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Тренинговые</w:t>
      </w:r>
      <w:proofErr w:type="spellEnd"/>
      <w:r>
        <w:rPr>
          <w:b/>
          <w:bCs/>
          <w:color w:val="000000"/>
        </w:rPr>
        <w:t xml:space="preserve"> занятия по вопросам физиологии и гигиены юношей и девушек.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Многие практикующие педагоги и родители знают, как сложно бывает рассказать детям и подросткам 12 – 16 лет о таких насущных в современное время вопросах, как здоровый образ жизни, физиология и гигиена, межличностные отношения, профилактика половых инфекций и ранней беременности. Зачастую, из-за извечной проблемы «отцов и детей», ребята в штыки принимают такую информацию от старших. А даже если и слушают, то в силу психологических закономерностей, мнение взрослых о данных вопросах не является авторитетным.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Предлагаемая система </w:t>
      </w:r>
      <w:proofErr w:type="spellStart"/>
      <w:r>
        <w:rPr>
          <w:color w:val="000000"/>
        </w:rPr>
        <w:t>тренинговых</w:t>
      </w:r>
      <w:proofErr w:type="spellEnd"/>
      <w:r>
        <w:rPr>
          <w:color w:val="000000"/>
        </w:rPr>
        <w:t xml:space="preserve"> занятий проводится в </w:t>
      </w:r>
      <w:proofErr w:type="gramStart"/>
      <w:r>
        <w:rPr>
          <w:color w:val="000000"/>
        </w:rPr>
        <w:t>игровой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тренинговой</w:t>
      </w:r>
      <w:proofErr w:type="spellEnd"/>
      <w:r>
        <w:rPr>
          <w:color w:val="000000"/>
        </w:rPr>
        <w:t xml:space="preserve"> формах, которые понятны и интересны ребятам.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 повышение уровня информированности у участников по вопросам физиологии и гигиены юношей и девушек.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FA1269" w:rsidRDefault="00FA1269" w:rsidP="00FA12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повышение уровня информированности участников семинара по вопросам физиологии и гигиены девушек и юношей.</w:t>
      </w:r>
    </w:p>
    <w:p w:rsidR="00FA1269" w:rsidRDefault="00FA1269" w:rsidP="00FA12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повышение уровня информированности о </w:t>
      </w:r>
      <w:proofErr w:type="spellStart"/>
      <w:r>
        <w:rPr>
          <w:color w:val="000000"/>
        </w:rPr>
        <w:t>полоролевых</w:t>
      </w:r>
      <w:proofErr w:type="spellEnd"/>
      <w:r>
        <w:rPr>
          <w:color w:val="000000"/>
        </w:rPr>
        <w:t xml:space="preserve"> различиях, проблемах </w:t>
      </w:r>
      <w:proofErr w:type="spellStart"/>
      <w:r>
        <w:rPr>
          <w:color w:val="000000"/>
        </w:rPr>
        <w:t>полоролевого</w:t>
      </w:r>
      <w:proofErr w:type="spellEnd"/>
      <w:r>
        <w:rPr>
          <w:color w:val="000000"/>
        </w:rPr>
        <w:t xml:space="preserve"> поведения и </w:t>
      </w:r>
      <w:proofErr w:type="spellStart"/>
      <w:r>
        <w:rPr>
          <w:color w:val="000000"/>
        </w:rPr>
        <w:t>гендерных</w:t>
      </w:r>
      <w:proofErr w:type="spellEnd"/>
      <w:r>
        <w:rPr>
          <w:color w:val="000000"/>
        </w:rPr>
        <w:t xml:space="preserve"> стереотипах в современном обществе</w:t>
      </w:r>
    </w:p>
    <w:p w:rsidR="00FA1269" w:rsidRDefault="00FA1269" w:rsidP="00FA12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межличностного общения.</w:t>
      </w:r>
    </w:p>
    <w:p w:rsidR="00FA1269" w:rsidRDefault="00FA1269" w:rsidP="00FA12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самопознание.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 группы: 10 – 15 человек, не считая ведущих, формирование группы происходит на добровольной основе.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Возраст участников: не младше 12 - 16 лет.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Требование к помещению: помещение должно быть изолированным (не проходным), стулья для всех участников и ведущих поставлены по кругу. Необходимо наличие стенда, либо стены, на которую можно крепить наглядные пособия.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ТРЕНИНГОВОЕ ЗАНЯТИЕ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«ФИЗИОЛОГИЯ И ГИГИЕНА ДЕВУШЕК»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повышение уровня информированности участников семинара по вопросам физиологии и гигиены девушек.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Целевая группа:</w:t>
      </w:r>
      <w:r>
        <w:rPr>
          <w:color w:val="000000"/>
        </w:rPr>
        <w:t> девушки 12 – 15 лет.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Время проведения</w:t>
      </w:r>
      <w:r>
        <w:rPr>
          <w:color w:val="000000"/>
        </w:rPr>
        <w:t>: 1 час.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ВСТУПИТЕЛЬНАЯ ЧАСТЬ.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проекта, темы, цели.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правилами.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«3 фразы о себе»: каждый участник по кругу говорит 3 фразы о себе.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Ожидания: все участники пишут на листочках свои ожидания, либо те вопросы согласно теме, ответы на которые они хотели бы узнать (ожидания участников оглашаются и складываются в коробку).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Основная часть: АКТУАЛИЗАЦИЯ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актуализации выбранной темы и выявления уровня первоначальной информированности участников проводится опрос по следующим вопросам: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что такое личная гигиена?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Какие вы знаете требования личной гигиены </w:t>
      </w:r>
      <w:proofErr w:type="gramStart"/>
      <w:r>
        <w:rPr>
          <w:color w:val="000000"/>
        </w:rPr>
        <w:t>человека</w:t>
      </w:r>
      <w:proofErr w:type="gramEnd"/>
      <w:r>
        <w:rPr>
          <w:color w:val="000000"/>
        </w:rPr>
        <w:t xml:space="preserve"> в общем, девушки?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так важно соблюдать личную гигиену?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Информационный Блок «Половые признаки»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(Для наглядности определения, выделенные в тексте, пишутся на плакаты)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Половые признаки — такие особенности строения и функций организма, которые отличают один пол от другого. Выделяют первичные и вторичные половые признаки.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Первичными половыми признаками являются особенности строения тела, которые наблюдаются у всех представителей данного пола уже к моменту рождения и которых нет у представителей противоположного. Таковыми являются половые органы и половые железы. Развитие первичных половых признаков, определяется набором половых хромосом, получающимся в итоге слияния мужской и женских половых клеток во время оплодотворения.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РАБОТА В ПОДГРУППАХ «строение половой системы женщины»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Определяющим отличием женщины от мужчины является строение половой системы.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Каждой подгруппе раздается схема строения женской половой системы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Шпаргалка тренера). Необходимо соотнести понятия с изображением. Та группа, которая выполнила задание первой, оглашает результат. В случае необходимости дополняете и поправляете ребят.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Информационный блок « физиология и Половое созревание девочки».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(Для наглядности определения, выделенные в тексте, пишутся на плакаты)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Вторичные половые признаки отсутствуют у новорожденных и появляются в процессе роста и развития человека. Полностью они проявляются к периоду половой зрелости, а это значит, что в основном зависят от влияния на организм продуктов жизнедеятельности созревающих половых желез и перестройки всей эндокринной системы. К вторичным половым признакам относят особенности телосложения и пропорций тела, выраженность скелета и мускулатуры, степень развития грудных желез, особенности строения гортани и связанный с этим тембр голоса, тип </w:t>
      </w:r>
      <w:proofErr w:type="spellStart"/>
      <w:r>
        <w:rPr>
          <w:color w:val="000000"/>
        </w:rPr>
        <w:t>оволосения</w:t>
      </w:r>
      <w:proofErr w:type="spellEnd"/>
      <w:r>
        <w:rPr>
          <w:color w:val="000000"/>
        </w:rPr>
        <w:t>, жироотложения и др.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Вторичные женские половые признаки проявляются меньшей массивностью скелета, тонкостью костей, большей шириной таза. У женщин слабее развита мускулатура, меньше длина тела за счет более коротких ног; соответственно центр массы тела располагается ниже, что обеспечивает большую его устойчивость. Размеры гортани меньше, голосовые связки короче, а голос более высокий. Не характерен рост волос на лице, туловище, конечностях и за пределами надлобковой области. Более усилено подкожное жироотложение, особенно в области бедер. Этим объясняется своеобразная плавность очертаний женской фигуры. Важной отличительной особенностью организма женщины является способность к деторождению. В связи с этим у женщин есть такие отличительные особенности, как выраженные грудные железы и появление менструаций.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 в месяц у женщин бывают кровотечения из влагалища. Они называются месячными или, по </w:t>
      </w:r>
      <w:proofErr w:type="gramStart"/>
      <w:r>
        <w:rPr>
          <w:color w:val="000000"/>
        </w:rPr>
        <w:t>научному</w:t>
      </w:r>
      <w:proofErr w:type="gramEnd"/>
      <w:r>
        <w:rPr>
          <w:color w:val="000000"/>
        </w:rPr>
        <w:t>, менструациями. Это совершенно нормальное явление. Оно свидетельствует о том, что развитие женского организма происходит без осложнений.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Первая менструация (</w:t>
      </w:r>
      <w:proofErr w:type="spellStart"/>
      <w:r>
        <w:rPr>
          <w:color w:val="000000"/>
        </w:rPr>
        <w:t>менарха</w:t>
      </w:r>
      <w:proofErr w:type="spellEnd"/>
      <w:r>
        <w:rPr>
          <w:color w:val="000000"/>
        </w:rPr>
        <w:t xml:space="preserve">) появляется обычно в возрасте 12 – 13 лет, но может начаться и раньше или позже. Если месячные начались до 9 лет или их нет до 15 лет, </w:t>
      </w:r>
      <w:r>
        <w:rPr>
          <w:color w:val="000000"/>
        </w:rPr>
        <w:lastRenderedPageBreak/>
        <w:t>нужно обратиться к гинекологу. Такие отклонения иногда возникают при нарушениях гормонального фона или других заболеваниях.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Менструальный ци</w:t>
      </w:r>
      <w:proofErr w:type="gramStart"/>
      <w:r>
        <w:rPr>
          <w:color w:val="000000"/>
        </w:rPr>
        <w:t>кл в ср</w:t>
      </w:r>
      <w:proofErr w:type="gramEnd"/>
      <w:r>
        <w:rPr>
          <w:color w:val="000000"/>
        </w:rPr>
        <w:t>еднем продолжается 28 дней. Его длительность высчитывается с первого дня кровотечения до начала следующей менструации. Устанавливается цикл не сразу. Первое время месячные чаще всего проходят нерегулярно – слишком часто или, наоборот, редко.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месячные резко прекращаются, то это свидетельствует о беременности (разумеется, при условии половой жизни) или о каких-то гормональных нарушениях. В любом случае, необходимо обратиться к гинекологу. (Раздаются информационные буклеты)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5.МЕТОДИКА «ПОЛЮСА»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Разложите на полу в линию полюса (листы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с надписями «ДА», «НЕТ», «НЕ знаю»). Раздайте участникам написанные на карточках утверждения (можно дублировать, чтобы все приняли участие). Затем объясните участникам следующее: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 видите 3 полюса, которые обозначают «ДА» - что вы согласны с утверждением, «НЕТ» - что не согласны с утверждением 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соответственно, «НЕ знаю». Разложите карточки </w:t>
      </w:r>
      <w:proofErr w:type="gramStart"/>
      <w:r>
        <w:rPr>
          <w:color w:val="000000"/>
        </w:rPr>
        <w:t>на те</w:t>
      </w:r>
      <w:proofErr w:type="gramEnd"/>
      <w:r>
        <w:rPr>
          <w:color w:val="000000"/>
        </w:rPr>
        <w:t xml:space="preserve"> полюса, которые выражают ваше мнение.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того, как все участники сделают выбор, каждый сможет обосновать свою позицию. Вы дополняете, полученные от участников сведенья, либо исправляете их.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Менструация – это болезнь.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(Месячные – это совершенно нормальное состояние женского организма.</w:t>
      </w:r>
      <w:proofErr w:type="gramEnd"/>
      <w:r>
        <w:rPr>
          <w:color w:val="000000"/>
        </w:rPr>
        <w:t xml:space="preserve"> Поэтому не следует проводить 3-4 дня дома, лежа в кровати. </w:t>
      </w:r>
      <w:proofErr w:type="gramStart"/>
      <w:r>
        <w:rPr>
          <w:color w:val="000000"/>
        </w:rPr>
        <w:t>Безусловно, активность несколько уменьшается, но посещать школу и заниматься обычными делами можно).</w:t>
      </w:r>
      <w:proofErr w:type="gramEnd"/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личную гигиену важно.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(Это утверждение бесспорно.</w:t>
      </w:r>
      <w:proofErr w:type="gramEnd"/>
      <w:r>
        <w:rPr>
          <w:color w:val="000000"/>
        </w:rPr>
        <w:t xml:space="preserve"> Каждая девушка, кроме того, что должна утром и вечером умываться, чистить зубы, не реже, чем 2 раза в неделю принимать душ, должна содержать наружные половые органы в чистоте и обмывать их утром и вечером теплой водой с мылом, а во время менструации не менее 3 раз в день. Подмываться следует только проточной водой в направлении спереди назад. </w:t>
      </w:r>
      <w:proofErr w:type="gramStart"/>
      <w:r>
        <w:rPr>
          <w:color w:val="000000"/>
        </w:rPr>
        <w:t>После завершения гигиенической процедуры необходимо вытереться мягким полотенцем, желательно, чтобы для этих целей оно было отдельное).</w:t>
      </w:r>
      <w:proofErr w:type="gramEnd"/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 время менструации нужно принимать душ каждый день.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(Душ не обязательно, но подмываться, конечно же).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Менструации протекают безболезненно.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(У некоторых девочек менструации могут быть и болезненными.</w:t>
      </w:r>
      <w:proofErr w:type="gramEnd"/>
      <w:r>
        <w:rPr>
          <w:color w:val="000000"/>
        </w:rPr>
        <w:t xml:space="preserve"> Иногда это указывает на заболевание – воспаление придатков, анатомические нарушения и др. В остальных случаях является временной физиологической особенностью и со временем это пройдет. </w:t>
      </w:r>
      <w:proofErr w:type="gramStart"/>
      <w:r>
        <w:rPr>
          <w:color w:val="000000"/>
        </w:rPr>
        <w:t>В любом случае, болезненные месячные – это повод обратиться к гинекологу).</w:t>
      </w:r>
      <w:proofErr w:type="gramEnd"/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 время менструации можно принимать ванную, ходить в баню, купаться в бассейне.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(Принимать горячую или теплую ванну не следует: под воздействием тепла сосуды расширяются, и кровотечение может усилиться).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Девушкам, не вступавшим в половые отношения, можно пользоваться тампонами.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(Большинство врачей не советуют пользоваться тампонами, особенно в первые 2-3 года после начала менструаций.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Дело в том, что в это время слизистая оболочка влагалища очень нежная и легко повреждается при неумелом введение тампона.)</w:t>
      </w:r>
      <w:proofErr w:type="gramEnd"/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Тампоны можно не менять 6-7 часов.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(Менять тампоны надо каждые 3-4 часа.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 более длительном использовании микробы, находящиеся во влагалище, могут вызвать нежелательную инфекцию).</w:t>
      </w:r>
      <w:proofErr w:type="gramEnd"/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Девушка должна вести менструальный календарь. (ДА, обязательно)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6. ИБ МЕНСТРУАЛЬНЫЙ КАЛЕНДАРЬ.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После появления первых месячных необходимо вести календарь. (Покажите пример,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. «Шпаргалка тренера», </w:t>
      </w:r>
      <w:proofErr w:type="spellStart"/>
      <w:r>
        <w:rPr>
          <w:color w:val="000000"/>
        </w:rPr>
        <w:t>по-возможности</w:t>
      </w:r>
      <w:proofErr w:type="spellEnd"/>
      <w:r>
        <w:rPr>
          <w:color w:val="000000"/>
        </w:rPr>
        <w:t xml:space="preserve"> раздайте каждой участнице по экземпляру). Заполняется календарь каждый месяц, с первого по последний день месячных. Для заполнения календаря используются условные обозначения обильности или скудности выделений, болезненных ощущений. Он позволяет определить сроки наступления месячных, поможет вовремя выявить задержку и т.д. Отправляясь на прием к гинекологу, необходимо брать календарь с собой. На </w:t>
      </w:r>
      <w:proofErr w:type="gramStart"/>
      <w:r>
        <w:rPr>
          <w:color w:val="000000"/>
        </w:rPr>
        <w:t>основе</w:t>
      </w:r>
      <w:proofErr w:type="gramEnd"/>
      <w:r>
        <w:rPr>
          <w:color w:val="000000"/>
        </w:rPr>
        <w:t xml:space="preserve"> содержащейся в нем информации врач сможет правильно поставить диагноз, дать рекомендации, а при необходимости назначить лечение.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ЗАВЕРШЕНИЕ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Проведите обратную связь, спросив участников, оправдались ли их ожидания (например: предложите участникам, передавая по кругу «микрофон», высказаться, говоря «для меня было новым…»).</w:t>
      </w:r>
      <w:proofErr w:type="gramEnd"/>
      <w:r>
        <w:rPr>
          <w:color w:val="000000"/>
        </w:rPr>
        <w:t xml:space="preserve"> Выясните, не осталось ли что-либо невыясненным. Если вы готовили подарки участникам, то раздайте их сейчас. Попрощайтесь.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ТРЕНИНГОВОЕ ЗАНЯТИЕ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«ФИЗИОЛОГИЯ И ГИГИЕНА ЮНОШЕЙ»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повышение уровня информированности участников семинара по вопросам физиологии и гигиены юношей.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Целевая группа:</w:t>
      </w:r>
      <w:r>
        <w:rPr>
          <w:color w:val="000000"/>
        </w:rPr>
        <w:t> юноши 12 – 15 лет.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Время проведения:</w:t>
      </w:r>
      <w:r>
        <w:rPr>
          <w:color w:val="000000"/>
        </w:rPr>
        <w:t> 45 мин.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ВСТУПИТЕЛЬНАЯ ЧАСТЬ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проекта, темы, цели.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правилами.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«3 фразы о себе»: каждый участник по кругу говорит 3 фразы о себе.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Ожидания: все участники пишут на листочках свои ожидания, либо те вопросы согласно теме, ответы на которые они хотели бы узнать (ожидания участников оглашаются и складываются в коробку).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Основная часть: АКТУАЛИЗАЦИЯ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актуализации выбранной темы и выявления уровня первоначальной информированности участников проводится опрос по следующим вопросам: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важно ли заботиться о своем здоровье?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Важно ли соблюдать личную гигиену? Почему?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-Знаете ли вы, кто такой </w:t>
      </w:r>
      <w:proofErr w:type="spellStart"/>
      <w:r>
        <w:rPr>
          <w:color w:val="000000"/>
        </w:rPr>
        <w:t>андролог</w:t>
      </w:r>
      <w:proofErr w:type="spellEnd"/>
      <w:r>
        <w:rPr>
          <w:color w:val="000000"/>
        </w:rPr>
        <w:t>? (лат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«</w:t>
      </w:r>
      <w:proofErr w:type="spellStart"/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>ндрос</w:t>
      </w:r>
      <w:proofErr w:type="spellEnd"/>
      <w:r>
        <w:rPr>
          <w:color w:val="000000"/>
        </w:rPr>
        <w:t xml:space="preserve">» - мужчина, </w:t>
      </w:r>
      <w:proofErr w:type="spellStart"/>
      <w:r>
        <w:rPr>
          <w:color w:val="000000"/>
        </w:rPr>
        <w:t>андролог</w:t>
      </w:r>
      <w:proofErr w:type="spellEnd"/>
      <w:r>
        <w:rPr>
          <w:color w:val="000000"/>
        </w:rPr>
        <w:t xml:space="preserve"> - врач, который лечит заболевания мужских половых органов).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Как вы думаете, почему некоторые мужчины боятся посещать </w:t>
      </w:r>
      <w:proofErr w:type="spellStart"/>
      <w:r>
        <w:rPr>
          <w:color w:val="000000"/>
        </w:rPr>
        <w:t>андрологов</w:t>
      </w:r>
      <w:proofErr w:type="spellEnd"/>
      <w:r>
        <w:rPr>
          <w:color w:val="000000"/>
        </w:rPr>
        <w:t>?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информационный блок «Половые признаки»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(Для наглядности определения, выделенные в тексте, пишутся на плакаты)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Половые признаки — такие особенности строения и функций организма, которые отличают один пол от другого. Выделяют первичные и вторичные половые признаки.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Первичными половыми признаками являются особенности строения тела, которые наблюдаются у всех представителей данного пола уже к моменту рождения и которых нет у представителей противоположного. Таковыми являются половые органы и половые </w:t>
      </w:r>
      <w:r>
        <w:rPr>
          <w:color w:val="000000"/>
        </w:rPr>
        <w:lastRenderedPageBreak/>
        <w:t xml:space="preserve">железы. Развитие первичных половых признаков, </w:t>
      </w:r>
      <w:proofErr w:type="spellStart"/>
      <w:r>
        <w:rPr>
          <w:color w:val="000000"/>
        </w:rPr>
        <w:t>копределяется</w:t>
      </w:r>
      <w:proofErr w:type="spellEnd"/>
      <w:r>
        <w:rPr>
          <w:color w:val="000000"/>
        </w:rPr>
        <w:t xml:space="preserve"> набором половых хромосом, получающимся в итоге слияния мужской и женских половых клеток во время оплодотворения.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РАБОТА В ПОДГРУППАХ «СТРОЕНИЕ ПОЛОВОЙ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СИСТЕМЫ МУЖЧИНЫ»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Определяющим отличием мужчины от женщины является строение половой системы.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Каждой подгруппе раздаете схему строения мужской половой системы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Шпаргалка тренера). Необходимо соотнести понятия с изображением. Та группа, которая выполнила задание первой, оглашает результат. В случае необходимости дополняете и поправляете ребят.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Информационный Блок «физиология и </w:t>
      </w:r>
      <w:proofErr w:type="gramStart"/>
      <w:r>
        <w:rPr>
          <w:color w:val="000000"/>
        </w:rPr>
        <w:t>Половое</w:t>
      </w:r>
      <w:proofErr w:type="gramEnd"/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созревание юноши».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(Для </w:t>
      </w:r>
      <w:proofErr w:type="spellStart"/>
      <w:r>
        <w:rPr>
          <w:color w:val="000000"/>
        </w:rPr>
        <w:t>наглядности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пределения</w:t>
      </w:r>
      <w:proofErr w:type="spellEnd"/>
      <w:r>
        <w:rPr>
          <w:color w:val="000000"/>
        </w:rPr>
        <w:t>, выделенные в тексте, пишутся на плакаты)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Вторичные половые признаки отсутствуют у новорожденных и появляются в процессе роста и развития человека. Полностью они проявляются к периоду половой зрелости, а это значит, что в основном зависят от влияния на организм продуктов жизнедеятельности созревающих половых желез и перестройки всей эндокринной системы. К вторичным половым признакам относят особенности телосложения и пропорций тела, выраженность скелета и мускулатуры, степень развития грудных желез, особенности строения гортани и связанный с этим тембр голоса, тип </w:t>
      </w:r>
      <w:proofErr w:type="spellStart"/>
      <w:r>
        <w:rPr>
          <w:color w:val="000000"/>
        </w:rPr>
        <w:t>оволосения</w:t>
      </w:r>
      <w:proofErr w:type="spellEnd"/>
      <w:r>
        <w:rPr>
          <w:color w:val="000000"/>
        </w:rPr>
        <w:t>, жироотложения и др.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(Участникам задается вопрос:</w:t>
      </w:r>
      <w:proofErr w:type="gramEnd"/>
      <w:r>
        <w:rPr>
          <w:color w:val="000000"/>
        </w:rPr>
        <w:t xml:space="preserve"> «Назовите отличительные признаки мужчины от женщины» </w:t>
      </w:r>
      <w:proofErr w:type="gramStart"/>
      <w:r>
        <w:rPr>
          <w:color w:val="000000"/>
        </w:rPr>
        <w:t>)Д</w:t>
      </w:r>
      <w:proofErr w:type="gramEnd"/>
      <w:r>
        <w:rPr>
          <w:color w:val="000000"/>
        </w:rPr>
        <w:t xml:space="preserve">ля мужского пола характерна большая масса и толщина скелета, узкий таз, значительное развитие мускулатуры, обусловливающие </w:t>
      </w:r>
      <w:proofErr w:type="spellStart"/>
      <w:r>
        <w:rPr>
          <w:color w:val="000000"/>
        </w:rPr>
        <w:t>атлетичность</w:t>
      </w:r>
      <w:proofErr w:type="spellEnd"/>
      <w:r>
        <w:rPr>
          <w:color w:val="000000"/>
        </w:rPr>
        <w:t xml:space="preserve"> мужской фигуры. У мужчин, как правило, большая, по сравнению с женщинами, длина тела, длиннее ноги, более высоко расположен центр массы тела. Для них характерны большие размеры гортани, особенно в </w:t>
      </w:r>
      <w:proofErr w:type="gramStart"/>
      <w:r>
        <w:rPr>
          <w:color w:val="000000"/>
        </w:rPr>
        <w:t>переднее</w:t>
      </w:r>
      <w:proofErr w:type="gramEnd"/>
      <w:r>
        <w:rPr>
          <w:color w:val="000000"/>
        </w:rPr>
        <w:t xml:space="preserve"> - заднем направлении (кадык), соответственно удлинены голосовые связки и более низкий голос. Мужской тип </w:t>
      </w:r>
      <w:proofErr w:type="spellStart"/>
      <w:r>
        <w:rPr>
          <w:color w:val="000000"/>
        </w:rPr>
        <w:t>оволосения</w:t>
      </w:r>
      <w:proofErr w:type="spellEnd"/>
      <w:r>
        <w:rPr>
          <w:color w:val="000000"/>
        </w:rPr>
        <w:t xml:space="preserve"> характеризуется наличием усов и бороды, нередко ростом волос на руках, ногах и туловище, распространением зоны роста волос из надлобковой области к пупку. Для мужчин характерно менее интенсивное подкожное жироотложение, особенно в области таза, не свойствен рост грудных желез и некоторые другие признаки.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(Участникам задается вопрос:</w:t>
      </w:r>
      <w:proofErr w:type="gramEnd"/>
      <w:r>
        <w:rPr>
          <w:color w:val="000000"/>
        </w:rPr>
        <w:t xml:space="preserve"> «Скажите, какие изменения происходят в организме мужчины в юношеском возрасте?»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Увеличение длины тела происходит непропорционально. Поскольку мышцы и кожа развиваются неравномерно, из-за их излишнего натяжения периодически возникают болезненные ощущения. В этот период необходимо достаточно отдыхать (продолжительность ночного сна не менее 10 часов), заниматься специальной гимнастикой, рационально питаться (есть продукты, содержащие много растительного и животного белка).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мальчиков при скачкообразном росте связки растут неравномерно, поэтому голос ломается. Гортань достигает «взрослых» размеров за 3-9 месяцев. В это время подросток говорит то высоким, детским голосом, то низким мужским басом. Проблема заключается в том, что эти изменения не поддаются корректировке и могут стать причиной неловкости при общении. К счастью, необходимо набраться терпения и это пойдет.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Волоски на верхней губе могут проявиться уже в 13 лет, а иногда только в 20 лет. Это обусловлено наследственностью. Когда на лицах начинают расти волосы, на щеках и подбородке могут появиться мелкие прыщи. Они не возрастные и быстро проходят. </w:t>
      </w:r>
      <w:r>
        <w:rPr>
          <w:color w:val="000000"/>
        </w:rPr>
        <w:lastRenderedPageBreak/>
        <w:t>Старайтесь не нажимать на них сильно и не растягивать кожу лица, поскольку волос может вдавиться обратно в волосяной мешочек и врасти в эпидермис, что приведет к воспалению. Приборы для бритья должны быть индивидуальным и содержаться в идеальной чистоте.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Для мужчин характерно менее интенсивное подкожное жироотложение, особенно в области таза, не свойствен рост грудных желез и некоторые другие признаки. Изредка из-за гормональных нарушений (повышения уровня тестостерона и эстрогенов) у будущих мужчин возникает небольшая проблема, называемая гинекомастией. Дело в том, что у обоих полов имеются молочные железы. У девочек под воздействием гормонов они развиваются, у мальчиков должны оставаться незаметными. У многих подростков в начале полового созревания область вокруг сосков припухает и может стать болезненной, но эти явления быстро пройдут. Иногда данные изменения становятся очень заметными (особенно если одна грудь увеличивается больше чем другая), что приводит к беспокойству. В этом случае придется посетить эндокринолога.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(Участникам раздается информационный буклет)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Методика «нерадивый профессор»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Даете ребятам вводный текст: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столе у профессора лежали тексты, описывающие новые научные исследования. Профессор, по невнимательности, открыл окно, и сквозняк рассыпал и перемешал листы с текстами. Вам необходимо разложить в правильном порядке 4 текста.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(4 текста, расположенных ниже, разрезаете в произвольном порядке (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первый текст делите на 3 части, второй на две и т.д.) на столько частей, сколько у вас участников встречи, перемешиваете их и раздаете каждому участнику по одному отрывку).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Половой член состоит из головки, ствола и корня. Самая чувствительная его часть – головка – в спокойном состоянии прикрыта подвижной складкой кожи. Под ней находятся железы, выделяющие беловатое жироподобное вещество – </w:t>
      </w:r>
      <w:proofErr w:type="spellStart"/>
      <w:r>
        <w:rPr>
          <w:color w:val="000000"/>
        </w:rPr>
        <w:t>смегму</w:t>
      </w:r>
      <w:proofErr w:type="spellEnd"/>
      <w:r>
        <w:rPr>
          <w:color w:val="000000"/>
        </w:rPr>
        <w:t xml:space="preserve">. Это аналог влагалищной смазки у женщины. </w:t>
      </w:r>
      <w:proofErr w:type="spellStart"/>
      <w:r>
        <w:rPr>
          <w:color w:val="000000"/>
        </w:rPr>
        <w:t>Смегма</w:t>
      </w:r>
      <w:proofErr w:type="spellEnd"/>
      <w:r>
        <w:rPr>
          <w:color w:val="000000"/>
        </w:rPr>
        <w:t xml:space="preserve"> предохраняет кожу головки от потертостей и иных повреждений. В случае не соблюдения гигиенических процедур в </w:t>
      </w:r>
      <w:proofErr w:type="spellStart"/>
      <w:r>
        <w:rPr>
          <w:color w:val="000000"/>
        </w:rPr>
        <w:t>смегме</w:t>
      </w:r>
      <w:proofErr w:type="spellEnd"/>
      <w:r>
        <w:rPr>
          <w:color w:val="000000"/>
        </w:rPr>
        <w:t xml:space="preserve"> начинают распространяться бактерии, которые провоцируют возникновение неприятного запаха и болезненных воспалений. Поэтому член необходимо обмывать теплой водой с мылом, уделяя тщательное внимание головке. В некоторых странах для упрощения гигиенических процедур мальчикам в раннем возрасте делают операцию по обрезанию крайней плоти.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за заболевание - фимоз? На самом деле – это не заболевание, а небольшая аномалия развития половых органов. Чувствительная головка полового члена защищена от повреждений подвижным «чехлом», который именуют крайней плотью, которая в норме должна без усилий сдвигаться, открывая головку. Иногда отверстие «чехла» оказывается слишком узким, при этом полное открывание головки невозможно. Фимоз успешно лечится несложной хирургической операцией, после чего все проблемы остаются в прошлом.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 вершине головки полового члена располагается отверстие мочеиспускательного канала. Внутри головки и ствола пениса находятся пещеристые тела. При наступлении эрекции в них накапливается кровь, пенис увеличивается в размерах и становится твердым. (лат</w:t>
      </w:r>
      <w:proofErr w:type="gramStart"/>
      <w:r>
        <w:rPr>
          <w:color w:val="000000"/>
        </w:rPr>
        <w:t>.«</w:t>
      </w:r>
      <w:proofErr w:type="spellStart"/>
      <w:proofErr w:type="gramEnd"/>
      <w:r>
        <w:rPr>
          <w:color w:val="000000"/>
        </w:rPr>
        <w:t>эрекцио</w:t>
      </w:r>
      <w:proofErr w:type="spellEnd"/>
      <w:r>
        <w:rPr>
          <w:color w:val="000000"/>
        </w:rPr>
        <w:t>» - выпрямление, набухание, напряжение). Размер полового члена никак не влияет на способность половозрелого мужчины к оплодотворению и половой жизни, важна лишь эрекция.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 мере созревания мальчика предстательная железа и семенные пузырьки наполняются жидким секретом. Возникает сексуальное напряжение. В определенный момент происходит непроизвольный выброс спермы наружу, т.е. поллюция. Обычно у подростков </w:t>
      </w:r>
      <w:r>
        <w:rPr>
          <w:color w:val="000000"/>
        </w:rPr>
        <w:lastRenderedPageBreak/>
        <w:t xml:space="preserve">поллюции возникают во время ночных сновидений, </w:t>
      </w:r>
      <w:proofErr w:type="gramStart"/>
      <w:r>
        <w:rPr>
          <w:color w:val="000000"/>
        </w:rPr>
        <w:t>при чем</w:t>
      </w:r>
      <w:proofErr w:type="gramEnd"/>
      <w:r>
        <w:rPr>
          <w:color w:val="000000"/>
        </w:rPr>
        <w:t xml:space="preserve"> сон не нарушается. Ни в коем случае не стоит переживать по этому, так как это свидетельствует о нормальном развитии и половом созревании. Юношам необходимо носить удобное, не сдавливающее гениталии, белье, соблюдать правила гигиены.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того, как участники разложат тексты, предложите их зачитать вслух.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ЗАВЕРШЕНИЕ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Проведите обратную связь, спросив участников, оправдались ли их ожидания. Проведите эффектное завершение (например: предложите участникам, передавая по кругу «микрофон», высказаться, говоря «для меня было новым…»). Выясните, не осталось ли что-либо невыясненным. Если вы готовили подарки участникам, то раздайте их сейчас.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Попрощайтесь.</w:t>
      </w: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A1269" w:rsidRDefault="00FA1269" w:rsidP="00FA12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7470C" w:rsidRDefault="0057470C" w:rsidP="00FA1269">
      <w:pPr>
        <w:jc w:val="both"/>
      </w:pPr>
    </w:p>
    <w:sectPr w:rsidR="0057470C" w:rsidSect="0057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0041"/>
    <w:multiLevelType w:val="multilevel"/>
    <w:tmpl w:val="626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69"/>
    <w:rsid w:val="0057470C"/>
    <w:rsid w:val="00FA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2785</Words>
  <Characters>15879</Characters>
  <Application>Microsoft Office Word</Application>
  <DocSecurity>0</DocSecurity>
  <Lines>132</Lines>
  <Paragraphs>37</Paragraphs>
  <ScaleCrop>false</ScaleCrop>
  <Company>office 2007 rus ent: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021903</dc:creator>
  <cp:keywords/>
  <dc:description/>
  <cp:lastModifiedBy>021903</cp:lastModifiedBy>
  <cp:revision>3</cp:revision>
  <dcterms:created xsi:type="dcterms:W3CDTF">2019-12-12T12:05:00Z</dcterms:created>
  <dcterms:modified xsi:type="dcterms:W3CDTF">2019-12-12T12:06:00Z</dcterms:modified>
</cp:coreProperties>
</file>