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6D6" w:rsidRPr="00473096" w:rsidRDefault="000D7D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6" type="#_x0000_t202" style="position:absolute;margin-left:162.15pt;margin-top:700.65pt;width:203.95pt;height:27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R5twIAALs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" filled="f" stroked="f">
            <v:textbox style="mso-fit-shape-to-text:t">
              <w:txbxContent>
                <w:p w:rsidR="00F52F6C" w:rsidRPr="004A4DB2" w:rsidRDefault="00F52F6C" w:rsidP="004A4DB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A4DB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гп</w:t>
                  </w:r>
                  <w:proofErr w:type="spellEnd"/>
                  <w:r w:rsidRPr="004A4DB2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Междуреченский, 201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" o:spid="_x0000_s1027" type="#_x0000_t202" style="position:absolute;margin-left:37.95pt;margin-top:315.6pt;width:461.5pt;height:148.1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" filled="f" stroked="f">
            <v:textbox style="mso-fit-shape-to-text:t">
              <w:txbxContent>
                <w:p w:rsidR="00F52F6C" w:rsidRPr="00F23D9F" w:rsidRDefault="00F52F6C" w:rsidP="00F23D9F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F23D9F">
                    <w:rPr>
                      <w:rFonts w:ascii="Bookman Old Style" w:hAnsi="Bookman Old Style"/>
                      <w:b/>
                      <w:color w:val="002060"/>
                      <w:sz w:val="28"/>
                      <w:szCs w:val="28"/>
                    </w:rPr>
                    <w:t>ШКОЛЬНЫЙ ПРОЕКТ</w:t>
                  </w:r>
                </w:p>
                <w:p w:rsidR="00F52F6C" w:rsidRDefault="00F52F6C" w:rsidP="004A4DB2">
                  <w:pPr>
                    <w:jc w:val="center"/>
                    <w:rPr>
                      <w:rFonts w:ascii="Bookman Old Style" w:hAnsi="Bookman Old Style"/>
                      <w:b/>
                      <w:color w:val="C00000"/>
                      <w:sz w:val="56"/>
                      <w:szCs w:val="56"/>
                    </w:rPr>
                  </w:pPr>
                </w:p>
                <w:p w:rsidR="00F52F6C" w:rsidRDefault="00F52F6C" w:rsidP="004A4DB2">
                  <w:pPr>
                    <w:jc w:val="center"/>
                    <w:rPr>
                      <w:rFonts w:ascii="Bookman Old Style" w:hAnsi="Bookman Old Style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b/>
                      <w:color w:val="C00000"/>
                      <w:sz w:val="44"/>
                      <w:szCs w:val="44"/>
                    </w:rPr>
                    <w:t>НАША СИЛА В НАШИХ КАДРАХ</w:t>
                  </w:r>
                </w:p>
                <w:p w:rsidR="00F52F6C" w:rsidRPr="00F23D9F" w:rsidRDefault="00F52F6C" w:rsidP="004A4DB2">
                  <w:pPr>
                    <w:jc w:val="center"/>
                    <w:rPr>
                      <w:rFonts w:ascii="Bookman Old Style" w:hAnsi="Bookman Old Style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b/>
                      <w:color w:val="C00000"/>
                      <w:sz w:val="44"/>
                      <w:szCs w:val="44"/>
                    </w:rPr>
                    <w:t>МБОУ МЕЖДУРЕЧЕНСКАЯ СОШ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21" o:spid="_x0000_s1028" style="position:absolute;margin-left:-58.5pt;margin-top:-70.5pt;width:603pt;height:198.45pt;z-index:251656703" coordorigin="-75,-75" coordsize="12060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">
            <v:group id="Group 5" o:spid="_x0000_s1029" style="position:absolute;left:-75;top:-75;width:12060;height:3969" coordorigin="-75,-75" coordsize="12060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group id="Group 6" o:spid="_x0000_s1030" style="position:absolute;left:-75;top:-75;width:12060;height:3969" coordorigin="-75,-75" coordsize="12060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group id="Group 7" o:spid="_x0000_s1031" style="position:absolute;left:-75;top:1425;width:8625;height:1155" coordorigin="-75,1425" coordsize="862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8" o:spid="_x0000_s1032" style="position:absolute;left:-75;top:1425;width:8625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QMMUA&#10;AADbAAAADwAAAGRycy9kb3ducmV2LnhtbESPQWvCQBSE7wX/w/KE3upG0aLRVaQiLXooRsHrM/tM&#10;gtm3aXabxH/vCoUeh5n5hlmsOlOKhmpXWFYwHEQgiFOrC84UnI7btykI55E1lpZJwZ0crJa9lwXG&#10;2rZ8oCbxmQgQdjEqyL2vYildmpNBN7AVcfCutjbog6wzqWtsA9yUchRF79JgwWEhx4o+ckpvya9R&#10;kN6n35PxODl/FrvNzylqLmU72yv12u/WcxCeOv8f/mt/aQWjCTy/h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BAwxQAAANsAAAAPAAAAAAAAAAAAAAAAAJgCAABkcnMv&#10;ZG93bnJldi54bWxQSwUGAAAAAAQABAD1AAAAigMAAAAA&#10;" strokecolor="#76923c" strokeweight="3pt"/>
                  <v:shape id="Text Box 9" o:spid="_x0000_s1033" type="#_x0000_t202" style="position:absolute;left:391;top:1656;width:7446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  <v:textbox style="mso-fit-shape-to-text:t">
                      <w:txbxContent>
                        <w:p w:rsidR="00F52F6C" w:rsidRPr="001F3EC6" w:rsidRDefault="00F52F6C" w:rsidP="004A4DB2">
                          <w:pPr>
                            <w:spacing w:after="0"/>
                            <w:jc w:val="center"/>
                            <w:rPr>
                              <w:rFonts w:ascii="Bookman Old Style" w:hAnsi="Bookman Old Style"/>
                            </w:rPr>
                          </w:pPr>
                          <w:r w:rsidRPr="001F3EC6">
                            <w:rPr>
                              <w:rFonts w:ascii="Bookman Old Style" w:hAnsi="Bookman Old Style"/>
                            </w:rPr>
                            <w:t>Муниципальное бюджетное общеобразовательное учреждение</w:t>
                          </w:r>
                        </w:p>
                        <w:p w:rsidR="00F52F6C" w:rsidRPr="001F3EC6" w:rsidRDefault="00F52F6C" w:rsidP="004A4DB2">
                          <w:pPr>
                            <w:spacing w:after="0"/>
                            <w:jc w:val="center"/>
                            <w:rPr>
                              <w:rFonts w:ascii="Bookman Old Style" w:hAnsi="Bookman Old Style"/>
                            </w:rPr>
                          </w:pPr>
                          <w:r w:rsidRPr="001F3EC6">
                            <w:rPr>
                              <w:rFonts w:ascii="Bookman Old Style" w:hAnsi="Bookman Old Style"/>
                            </w:rPr>
                            <w:t>Междуреченская средняя общеобразовательная школа</w:t>
                          </w:r>
                        </w:p>
                      </w:txbxContent>
                    </v:textbox>
                  </v:shape>
                </v:group>
                <v:oval id="Oval 10" o:spid="_x0000_s1034" style="position:absolute;left:8016;top:-75;width:3969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opMYA&#10;AADbAAAADwAAAGRycy9kb3ducmV2LnhtbESPT2vCQBTE74V+h+UJvYhu4qFq6iolVFrwIP4ppbdH&#10;9pkEs2/D7tbEb+8KQo/DzPyGWax604gLOV9bVpCOExDEhdU1lwqOh/VoBsIHZI2NZVJwJQ+r5fPT&#10;AjNtO97RZR9KESHsM1RQhdBmUvqiIoN+bFvi6J2sMxiidKXUDrsIN42cJMmrNFhzXKiwpbyi4rz/&#10;Mwo+hpvN+Uqfv/I7/XHdOpdzd9wq9TLo399ABOrDf/jR/tIKJlO4f4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OopMYAAADbAAAADwAAAAAAAAAAAAAAAACYAgAAZHJz&#10;L2Rvd25yZXYueG1sUEsFBgAAAAAEAAQA9QAAAIsDAAAAAA==&#10;" strokecolor="#7030a0" strokeweight="3pt"/>
              </v:group>
              <v:oval id="Oval 11" o:spid="_x0000_s1035" style="position:absolute;left:8025;top:13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f/LMIA&#10;AADbAAAADwAAAGRycy9kb3ducmV2LnhtbERPz2vCMBS+D/wfwhN2GTZdB6NUoxRhsIPgWgfz+Gie&#10;TbF5KU2s9b9fDoMdP77fm91sezHR6DvHCl6TFARx43THrYLv08cqB+EDssbeMSl4kIfddvG0wUK7&#10;O1c01aEVMYR9gQpMCEMhpW8MWfSJG4gjd3GjxRDh2Eo94j2G215mafouLXYcGwwOtDfUXOubVfDl&#10;wiEvX8r+VlU/5nwajm+HWir1vJzLNYhAc/gX/7k/tYIsjo1f4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/8swgAAANsAAAAPAAAAAAAAAAAAAAAAAJgCAABkcnMvZG93&#10;bnJldi54bWxQSwUGAAAAAAQABAD1AAAAhwMAAAAA&#10;" fillcolor="#e36c0a" strokecolor="#e36c0a"/>
              <v:oval id="Oval 12" o:spid="_x0000_s1036" style="position:absolute;left:8070;top:250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at8QA&#10;AADbAAAADwAAAGRycy9kb3ducmV2LnhtbESPQWvCQBSE7wX/w/KEXoputFA0ukoQBA9Cm0TQ4yP7&#10;zAazb0N21fTfdwuFHoeZ+YZZbwfbigf1vnGsYDZNQBBXTjdcKziV+8kChA/IGlvHpOCbPGw3o5c1&#10;pto9OadHEWoRIexTVGBC6FIpfWXIop+6jjh6V9dbDFH2tdQ9PiPctnKeJB/SYsNxwWBHO0PVrbhb&#10;BV8uHBfZW9be8/xsLmX3+X4spFKv4yFbgQg0hP/wX/ugFcyX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bWrfEAAAA2wAAAA8AAAAAAAAAAAAAAAAAmAIAAGRycy9k&#10;b3ducmV2LnhtbFBLBQYAAAAABAAEAPUAAACJAwAAAAA=&#10;" fillcolor="#e36c0a" strokecolor="#e36c0a"/>
            </v:group>
            <v:rect id="Rectangle 13" o:spid="_x0000_s1037" style="position:absolute;left:7971;top:1485;width:219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dFsAA&#10;AADbAAAADwAAAGRycy9kb3ducmV2LnhtbERPyW7CMBC9I/EP1iD1Bg6LKhQwiCUVHHqgLPeRPSQR&#10;8TiKDYR+fX1A6vHp7fNlayvxoMaXjhUMBwkIYu1MybmC8+mrPwXhA7LByjEpeJGH5aLbmWNq3JN/&#10;6HEMuYgh7FNUUIRQp1J6XZBFP3A1ceSurrEYImxyaRp8xnBbyVGSfEqLJceGAmvaFKRvx7tVcEDc&#10;Hn53Wq+z1/cko80lI1cp9dFrVzMQgdrwL36790bBOK6PX+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ndFsAAAADbAAAADwAAAAAAAAAAAAAAAACYAgAAZHJzL2Rvd25y&#10;ZXYueG1sUEsFBgAAAAAEAAQA9QAAAIUDAAAAAA==&#10;" strokecolor="white"/>
          </v:group>
        </w:pict>
      </w:r>
      <w:r w:rsidR="00B427DB" w:rsidRPr="004730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-686435</wp:posOffset>
            </wp:positionV>
            <wp:extent cx="2162175" cy="2162175"/>
            <wp:effectExtent l="0" t="0" r="9525" b="9525"/>
            <wp:wrapNone/>
            <wp:docPr id="31" name="Рисунок 31" descr="gerb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erb_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27DB" w:rsidRPr="004730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-2434590</wp:posOffset>
            </wp:positionV>
            <wp:extent cx="7543800" cy="12388850"/>
            <wp:effectExtent l="0" t="0" r="0" b="0"/>
            <wp:wrapNone/>
            <wp:docPr id="14" name="Рисунок 14" descr="P808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P8080012.JPG"/>
                    <pic:cNvPicPr/>
                  </pic:nvPicPr>
                  <pic:blipFill>
                    <a:blip r:embed="rId10" cstate="print">
                      <a:lum bright="46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238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6746" w:rsidRPr="00473096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4403022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916D6" w:rsidRPr="00EF080D" w:rsidRDefault="00EF080D">
          <w:pPr>
            <w:pStyle w:val="af7"/>
            <w:rPr>
              <w:rFonts w:ascii="Times New Roman" w:hAnsi="Times New Roman" w:cs="Times New Roman"/>
              <w:b/>
              <w:color w:val="002060"/>
              <w:sz w:val="24"/>
              <w:szCs w:val="24"/>
            </w:rPr>
          </w:pPr>
          <w:r w:rsidRPr="00EF080D">
            <w:rPr>
              <w:rFonts w:ascii="Times New Roman" w:hAnsi="Times New Roman" w:cs="Times New Roman"/>
              <w:b/>
              <w:color w:val="002060"/>
              <w:sz w:val="24"/>
              <w:szCs w:val="24"/>
            </w:rPr>
            <w:t>ОГЛАВЛЕНИЕ</w:t>
          </w:r>
        </w:p>
        <w:p w:rsidR="00EF080D" w:rsidRPr="00EF080D" w:rsidRDefault="000D7D60" w:rsidP="00EF080D">
          <w:pPr>
            <w:rPr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002060"/>
              <w:sz w:val="24"/>
              <w:szCs w:val="24"/>
              <w:lang w:eastAsia="ru-RU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4" type="#_x0000_t32" style="position:absolute;margin-left:0;margin-top:2.95pt;width:509.2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" strokecolor="#002060">
                <v:stroke endarrow="diamond"/>
              </v:shape>
            </w:pict>
          </w:r>
        </w:p>
        <w:p w:rsidR="002E2E39" w:rsidRPr="00530899" w:rsidRDefault="00604BB2" w:rsidP="00973C6D">
          <w:pPr>
            <w:pStyle w:val="14"/>
            <w:rPr>
              <w:rFonts w:eastAsiaTheme="minorEastAsia"/>
              <w:noProof/>
              <w:color w:val="auto"/>
              <w:lang w:eastAsia="ru-RU"/>
            </w:rPr>
          </w:pPr>
          <w:r w:rsidRPr="002E2E39">
            <w:fldChar w:fldCharType="begin"/>
          </w:r>
          <w:r w:rsidR="000916D6" w:rsidRPr="002E2E39">
            <w:instrText xml:space="preserve"> TOC \o "1-3" \h \z \u </w:instrText>
          </w:r>
          <w:r w:rsidRPr="002E2E39">
            <w:fldChar w:fldCharType="separate"/>
          </w:r>
          <w:hyperlink w:anchor="_Toc399415675" w:history="1">
            <w:r w:rsidR="002E2E39" w:rsidRPr="00530899">
              <w:rPr>
                <w:rStyle w:val="af6"/>
                <w:noProof/>
                <w:color w:val="auto"/>
              </w:rPr>
              <w:t>1.</w:t>
            </w:r>
            <w:r w:rsidR="002E2E39" w:rsidRPr="00530899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530899" w:rsidRPr="00530899">
              <w:rPr>
                <w:rStyle w:val="af6"/>
                <w:noProof/>
                <w:color w:val="auto"/>
              </w:rPr>
              <w:t>Пояснительная записка</w:t>
            </w:r>
            <w:r w:rsidR="002E2E39" w:rsidRPr="00530899">
              <w:rPr>
                <w:noProof/>
                <w:webHidden/>
                <w:color w:val="auto"/>
              </w:rPr>
              <w:tab/>
            </w:r>
            <w:r w:rsidRPr="00530899">
              <w:rPr>
                <w:noProof/>
                <w:webHidden/>
                <w:color w:val="auto"/>
              </w:rPr>
              <w:fldChar w:fldCharType="begin"/>
            </w:r>
            <w:r w:rsidR="002E2E39" w:rsidRPr="00530899">
              <w:rPr>
                <w:noProof/>
                <w:webHidden/>
                <w:color w:val="auto"/>
              </w:rPr>
              <w:instrText xml:space="preserve"> PAGEREF _Toc399415675 \h </w:instrText>
            </w:r>
            <w:r w:rsidRPr="00530899">
              <w:rPr>
                <w:noProof/>
                <w:webHidden/>
                <w:color w:val="auto"/>
              </w:rPr>
            </w:r>
            <w:r w:rsidRPr="00530899">
              <w:rPr>
                <w:noProof/>
                <w:webHidden/>
                <w:color w:val="auto"/>
              </w:rPr>
              <w:fldChar w:fldCharType="separate"/>
            </w:r>
            <w:r w:rsidR="00C17ACA" w:rsidRPr="00530899">
              <w:rPr>
                <w:noProof/>
                <w:webHidden/>
                <w:color w:val="auto"/>
              </w:rPr>
              <w:t>3</w:t>
            </w:r>
            <w:r w:rsidRPr="00530899">
              <w:rPr>
                <w:noProof/>
                <w:webHidden/>
                <w:color w:val="auto"/>
              </w:rPr>
              <w:fldChar w:fldCharType="end"/>
            </w:r>
          </w:hyperlink>
        </w:p>
        <w:p w:rsidR="002E2E39" w:rsidRPr="00530899" w:rsidRDefault="000D7D60" w:rsidP="00973C6D">
          <w:pPr>
            <w:pStyle w:val="14"/>
            <w:rPr>
              <w:rFonts w:eastAsiaTheme="minorEastAsia"/>
              <w:noProof/>
              <w:color w:val="auto"/>
              <w:lang w:eastAsia="ru-RU"/>
            </w:rPr>
          </w:pPr>
          <w:hyperlink w:anchor="_Toc399415676" w:history="1">
            <w:r w:rsidR="002E2E39" w:rsidRPr="00530899">
              <w:rPr>
                <w:rStyle w:val="af6"/>
                <w:noProof/>
                <w:color w:val="auto"/>
              </w:rPr>
              <w:t>2.</w:t>
            </w:r>
            <w:r w:rsidR="002E2E39" w:rsidRPr="00530899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530899" w:rsidRPr="00530899">
              <w:rPr>
                <w:rFonts w:eastAsiaTheme="minorEastAsia"/>
                <w:noProof/>
                <w:color w:val="auto"/>
                <w:lang w:eastAsia="ru-RU"/>
              </w:rPr>
              <w:t>Анализ кадрового потенциала МБОУ Междуреченская СОШ</w:t>
            </w:r>
            <w:r w:rsidR="002E2E39" w:rsidRPr="00530899">
              <w:rPr>
                <w:noProof/>
                <w:webHidden/>
                <w:color w:val="auto"/>
              </w:rPr>
              <w:tab/>
            </w:r>
            <w:r w:rsidR="00604BB2" w:rsidRPr="00530899">
              <w:rPr>
                <w:noProof/>
                <w:webHidden/>
                <w:color w:val="auto"/>
              </w:rPr>
              <w:fldChar w:fldCharType="begin"/>
            </w:r>
            <w:r w:rsidR="002E2E39" w:rsidRPr="00530899">
              <w:rPr>
                <w:noProof/>
                <w:webHidden/>
                <w:color w:val="auto"/>
              </w:rPr>
              <w:instrText xml:space="preserve"> PAGEREF _Toc399415676 \h </w:instrText>
            </w:r>
            <w:r w:rsidR="00604BB2" w:rsidRPr="00530899">
              <w:rPr>
                <w:noProof/>
                <w:webHidden/>
                <w:color w:val="auto"/>
              </w:rPr>
            </w:r>
            <w:r w:rsidR="00604BB2" w:rsidRPr="00530899">
              <w:rPr>
                <w:noProof/>
                <w:webHidden/>
                <w:color w:val="auto"/>
              </w:rPr>
              <w:fldChar w:fldCharType="separate"/>
            </w:r>
            <w:r w:rsidR="00C17ACA" w:rsidRPr="00530899">
              <w:rPr>
                <w:noProof/>
                <w:webHidden/>
                <w:color w:val="auto"/>
              </w:rPr>
              <w:t>6</w:t>
            </w:r>
            <w:r w:rsidR="00604BB2" w:rsidRPr="00530899">
              <w:rPr>
                <w:noProof/>
                <w:webHidden/>
                <w:color w:val="auto"/>
              </w:rPr>
              <w:fldChar w:fldCharType="end"/>
            </w:r>
          </w:hyperlink>
        </w:p>
        <w:p w:rsidR="002E2E39" w:rsidRPr="00530899" w:rsidRDefault="000D7D60" w:rsidP="00973C6D">
          <w:pPr>
            <w:pStyle w:val="14"/>
            <w:rPr>
              <w:rFonts w:eastAsiaTheme="minorEastAsia"/>
              <w:noProof/>
              <w:color w:val="auto"/>
              <w:lang w:eastAsia="ru-RU"/>
            </w:rPr>
          </w:pPr>
          <w:hyperlink w:anchor="_Toc399415677" w:history="1">
            <w:r w:rsidR="002E2E39" w:rsidRPr="00530899">
              <w:rPr>
                <w:rStyle w:val="af6"/>
                <w:noProof/>
                <w:color w:val="auto"/>
              </w:rPr>
              <w:t>3.</w:t>
            </w:r>
            <w:r w:rsidR="002E2E39" w:rsidRPr="00530899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530899" w:rsidRPr="00530899">
              <w:rPr>
                <w:rFonts w:eastAsiaTheme="minorEastAsia"/>
                <w:noProof/>
                <w:color w:val="auto"/>
                <w:lang w:eastAsia="ru-RU"/>
              </w:rPr>
              <w:t>Цель и задачи проекта</w:t>
            </w:r>
            <w:r w:rsidR="002E2E39" w:rsidRPr="00530899">
              <w:rPr>
                <w:noProof/>
                <w:webHidden/>
                <w:color w:val="auto"/>
              </w:rPr>
              <w:tab/>
            </w:r>
            <w:r w:rsidR="00604BB2" w:rsidRPr="00530899">
              <w:rPr>
                <w:noProof/>
                <w:webHidden/>
                <w:color w:val="auto"/>
              </w:rPr>
              <w:fldChar w:fldCharType="begin"/>
            </w:r>
            <w:r w:rsidR="002E2E39" w:rsidRPr="00530899">
              <w:rPr>
                <w:noProof/>
                <w:webHidden/>
                <w:color w:val="auto"/>
              </w:rPr>
              <w:instrText xml:space="preserve"> PAGEREF _Toc399415677 \h </w:instrText>
            </w:r>
            <w:r w:rsidR="00604BB2" w:rsidRPr="00530899">
              <w:rPr>
                <w:noProof/>
                <w:webHidden/>
                <w:color w:val="auto"/>
              </w:rPr>
            </w:r>
            <w:r w:rsidR="00604BB2" w:rsidRPr="00530899">
              <w:rPr>
                <w:noProof/>
                <w:webHidden/>
                <w:color w:val="auto"/>
              </w:rPr>
              <w:fldChar w:fldCharType="separate"/>
            </w:r>
            <w:r w:rsidR="00C17ACA" w:rsidRPr="00530899">
              <w:rPr>
                <w:noProof/>
                <w:webHidden/>
                <w:color w:val="auto"/>
              </w:rPr>
              <w:t>7</w:t>
            </w:r>
            <w:r w:rsidR="00604BB2" w:rsidRPr="00530899">
              <w:rPr>
                <w:noProof/>
                <w:webHidden/>
                <w:color w:val="auto"/>
              </w:rPr>
              <w:fldChar w:fldCharType="end"/>
            </w:r>
          </w:hyperlink>
        </w:p>
        <w:p w:rsidR="002E2E39" w:rsidRPr="00530899" w:rsidRDefault="000D7D60" w:rsidP="00973C6D">
          <w:pPr>
            <w:pStyle w:val="14"/>
            <w:rPr>
              <w:rFonts w:eastAsiaTheme="minorEastAsia"/>
              <w:noProof/>
              <w:color w:val="auto"/>
              <w:lang w:eastAsia="ru-RU"/>
            </w:rPr>
          </w:pPr>
          <w:hyperlink w:anchor="_Toc399415678" w:history="1">
            <w:r w:rsidR="002E2E39" w:rsidRPr="00530899">
              <w:rPr>
                <w:rStyle w:val="af6"/>
                <w:noProof/>
                <w:color w:val="auto"/>
              </w:rPr>
              <w:t>4.</w:t>
            </w:r>
            <w:r w:rsidR="002E2E39" w:rsidRPr="00530899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347541" w:rsidRPr="00530899">
              <w:rPr>
                <w:rFonts w:eastAsiaTheme="minorEastAsia"/>
                <w:noProof/>
                <w:color w:val="auto"/>
                <w:lang w:eastAsia="ru-RU"/>
              </w:rPr>
              <w:t>Перечень и описание программных мероприятий проекта</w:t>
            </w:r>
            <w:r w:rsidR="002E2E39" w:rsidRPr="00530899">
              <w:rPr>
                <w:noProof/>
                <w:webHidden/>
                <w:color w:val="auto"/>
              </w:rPr>
              <w:tab/>
            </w:r>
            <w:r w:rsidR="00604BB2" w:rsidRPr="00530899">
              <w:rPr>
                <w:noProof/>
                <w:webHidden/>
                <w:color w:val="auto"/>
              </w:rPr>
              <w:fldChar w:fldCharType="begin"/>
            </w:r>
            <w:r w:rsidR="002E2E39" w:rsidRPr="00530899">
              <w:rPr>
                <w:noProof/>
                <w:webHidden/>
                <w:color w:val="auto"/>
              </w:rPr>
              <w:instrText xml:space="preserve"> PAGEREF _Toc399415678 \h </w:instrText>
            </w:r>
            <w:r w:rsidR="00604BB2" w:rsidRPr="00530899">
              <w:rPr>
                <w:noProof/>
                <w:webHidden/>
                <w:color w:val="auto"/>
              </w:rPr>
            </w:r>
            <w:r w:rsidR="00604BB2" w:rsidRPr="00530899">
              <w:rPr>
                <w:noProof/>
                <w:webHidden/>
                <w:color w:val="auto"/>
              </w:rPr>
              <w:fldChar w:fldCharType="separate"/>
            </w:r>
            <w:r w:rsidR="00C17ACA" w:rsidRPr="00530899">
              <w:rPr>
                <w:noProof/>
                <w:webHidden/>
                <w:color w:val="auto"/>
              </w:rPr>
              <w:t>7</w:t>
            </w:r>
            <w:r w:rsidR="00604BB2" w:rsidRPr="00530899">
              <w:rPr>
                <w:noProof/>
                <w:webHidden/>
                <w:color w:val="auto"/>
              </w:rPr>
              <w:fldChar w:fldCharType="end"/>
            </w:r>
          </w:hyperlink>
        </w:p>
        <w:p w:rsidR="002E2E39" w:rsidRPr="00530899" w:rsidRDefault="000D7D60" w:rsidP="00973C6D">
          <w:pPr>
            <w:pStyle w:val="14"/>
            <w:rPr>
              <w:rFonts w:eastAsiaTheme="minorEastAsia"/>
              <w:noProof/>
              <w:color w:val="auto"/>
              <w:lang w:eastAsia="ru-RU"/>
            </w:rPr>
          </w:pPr>
          <w:hyperlink w:anchor="_Toc399415679" w:history="1">
            <w:r w:rsidR="002E2E39" w:rsidRPr="00530899">
              <w:rPr>
                <w:rStyle w:val="af6"/>
                <w:b w:val="0"/>
                <w:noProof/>
                <w:color w:val="auto"/>
              </w:rPr>
              <w:t>5.</w:t>
            </w:r>
            <w:r w:rsidR="002E2E39" w:rsidRPr="00530899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2E2E39" w:rsidRPr="00530899">
              <w:rPr>
                <w:rStyle w:val="af6"/>
                <w:noProof/>
                <w:color w:val="auto"/>
              </w:rPr>
              <w:t>Результаты реализации проекта</w:t>
            </w:r>
            <w:r w:rsidR="002E2E39" w:rsidRPr="00530899">
              <w:rPr>
                <w:noProof/>
                <w:webHidden/>
                <w:color w:val="auto"/>
              </w:rPr>
              <w:tab/>
            </w:r>
            <w:r w:rsidR="00604BB2" w:rsidRPr="00530899">
              <w:rPr>
                <w:noProof/>
                <w:webHidden/>
                <w:color w:val="auto"/>
              </w:rPr>
              <w:fldChar w:fldCharType="begin"/>
            </w:r>
            <w:r w:rsidR="002E2E39" w:rsidRPr="00530899">
              <w:rPr>
                <w:noProof/>
                <w:webHidden/>
                <w:color w:val="auto"/>
              </w:rPr>
              <w:instrText xml:space="preserve"> PAGEREF _Toc399415679 \h </w:instrText>
            </w:r>
            <w:r w:rsidR="00604BB2" w:rsidRPr="00530899">
              <w:rPr>
                <w:noProof/>
                <w:webHidden/>
                <w:color w:val="auto"/>
              </w:rPr>
            </w:r>
            <w:r w:rsidR="00604BB2" w:rsidRPr="00530899">
              <w:rPr>
                <w:noProof/>
                <w:webHidden/>
                <w:color w:val="auto"/>
              </w:rPr>
              <w:fldChar w:fldCharType="separate"/>
            </w:r>
            <w:r w:rsidR="00C17ACA" w:rsidRPr="00530899">
              <w:rPr>
                <w:noProof/>
                <w:webHidden/>
                <w:color w:val="auto"/>
              </w:rPr>
              <w:t>9</w:t>
            </w:r>
            <w:r w:rsidR="00604BB2" w:rsidRPr="00530899">
              <w:rPr>
                <w:noProof/>
                <w:webHidden/>
                <w:color w:val="auto"/>
              </w:rPr>
              <w:fldChar w:fldCharType="end"/>
            </w:r>
          </w:hyperlink>
        </w:p>
        <w:p w:rsidR="002E2E39" w:rsidRPr="003D25A5" w:rsidRDefault="000D7D60" w:rsidP="003D25A5">
          <w:pPr>
            <w:pStyle w:val="14"/>
            <w:rPr>
              <w:rFonts w:eastAsiaTheme="minorEastAsia"/>
              <w:noProof/>
              <w:color w:val="auto"/>
              <w:lang w:eastAsia="ru-RU"/>
            </w:rPr>
          </w:pPr>
          <w:hyperlink w:anchor="_Toc399415680" w:history="1">
            <w:r w:rsidR="002E2E39" w:rsidRPr="00530899">
              <w:rPr>
                <w:rStyle w:val="af6"/>
                <w:rFonts w:eastAsia="Times New Roman"/>
                <w:b w:val="0"/>
                <w:noProof/>
                <w:color w:val="auto"/>
                <w:bdr w:val="none" w:sz="0" w:space="0" w:color="auto" w:frame="1"/>
              </w:rPr>
              <w:t>6.</w:t>
            </w:r>
            <w:r w:rsidR="002E2E39" w:rsidRPr="00530899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347541" w:rsidRPr="00530899">
              <w:rPr>
                <w:rFonts w:eastAsiaTheme="minorEastAsia"/>
                <w:noProof/>
                <w:color w:val="auto"/>
                <w:lang w:eastAsia="ru-RU"/>
              </w:rPr>
              <w:t>Целевые индикаторы проекта</w:t>
            </w:r>
          </w:hyperlink>
        </w:p>
        <w:p w:rsidR="002E2E39" w:rsidRPr="00530899" w:rsidRDefault="000D7D60" w:rsidP="00973C6D">
          <w:pPr>
            <w:pStyle w:val="14"/>
            <w:rPr>
              <w:rFonts w:eastAsiaTheme="minorEastAsia"/>
              <w:noProof/>
              <w:color w:val="auto"/>
              <w:lang w:eastAsia="ru-RU"/>
            </w:rPr>
          </w:pPr>
          <w:hyperlink w:anchor="_Toc399415684" w:history="1">
            <w:r w:rsidR="002E2E39" w:rsidRPr="00530899">
              <w:rPr>
                <w:rStyle w:val="af6"/>
                <w:b w:val="0"/>
                <w:noProof/>
                <w:color w:val="auto"/>
              </w:rPr>
              <w:t>7.</w:t>
            </w:r>
            <w:r w:rsidR="002E2E39" w:rsidRPr="00530899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530899" w:rsidRPr="00530899">
              <w:rPr>
                <w:rFonts w:eastAsiaTheme="minorEastAsia"/>
                <w:noProof/>
                <w:color w:val="auto"/>
                <w:lang w:eastAsia="ru-RU"/>
              </w:rPr>
              <w:t>Управление реализацией проекта</w:t>
            </w:r>
            <w:r w:rsidR="002E2E39" w:rsidRPr="00530899">
              <w:rPr>
                <w:noProof/>
                <w:webHidden/>
                <w:color w:val="auto"/>
              </w:rPr>
              <w:tab/>
            </w:r>
            <w:r w:rsidR="00604BB2" w:rsidRPr="00530899">
              <w:rPr>
                <w:noProof/>
                <w:webHidden/>
                <w:color w:val="auto"/>
              </w:rPr>
              <w:fldChar w:fldCharType="begin"/>
            </w:r>
            <w:r w:rsidR="002E2E39" w:rsidRPr="00530899">
              <w:rPr>
                <w:noProof/>
                <w:webHidden/>
                <w:color w:val="auto"/>
              </w:rPr>
              <w:instrText xml:space="preserve"> PAGEREF _Toc399415684 \h </w:instrText>
            </w:r>
            <w:r w:rsidR="00604BB2" w:rsidRPr="00530899">
              <w:rPr>
                <w:noProof/>
                <w:webHidden/>
                <w:color w:val="auto"/>
              </w:rPr>
            </w:r>
            <w:r w:rsidR="00604BB2" w:rsidRPr="00530899">
              <w:rPr>
                <w:noProof/>
                <w:webHidden/>
                <w:color w:val="auto"/>
              </w:rPr>
              <w:fldChar w:fldCharType="separate"/>
            </w:r>
            <w:r w:rsidR="00C17ACA" w:rsidRPr="00530899">
              <w:rPr>
                <w:noProof/>
                <w:webHidden/>
                <w:color w:val="auto"/>
              </w:rPr>
              <w:t>17</w:t>
            </w:r>
            <w:r w:rsidR="00604BB2" w:rsidRPr="00530899">
              <w:rPr>
                <w:noProof/>
                <w:webHidden/>
                <w:color w:val="auto"/>
              </w:rPr>
              <w:fldChar w:fldCharType="end"/>
            </w:r>
          </w:hyperlink>
        </w:p>
        <w:p w:rsidR="002E2E39" w:rsidRPr="002E2E39" w:rsidRDefault="000D7D60" w:rsidP="00973C6D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399415685" w:history="1">
            <w:r w:rsidR="002E2E39" w:rsidRPr="00530899">
              <w:rPr>
                <w:rStyle w:val="af6"/>
                <w:b w:val="0"/>
                <w:noProof/>
                <w:color w:val="auto"/>
              </w:rPr>
              <w:t>8.</w:t>
            </w:r>
            <w:r w:rsidR="002E2E39" w:rsidRPr="00530899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530899" w:rsidRPr="00530899">
              <w:rPr>
                <w:rFonts w:eastAsiaTheme="minorEastAsia"/>
                <w:noProof/>
                <w:color w:val="auto"/>
                <w:lang w:eastAsia="ru-RU"/>
              </w:rPr>
              <w:t>Материально-техническое обеспечение проекта</w:t>
            </w:r>
            <w:r w:rsidR="002E2E39" w:rsidRPr="00530899">
              <w:rPr>
                <w:noProof/>
                <w:webHidden/>
                <w:color w:val="auto"/>
              </w:rPr>
              <w:tab/>
            </w:r>
            <w:r w:rsidR="00604BB2" w:rsidRPr="00530899">
              <w:rPr>
                <w:noProof/>
                <w:webHidden/>
                <w:color w:val="auto"/>
              </w:rPr>
              <w:fldChar w:fldCharType="begin"/>
            </w:r>
            <w:r w:rsidR="002E2E39" w:rsidRPr="00530899">
              <w:rPr>
                <w:noProof/>
                <w:webHidden/>
                <w:color w:val="auto"/>
              </w:rPr>
              <w:instrText xml:space="preserve"> PAGEREF _Toc399415685 \h </w:instrText>
            </w:r>
            <w:r w:rsidR="00604BB2" w:rsidRPr="00530899">
              <w:rPr>
                <w:noProof/>
                <w:webHidden/>
                <w:color w:val="auto"/>
              </w:rPr>
            </w:r>
            <w:r w:rsidR="00604BB2" w:rsidRPr="00530899">
              <w:rPr>
                <w:noProof/>
                <w:webHidden/>
                <w:color w:val="auto"/>
              </w:rPr>
              <w:fldChar w:fldCharType="separate"/>
            </w:r>
            <w:r w:rsidR="00C17ACA" w:rsidRPr="00530899">
              <w:rPr>
                <w:noProof/>
                <w:webHidden/>
                <w:color w:val="auto"/>
              </w:rPr>
              <w:t>17</w:t>
            </w:r>
            <w:r w:rsidR="00604BB2" w:rsidRPr="00530899">
              <w:rPr>
                <w:noProof/>
                <w:webHidden/>
                <w:color w:val="auto"/>
              </w:rPr>
              <w:fldChar w:fldCharType="end"/>
            </w:r>
          </w:hyperlink>
        </w:p>
        <w:p w:rsidR="002E2E39" w:rsidRPr="002E2E39" w:rsidRDefault="002E2E39" w:rsidP="002E2E39">
          <w:pPr>
            <w:pStyle w:val="27"/>
            <w:tabs>
              <w:tab w:val="left" w:pos="851"/>
              <w:tab w:val="right" w:leader="dot" w:pos="10205"/>
            </w:tabs>
            <w:spacing w:after="0" w:line="360" w:lineRule="auto"/>
            <w:ind w:firstLine="142"/>
            <w:rPr>
              <w:rFonts w:ascii="Times New Roman" w:eastAsiaTheme="minorEastAsia" w:hAnsi="Times New Roman" w:cs="Times New Roman"/>
              <w:i/>
              <w:noProof/>
              <w:lang w:eastAsia="ru-RU"/>
            </w:rPr>
          </w:pPr>
        </w:p>
        <w:p w:rsidR="000916D6" w:rsidRPr="00473096" w:rsidRDefault="00604BB2">
          <w:pPr>
            <w:rPr>
              <w:rFonts w:ascii="Times New Roman" w:hAnsi="Times New Roman" w:cs="Times New Roman"/>
              <w:sz w:val="24"/>
              <w:szCs w:val="24"/>
            </w:rPr>
          </w:pPr>
          <w:r w:rsidRPr="002E2E39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916D6" w:rsidRPr="00473096" w:rsidRDefault="000916D6">
      <w:pPr>
        <w:rPr>
          <w:rFonts w:ascii="Times New Roman" w:hAnsi="Times New Roman" w:cs="Times New Roman"/>
          <w:sz w:val="24"/>
          <w:szCs w:val="24"/>
        </w:rPr>
      </w:pPr>
    </w:p>
    <w:p w:rsidR="00F23D9F" w:rsidRPr="00473096" w:rsidRDefault="00F23D9F">
      <w:pPr>
        <w:rPr>
          <w:rFonts w:ascii="Times New Roman" w:hAnsi="Times New Roman" w:cs="Times New Roman"/>
          <w:sz w:val="24"/>
          <w:szCs w:val="24"/>
        </w:rPr>
      </w:pPr>
      <w:r w:rsidRPr="00473096">
        <w:rPr>
          <w:rFonts w:ascii="Times New Roman" w:hAnsi="Times New Roman" w:cs="Times New Roman"/>
          <w:sz w:val="24"/>
          <w:szCs w:val="24"/>
        </w:rPr>
        <w:br w:type="page"/>
      </w:r>
    </w:p>
    <w:p w:rsidR="00553821" w:rsidRPr="00553821" w:rsidRDefault="00553821" w:rsidP="00553821">
      <w:bookmarkStart w:id="0" w:name="_Toc399415675"/>
    </w:p>
    <w:p w:rsidR="00861653" w:rsidRPr="00473096" w:rsidRDefault="000D7D60" w:rsidP="00556BE7">
      <w:pPr>
        <w:pStyle w:val="1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pict>
          <v:shape id="AutoShape 18" o:spid="_x0000_s1043" type="#_x0000_t32" style="position:absolute;left:0;text-align:left;margin-left:1.05pt;margin-top:16.8pt;width:509.2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" strokecolor="#002060">
            <v:stroke endarrow="diamond"/>
          </v:shape>
        </w:pict>
      </w:r>
      <w:bookmarkEnd w:id="0"/>
      <w:r w:rsidR="003435E4">
        <w:rPr>
          <w:rFonts w:ascii="Times New Roman" w:hAnsi="Times New Roman" w:cs="Times New Roman"/>
          <w:b/>
          <w:color w:val="002060"/>
          <w:sz w:val="24"/>
          <w:szCs w:val="24"/>
        </w:rPr>
        <w:t>Пояснительная записка</w:t>
      </w:r>
    </w:p>
    <w:p w:rsidR="003435E4" w:rsidRPr="003435E4" w:rsidRDefault="004E2E37" w:rsidP="003435E4">
      <w:pPr>
        <w:pStyle w:val="af4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</w:t>
      </w:r>
      <w:r w:rsidR="003435E4" w:rsidRPr="003435E4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510B67">
        <w:rPr>
          <w:rFonts w:ascii="Times New Roman" w:eastAsia="Calibri" w:hAnsi="Times New Roman" w:cs="Times New Roman"/>
          <w:sz w:val="24"/>
          <w:szCs w:val="24"/>
        </w:rPr>
        <w:t>Наша сила в наших кадрах</w:t>
      </w:r>
      <w:r w:rsidR="003435E4" w:rsidRPr="003435E4">
        <w:rPr>
          <w:rFonts w:ascii="Times New Roman" w:eastAsia="Calibri" w:hAnsi="Times New Roman" w:cs="Times New Roman"/>
          <w:sz w:val="24"/>
          <w:szCs w:val="24"/>
        </w:rPr>
        <w:t>» МБОУ Междуреченская СОШ</w:t>
      </w:r>
      <w:r w:rsidR="003435E4" w:rsidRPr="003435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определяет основные направления и приоритеты деятельности школы по эффективному использованию кадрового ресурса, развитию кадрового потенциала, осуществлению мер, направленных на повышение профессионализма и уровня квалификации руководящих и педагогических работников.</w:t>
      </w:r>
    </w:p>
    <w:p w:rsidR="003435E4" w:rsidRPr="003435E4" w:rsidRDefault="008164EA" w:rsidP="003435E4">
      <w:pPr>
        <w:pStyle w:val="ConsPlusNormal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435E4" w:rsidRPr="003435E4">
        <w:rPr>
          <w:rFonts w:ascii="Times New Roman" w:hAnsi="Times New Roman" w:cs="Times New Roman"/>
          <w:sz w:val="24"/>
          <w:szCs w:val="24"/>
        </w:rPr>
        <w:t xml:space="preserve">Особенностью </w:t>
      </w:r>
      <w:r w:rsidR="004E2E37">
        <w:rPr>
          <w:rFonts w:ascii="Times New Roman" w:hAnsi="Times New Roman" w:cs="Times New Roman"/>
          <w:sz w:val="24"/>
          <w:szCs w:val="24"/>
        </w:rPr>
        <w:t>проекта</w:t>
      </w:r>
      <w:r w:rsidR="00510B67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3435E4" w:rsidRPr="003435E4">
        <w:rPr>
          <w:rFonts w:ascii="Times New Roman" w:hAnsi="Times New Roman" w:cs="Times New Roman"/>
          <w:sz w:val="24"/>
          <w:szCs w:val="24"/>
        </w:rPr>
        <w:t xml:space="preserve">ориентация мероприятия по привлечению специалистов в школу, профориентацию школьников на получение педагогической профессии, а также развитие системы </w:t>
      </w:r>
      <w:proofErr w:type="spellStart"/>
      <w:r w:rsidR="003435E4" w:rsidRPr="003435E4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="003435E4" w:rsidRPr="003435E4">
        <w:rPr>
          <w:rFonts w:ascii="Times New Roman" w:hAnsi="Times New Roman" w:cs="Times New Roman"/>
          <w:sz w:val="24"/>
          <w:szCs w:val="24"/>
        </w:rPr>
        <w:t xml:space="preserve"> повышения квалификации. </w:t>
      </w:r>
    </w:p>
    <w:p w:rsidR="00D508FF" w:rsidRDefault="008164EA" w:rsidP="00D508FF">
      <w:pPr>
        <w:autoSpaceDE w:val="0"/>
        <w:autoSpaceDN w:val="0"/>
        <w:adjustRightInd w:val="0"/>
        <w:spacing w:after="0" w:line="240" w:lineRule="auto"/>
        <w:ind w:right="141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3435E4" w:rsidRPr="003435E4">
        <w:rPr>
          <w:rFonts w:ascii="Times New Roman" w:hAnsi="Times New Roman" w:cs="Times New Roman"/>
          <w:color w:val="000000"/>
          <w:sz w:val="24"/>
          <w:szCs w:val="24"/>
        </w:rPr>
        <w:t>В условиях обновления содержания образования возросла потребность в учителе, способном модернизировать содержание своей деятельности посредством критического, творческого ее освоения и применения достижений науки и передового педагогического опыта. В связи с этим изменяются и функции методического сопровождения, обеспечивающего деятельность учителя.</w:t>
      </w:r>
    </w:p>
    <w:p w:rsidR="008164EA" w:rsidRDefault="008164EA" w:rsidP="00D508FF">
      <w:pPr>
        <w:autoSpaceDE w:val="0"/>
        <w:autoSpaceDN w:val="0"/>
        <w:adjustRightInd w:val="0"/>
        <w:spacing w:after="0" w:line="240" w:lineRule="auto"/>
        <w:ind w:right="14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435E4" w:rsidRPr="0068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Проблемы обновления образования объясняются стремительным распространением различных инноваций, в том числе новых педагогических технологий, с одной стороны, и недостаточным владением ими педагогами, с другой. </w:t>
      </w:r>
      <w:r w:rsidR="003435E4" w:rsidRPr="006812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Условием успешной социализации учащихся школы является постоянный профессиональный рост педагогов, который создает базу для поисков и экспериментов. В содержании методической работы школы акцент смещен в сторону деятельности по усилению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</w:t>
      </w:r>
      <w:r w:rsidR="003435E4" w:rsidRPr="006812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педагогической компетентности учителя. Методы поддержки педагога будут направлены на развитие его готовности к </w:t>
      </w:r>
      <w:proofErr w:type="gramStart"/>
      <w:r w:rsidR="003435E4" w:rsidRPr="006812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субъект-субъектному</w:t>
      </w:r>
      <w:proofErr w:type="gramEnd"/>
      <w:r w:rsidR="003435E4" w:rsidRPr="006812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развивающему взаимодействию. В связи с этим задачей первостепенной важности стан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овится</w:t>
      </w:r>
      <w:r w:rsidR="003435E4" w:rsidRPr="006812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профессионального самосознания учителя и определение путей и средств 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</w:t>
      </w:r>
      <w:r w:rsidR="00510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льного саморазвития,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чем говорит анализ удовлетворенности образовательного процесса в школе.</w:t>
      </w:r>
    </w:p>
    <w:p w:rsidR="008164EA" w:rsidRPr="008164EA" w:rsidRDefault="00510B67" w:rsidP="008164E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="008164EA">
        <w:rPr>
          <w:rFonts w:ascii="Times New Roman" w:eastAsia="Times New Roman" w:hAnsi="Times New Roman" w:cs="Times New Roman"/>
          <w:sz w:val="24"/>
          <w:szCs w:val="24"/>
        </w:rPr>
        <w:t xml:space="preserve">   Результаты удовлетворенности родителей представлены в следующей таблице.</w:t>
      </w:r>
    </w:p>
    <w:p w:rsidR="008164EA" w:rsidRDefault="008164EA" w:rsidP="00510B67">
      <w:pPr>
        <w:tabs>
          <w:tab w:val="left" w:pos="0"/>
        </w:tabs>
        <w:spacing w:after="0" w:line="276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4EA" w:rsidRPr="008164EA" w:rsidRDefault="008164EA" w:rsidP="008164EA">
      <w:pPr>
        <w:tabs>
          <w:tab w:val="left" w:pos="0"/>
        </w:tabs>
        <w:spacing w:after="0" w:line="276" w:lineRule="auto"/>
        <w:ind w:left="78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64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Удовлетворенность родителей качеством образования</w:t>
      </w:r>
    </w:p>
    <w:tbl>
      <w:tblPr>
        <w:tblStyle w:val="35"/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3685"/>
        <w:gridCol w:w="2552"/>
        <w:gridCol w:w="1417"/>
        <w:gridCol w:w="2268"/>
      </w:tblGrid>
      <w:tr w:rsidR="008164EA" w:rsidRPr="008164EA" w:rsidTr="008164E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164E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164E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вопросы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gramStart"/>
            <w:r w:rsidRPr="008164EA">
              <w:rPr>
                <w:rFonts w:ascii="Times New Roman" w:hAnsi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 xml:space="preserve">% от общего числа </w:t>
            </w:r>
            <w:proofErr w:type="gramStart"/>
            <w:r w:rsidRPr="008164EA">
              <w:rPr>
                <w:rFonts w:ascii="Times New Roman" w:hAnsi="Times New Roman"/>
                <w:sz w:val="24"/>
                <w:szCs w:val="24"/>
              </w:rPr>
              <w:t>опрошенных</w:t>
            </w:r>
            <w:proofErr w:type="gramEnd"/>
          </w:p>
        </w:tc>
      </w:tr>
      <w:tr w:rsidR="008164EA" w:rsidRPr="008164EA" w:rsidTr="008164EA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EA" w:rsidRPr="008164EA" w:rsidRDefault="008164EA" w:rsidP="00190683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 xml:space="preserve">бъем и качество получаемых Вашим ребенком  знаний и </w:t>
            </w:r>
          </w:p>
          <w:p w:rsidR="008164EA" w:rsidRPr="008164EA" w:rsidRDefault="008164EA" w:rsidP="008164EA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умений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удовлетворе</w:t>
            </w:r>
            <w:proofErr w:type="gramStart"/>
            <w:r w:rsidRPr="008164EA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8164EA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8164EA" w:rsidRPr="008164EA" w:rsidTr="008164E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не удовлетворе</w:t>
            </w:r>
            <w:proofErr w:type="gramStart"/>
            <w:r w:rsidRPr="008164EA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8164EA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164EA" w:rsidRPr="008164EA" w:rsidTr="008164EA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EA" w:rsidRPr="008164EA" w:rsidRDefault="008164EA" w:rsidP="00190683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 xml:space="preserve">заимоотношения педагогов и </w:t>
            </w:r>
          </w:p>
          <w:p w:rsidR="008164EA" w:rsidRPr="008164EA" w:rsidRDefault="008164EA" w:rsidP="008164EA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учеников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удовлетворе</w:t>
            </w:r>
            <w:proofErr w:type="gramStart"/>
            <w:r w:rsidRPr="008164EA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8164EA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8164EA" w:rsidRPr="008164EA" w:rsidTr="008164E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не удовлетворе</w:t>
            </w:r>
            <w:proofErr w:type="gramStart"/>
            <w:r w:rsidRPr="008164EA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8164EA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164EA" w:rsidRPr="008164EA" w:rsidTr="008164EA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EA" w:rsidRPr="008164EA" w:rsidRDefault="008164EA" w:rsidP="00190683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 xml:space="preserve">заимоотношения </w:t>
            </w:r>
            <w:proofErr w:type="gramStart"/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>между</w:t>
            </w:r>
            <w:proofErr w:type="gramEnd"/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8164EA" w:rsidRPr="008164EA" w:rsidRDefault="008164EA" w:rsidP="008164EA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школьниками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удовлетворе</w:t>
            </w:r>
            <w:proofErr w:type="gramStart"/>
            <w:r w:rsidRPr="008164EA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8164EA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87,6</w:t>
            </w:r>
          </w:p>
        </w:tc>
      </w:tr>
      <w:tr w:rsidR="008164EA" w:rsidRPr="008164EA" w:rsidTr="008164E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не удовлетворе</w:t>
            </w:r>
            <w:proofErr w:type="gramStart"/>
            <w:r w:rsidRPr="008164EA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8164EA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</w:tr>
      <w:tr w:rsidR="008164EA" w:rsidRPr="008164EA" w:rsidTr="008164EA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EA" w:rsidRPr="008164EA" w:rsidRDefault="008164EA" w:rsidP="00190683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>рганизация занятости учеников после уроков (т.е. проведение дополнительных занятий, факультативов,  кружков, секций  на базе школы)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удовлетворе</w:t>
            </w:r>
            <w:proofErr w:type="gramStart"/>
            <w:r w:rsidRPr="008164EA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8164EA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704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90,3</w:t>
            </w:r>
          </w:p>
        </w:tc>
      </w:tr>
      <w:tr w:rsidR="008164EA" w:rsidRPr="008164EA" w:rsidTr="008164E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не удовлетворен (а)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</w:tr>
      <w:tr w:rsidR="008164EA" w:rsidRPr="008164EA" w:rsidTr="008164EA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EA" w:rsidRPr="008164EA" w:rsidRDefault="008164EA" w:rsidP="00190683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 xml:space="preserve">ровень преподавания </w:t>
            </w:r>
            <w:proofErr w:type="gramStart"/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>учебных</w:t>
            </w:r>
            <w:proofErr w:type="gramEnd"/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8164EA" w:rsidRPr="008164EA" w:rsidRDefault="008164EA" w:rsidP="008164E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>предметов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обеспечен высокий уровень преподавания всех предметов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52,2</w:t>
            </w:r>
          </w:p>
        </w:tc>
      </w:tr>
      <w:tr w:rsidR="008164EA" w:rsidRPr="008164EA" w:rsidTr="008164E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 xml:space="preserve">обеспечен высокий уровень преподавания </w:t>
            </w:r>
            <w:r w:rsidRPr="008164EA">
              <w:rPr>
                <w:rFonts w:ascii="Times New Roman" w:hAnsi="Times New Roman"/>
                <w:sz w:val="24"/>
                <w:szCs w:val="24"/>
              </w:rPr>
              <w:lastRenderedPageBreak/>
              <w:t>большинства предметов;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lastRenderedPageBreak/>
              <w:t>348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44,7</w:t>
            </w:r>
          </w:p>
        </w:tc>
      </w:tr>
      <w:tr w:rsidR="008164EA" w:rsidRPr="008164EA" w:rsidTr="008164E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уровень преподавания всех предметов низкий;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8164EA" w:rsidRPr="008164EA" w:rsidTr="008164EA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EA" w:rsidRPr="008164EA" w:rsidRDefault="008164EA" w:rsidP="00190683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>бъективность оценивания учителем знаний ученика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учителя оценивают знания объективно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698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89,9</w:t>
            </w:r>
          </w:p>
        </w:tc>
      </w:tr>
      <w:tr w:rsidR="008164EA" w:rsidRPr="008164EA" w:rsidTr="008164E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учителя оценивают знания необъективно;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</w:tr>
      <w:tr w:rsidR="008164EA" w:rsidRPr="008164EA" w:rsidTr="008164EA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EA" w:rsidRPr="008164EA" w:rsidRDefault="008164EA" w:rsidP="00190683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>ровень подготовки  педагогических кадров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удовлетворе</w:t>
            </w:r>
            <w:proofErr w:type="gramStart"/>
            <w:r w:rsidRPr="008164EA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8164EA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94,3</w:t>
            </w:r>
          </w:p>
        </w:tc>
      </w:tr>
      <w:tr w:rsidR="008164EA" w:rsidRPr="008164EA" w:rsidTr="008164E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EA" w:rsidRPr="008164EA" w:rsidRDefault="008164EA" w:rsidP="008164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>не удовлетворе</w:t>
            </w:r>
            <w:proofErr w:type="gramStart"/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>н(</w:t>
            </w:r>
            <w:proofErr w:type="gramEnd"/>
            <w:r w:rsidRPr="008164EA">
              <w:rPr>
                <w:rFonts w:ascii="Times New Roman" w:eastAsia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EA" w:rsidRPr="008164EA" w:rsidRDefault="008164EA" w:rsidP="008164E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4EA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</w:tr>
    </w:tbl>
    <w:p w:rsidR="008164EA" w:rsidRDefault="008164EA" w:rsidP="008164E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p w:rsidR="008164EA" w:rsidRPr="008164EA" w:rsidRDefault="008164EA" w:rsidP="008164E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8164EA">
        <w:rPr>
          <w:rFonts w:ascii="Times New Roman" w:eastAsia="Times New Roman" w:hAnsi="Times New Roman" w:cs="Times New Roman"/>
          <w:sz w:val="24"/>
          <w:szCs w:val="24"/>
        </w:rPr>
        <w:t xml:space="preserve">По данным таблицы видно, что наиболее удовлетворены родители качеством образовательных услуг по таким параметрам: </w:t>
      </w:r>
    </w:p>
    <w:p w:rsidR="008164EA" w:rsidRPr="008164EA" w:rsidRDefault="008164EA" w:rsidP="00190683">
      <w:pPr>
        <w:pStyle w:val="a7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4EA">
        <w:rPr>
          <w:rFonts w:ascii="Times New Roman" w:hAnsi="Times New Roman" w:cs="Times New Roman"/>
          <w:sz w:val="24"/>
          <w:szCs w:val="24"/>
        </w:rPr>
        <w:t>взаимоотношения педагогов и учеников – 92%</w:t>
      </w:r>
    </w:p>
    <w:p w:rsidR="008164EA" w:rsidRDefault="008164EA" w:rsidP="00190683">
      <w:pPr>
        <w:pStyle w:val="a7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4EA">
        <w:rPr>
          <w:rFonts w:ascii="Times New Roman" w:hAnsi="Times New Roman" w:cs="Times New Roman"/>
          <w:sz w:val="24"/>
          <w:szCs w:val="24"/>
        </w:rPr>
        <w:t>уровень подготовки педагогических кадров – 94,3%</w:t>
      </w:r>
    </w:p>
    <w:p w:rsidR="008164EA" w:rsidRDefault="008164EA" w:rsidP="008164EA">
      <w:pPr>
        <w:pStyle w:val="a7"/>
        <w:spacing w:after="0" w:line="240" w:lineRule="auto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4EA" w:rsidRDefault="008164EA" w:rsidP="008164EA">
      <w:pPr>
        <w:pStyle w:val="a7"/>
        <w:spacing w:after="0" w:line="240" w:lineRule="auto"/>
        <w:ind w:left="1146"/>
        <w:rPr>
          <w:rFonts w:ascii="Times New Roman" w:hAnsi="Times New Roman" w:cs="Times New Roman"/>
          <w:sz w:val="24"/>
          <w:szCs w:val="24"/>
        </w:rPr>
      </w:pPr>
      <w:r w:rsidRPr="008164EA">
        <w:rPr>
          <w:rFonts w:ascii="Times New Roman" w:hAnsi="Times New Roman" w:cs="Times New Roman"/>
          <w:sz w:val="24"/>
          <w:szCs w:val="24"/>
        </w:rPr>
        <w:t xml:space="preserve">По опросу </w:t>
      </w:r>
      <w:r w:rsidR="00510B67">
        <w:rPr>
          <w:rFonts w:ascii="Times New Roman" w:hAnsi="Times New Roman" w:cs="Times New Roman"/>
          <w:sz w:val="24"/>
          <w:szCs w:val="24"/>
        </w:rPr>
        <w:t xml:space="preserve"> </w:t>
      </w:r>
      <w:r w:rsidRPr="008164EA">
        <w:rPr>
          <w:rFonts w:ascii="Times New Roman" w:hAnsi="Times New Roman" w:cs="Times New Roman"/>
          <w:sz w:val="24"/>
          <w:szCs w:val="24"/>
        </w:rPr>
        <w:t xml:space="preserve">родительской общественности </w:t>
      </w:r>
      <w:r>
        <w:rPr>
          <w:rFonts w:ascii="Times New Roman" w:hAnsi="Times New Roman" w:cs="Times New Roman"/>
          <w:sz w:val="24"/>
          <w:szCs w:val="24"/>
        </w:rPr>
        <w:t xml:space="preserve"> только  половина всех предметов учебного плана  преподается на высоком уровне, следовательно, каждый второй учитель не обеспечивает нужное качество преподавания, а значит,  проблема повышения профессиональной компетентности учителя в МБОУ Междуреченская СОШ является актуальной.</w:t>
      </w:r>
    </w:p>
    <w:p w:rsidR="008164EA" w:rsidRDefault="008164EA" w:rsidP="008164EA">
      <w:pPr>
        <w:pStyle w:val="a7"/>
        <w:spacing w:after="0" w:line="240" w:lineRule="auto"/>
        <w:ind w:left="1146"/>
        <w:rPr>
          <w:rFonts w:ascii="Times New Roman" w:hAnsi="Times New Roman" w:cs="Times New Roman"/>
          <w:sz w:val="24"/>
          <w:szCs w:val="24"/>
        </w:rPr>
      </w:pPr>
    </w:p>
    <w:p w:rsidR="003435E4" w:rsidRPr="00E919A1" w:rsidRDefault="003435E4" w:rsidP="008164EA">
      <w:pPr>
        <w:pStyle w:val="a7"/>
        <w:spacing w:after="0" w:line="240" w:lineRule="auto"/>
        <w:ind w:left="1146"/>
        <w:rPr>
          <w:rFonts w:ascii="Times New Roman" w:eastAsia="Calibri" w:hAnsi="Times New Roman" w:cs="Times New Roman"/>
          <w:b/>
          <w:color w:val="44546A" w:themeColor="text2"/>
          <w:sz w:val="24"/>
          <w:szCs w:val="24"/>
        </w:rPr>
      </w:pPr>
      <w:r w:rsidRPr="00E919A1">
        <w:rPr>
          <w:rFonts w:ascii="Times New Roman" w:eastAsia="Calibri" w:hAnsi="Times New Roman" w:cs="Times New Roman"/>
          <w:b/>
          <w:color w:val="44546A" w:themeColor="text2"/>
          <w:sz w:val="24"/>
          <w:szCs w:val="24"/>
        </w:rPr>
        <w:t xml:space="preserve">Анализ кадрового потенциала МБОУ </w:t>
      </w:r>
      <w:proofErr w:type="gramStart"/>
      <w:r w:rsidRPr="00E919A1">
        <w:rPr>
          <w:rFonts w:ascii="Times New Roman" w:eastAsia="Calibri" w:hAnsi="Times New Roman" w:cs="Times New Roman"/>
          <w:b/>
          <w:color w:val="44546A" w:themeColor="text2"/>
          <w:sz w:val="24"/>
          <w:szCs w:val="24"/>
        </w:rPr>
        <w:t>Междуреченская</w:t>
      </w:r>
      <w:proofErr w:type="gramEnd"/>
      <w:r w:rsidRPr="00E919A1">
        <w:rPr>
          <w:rFonts w:ascii="Times New Roman" w:eastAsia="Calibri" w:hAnsi="Times New Roman" w:cs="Times New Roman"/>
          <w:b/>
          <w:color w:val="44546A" w:themeColor="text2"/>
          <w:sz w:val="24"/>
          <w:szCs w:val="24"/>
        </w:rPr>
        <w:t xml:space="preserve"> СОШ</w:t>
      </w:r>
    </w:p>
    <w:p w:rsidR="003435E4" w:rsidRDefault="000D7D60" w:rsidP="00E5576B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pict>
          <v:shape id="_x0000_s1042" type="#_x0000_t32" style="position:absolute;left:0;text-align:left;margin-left:0;margin-top:3pt;width:509.25pt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" strokecolor="#002060">
            <v:stroke endarrow="diamond"/>
          </v:shape>
        </w:pict>
      </w:r>
    </w:p>
    <w:p w:rsidR="003435E4" w:rsidRDefault="003435E4" w:rsidP="00E5576B">
      <w:pPr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МБОУ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Междуреченская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СОШ работает 11</w:t>
      </w:r>
      <w:r w:rsidR="00510B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педагогов. На сегодняшний день имеются следующие вакансии:</w:t>
      </w:r>
    </w:p>
    <w:p w:rsidR="00510B67" w:rsidRDefault="003435E4" w:rsidP="00510B67">
      <w:pPr>
        <w:pStyle w:val="a7"/>
        <w:numPr>
          <w:ilvl w:val="0"/>
          <w:numId w:val="13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B67">
        <w:rPr>
          <w:rFonts w:ascii="Times New Roman" w:hAnsi="Times New Roman" w:cs="Times New Roman"/>
          <w:color w:val="000000"/>
          <w:sz w:val="24"/>
          <w:szCs w:val="24"/>
        </w:rPr>
        <w:t>учитель математики</w:t>
      </w:r>
      <w:r w:rsidR="004E2E37" w:rsidRPr="00510B67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510B67" w:rsidRPr="00510B67"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3435E4" w:rsidRPr="00510B67" w:rsidRDefault="003435E4" w:rsidP="00510B67">
      <w:pPr>
        <w:pStyle w:val="a7"/>
        <w:numPr>
          <w:ilvl w:val="0"/>
          <w:numId w:val="13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B67">
        <w:rPr>
          <w:rFonts w:ascii="Times New Roman" w:hAnsi="Times New Roman" w:cs="Times New Roman"/>
          <w:color w:val="000000"/>
          <w:sz w:val="24"/>
          <w:szCs w:val="24"/>
        </w:rPr>
        <w:t>учитель русского языка и литературы</w:t>
      </w:r>
      <w:r w:rsidR="00510B67">
        <w:rPr>
          <w:rFonts w:ascii="Times New Roman" w:hAnsi="Times New Roman" w:cs="Times New Roman"/>
          <w:color w:val="000000"/>
          <w:sz w:val="24"/>
          <w:szCs w:val="24"/>
        </w:rPr>
        <w:t xml:space="preserve"> - 2</w:t>
      </w:r>
    </w:p>
    <w:p w:rsidR="003435E4" w:rsidRDefault="003435E4" w:rsidP="00190683">
      <w:pPr>
        <w:pStyle w:val="a7"/>
        <w:numPr>
          <w:ilvl w:val="0"/>
          <w:numId w:val="13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учитель технологии (мальчики)</w:t>
      </w:r>
      <w:r w:rsidR="004E2E37">
        <w:rPr>
          <w:rFonts w:ascii="Times New Roman" w:hAnsi="Times New Roman" w:cs="Times New Roman"/>
          <w:color w:val="000000"/>
          <w:sz w:val="24"/>
          <w:szCs w:val="24"/>
        </w:rPr>
        <w:t xml:space="preserve"> -1</w:t>
      </w:r>
    </w:p>
    <w:p w:rsidR="003435E4" w:rsidRDefault="003435E4" w:rsidP="00510B67">
      <w:pPr>
        <w:pStyle w:val="a7"/>
        <w:numPr>
          <w:ilvl w:val="0"/>
          <w:numId w:val="13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B67">
        <w:rPr>
          <w:rFonts w:ascii="Times New Roman" w:hAnsi="Times New Roman" w:cs="Times New Roman"/>
          <w:color w:val="000000"/>
          <w:sz w:val="24"/>
          <w:szCs w:val="24"/>
        </w:rPr>
        <w:t>педагог-психолог</w:t>
      </w:r>
      <w:r w:rsidR="004E2E37" w:rsidRPr="00510B67">
        <w:rPr>
          <w:rFonts w:ascii="Times New Roman" w:hAnsi="Times New Roman" w:cs="Times New Roman"/>
          <w:color w:val="000000"/>
          <w:sz w:val="24"/>
          <w:szCs w:val="24"/>
        </w:rPr>
        <w:t xml:space="preserve"> -1</w:t>
      </w:r>
    </w:p>
    <w:p w:rsidR="00510B67" w:rsidRPr="00510B67" w:rsidRDefault="00510B67" w:rsidP="00510B67">
      <w:pPr>
        <w:pStyle w:val="a7"/>
        <w:numPr>
          <w:ilvl w:val="0"/>
          <w:numId w:val="13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учитель начальных классов - 3</w:t>
      </w:r>
    </w:p>
    <w:p w:rsidR="003435E4" w:rsidRPr="00510B67" w:rsidRDefault="003435E4" w:rsidP="00510B67">
      <w:pPr>
        <w:spacing w:before="100" w:beforeAutospacing="1" w:after="0" w:line="24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2E37" w:rsidRDefault="004E2E37" w:rsidP="004E2E37">
      <w:pPr>
        <w:pStyle w:val="a7"/>
        <w:spacing w:before="100" w:beforeAutospacing="1" w:after="0" w:line="240" w:lineRule="auto"/>
        <w:ind w:left="128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10B67">
        <w:rPr>
          <w:rFonts w:ascii="Times New Roman" w:hAnsi="Times New Roman" w:cs="Times New Roman"/>
          <w:color w:val="000000"/>
          <w:sz w:val="24"/>
          <w:szCs w:val="24"/>
        </w:rPr>
        <w:t>сего -9</w:t>
      </w:r>
    </w:p>
    <w:p w:rsidR="003435E4" w:rsidRPr="00D508FF" w:rsidRDefault="00510B67" w:rsidP="00530899">
      <w:pPr>
        <w:pStyle w:val="a7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6812FD">
        <w:rPr>
          <w:rFonts w:ascii="Times New Roman" w:hAnsi="Times New Roman" w:cs="Times New Roman"/>
          <w:color w:val="000000"/>
          <w:sz w:val="24"/>
          <w:szCs w:val="24"/>
        </w:rPr>
        <w:t>Большое количества вакансий связано с отсутствием данных специалистов в поселке и отсутствием служебного жилья для приглашения специалистов из других населенных пунктов</w:t>
      </w:r>
      <w:proofErr w:type="gramStart"/>
      <w:r w:rsidR="006812F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End"/>
      <w:r w:rsidR="006812FD">
        <w:rPr>
          <w:rFonts w:ascii="Times New Roman" w:hAnsi="Times New Roman" w:cs="Times New Roman"/>
          <w:color w:val="000000"/>
          <w:sz w:val="24"/>
          <w:szCs w:val="24"/>
        </w:rPr>
        <w:t>Вакантные ставки закрываются через распределение педагогической нагрузки, что приводит к увеличению нагрузки педагогов.</w:t>
      </w:r>
      <w:r w:rsidR="006B02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30899" w:rsidRPr="00530899">
        <w:rPr>
          <w:rFonts w:ascii="Times New Roman" w:hAnsi="Times New Roman" w:cs="Times New Roman"/>
          <w:sz w:val="24"/>
          <w:szCs w:val="24"/>
        </w:rPr>
        <w:t>Средняя нагрузка учителя составляет</w:t>
      </w:r>
      <w:r w:rsidR="006B0217">
        <w:rPr>
          <w:rFonts w:ascii="Times New Roman" w:hAnsi="Times New Roman" w:cs="Times New Roman"/>
          <w:sz w:val="24"/>
          <w:szCs w:val="24"/>
        </w:rPr>
        <w:t xml:space="preserve"> </w:t>
      </w:r>
      <w:r w:rsidR="00530899" w:rsidRPr="00530899">
        <w:rPr>
          <w:rFonts w:ascii="Times New Roman" w:hAnsi="Times New Roman" w:cs="Times New Roman"/>
          <w:color w:val="C00000"/>
          <w:sz w:val="24"/>
          <w:szCs w:val="24"/>
        </w:rPr>
        <w:t>2</w:t>
      </w:r>
      <w:r w:rsidR="006B0217">
        <w:rPr>
          <w:rFonts w:ascii="Times New Roman" w:hAnsi="Times New Roman" w:cs="Times New Roman"/>
          <w:color w:val="C00000"/>
          <w:sz w:val="24"/>
          <w:szCs w:val="24"/>
        </w:rPr>
        <w:t>8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часов.</w:t>
      </w:r>
      <w:r w:rsidR="00530899">
        <w:rPr>
          <w:rFonts w:ascii="Times New Roman" w:hAnsi="Times New Roman" w:cs="Times New Roman"/>
          <w:sz w:val="24"/>
          <w:szCs w:val="24"/>
        </w:rPr>
        <w:t xml:space="preserve"> </w:t>
      </w:r>
      <w:r w:rsidR="006B0217">
        <w:rPr>
          <w:rFonts w:ascii="Times New Roman" w:hAnsi="Times New Roman" w:cs="Times New Roman"/>
          <w:sz w:val="24"/>
          <w:szCs w:val="24"/>
        </w:rPr>
        <w:t xml:space="preserve">По отдельным предметам достигает 36 часов. </w:t>
      </w:r>
      <w:r>
        <w:rPr>
          <w:rFonts w:ascii="Times New Roman" w:hAnsi="Times New Roman" w:cs="Times New Roman"/>
          <w:sz w:val="24"/>
          <w:szCs w:val="24"/>
        </w:rPr>
        <w:t xml:space="preserve">Некоторые учителя работают в двух корпусах школы. </w:t>
      </w:r>
      <w:r w:rsidR="00931D52" w:rsidRPr="00931D52">
        <w:rPr>
          <w:rFonts w:ascii="Times New Roman" w:hAnsi="Times New Roman" w:cs="Times New Roman"/>
          <w:sz w:val="24"/>
          <w:szCs w:val="24"/>
        </w:rPr>
        <w:t>Большая педагогическая нагрузка</w:t>
      </w:r>
      <w:r w:rsidR="00931D52">
        <w:rPr>
          <w:rFonts w:ascii="Times New Roman" w:hAnsi="Times New Roman" w:cs="Times New Roman"/>
          <w:sz w:val="24"/>
          <w:szCs w:val="24"/>
        </w:rPr>
        <w:t xml:space="preserve"> очень сильно влия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31D52">
        <w:rPr>
          <w:rFonts w:ascii="Times New Roman" w:hAnsi="Times New Roman" w:cs="Times New Roman"/>
          <w:sz w:val="24"/>
          <w:szCs w:val="24"/>
        </w:rPr>
        <w:t xml:space="preserve">т на психологическое состояние </w:t>
      </w:r>
      <w:r w:rsidR="00931D52" w:rsidRPr="00931D52">
        <w:rPr>
          <w:rFonts w:ascii="Times New Roman" w:hAnsi="Times New Roman" w:cs="Times New Roman"/>
          <w:sz w:val="24"/>
          <w:szCs w:val="24"/>
        </w:rPr>
        <w:t>педагогов</w:t>
      </w:r>
      <w:r w:rsidR="00931D52">
        <w:rPr>
          <w:rFonts w:ascii="Times New Roman" w:hAnsi="Times New Roman" w:cs="Times New Roman"/>
          <w:sz w:val="24"/>
          <w:szCs w:val="24"/>
        </w:rPr>
        <w:t>, что приводит к «выгоранию», пассивности в методической работе, внеклассной работе с учащимися, влияет на качество уроков, заинтересованность педагогов в результате своей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FF6" w:rsidRPr="00BC5FF6" w:rsidRDefault="00BC5FF6" w:rsidP="00E5576B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педагогов по образованию</w:t>
      </w:r>
    </w:p>
    <w:tbl>
      <w:tblPr>
        <w:tblW w:w="0" w:type="auto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1595"/>
        <w:gridCol w:w="1984"/>
        <w:gridCol w:w="1560"/>
        <w:gridCol w:w="3082"/>
      </w:tblGrid>
      <w:tr w:rsidR="00BC5FF6" w:rsidRPr="00BC5FF6" w:rsidTr="008164EA">
        <w:trPr>
          <w:tblCellSpacing w:w="20" w:type="dxa"/>
        </w:trPr>
        <w:tc>
          <w:tcPr>
            <w:tcW w:w="1925" w:type="dxa"/>
            <w:shd w:val="clear" w:color="auto" w:fill="F7CAAC" w:themeFill="accent2" w:themeFillTint="66"/>
          </w:tcPr>
          <w:p w:rsidR="00BC5FF6" w:rsidRPr="00BC5FF6" w:rsidRDefault="00BC5FF6" w:rsidP="00681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педагогов</w:t>
            </w:r>
          </w:p>
        </w:tc>
        <w:tc>
          <w:tcPr>
            <w:tcW w:w="1555" w:type="dxa"/>
            <w:shd w:val="clear" w:color="auto" w:fill="F7CAAC" w:themeFill="accent2" w:themeFillTint="66"/>
          </w:tcPr>
          <w:p w:rsidR="00BC5FF6" w:rsidRPr="00BC5FF6" w:rsidRDefault="00BC5FF6" w:rsidP="00681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1944" w:type="dxa"/>
            <w:shd w:val="clear" w:color="auto" w:fill="F7CAAC" w:themeFill="accent2" w:themeFillTint="66"/>
          </w:tcPr>
          <w:p w:rsidR="00BC5FF6" w:rsidRPr="00BC5FF6" w:rsidRDefault="00BC5FF6" w:rsidP="00681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 специальное</w:t>
            </w:r>
          </w:p>
        </w:tc>
        <w:tc>
          <w:tcPr>
            <w:tcW w:w="1520" w:type="dxa"/>
            <w:shd w:val="clear" w:color="auto" w:fill="F7CAAC" w:themeFill="accent2" w:themeFillTint="66"/>
          </w:tcPr>
          <w:p w:rsidR="00BC5FF6" w:rsidRPr="00BC5FF6" w:rsidRDefault="00BC5FF6" w:rsidP="00681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образования</w:t>
            </w:r>
          </w:p>
        </w:tc>
        <w:tc>
          <w:tcPr>
            <w:tcW w:w="3022" w:type="dxa"/>
            <w:shd w:val="clear" w:color="auto" w:fill="F7CAAC" w:themeFill="accent2" w:themeFillTint="66"/>
          </w:tcPr>
          <w:p w:rsidR="00BC5FF6" w:rsidRPr="00BC5FF6" w:rsidRDefault="00BC5FF6" w:rsidP="00681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обучаются заочно</w:t>
            </w:r>
          </w:p>
        </w:tc>
      </w:tr>
      <w:tr w:rsidR="00BC5FF6" w:rsidRPr="00BC5FF6" w:rsidTr="008164EA">
        <w:trPr>
          <w:tblCellSpacing w:w="20" w:type="dxa"/>
        </w:trPr>
        <w:tc>
          <w:tcPr>
            <w:tcW w:w="1925" w:type="dxa"/>
            <w:shd w:val="clear" w:color="auto" w:fill="ED7D31" w:themeFill="accent2"/>
          </w:tcPr>
          <w:p w:rsidR="00BC5FF6" w:rsidRPr="00BC5FF6" w:rsidRDefault="00BC5FF6" w:rsidP="00E5576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11</w:t>
            </w:r>
            <w:r w:rsidR="00732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5" w:type="dxa"/>
            <w:shd w:val="clear" w:color="auto" w:fill="ED7D31" w:themeFill="accent2"/>
          </w:tcPr>
          <w:p w:rsidR="00BC5FF6" w:rsidRPr="00BC5FF6" w:rsidRDefault="00732601" w:rsidP="00E5576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944" w:type="dxa"/>
            <w:shd w:val="clear" w:color="auto" w:fill="ED7D31" w:themeFill="accent2"/>
          </w:tcPr>
          <w:p w:rsidR="00BC5FF6" w:rsidRPr="00BC5FF6" w:rsidRDefault="00BC5FF6" w:rsidP="00E5576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20" w:type="dxa"/>
            <w:shd w:val="clear" w:color="auto" w:fill="ED7D31" w:themeFill="accent2"/>
          </w:tcPr>
          <w:p w:rsidR="00BC5FF6" w:rsidRPr="00BC5FF6" w:rsidRDefault="00BC5FF6" w:rsidP="00E5576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22" w:type="dxa"/>
            <w:shd w:val="clear" w:color="auto" w:fill="ED7D31" w:themeFill="accent2"/>
          </w:tcPr>
          <w:p w:rsidR="00BC5FF6" w:rsidRPr="00BC5FF6" w:rsidRDefault="00BC5FF6" w:rsidP="00E5576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</w:tbl>
    <w:p w:rsidR="00BC5FF6" w:rsidRPr="00BC5FF6" w:rsidRDefault="00BC5FF6" w:rsidP="00E5576B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84% педагогического состава имеют высшее педагогическое образование.</w:t>
      </w:r>
    </w:p>
    <w:p w:rsidR="003435E4" w:rsidRDefault="003435E4" w:rsidP="00E5576B">
      <w:pPr>
        <w:tabs>
          <w:tab w:val="left" w:pos="222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FF6" w:rsidRPr="00BC5FF6" w:rsidRDefault="00BC5FF6" w:rsidP="00E5576B">
      <w:pPr>
        <w:tabs>
          <w:tab w:val="left" w:pos="222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возраст педагогического коллектива школы составляет </w:t>
      </w:r>
      <w:r w:rsidRPr="00BC5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41 год</w:t>
      </w:r>
      <w:r w:rsidR="00F144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C5FF6" w:rsidRPr="00BC5FF6" w:rsidRDefault="00BC5FF6" w:rsidP="00E5576B">
      <w:pPr>
        <w:tabs>
          <w:tab w:val="left" w:pos="222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206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7"/>
        <w:gridCol w:w="1843"/>
        <w:gridCol w:w="2657"/>
        <w:gridCol w:w="3969"/>
      </w:tblGrid>
      <w:tr w:rsidR="00BC5FF6" w:rsidRPr="00BC5FF6" w:rsidTr="008164EA">
        <w:trPr>
          <w:tblCellSpacing w:w="20" w:type="dxa"/>
        </w:trPr>
        <w:tc>
          <w:tcPr>
            <w:tcW w:w="1677" w:type="dxa"/>
            <w:shd w:val="clear" w:color="auto" w:fill="C0F4BC"/>
          </w:tcPr>
          <w:p w:rsidR="00BC5FF6" w:rsidRPr="00BC5FF6" w:rsidRDefault="00BC5FF6" w:rsidP="006812FD">
            <w:pPr>
              <w:spacing w:after="0" w:line="240" w:lineRule="auto"/>
              <w:ind w:hanging="2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педагогов</w:t>
            </w:r>
          </w:p>
        </w:tc>
        <w:tc>
          <w:tcPr>
            <w:tcW w:w="1803" w:type="dxa"/>
            <w:shd w:val="clear" w:color="auto" w:fill="C0F4BC"/>
          </w:tcPr>
          <w:p w:rsidR="00BC5FF6" w:rsidRPr="00BC5FF6" w:rsidRDefault="00BC5FF6" w:rsidP="006812FD">
            <w:pPr>
              <w:spacing w:after="0" w:line="240" w:lineRule="auto"/>
              <w:ind w:hanging="2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возраст</w:t>
            </w:r>
          </w:p>
        </w:tc>
        <w:tc>
          <w:tcPr>
            <w:tcW w:w="2617" w:type="dxa"/>
            <w:shd w:val="clear" w:color="auto" w:fill="C0F4BC"/>
          </w:tcPr>
          <w:p w:rsidR="00BC5FF6" w:rsidRPr="00BC5FF6" w:rsidRDefault="00BC5FF6" w:rsidP="006812FD">
            <w:pPr>
              <w:spacing w:after="0" w:line="240" w:lineRule="auto"/>
              <w:ind w:hanging="2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молодых педагогов (стаж работы до пяти лет)</w:t>
            </w:r>
          </w:p>
        </w:tc>
        <w:tc>
          <w:tcPr>
            <w:tcW w:w="3909" w:type="dxa"/>
            <w:shd w:val="clear" w:color="auto" w:fill="C0F4BC"/>
          </w:tcPr>
          <w:p w:rsidR="00BC5FF6" w:rsidRPr="00BC5FF6" w:rsidRDefault="00BC5FF6" w:rsidP="006812FD">
            <w:pPr>
              <w:spacing w:after="0" w:line="240" w:lineRule="auto"/>
              <w:ind w:hanging="2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молодых педагогов</w:t>
            </w:r>
          </w:p>
        </w:tc>
      </w:tr>
      <w:tr w:rsidR="00BC5FF6" w:rsidRPr="00BC5FF6" w:rsidTr="008164EA">
        <w:trPr>
          <w:tblCellSpacing w:w="20" w:type="dxa"/>
        </w:trPr>
        <w:tc>
          <w:tcPr>
            <w:tcW w:w="1677" w:type="dxa"/>
            <w:shd w:val="clear" w:color="auto" w:fill="A5A5A5" w:themeFill="accent3"/>
          </w:tcPr>
          <w:p w:rsidR="00BC5FF6" w:rsidRPr="00BC5FF6" w:rsidRDefault="00BC5FF6" w:rsidP="00E5576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C5FF6" w:rsidRPr="00BC5FF6" w:rsidRDefault="00BC5FF6" w:rsidP="00E5576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  <w:r w:rsidR="00732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3" w:type="dxa"/>
            <w:shd w:val="clear" w:color="auto" w:fill="A5A5A5" w:themeFill="accent3"/>
          </w:tcPr>
          <w:p w:rsidR="00BC5FF6" w:rsidRPr="00BC5FF6" w:rsidRDefault="00BC5FF6" w:rsidP="00E5576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C5FF6" w:rsidRPr="00BC5FF6" w:rsidRDefault="00BC5FF6" w:rsidP="00E5576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617" w:type="dxa"/>
            <w:shd w:val="clear" w:color="auto" w:fill="A5A5A5" w:themeFill="accent3"/>
          </w:tcPr>
          <w:p w:rsidR="00BC5FF6" w:rsidRPr="00BC5FF6" w:rsidRDefault="00BC5FF6" w:rsidP="00E5576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C5FF6" w:rsidRPr="00BC5FF6" w:rsidRDefault="00BC5FF6" w:rsidP="00732601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732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09" w:type="dxa"/>
            <w:shd w:val="clear" w:color="auto" w:fill="A5A5A5" w:themeFill="accent3"/>
          </w:tcPr>
          <w:p w:rsidR="00BC5FF6" w:rsidRPr="00BC5FF6" w:rsidRDefault="00BC5FF6" w:rsidP="00E5576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C5FF6" w:rsidRPr="00BC5FF6" w:rsidRDefault="00732601" w:rsidP="00E5576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="00BC5FF6"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</w:tbl>
    <w:p w:rsidR="00E5576B" w:rsidRDefault="00BC5FF6" w:rsidP="00E5576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38 %  педагогического состава - </w:t>
      </w:r>
      <w:proofErr w:type="spellStart"/>
      <w:r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стажисты</w:t>
      </w:r>
      <w:proofErr w:type="spellEnd"/>
      <w:r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педагогический стаж которых свыше 20 лет.              Педагогический коллектив стабилен, сохраняется основной постоянный состав учителей в течение длительного времени, но также наблюдается постепенный приток молодых специалистов. </w:t>
      </w: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учебно-воспитательный проце</w:t>
      </w:r>
      <w:proofErr w:type="gramStart"/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сс в  шк</w:t>
      </w:r>
      <w:proofErr w:type="gramEnd"/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 осуществляется опытными педагогами. Большинство из них работает на педагогических должностях длительное время. </w:t>
      </w:r>
    </w:p>
    <w:p w:rsidR="00E5576B" w:rsidRDefault="00BC5FF6" w:rsidP="00E5576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  10 летний и более стаж отмечается   </w:t>
      </w:r>
      <w:r w:rsidR="006812FD"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у 81</w:t>
      </w: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 (73%). С педагогическим </w:t>
      </w:r>
      <w:r w:rsidR="006812FD"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стажем до</w:t>
      </w:r>
      <w:r w:rsidR="00732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лет в школе работает 11 педагогов - </w:t>
      </w: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32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0% (физика, русский </w:t>
      </w:r>
      <w:r w:rsidR="00F52F6C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и литература</w:t>
      </w:r>
      <w:r w:rsidR="00732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начальное обучение, </w:t>
      </w:r>
      <w:r w:rsidR="006812FD"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</w:t>
      </w:r>
      <w:r w:rsidR="00732601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</w:t>
      </w:r>
      <w:r w:rsidR="00732601">
        <w:rPr>
          <w:rFonts w:ascii="Times New Roman" w:eastAsia="Times New Roman" w:hAnsi="Times New Roman" w:cs="Times New Roman"/>
          <w:sz w:val="24"/>
          <w:szCs w:val="24"/>
          <w:lang w:eastAsia="ru-RU"/>
        </w:rPr>
        <w:t>а, социальный п</w:t>
      </w: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</w:t>
      </w:r>
      <w:r w:rsidR="00732601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история и обществознание, музыка</w:t>
      </w: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BC5FF6" w:rsidRPr="00BC5FF6" w:rsidRDefault="00BC5FF6" w:rsidP="00E5576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возрастным показателям коллектив также можно охарактеризовать определенным увеличением количества педагогов, имеющих возраст до 30 лет (18%), среди учителей преобладают педагоги до 50 лет – 75 педагогов.</w:t>
      </w:r>
      <w:r w:rsidR="00816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Процент </w:t>
      </w:r>
      <w:r w:rsidR="006812FD"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молодых специалистов,</w:t>
      </w:r>
      <w:r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прибывших за последние четыре </w:t>
      </w:r>
      <w:r w:rsidR="006812FD"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 16</w:t>
      </w:r>
      <w:r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,2% (18 педагогов), следовательно, происходит обновление педагогического коллектива. </w:t>
      </w: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последние три учебных года в коллективе ярко выражена тенденция к «омоложению», что в дальнейшем позитивно  скажется на кадровом обеспечении учебно-воспитательного процесса, 50% работающих педагогов имеют возраст до 40 лет.</w:t>
      </w:r>
    </w:p>
    <w:p w:rsidR="00BC5FF6" w:rsidRPr="00BC5FF6" w:rsidRDefault="00BC5FF6" w:rsidP="00E5576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</w:p>
    <w:p w:rsidR="00BC5FF6" w:rsidRPr="00BC5FF6" w:rsidRDefault="00BC5FF6" w:rsidP="00190683">
      <w:pPr>
        <w:numPr>
          <w:ilvl w:val="0"/>
          <w:numId w:val="10"/>
        </w:num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просматривается стабильность коллектива; </w:t>
      </w:r>
    </w:p>
    <w:p w:rsidR="00BC5FF6" w:rsidRPr="00BC5FF6" w:rsidRDefault="00BC5FF6" w:rsidP="00190683">
      <w:pPr>
        <w:numPr>
          <w:ilvl w:val="0"/>
          <w:numId w:val="10"/>
        </w:num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7326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педагогам требуется методическая помощь; </w:t>
      </w:r>
    </w:p>
    <w:p w:rsidR="00BC5FF6" w:rsidRDefault="00BC5FF6" w:rsidP="00190683">
      <w:pPr>
        <w:numPr>
          <w:ilvl w:val="0"/>
          <w:numId w:val="10"/>
        </w:num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свыше 30 опытных учителей, имеют свой стиль, свои апробированные методы и формы работы, обеспечивающие результативные показатели. </w:t>
      </w:r>
    </w:p>
    <w:p w:rsidR="006812FD" w:rsidRDefault="005E5FB4" w:rsidP="005E5FB4">
      <w:pPr>
        <w:spacing w:before="100" w:beforeAutospacing="1"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5F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Квалификация педагогов</w:t>
      </w:r>
    </w:p>
    <w:p w:rsidR="005E5FB4" w:rsidRPr="005E5FB4" w:rsidRDefault="005E5FB4" w:rsidP="005E5FB4">
      <w:pPr>
        <w:spacing w:before="100" w:beforeAutospacing="1"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534"/>
        <w:gridCol w:w="1312"/>
        <w:gridCol w:w="1253"/>
        <w:gridCol w:w="1238"/>
        <w:gridCol w:w="1634"/>
        <w:gridCol w:w="1338"/>
      </w:tblGrid>
      <w:tr w:rsidR="00BC5FF6" w:rsidRPr="00BC5FF6" w:rsidTr="005A4896">
        <w:tc>
          <w:tcPr>
            <w:tcW w:w="1368" w:type="dxa"/>
          </w:tcPr>
          <w:p w:rsidR="00BC5FF6" w:rsidRPr="00BC5FF6" w:rsidRDefault="00BC5FF6" w:rsidP="005A48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534" w:type="dxa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педагогов</w:t>
            </w:r>
          </w:p>
        </w:tc>
        <w:tc>
          <w:tcPr>
            <w:tcW w:w="1312" w:type="dxa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1253" w:type="dxa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1238" w:type="dxa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Вторая </w:t>
            </w:r>
          </w:p>
        </w:tc>
        <w:tc>
          <w:tcPr>
            <w:tcW w:w="1634" w:type="dxa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1338" w:type="dxa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категории</w:t>
            </w:r>
          </w:p>
        </w:tc>
      </w:tr>
      <w:tr w:rsidR="00BC5FF6" w:rsidRPr="00BC5FF6" w:rsidTr="005A4896">
        <w:tc>
          <w:tcPr>
            <w:tcW w:w="1368" w:type="dxa"/>
          </w:tcPr>
          <w:p w:rsidR="00BC5FF6" w:rsidRPr="00BC5FF6" w:rsidRDefault="00732601" w:rsidP="005A48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534" w:type="dxa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1253" w:type="dxa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1238" w:type="dxa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1634" w:type="dxa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8" w:type="dxa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18%</w:t>
            </w:r>
          </w:p>
        </w:tc>
      </w:tr>
      <w:tr w:rsidR="00BC5FF6" w:rsidRPr="00BC5FF6" w:rsidTr="005A4896">
        <w:tc>
          <w:tcPr>
            <w:tcW w:w="1368" w:type="dxa"/>
            <w:shd w:val="clear" w:color="auto" w:fill="002060"/>
          </w:tcPr>
          <w:p w:rsidR="00BC5FF6" w:rsidRPr="00BC5FF6" w:rsidRDefault="00732601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534" w:type="dxa"/>
            <w:shd w:val="clear" w:color="auto" w:fill="00206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312" w:type="dxa"/>
            <w:shd w:val="clear" w:color="auto" w:fill="00206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1253" w:type="dxa"/>
            <w:shd w:val="clear" w:color="auto" w:fill="00206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38,26%</w:t>
            </w:r>
          </w:p>
        </w:tc>
        <w:tc>
          <w:tcPr>
            <w:tcW w:w="1238" w:type="dxa"/>
            <w:shd w:val="clear" w:color="auto" w:fill="00206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26,96%</w:t>
            </w:r>
          </w:p>
        </w:tc>
        <w:tc>
          <w:tcPr>
            <w:tcW w:w="1634" w:type="dxa"/>
            <w:shd w:val="clear" w:color="auto" w:fill="00206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1338" w:type="dxa"/>
            <w:shd w:val="clear" w:color="auto" w:fill="00206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26,08%</w:t>
            </w:r>
          </w:p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C5FF6" w:rsidRPr="00BC5FF6" w:rsidTr="005A4896">
        <w:tc>
          <w:tcPr>
            <w:tcW w:w="1368" w:type="dxa"/>
            <w:shd w:val="clear" w:color="auto" w:fill="FF0000"/>
          </w:tcPr>
          <w:p w:rsidR="00BC5FF6" w:rsidRPr="00BC5FF6" w:rsidRDefault="00732601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534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312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8/6,8%</w:t>
            </w:r>
          </w:p>
        </w:tc>
        <w:tc>
          <w:tcPr>
            <w:tcW w:w="1253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51/44%</w:t>
            </w:r>
          </w:p>
        </w:tc>
        <w:tc>
          <w:tcPr>
            <w:tcW w:w="1238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17/15,6%</w:t>
            </w:r>
          </w:p>
        </w:tc>
        <w:tc>
          <w:tcPr>
            <w:tcW w:w="1634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27/23,3%</w:t>
            </w:r>
          </w:p>
        </w:tc>
        <w:tc>
          <w:tcPr>
            <w:tcW w:w="1338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12/10,3%</w:t>
            </w:r>
          </w:p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</w:p>
        </w:tc>
      </w:tr>
      <w:tr w:rsidR="00BC5FF6" w:rsidRPr="00BC5FF6" w:rsidTr="005A4896">
        <w:tc>
          <w:tcPr>
            <w:tcW w:w="1368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201</w:t>
            </w:r>
            <w:r w:rsidR="007326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8-2019</w:t>
            </w:r>
          </w:p>
        </w:tc>
        <w:tc>
          <w:tcPr>
            <w:tcW w:w="1534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312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11/9,8%</w:t>
            </w:r>
          </w:p>
        </w:tc>
        <w:tc>
          <w:tcPr>
            <w:tcW w:w="1253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45/41,4%</w:t>
            </w:r>
          </w:p>
        </w:tc>
        <w:tc>
          <w:tcPr>
            <w:tcW w:w="1238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11/9,8%</w:t>
            </w:r>
          </w:p>
        </w:tc>
        <w:tc>
          <w:tcPr>
            <w:tcW w:w="1634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28/25%</w:t>
            </w:r>
          </w:p>
        </w:tc>
        <w:tc>
          <w:tcPr>
            <w:tcW w:w="1338" w:type="dxa"/>
            <w:shd w:val="clear" w:color="auto" w:fill="FF0000"/>
          </w:tcPr>
          <w:p w:rsidR="00BC5FF6" w:rsidRPr="00BC5FF6" w:rsidRDefault="00BC5FF6" w:rsidP="005A4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BC5FF6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17/15,1%</w:t>
            </w:r>
          </w:p>
        </w:tc>
      </w:tr>
    </w:tbl>
    <w:p w:rsidR="00BC5FF6" w:rsidRPr="00BC5FF6" w:rsidRDefault="00BC5FF6" w:rsidP="00BC5FF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FF6" w:rsidRPr="00BC5FF6" w:rsidRDefault="00BC5FF6" w:rsidP="00BC5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Высшая категория – 11 человек</w:t>
      </w:r>
    </w:p>
    <w:p w:rsidR="00BC5FF6" w:rsidRPr="00BC5FF6" w:rsidRDefault="00BC5FF6" w:rsidP="00BC5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категория – 45</w:t>
      </w:r>
    </w:p>
    <w:p w:rsidR="00BC5FF6" w:rsidRPr="00BC5FF6" w:rsidRDefault="00BC5FF6" w:rsidP="00BC5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категория- 11</w:t>
      </w:r>
    </w:p>
    <w:p w:rsidR="00BC5FF6" w:rsidRPr="00BC5FF6" w:rsidRDefault="00BC5FF6" w:rsidP="00BC5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– 28</w:t>
      </w:r>
    </w:p>
    <w:p w:rsidR="00BC5FF6" w:rsidRPr="00BC5FF6" w:rsidRDefault="00BC5FF6" w:rsidP="00BC5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категории - 17</w:t>
      </w:r>
    </w:p>
    <w:p w:rsidR="00BC5FF6" w:rsidRPr="00BC5FF6" w:rsidRDefault="00BC5FF6" w:rsidP="00BC5FF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FF6" w:rsidRPr="00BC5FF6" w:rsidRDefault="00BC5FF6" w:rsidP="00BC5FF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5FF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9B622F" wp14:editId="5A1292EB">
            <wp:extent cx="5876290" cy="3061335"/>
            <wp:effectExtent l="19050" t="0" r="10160" b="5715"/>
            <wp:docPr id="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C5FF6" w:rsidRPr="00BC5FF6" w:rsidRDefault="00BC5FF6" w:rsidP="00BC5FF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5FB4" w:rsidRDefault="00BC5FF6" w:rsidP="00E5576B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 результатов показывает, что наблюдается повышение % педагогов с высшей квалификационной категорией, стабильным остается % педагогов прошедших аттестацию на первую квалификационную категорию и соответствие занимаемой должности. </w:t>
      </w:r>
    </w:p>
    <w:p w:rsidR="00BC5FF6" w:rsidRPr="00F27DDB" w:rsidRDefault="00BC5FF6" w:rsidP="00E5576B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27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педагоги, имеющие высокую квалификацию, являются членами экспертных групп при аттестации, членами жюри на районных предметных олимпиадах, научно-практических конференциях, являются победителями и призерами муниципальных и региональных профессиональных конкурсов, победителями в номинации «Лучший учитель» на грант президента РФ и губернатора ХМАО-Югра.</w:t>
      </w:r>
    </w:p>
    <w:p w:rsidR="00BC5FF6" w:rsidRPr="00F27DDB" w:rsidRDefault="00BC5FF6" w:rsidP="00F27DDB">
      <w:pPr>
        <w:rPr>
          <w:rFonts w:ascii="Times New Roman" w:hAnsi="Times New Roman" w:cs="Times New Roman"/>
          <w:i/>
          <w:sz w:val="24"/>
          <w:szCs w:val="24"/>
        </w:rPr>
      </w:pPr>
      <w:r w:rsidRPr="00E919A1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F27DDB">
        <w:rPr>
          <w:rFonts w:ascii="Times New Roman" w:hAnsi="Times New Roman" w:cs="Times New Roman"/>
          <w:i/>
          <w:sz w:val="24"/>
          <w:szCs w:val="24"/>
        </w:rPr>
        <w:t>:  свыше</w:t>
      </w:r>
      <w:r w:rsidR="007B2B4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27DDB">
        <w:rPr>
          <w:rFonts w:ascii="Times New Roman" w:hAnsi="Times New Roman" w:cs="Times New Roman"/>
          <w:i/>
          <w:sz w:val="24"/>
          <w:szCs w:val="24"/>
        </w:rPr>
        <w:t xml:space="preserve"> 50% педагогического коллектива высококвалифицированные специалисты, что позволяет коллективу успешно решать поставленные задачи.</w:t>
      </w:r>
    </w:p>
    <w:p w:rsidR="00E5576B" w:rsidRPr="00F27DDB" w:rsidRDefault="00E5576B" w:rsidP="00F27DDB">
      <w:pPr>
        <w:rPr>
          <w:rFonts w:ascii="Times New Roman" w:hAnsi="Times New Roman" w:cs="Times New Roman"/>
          <w:i/>
          <w:sz w:val="24"/>
          <w:szCs w:val="24"/>
        </w:rPr>
      </w:pPr>
      <w:r w:rsidRPr="00F27DDB">
        <w:rPr>
          <w:rFonts w:ascii="Times New Roman" w:hAnsi="Times New Roman" w:cs="Times New Roman"/>
          <w:i/>
          <w:sz w:val="24"/>
          <w:szCs w:val="24"/>
        </w:rPr>
        <w:t xml:space="preserve">Вместе с тем, </w:t>
      </w:r>
      <w:r w:rsidR="00F27DDB" w:rsidRPr="00F27DDB">
        <w:rPr>
          <w:rFonts w:ascii="Times New Roman" w:hAnsi="Times New Roman" w:cs="Times New Roman"/>
          <w:i/>
          <w:sz w:val="24"/>
          <w:szCs w:val="24"/>
        </w:rPr>
        <w:t>достаточно большое количество педагогов не имеют квалификационной категории или аттестованы на соответствие занимаемой должности</w:t>
      </w:r>
    </w:p>
    <w:p w:rsidR="00DB6A5A" w:rsidRPr="00F27DDB" w:rsidRDefault="007B2B43" w:rsidP="00E5576B">
      <w:pPr>
        <w:tabs>
          <w:tab w:val="left" w:pos="1095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период 2016-2017 года</w:t>
      </w:r>
      <w:r w:rsidR="00BC5FF6" w:rsidRPr="00BC5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курсовой подготовкой было охвачено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BC5FF6" w:rsidRPr="00BC5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коллектива,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за 2018 – 2019 годы все педагоги повысили свою квалификацию в дистанционной форме обучения по предметам преподаваемого цикла, по вопросам организации педагогической деятельности учащихся с ОВЗ, </w:t>
      </w:r>
      <w:r w:rsidR="00DB6A5A" w:rsidRPr="00DB6A5A">
        <w:rPr>
          <w:rFonts w:ascii="Times New Roman" w:eastAsia="Calibri" w:hAnsi="Times New Roman" w:cs="Times New Roman"/>
          <w:sz w:val="24"/>
          <w:szCs w:val="24"/>
        </w:rPr>
        <w:t xml:space="preserve">Курсы повышения квалификации учителей даже в масштабах региона не могут в достаточной мере учитывать специфику школ, и, следовательно, обеспечить эффективную преемственность в обучении и в разработке его  направлений и форм для общеобразовательных школ различных типов. При этом в основополагающих документах, обеспечивающих реализацию ФГОС, подчеркивается, что, темпы модернизации подготовки и переподготовки педагогических кадров должны опережать темпы модернизации системы образования. Необходимым становится изменение системы повышения квалификации педагогических кадров, внедрение новых продуктивных форм и методов обучения педагогов, что обеспечит вовлечение всех педагогов в активную педагогическую деятельность. В связи с этим актуальным </w:t>
      </w:r>
      <w:r w:rsidR="00F52F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6A5A" w:rsidRPr="00DB6A5A">
        <w:rPr>
          <w:rFonts w:ascii="Times New Roman" w:eastAsia="Calibri" w:hAnsi="Times New Roman" w:cs="Times New Roman"/>
          <w:sz w:val="24"/>
          <w:szCs w:val="24"/>
        </w:rPr>
        <w:t xml:space="preserve">вопросом  становится вопрос организации повышения квалификации педагогических кадров внутри школы, объектом, которого становится не </w:t>
      </w:r>
      <w:r w:rsidR="00DB6A5A" w:rsidRPr="00F27DDB">
        <w:rPr>
          <w:rFonts w:ascii="Times New Roman" w:eastAsia="Calibri" w:hAnsi="Times New Roman" w:cs="Times New Roman"/>
          <w:i/>
          <w:color w:val="C00000"/>
          <w:sz w:val="24"/>
          <w:szCs w:val="24"/>
        </w:rPr>
        <w:t>просто развитие отдельного педагога, а развитие всего педагогического коллектива школы.</w:t>
      </w:r>
    </w:p>
    <w:p w:rsidR="00DB6A5A" w:rsidRPr="00576314" w:rsidRDefault="00DB6A5A" w:rsidP="00E5576B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B6A5A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="00BC5FF6">
        <w:rPr>
          <w:rFonts w:ascii="Times New Roman" w:eastAsia="Calibri" w:hAnsi="Times New Roman" w:cs="Times New Roman"/>
          <w:sz w:val="24"/>
          <w:szCs w:val="24"/>
        </w:rPr>
        <w:t>нашей</w:t>
      </w:r>
      <w:r w:rsidRPr="00DB6A5A">
        <w:rPr>
          <w:rFonts w:ascii="Times New Roman" w:eastAsia="Calibri" w:hAnsi="Times New Roman" w:cs="Times New Roman"/>
          <w:sz w:val="24"/>
          <w:szCs w:val="24"/>
        </w:rPr>
        <w:t xml:space="preserve"> школ</w:t>
      </w:r>
      <w:r w:rsidR="00BC5FF6">
        <w:rPr>
          <w:rFonts w:ascii="Times New Roman" w:eastAsia="Calibri" w:hAnsi="Times New Roman" w:cs="Times New Roman"/>
          <w:sz w:val="24"/>
          <w:szCs w:val="24"/>
        </w:rPr>
        <w:t>ы</w:t>
      </w:r>
      <w:r w:rsidRPr="00DB6A5A">
        <w:rPr>
          <w:rFonts w:ascii="Times New Roman" w:eastAsia="Calibri" w:hAnsi="Times New Roman" w:cs="Times New Roman"/>
          <w:sz w:val="24"/>
          <w:szCs w:val="24"/>
        </w:rPr>
        <w:t xml:space="preserve"> остается проблемным вопрос: как </w:t>
      </w:r>
      <w:r w:rsidR="007B2B43">
        <w:rPr>
          <w:rFonts w:ascii="Times New Roman" w:eastAsia="Calibri" w:hAnsi="Times New Roman" w:cs="Times New Roman"/>
          <w:sz w:val="24"/>
          <w:szCs w:val="24"/>
        </w:rPr>
        <w:t xml:space="preserve">добиться эффективности проведения каждого учебного занятия в соответствии </w:t>
      </w:r>
      <w:r w:rsidR="00F52F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B2B43">
        <w:rPr>
          <w:rFonts w:ascii="Times New Roman" w:eastAsia="Calibri" w:hAnsi="Times New Roman" w:cs="Times New Roman"/>
          <w:sz w:val="24"/>
          <w:szCs w:val="24"/>
        </w:rPr>
        <w:t xml:space="preserve">с  </w:t>
      </w:r>
      <w:r w:rsidR="00F52F6C">
        <w:rPr>
          <w:rFonts w:ascii="Times New Roman" w:eastAsia="Calibri" w:hAnsi="Times New Roman" w:cs="Times New Roman"/>
          <w:sz w:val="24"/>
          <w:szCs w:val="24"/>
        </w:rPr>
        <w:t>т</w:t>
      </w:r>
      <w:r w:rsidR="007B2B43">
        <w:rPr>
          <w:rFonts w:ascii="Times New Roman" w:eastAsia="Calibri" w:hAnsi="Times New Roman" w:cs="Times New Roman"/>
          <w:sz w:val="24"/>
          <w:szCs w:val="24"/>
        </w:rPr>
        <w:t xml:space="preserve">ребованиями  </w:t>
      </w:r>
      <w:r w:rsidRPr="00DB6A5A">
        <w:rPr>
          <w:rFonts w:ascii="Times New Roman" w:eastAsia="Calibri" w:hAnsi="Times New Roman" w:cs="Times New Roman"/>
          <w:sz w:val="24"/>
          <w:szCs w:val="24"/>
        </w:rPr>
        <w:t xml:space="preserve">ФГОС? </w:t>
      </w:r>
      <w:r w:rsidR="007B2B43">
        <w:rPr>
          <w:rFonts w:ascii="Times New Roman" w:eastAsia="Calibri" w:hAnsi="Times New Roman" w:cs="Times New Roman"/>
          <w:sz w:val="24"/>
          <w:szCs w:val="24"/>
        </w:rPr>
        <w:t xml:space="preserve">Как добиться  того, чтобы каждый урок носил активный </w:t>
      </w:r>
      <w:proofErr w:type="spellStart"/>
      <w:r w:rsidR="007B2B43">
        <w:rPr>
          <w:rFonts w:ascii="Times New Roman" w:eastAsia="Calibri" w:hAnsi="Times New Roman" w:cs="Times New Roman"/>
          <w:sz w:val="24"/>
          <w:szCs w:val="24"/>
        </w:rPr>
        <w:t>деятельностный</w:t>
      </w:r>
      <w:proofErr w:type="spellEnd"/>
      <w:r w:rsidR="007B2B43">
        <w:rPr>
          <w:rFonts w:ascii="Times New Roman" w:eastAsia="Calibri" w:hAnsi="Times New Roman" w:cs="Times New Roman"/>
          <w:sz w:val="24"/>
          <w:szCs w:val="24"/>
        </w:rPr>
        <w:t xml:space="preserve"> характер. </w:t>
      </w:r>
      <w:proofErr w:type="gramStart"/>
      <w:r w:rsidRPr="00DB6A5A">
        <w:rPr>
          <w:rFonts w:ascii="Times New Roman" w:eastAsia="Calibri" w:hAnsi="Times New Roman" w:cs="Times New Roman"/>
          <w:sz w:val="24"/>
          <w:szCs w:val="24"/>
        </w:rPr>
        <w:t xml:space="preserve">Несмотря на то, что исследованию и разработке подходов к организации учебного процесса развивающего типа, предполагающего </w:t>
      </w:r>
      <w:r w:rsidRPr="00DB6A5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перестановку акцентов с предметно-ориентированного образования на </w:t>
      </w:r>
      <w:proofErr w:type="spellStart"/>
      <w:r w:rsidRPr="00DB6A5A">
        <w:rPr>
          <w:rFonts w:ascii="Times New Roman" w:eastAsia="Calibri" w:hAnsi="Times New Roman" w:cs="Times New Roman"/>
          <w:sz w:val="24"/>
          <w:szCs w:val="24"/>
        </w:rPr>
        <w:t>деятельностное</w:t>
      </w:r>
      <w:proofErr w:type="spellEnd"/>
      <w:r w:rsidRPr="00DB6A5A">
        <w:rPr>
          <w:rFonts w:ascii="Times New Roman" w:eastAsia="Calibri" w:hAnsi="Times New Roman" w:cs="Times New Roman"/>
          <w:sz w:val="24"/>
          <w:szCs w:val="24"/>
        </w:rPr>
        <w:t xml:space="preserve"> посвятили свои работы многие российские</w:t>
      </w:r>
      <w:r w:rsidR="00BC5F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C5FF6">
        <w:rPr>
          <w:rFonts w:ascii="Times New Roman" w:eastAsia="Calibri" w:hAnsi="Times New Roman" w:cs="Times New Roman"/>
          <w:sz w:val="24"/>
          <w:szCs w:val="24"/>
        </w:rPr>
        <w:t>дидакты</w:t>
      </w:r>
      <w:proofErr w:type="spellEnd"/>
      <w:r w:rsidR="00BC5FF6">
        <w:rPr>
          <w:rFonts w:ascii="Times New Roman" w:eastAsia="Calibri" w:hAnsi="Times New Roman" w:cs="Times New Roman"/>
          <w:sz w:val="24"/>
          <w:szCs w:val="24"/>
        </w:rPr>
        <w:t>, методисты, психологи с</w:t>
      </w:r>
      <w:r w:rsidRPr="00DB6A5A">
        <w:rPr>
          <w:rFonts w:ascii="Times New Roman" w:eastAsia="Calibri" w:hAnsi="Times New Roman" w:cs="Times New Roman"/>
          <w:sz w:val="24"/>
          <w:szCs w:val="24"/>
        </w:rPr>
        <w:t xml:space="preserve">амым проблемным вопросом для наших учителей остается вопрос «Как организовать на уроке </w:t>
      </w:r>
      <w:r w:rsidR="00576314" w:rsidRPr="00DB6A5A">
        <w:rPr>
          <w:rFonts w:ascii="Times New Roman" w:eastAsia="Calibri" w:hAnsi="Times New Roman" w:cs="Times New Roman"/>
          <w:sz w:val="24"/>
          <w:szCs w:val="24"/>
        </w:rPr>
        <w:t>деятельность,</w:t>
      </w:r>
      <w:r w:rsidRPr="00DB6A5A">
        <w:rPr>
          <w:rFonts w:ascii="Times New Roman" w:eastAsia="Calibri" w:hAnsi="Times New Roman" w:cs="Times New Roman"/>
          <w:sz w:val="24"/>
          <w:szCs w:val="24"/>
        </w:rPr>
        <w:t xml:space="preserve"> развивающую каждого ученика в классном коллективе и как диагностировать ее результаты?».</w:t>
      </w:r>
      <w:proofErr w:type="gramEnd"/>
      <w:r w:rsidR="007B2B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5FB4" w:rsidRPr="00576314">
        <w:rPr>
          <w:rFonts w:ascii="Times New Roman" w:eastAsia="Calibri" w:hAnsi="Times New Roman" w:cs="Times New Roman"/>
          <w:sz w:val="24"/>
          <w:szCs w:val="24"/>
        </w:rPr>
        <w:t xml:space="preserve">Посещенные уроки </w:t>
      </w:r>
      <w:r w:rsidR="00576314">
        <w:rPr>
          <w:rFonts w:ascii="Times New Roman" w:eastAsia="Calibri" w:hAnsi="Times New Roman" w:cs="Times New Roman"/>
          <w:sz w:val="24"/>
          <w:szCs w:val="24"/>
        </w:rPr>
        <w:t xml:space="preserve"> в рамках  </w:t>
      </w:r>
      <w:proofErr w:type="spellStart"/>
      <w:r w:rsidR="00576314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="00576314">
        <w:rPr>
          <w:rFonts w:ascii="Times New Roman" w:eastAsia="Calibri" w:hAnsi="Times New Roman" w:cs="Times New Roman"/>
          <w:sz w:val="24"/>
          <w:szCs w:val="24"/>
        </w:rPr>
        <w:t xml:space="preserve">  контроля </w:t>
      </w:r>
      <w:r w:rsidR="005E5FB4" w:rsidRPr="00576314">
        <w:rPr>
          <w:rFonts w:ascii="Times New Roman" w:eastAsia="Calibri" w:hAnsi="Times New Roman" w:cs="Times New Roman"/>
          <w:sz w:val="24"/>
          <w:szCs w:val="24"/>
        </w:rPr>
        <w:t>показ</w:t>
      </w:r>
      <w:r w:rsidR="00576314">
        <w:rPr>
          <w:rFonts w:ascii="Times New Roman" w:eastAsia="Calibri" w:hAnsi="Times New Roman" w:cs="Times New Roman"/>
          <w:sz w:val="24"/>
          <w:szCs w:val="24"/>
        </w:rPr>
        <w:t xml:space="preserve">ывают, что не все педагоги  в системе проводят учебные занятия с применением активных форм и методов обучения в </w:t>
      </w:r>
      <w:proofErr w:type="spellStart"/>
      <w:r w:rsidR="00576314">
        <w:rPr>
          <w:rFonts w:ascii="Times New Roman" w:eastAsia="Calibri" w:hAnsi="Times New Roman" w:cs="Times New Roman"/>
          <w:sz w:val="24"/>
          <w:szCs w:val="24"/>
        </w:rPr>
        <w:t>деятельностном</w:t>
      </w:r>
      <w:proofErr w:type="spellEnd"/>
      <w:r w:rsidR="00576314">
        <w:rPr>
          <w:rFonts w:ascii="Times New Roman" w:eastAsia="Calibri" w:hAnsi="Times New Roman" w:cs="Times New Roman"/>
          <w:sz w:val="24"/>
          <w:szCs w:val="24"/>
        </w:rPr>
        <w:t xml:space="preserve"> режиме. Не  в системе  учителя  используют современное цифровое лабораторное оборудование, моб</w:t>
      </w:r>
      <w:r w:rsidR="007B2B43">
        <w:rPr>
          <w:rFonts w:ascii="Times New Roman" w:eastAsia="Calibri" w:hAnsi="Times New Roman" w:cs="Times New Roman"/>
          <w:sz w:val="24"/>
          <w:szCs w:val="24"/>
        </w:rPr>
        <w:t>ильные классы, интерактивные доски</w:t>
      </w:r>
      <w:r w:rsidR="005763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5FF6" w:rsidRPr="005E5FB4" w:rsidRDefault="00F27DDB" w:rsidP="00E5576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FB4">
        <w:rPr>
          <w:rFonts w:ascii="Times New Roman" w:hAnsi="Times New Roman" w:cs="Times New Roman"/>
          <w:sz w:val="24"/>
          <w:szCs w:val="24"/>
        </w:rPr>
        <w:t>Таким образом,</w:t>
      </w:r>
      <w:r w:rsidR="005E5FB4" w:rsidRPr="005E5FB4">
        <w:rPr>
          <w:rFonts w:ascii="Times New Roman" w:hAnsi="Times New Roman" w:cs="Times New Roman"/>
          <w:sz w:val="24"/>
          <w:szCs w:val="24"/>
        </w:rPr>
        <w:t xml:space="preserve"> можно выделить основные проблемы педагогического коллектива школы</w:t>
      </w:r>
      <w:r w:rsidR="005E5FB4">
        <w:rPr>
          <w:rFonts w:ascii="Times New Roman" w:hAnsi="Times New Roman" w:cs="Times New Roman"/>
          <w:sz w:val="24"/>
          <w:szCs w:val="24"/>
        </w:rPr>
        <w:t>:</w:t>
      </w:r>
    </w:p>
    <w:p w:rsidR="00BC5FF6" w:rsidRDefault="005E5FB4" w:rsidP="00190683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нехватка </w:t>
      </w:r>
      <w:r w:rsidR="00931D52">
        <w:rPr>
          <w:rFonts w:ascii="Times New Roman" w:hAnsi="Times New Roman" w:cs="Times New Roman"/>
          <w:sz w:val="24"/>
          <w:szCs w:val="24"/>
        </w:rPr>
        <w:t xml:space="preserve">квалифицированных </w:t>
      </w:r>
      <w:r w:rsidR="001539D6" w:rsidRPr="00BC5FF6">
        <w:rPr>
          <w:rFonts w:ascii="Times New Roman" w:hAnsi="Times New Roman" w:cs="Times New Roman"/>
          <w:sz w:val="24"/>
          <w:szCs w:val="24"/>
        </w:rPr>
        <w:t>кадр</w:t>
      </w:r>
      <w:r w:rsidR="00931D52">
        <w:rPr>
          <w:rFonts w:ascii="Times New Roman" w:hAnsi="Times New Roman" w:cs="Times New Roman"/>
          <w:sz w:val="24"/>
          <w:szCs w:val="24"/>
        </w:rPr>
        <w:t>ов</w:t>
      </w:r>
      <w:r w:rsidR="001539D6" w:rsidRPr="00BC5FF6">
        <w:rPr>
          <w:rFonts w:ascii="Times New Roman" w:hAnsi="Times New Roman" w:cs="Times New Roman"/>
          <w:sz w:val="24"/>
          <w:szCs w:val="24"/>
        </w:rPr>
        <w:t xml:space="preserve"> (</w:t>
      </w:r>
      <w:r w:rsidR="00891D25" w:rsidRPr="00BC5FF6">
        <w:rPr>
          <w:rFonts w:ascii="Times New Roman" w:hAnsi="Times New Roman" w:cs="Times New Roman"/>
          <w:sz w:val="24"/>
          <w:szCs w:val="24"/>
        </w:rPr>
        <w:t xml:space="preserve">высокая </w:t>
      </w:r>
      <w:r w:rsidR="00931D52">
        <w:rPr>
          <w:rFonts w:ascii="Times New Roman" w:hAnsi="Times New Roman" w:cs="Times New Roman"/>
          <w:sz w:val="24"/>
          <w:szCs w:val="24"/>
        </w:rPr>
        <w:t xml:space="preserve">педагогическая </w:t>
      </w:r>
      <w:r w:rsidR="00891D25" w:rsidRPr="00BC5FF6">
        <w:rPr>
          <w:rFonts w:ascii="Times New Roman" w:hAnsi="Times New Roman" w:cs="Times New Roman"/>
          <w:sz w:val="24"/>
          <w:szCs w:val="24"/>
        </w:rPr>
        <w:t>нагрузка педагогов, проблема с за</w:t>
      </w:r>
      <w:r w:rsidR="00BC5FF6">
        <w:rPr>
          <w:rFonts w:ascii="Times New Roman" w:hAnsi="Times New Roman" w:cs="Times New Roman"/>
          <w:sz w:val="24"/>
          <w:szCs w:val="24"/>
        </w:rPr>
        <w:t>меной</w:t>
      </w:r>
      <w:r w:rsidR="00CC3205">
        <w:rPr>
          <w:rFonts w:ascii="Times New Roman" w:hAnsi="Times New Roman" w:cs="Times New Roman"/>
          <w:sz w:val="24"/>
          <w:szCs w:val="24"/>
        </w:rPr>
        <w:t>, «выгорание» педагогов</w:t>
      </w:r>
      <w:r w:rsidR="00BC5FF6">
        <w:rPr>
          <w:rFonts w:ascii="Times New Roman" w:hAnsi="Times New Roman" w:cs="Times New Roman"/>
          <w:sz w:val="24"/>
          <w:szCs w:val="24"/>
        </w:rPr>
        <w:t>), проблема усиливается со</w:t>
      </w:r>
      <w:r w:rsidR="00891D25" w:rsidRPr="00BC5FF6">
        <w:rPr>
          <w:rFonts w:ascii="Times New Roman" w:hAnsi="Times New Roman" w:cs="Times New Roman"/>
          <w:sz w:val="24"/>
          <w:szCs w:val="24"/>
        </w:rPr>
        <w:t xml:space="preserve"> строительством новой школы</w:t>
      </w:r>
      <w:r w:rsidR="00BC5FF6">
        <w:rPr>
          <w:rFonts w:ascii="Times New Roman" w:hAnsi="Times New Roman" w:cs="Times New Roman"/>
          <w:sz w:val="24"/>
          <w:szCs w:val="24"/>
        </w:rPr>
        <w:t>;</w:t>
      </w:r>
    </w:p>
    <w:p w:rsidR="00BC5FF6" w:rsidRDefault="00931D52" w:rsidP="00190683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низкая </w:t>
      </w:r>
      <w:r w:rsidR="00CC3205">
        <w:rPr>
          <w:rFonts w:ascii="Times New Roman" w:hAnsi="Times New Roman" w:cs="Times New Roman"/>
          <w:sz w:val="24"/>
          <w:szCs w:val="24"/>
        </w:rPr>
        <w:t>заинтересованность педагогов в результатах своей деятельности,</w:t>
      </w:r>
      <w:r w:rsidR="00D841DB">
        <w:rPr>
          <w:rFonts w:ascii="Times New Roman" w:hAnsi="Times New Roman" w:cs="Times New Roman"/>
          <w:sz w:val="24"/>
          <w:szCs w:val="24"/>
        </w:rPr>
        <w:t xml:space="preserve"> </w:t>
      </w:r>
      <w:r w:rsidR="00CC3205">
        <w:rPr>
          <w:rFonts w:ascii="Times New Roman" w:hAnsi="Times New Roman" w:cs="Times New Roman"/>
          <w:sz w:val="24"/>
          <w:szCs w:val="24"/>
        </w:rPr>
        <w:t>отсутствие мотивации к своему саморазвитию</w:t>
      </w:r>
      <w:r w:rsidR="00BC5FF6">
        <w:rPr>
          <w:rFonts w:ascii="Times New Roman" w:hAnsi="Times New Roman" w:cs="Times New Roman"/>
          <w:sz w:val="24"/>
          <w:szCs w:val="24"/>
        </w:rPr>
        <w:t>;</w:t>
      </w:r>
    </w:p>
    <w:p w:rsidR="00BC5FF6" w:rsidRDefault="001539D6" w:rsidP="00190683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FF6">
        <w:rPr>
          <w:rFonts w:ascii="Times New Roman" w:hAnsi="Times New Roman" w:cs="Times New Roman"/>
          <w:sz w:val="24"/>
          <w:szCs w:val="24"/>
        </w:rPr>
        <w:t>низкий уровень квалификации отдельных педагогов</w:t>
      </w:r>
      <w:r w:rsidR="00CC3205">
        <w:rPr>
          <w:rFonts w:ascii="Times New Roman" w:hAnsi="Times New Roman" w:cs="Times New Roman"/>
          <w:sz w:val="24"/>
          <w:szCs w:val="24"/>
        </w:rPr>
        <w:t xml:space="preserve">, </w:t>
      </w:r>
      <w:r w:rsidRPr="00BC5FF6">
        <w:rPr>
          <w:rFonts w:ascii="Times New Roman" w:hAnsi="Times New Roman" w:cs="Times New Roman"/>
          <w:sz w:val="24"/>
          <w:szCs w:val="24"/>
        </w:rPr>
        <w:t>(несоответствие современным требованиям)</w:t>
      </w:r>
      <w:r w:rsidR="00BC5FF6">
        <w:rPr>
          <w:rFonts w:ascii="Times New Roman" w:hAnsi="Times New Roman" w:cs="Times New Roman"/>
          <w:sz w:val="24"/>
          <w:szCs w:val="24"/>
        </w:rPr>
        <w:t>;</w:t>
      </w:r>
    </w:p>
    <w:p w:rsidR="001539D6" w:rsidRDefault="00CC3205" w:rsidP="001539D6">
      <w:pPr>
        <w:pStyle w:val="a7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205">
        <w:rPr>
          <w:rFonts w:ascii="Times New Roman" w:hAnsi="Times New Roman" w:cs="Times New Roman"/>
          <w:b/>
          <w:sz w:val="24"/>
          <w:szCs w:val="24"/>
        </w:rPr>
        <w:t>Пути решения проблем:</w:t>
      </w:r>
    </w:p>
    <w:p w:rsidR="00CC3205" w:rsidRDefault="00BD760F" w:rsidP="00190683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в кол</w:t>
      </w:r>
      <w:r w:rsidR="00CC3205">
        <w:rPr>
          <w:rFonts w:ascii="Times New Roman" w:hAnsi="Times New Roman" w:cs="Times New Roman"/>
          <w:sz w:val="24"/>
          <w:szCs w:val="24"/>
        </w:rPr>
        <w:t xml:space="preserve">лектив </w:t>
      </w:r>
      <w:r>
        <w:rPr>
          <w:rFonts w:ascii="Times New Roman" w:hAnsi="Times New Roman" w:cs="Times New Roman"/>
          <w:sz w:val="24"/>
          <w:szCs w:val="24"/>
        </w:rPr>
        <w:t xml:space="preserve">квалифицированных кадров, организация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работы с выпускниками школы</w:t>
      </w:r>
      <w:r w:rsidR="00D508FF">
        <w:rPr>
          <w:rFonts w:ascii="Times New Roman" w:hAnsi="Times New Roman" w:cs="Times New Roman"/>
          <w:sz w:val="24"/>
          <w:szCs w:val="24"/>
        </w:rPr>
        <w:t>.</w:t>
      </w:r>
    </w:p>
    <w:p w:rsidR="00BD760F" w:rsidRDefault="00BD760F" w:rsidP="00190683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в коллективе мотивирующей и стимулирующей педагогов к повышению квалификации, саморазвитию</w:t>
      </w:r>
      <w:r w:rsidR="00D508FF">
        <w:rPr>
          <w:rFonts w:ascii="Times New Roman" w:hAnsi="Times New Roman" w:cs="Times New Roman"/>
          <w:sz w:val="24"/>
          <w:szCs w:val="24"/>
        </w:rPr>
        <w:t>.</w:t>
      </w:r>
    </w:p>
    <w:p w:rsidR="00BD760F" w:rsidRPr="00CC3205" w:rsidRDefault="00BD760F" w:rsidP="00190683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Повышение эффективности системы методической работы </w:t>
      </w:r>
      <w:r w:rsidR="00306534">
        <w:rPr>
          <w:rFonts w:ascii="Times New Roman" w:hAnsi="Times New Roman" w:cs="Times New Roman"/>
          <w:sz w:val="24"/>
          <w:szCs w:val="24"/>
        </w:rPr>
        <w:t>в школе, с использованием потенциала высококвалифицированных педагогов школы</w:t>
      </w:r>
      <w:r w:rsidR="00D508FF">
        <w:rPr>
          <w:rFonts w:ascii="Times New Roman" w:hAnsi="Times New Roman" w:cs="Times New Roman"/>
          <w:sz w:val="24"/>
          <w:szCs w:val="24"/>
        </w:rPr>
        <w:t>.</w:t>
      </w:r>
    </w:p>
    <w:p w:rsidR="00BC5FF6" w:rsidRPr="00473096" w:rsidRDefault="00BC5FF6" w:rsidP="00BC5FF6">
      <w:pPr>
        <w:pStyle w:val="1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73096">
        <w:rPr>
          <w:rFonts w:ascii="Times New Roman" w:hAnsi="Times New Roman" w:cs="Times New Roman"/>
          <w:b/>
          <w:color w:val="002060"/>
          <w:sz w:val="24"/>
          <w:szCs w:val="24"/>
        </w:rPr>
        <w:t>ЦЕЛЬ И ЗАДАЧИ ПРОЕКТА</w:t>
      </w:r>
    </w:p>
    <w:p w:rsidR="00BC5FF6" w:rsidRPr="00473096" w:rsidRDefault="000D7D60" w:rsidP="003435E4">
      <w:pPr>
        <w:shd w:val="clear" w:color="auto" w:fill="FFFFFF"/>
        <w:tabs>
          <w:tab w:val="left" w:pos="177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pict>
          <v:shape id="_x0000_s1041" type="#_x0000_t32" style="position:absolute;left:0;text-align:left;margin-left:0;margin-top:.85pt;width:509.25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" strokecolor="#002060">
            <v:stroke endarrow="diamond"/>
          </v:shape>
        </w:pict>
      </w:r>
      <w:r w:rsidR="003435E4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ab/>
      </w:r>
    </w:p>
    <w:p w:rsidR="00BC5FF6" w:rsidRPr="00E37530" w:rsidRDefault="00BC5FF6" w:rsidP="004E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Pr="00E37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37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овершенствование  профессионализма педагогических кадров за счет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обновления педагогического коллектива и </w:t>
      </w:r>
      <w:r w:rsidRPr="00E37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реализации модели </w:t>
      </w:r>
      <w:proofErr w:type="spellStart"/>
      <w:r w:rsidRPr="00E3753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E37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непрерывного повышения квалификации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5FF6" w:rsidRPr="00E37530" w:rsidRDefault="00BC5FF6" w:rsidP="004E2E37">
      <w:pPr>
        <w:widowControl w:val="0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375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Исходя из поставленной цели, </w:t>
      </w:r>
      <w:r w:rsidR="00E919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Проект </w:t>
      </w:r>
      <w:r w:rsidR="00E919A1" w:rsidRPr="00E37530">
        <w:rPr>
          <w:rFonts w:ascii="Times New Roman" w:eastAsia="Calibri" w:hAnsi="Times New Roman" w:cs="Times New Roman"/>
          <w:sz w:val="24"/>
          <w:szCs w:val="24"/>
          <w:lang w:eastAsia="ru-RU"/>
        </w:rPr>
        <w:t>предусматривает</w:t>
      </w:r>
      <w:r w:rsidRPr="00E375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решени</w:t>
      </w:r>
      <w:r w:rsidR="00E919A1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E375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следующих задач:</w:t>
      </w:r>
    </w:p>
    <w:p w:rsidR="00BC5FF6" w:rsidRPr="00576314" w:rsidRDefault="008C1266" w:rsidP="00190683">
      <w:pPr>
        <w:widowControl w:val="0"/>
        <w:numPr>
          <w:ilvl w:val="0"/>
          <w:numId w:val="3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>привлечение в коллектив квалифицированных специалистов;</w:t>
      </w:r>
    </w:p>
    <w:p w:rsidR="00BC5FF6" w:rsidRPr="00576314" w:rsidRDefault="008C1266" w:rsidP="00190683">
      <w:pPr>
        <w:widowControl w:val="0"/>
        <w:numPr>
          <w:ilvl w:val="0"/>
          <w:numId w:val="3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организация </w:t>
      </w:r>
      <w:proofErr w:type="spellStart"/>
      <w:r w:rsidR="00BC5FF6"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>профориентационн</w:t>
      </w:r>
      <w:r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>ой</w:t>
      </w:r>
      <w:proofErr w:type="spellEnd"/>
      <w:r w:rsidR="00BC5FF6"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</w:t>
      </w:r>
      <w:r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>ы</w:t>
      </w:r>
      <w:r w:rsidR="0005083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>с учащимися</w:t>
      </w:r>
      <w:r w:rsidR="0005083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91A4C"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BC5FF6"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>-11 классов по поступлению в педагогические учебные заведения;</w:t>
      </w:r>
    </w:p>
    <w:p w:rsidR="00BC5FF6" w:rsidRPr="00576314" w:rsidRDefault="008C1266" w:rsidP="00190683">
      <w:pPr>
        <w:widowControl w:val="0"/>
        <w:numPr>
          <w:ilvl w:val="0"/>
          <w:numId w:val="3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>повышение эффективности методической работы в школе;</w:t>
      </w:r>
    </w:p>
    <w:p w:rsidR="00576314" w:rsidRPr="00576314" w:rsidRDefault="008C1266" w:rsidP="00190683">
      <w:pPr>
        <w:widowControl w:val="0"/>
        <w:numPr>
          <w:ilvl w:val="0"/>
          <w:numId w:val="3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повышение </w:t>
      </w:r>
      <w:r w:rsidR="00576314">
        <w:rPr>
          <w:rFonts w:ascii="Times New Roman" w:eastAsia="Calibri" w:hAnsi="Times New Roman" w:cs="Times New Roman"/>
          <w:sz w:val="24"/>
          <w:szCs w:val="24"/>
          <w:lang w:eastAsia="ru-RU"/>
        </w:rPr>
        <w:t>мотивации</w:t>
      </w:r>
      <w:r w:rsidR="006B021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76314"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педагогов в результатах труда;</w:t>
      </w:r>
    </w:p>
    <w:p w:rsidR="008C1266" w:rsidRPr="00576314" w:rsidRDefault="00700A2A" w:rsidP="00190683">
      <w:pPr>
        <w:widowControl w:val="0"/>
        <w:numPr>
          <w:ilvl w:val="0"/>
          <w:numId w:val="3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="008C1266"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оздание комфортных условий </w:t>
      </w:r>
      <w:r w:rsidRPr="00576314">
        <w:rPr>
          <w:rFonts w:ascii="Times New Roman" w:eastAsia="Calibri" w:hAnsi="Times New Roman" w:cs="Times New Roman"/>
          <w:sz w:val="24"/>
          <w:szCs w:val="24"/>
          <w:lang w:eastAsia="ru-RU"/>
        </w:rPr>
        <w:t>для работы педагогическим работникам школы.</w:t>
      </w:r>
    </w:p>
    <w:p w:rsidR="00BC5FF6" w:rsidRPr="00E37530" w:rsidRDefault="00BC5FF6" w:rsidP="00700A2A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C5FF6" w:rsidRPr="00E37530" w:rsidRDefault="00BC5FF6" w:rsidP="00BC5FF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</w:pPr>
      <w:r w:rsidRPr="00E375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Реализация </w:t>
      </w:r>
      <w:r w:rsidR="008C12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Проекта </w:t>
      </w:r>
      <w:r w:rsidR="008C1266" w:rsidRPr="00E37530">
        <w:rPr>
          <w:rFonts w:ascii="Times New Roman" w:eastAsia="Calibri" w:hAnsi="Times New Roman" w:cs="Times New Roman"/>
          <w:sz w:val="24"/>
          <w:szCs w:val="24"/>
          <w:lang w:eastAsia="ru-RU"/>
        </w:rPr>
        <w:t>рассчитана</w:t>
      </w:r>
      <w:r w:rsidRPr="00E375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201</w:t>
      </w:r>
      <w:r w:rsidR="00732601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E37530">
        <w:rPr>
          <w:rFonts w:ascii="Times New Roman" w:eastAsia="Calibri" w:hAnsi="Times New Roman" w:cs="Times New Roman"/>
          <w:sz w:val="24"/>
          <w:szCs w:val="24"/>
          <w:lang w:eastAsia="ru-RU"/>
        </w:rPr>
        <w:t>-20</w:t>
      </w:r>
      <w:r w:rsidR="00732601">
        <w:rPr>
          <w:rFonts w:ascii="Times New Roman" w:eastAsia="Calibri" w:hAnsi="Times New Roman" w:cs="Times New Roman"/>
          <w:sz w:val="24"/>
          <w:szCs w:val="24"/>
          <w:lang w:eastAsia="ru-RU"/>
        </w:rPr>
        <w:t>21</w:t>
      </w:r>
      <w:r w:rsidR="008C12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37530">
        <w:rPr>
          <w:rFonts w:ascii="Times New Roman" w:eastAsia="Calibri" w:hAnsi="Times New Roman" w:cs="Times New Roman"/>
          <w:sz w:val="24"/>
          <w:szCs w:val="24"/>
          <w:lang w:eastAsia="ru-RU"/>
        </w:rPr>
        <w:t>годы</w:t>
      </w:r>
      <w:r w:rsidR="008C126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C5FF6" w:rsidRDefault="00BC5FF6" w:rsidP="001539D6">
      <w:pPr>
        <w:pStyle w:val="a7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37530" w:rsidRPr="00473096" w:rsidRDefault="00E37530" w:rsidP="00BC5FF6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ПЕРЕЧЕНЬ И ОПИСАНИЕ ПРОГРАММНЫХ </w:t>
      </w:r>
      <w:r w:rsidR="006B021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МЕРОПРИЯТИЙ </w:t>
      </w:r>
      <w:r w:rsidRPr="00473096">
        <w:rPr>
          <w:rFonts w:ascii="Times New Roman" w:hAnsi="Times New Roman" w:cs="Times New Roman"/>
          <w:b/>
          <w:color w:val="002060"/>
          <w:sz w:val="24"/>
          <w:szCs w:val="24"/>
        </w:rPr>
        <w:t>ПРОЕКТА.</w:t>
      </w:r>
    </w:p>
    <w:p w:rsidR="00E37530" w:rsidRPr="00473096" w:rsidRDefault="000D7D60" w:rsidP="00E3753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pict>
          <v:shape id="_x0000_s1040" type="#_x0000_t32" style="position:absolute;left:0;text-align:left;margin-left:0;margin-top:3pt;width:509.25pt;height:0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" strokecolor="#002060">
            <v:stroke endarrow="diamond"/>
          </v:shape>
        </w:pict>
      </w:r>
    </w:p>
    <w:p w:rsidR="00891A4C" w:rsidRDefault="00E37530" w:rsidP="00891A4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Перечень </w:t>
      </w:r>
      <w:r w:rsidR="00D841D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мероприятий  Проекта</w:t>
      </w:r>
      <w:r w:rsidRPr="00E37530">
        <w:rPr>
          <w:rFonts w:ascii="Times New Roman" w:hAnsi="Times New Roman" w:cs="Times New Roman"/>
          <w:bCs/>
          <w:sz w:val="24"/>
          <w:szCs w:val="24"/>
        </w:rPr>
        <w:t xml:space="preserve"> сформирован в соответствие  с </w:t>
      </w:r>
      <w:r w:rsidR="00891A4C">
        <w:rPr>
          <w:rFonts w:ascii="Times New Roman" w:hAnsi="Times New Roman" w:cs="Times New Roman"/>
          <w:bCs/>
          <w:sz w:val="24"/>
          <w:szCs w:val="24"/>
        </w:rPr>
        <w:t xml:space="preserve">основными направлениями работы по реализации проекта. </w:t>
      </w:r>
      <w:r w:rsidRPr="00E37530">
        <w:rPr>
          <w:rFonts w:ascii="Times New Roman" w:hAnsi="Times New Roman" w:cs="Times New Roman"/>
          <w:bCs/>
          <w:sz w:val="24"/>
          <w:szCs w:val="24"/>
        </w:rPr>
        <w:t xml:space="preserve"> Выполнение мероприятий осуществляется в рамках годовых планов и текущей деятельности исполнителей </w:t>
      </w:r>
      <w:r>
        <w:rPr>
          <w:rFonts w:ascii="Times New Roman" w:hAnsi="Times New Roman" w:cs="Times New Roman"/>
          <w:bCs/>
          <w:sz w:val="24"/>
          <w:szCs w:val="24"/>
        </w:rPr>
        <w:t>Проекта</w:t>
      </w:r>
    </w:p>
    <w:p w:rsidR="00195204" w:rsidRPr="00891A4C" w:rsidRDefault="007C1DA5" w:rsidP="00891A4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Перечень мероприятий по реализации проекта.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4819"/>
        <w:gridCol w:w="1985"/>
      </w:tblGrid>
      <w:tr w:rsidR="00891A4C" w:rsidTr="00FD0245">
        <w:tc>
          <w:tcPr>
            <w:tcW w:w="562" w:type="dxa"/>
          </w:tcPr>
          <w:p w:rsidR="00891A4C" w:rsidRDefault="00891A4C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891A4C" w:rsidRDefault="004D1183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891A4C">
              <w:rPr>
                <w:rFonts w:ascii="Times New Roman" w:hAnsi="Times New Roman" w:cs="Times New Roman"/>
                <w:b/>
                <w:sz w:val="24"/>
                <w:szCs w:val="24"/>
              </w:rPr>
              <w:t>аправление</w:t>
            </w:r>
            <w:r w:rsidR="001347FF">
              <w:rPr>
                <w:rFonts w:ascii="Times New Roman" w:hAnsi="Times New Roman" w:cs="Times New Roman"/>
                <w:b/>
                <w:sz w:val="24"/>
                <w:szCs w:val="24"/>
              </w:rPr>
              <w:t>, задачи</w:t>
            </w:r>
          </w:p>
          <w:p w:rsidR="004D1183" w:rsidRDefault="004D1183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891A4C" w:rsidRDefault="004D1183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891A4C">
              <w:rPr>
                <w:rFonts w:ascii="Times New Roman" w:hAnsi="Times New Roman" w:cs="Times New Roman"/>
                <w:b/>
                <w:sz w:val="24"/>
                <w:szCs w:val="24"/>
              </w:rPr>
              <w:t>ероприятия</w:t>
            </w:r>
          </w:p>
          <w:p w:rsidR="004D1183" w:rsidRDefault="004D1183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891A4C" w:rsidRDefault="004D1183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891A4C">
              <w:rPr>
                <w:rFonts w:ascii="Times New Roman" w:hAnsi="Times New Roman" w:cs="Times New Roman"/>
                <w:b/>
                <w:sz w:val="24"/>
                <w:szCs w:val="24"/>
              </w:rPr>
              <w:t>тветственный</w:t>
            </w:r>
          </w:p>
          <w:p w:rsidR="004D1183" w:rsidRDefault="004D1183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0245" w:rsidTr="00FD0245">
        <w:tc>
          <w:tcPr>
            <w:tcW w:w="562" w:type="dxa"/>
            <w:vMerge w:val="restart"/>
          </w:tcPr>
          <w:p w:rsidR="00FD0245" w:rsidRDefault="00FD024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2" w:type="dxa"/>
            <w:vMerge w:val="restart"/>
          </w:tcPr>
          <w:p w:rsidR="00FD0245" w:rsidRDefault="007C1DA5" w:rsidP="00FD024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D0245" w:rsidRPr="00891A4C">
              <w:rPr>
                <w:rFonts w:ascii="Times New Roman" w:hAnsi="Times New Roman" w:cs="Times New Roman"/>
                <w:sz w:val="24"/>
                <w:szCs w:val="24"/>
              </w:rPr>
              <w:t xml:space="preserve">ривлечение </w:t>
            </w:r>
            <w:r w:rsidR="00FD0245">
              <w:rPr>
                <w:rFonts w:ascii="Times New Roman" w:hAnsi="Times New Roman" w:cs="Times New Roman"/>
                <w:sz w:val="24"/>
                <w:szCs w:val="24"/>
              </w:rPr>
              <w:t>квалифицированных кадров</w:t>
            </w:r>
          </w:p>
        </w:tc>
        <w:tc>
          <w:tcPr>
            <w:tcW w:w="4819" w:type="dxa"/>
          </w:tcPr>
          <w:p w:rsidR="00FD0245" w:rsidRPr="00FD0245" w:rsidRDefault="007A7606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D0245" w:rsidRPr="00FD0245">
              <w:rPr>
                <w:rFonts w:ascii="Times New Roman" w:hAnsi="Times New Roman" w:cs="Times New Roman"/>
                <w:sz w:val="24"/>
                <w:szCs w:val="24"/>
              </w:rPr>
              <w:t xml:space="preserve">нализ потребности </w:t>
            </w:r>
            <w:r w:rsidR="00FD0245">
              <w:rPr>
                <w:rFonts w:ascii="Times New Roman" w:hAnsi="Times New Roman" w:cs="Times New Roman"/>
                <w:sz w:val="24"/>
                <w:szCs w:val="24"/>
              </w:rPr>
              <w:t>в педагогических кадрах (с учетом строительства новой школы, выхода на пенсию педагогических работников школы)</w:t>
            </w:r>
          </w:p>
        </w:tc>
        <w:tc>
          <w:tcPr>
            <w:tcW w:w="1985" w:type="dxa"/>
          </w:tcPr>
          <w:p w:rsidR="00FD0245" w:rsidRPr="00FD0245" w:rsidRDefault="00D508FF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D0245" w:rsidRPr="00FD0245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 w:rsidR="00FD0245">
              <w:rPr>
                <w:rFonts w:ascii="Times New Roman" w:hAnsi="Times New Roman" w:cs="Times New Roman"/>
                <w:sz w:val="24"/>
                <w:szCs w:val="24"/>
              </w:rPr>
              <w:t>, заместители директора</w:t>
            </w:r>
          </w:p>
        </w:tc>
      </w:tr>
      <w:tr w:rsidR="00FD0245" w:rsidTr="00FD0245">
        <w:tc>
          <w:tcPr>
            <w:tcW w:w="562" w:type="dxa"/>
            <w:vMerge/>
          </w:tcPr>
          <w:p w:rsidR="00FD0245" w:rsidRPr="00891A4C" w:rsidRDefault="00FD024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FD0245" w:rsidRPr="00891A4C" w:rsidRDefault="00FD0245" w:rsidP="00FD024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D0245" w:rsidRDefault="007A7606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D0245">
              <w:rPr>
                <w:rFonts w:ascii="Times New Roman" w:hAnsi="Times New Roman" w:cs="Times New Roman"/>
                <w:sz w:val="24"/>
                <w:szCs w:val="24"/>
              </w:rPr>
              <w:t>нализ обеспеченности жильем работников школы, необходимости жилья для приглашаемых специалистов</w:t>
            </w:r>
          </w:p>
        </w:tc>
        <w:tc>
          <w:tcPr>
            <w:tcW w:w="1985" w:type="dxa"/>
          </w:tcPr>
          <w:p w:rsidR="00FD0245" w:rsidRPr="00FD0245" w:rsidRDefault="00D508FF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C1DA5">
              <w:rPr>
                <w:rFonts w:ascii="Times New Roman" w:hAnsi="Times New Roman" w:cs="Times New Roman"/>
                <w:sz w:val="24"/>
                <w:szCs w:val="24"/>
              </w:rPr>
              <w:t>иректор, профсоюзный комитет</w:t>
            </w:r>
          </w:p>
        </w:tc>
      </w:tr>
      <w:tr w:rsidR="00FD0245" w:rsidTr="00FD0245">
        <w:tc>
          <w:tcPr>
            <w:tcW w:w="562" w:type="dxa"/>
            <w:vMerge/>
          </w:tcPr>
          <w:p w:rsidR="00FD0245" w:rsidRPr="00891A4C" w:rsidRDefault="00FD024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FD0245" w:rsidRPr="00891A4C" w:rsidRDefault="00FD0245" w:rsidP="00FD024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D0245" w:rsidRPr="00891A4C" w:rsidRDefault="007A7606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D0245" w:rsidRPr="00891A4C"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  <w:r w:rsidR="00FD0245">
              <w:rPr>
                <w:rFonts w:ascii="Times New Roman" w:hAnsi="Times New Roman" w:cs="Times New Roman"/>
                <w:sz w:val="24"/>
                <w:szCs w:val="24"/>
              </w:rPr>
              <w:t xml:space="preserve"> с педагогическими ВУЗами по приглашению выпускников для работы в школу</w:t>
            </w:r>
          </w:p>
        </w:tc>
        <w:tc>
          <w:tcPr>
            <w:tcW w:w="1985" w:type="dxa"/>
          </w:tcPr>
          <w:p w:rsidR="00FD0245" w:rsidRPr="00891A4C" w:rsidRDefault="00FD024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D0245" w:rsidTr="00FD0245">
        <w:tc>
          <w:tcPr>
            <w:tcW w:w="562" w:type="dxa"/>
            <w:vMerge/>
          </w:tcPr>
          <w:p w:rsidR="00FD0245" w:rsidRPr="00891A4C" w:rsidRDefault="00FD024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FD0245" w:rsidRPr="00891A4C" w:rsidRDefault="00FD024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D0245" w:rsidRPr="00891A4C" w:rsidRDefault="007A7606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D0245">
              <w:rPr>
                <w:rFonts w:ascii="Times New Roman" w:hAnsi="Times New Roman" w:cs="Times New Roman"/>
                <w:sz w:val="24"/>
                <w:szCs w:val="24"/>
              </w:rPr>
              <w:t>воевременное размещение информации на сайте по вакансиям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Направление информации в Центр занятости.</w:t>
            </w:r>
          </w:p>
        </w:tc>
        <w:tc>
          <w:tcPr>
            <w:tcW w:w="1985" w:type="dxa"/>
          </w:tcPr>
          <w:p w:rsidR="00FD0245" w:rsidRPr="00891A4C" w:rsidRDefault="00D508FF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D0245" w:rsidRPr="00891A4C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 w:rsidR="007C1DA5">
              <w:rPr>
                <w:rFonts w:ascii="Times New Roman" w:hAnsi="Times New Roman" w:cs="Times New Roman"/>
                <w:sz w:val="24"/>
                <w:szCs w:val="24"/>
              </w:rPr>
              <w:t>, специалист по кадрам</w:t>
            </w:r>
          </w:p>
        </w:tc>
      </w:tr>
      <w:tr w:rsidR="00FD0245" w:rsidRPr="00891A4C" w:rsidTr="00FD0245">
        <w:tc>
          <w:tcPr>
            <w:tcW w:w="562" w:type="dxa"/>
            <w:vMerge/>
          </w:tcPr>
          <w:p w:rsidR="00FD0245" w:rsidRDefault="00FD024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FD0245" w:rsidRDefault="00FD024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FD0245" w:rsidRPr="00891A4C" w:rsidRDefault="007A7606" w:rsidP="007C1DA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D0245" w:rsidRPr="00891A4C">
              <w:rPr>
                <w:rFonts w:ascii="Times New Roman" w:hAnsi="Times New Roman" w:cs="Times New Roman"/>
                <w:sz w:val="24"/>
                <w:szCs w:val="24"/>
              </w:rPr>
              <w:t xml:space="preserve">ривлечение </w:t>
            </w:r>
            <w:r w:rsidR="007C1DA5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</w:t>
            </w:r>
            <w:r w:rsidR="00FD0245" w:rsidRPr="00891A4C">
              <w:rPr>
                <w:rFonts w:ascii="Times New Roman" w:hAnsi="Times New Roman" w:cs="Times New Roman"/>
                <w:sz w:val="24"/>
                <w:szCs w:val="24"/>
              </w:rPr>
              <w:t xml:space="preserve"> из школ района</w:t>
            </w:r>
          </w:p>
        </w:tc>
        <w:tc>
          <w:tcPr>
            <w:tcW w:w="1985" w:type="dxa"/>
          </w:tcPr>
          <w:p w:rsidR="00FD0245" w:rsidRPr="00891A4C" w:rsidRDefault="00FD024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D0245" w:rsidTr="00FD0245">
        <w:tc>
          <w:tcPr>
            <w:tcW w:w="562" w:type="dxa"/>
            <w:vMerge/>
          </w:tcPr>
          <w:p w:rsidR="00FD0245" w:rsidRDefault="00FD024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FD0245" w:rsidRDefault="00FD024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FD0245" w:rsidRPr="00891A4C" w:rsidRDefault="00FD0245" w:rsidP="00FD024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вопроса совместно с администрацией Кондинского района, администрацией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Междуреченский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1DA5">
              <w:rPr>
                <w:rFonts w:ascii="Times New Roman" w:hAnsi="Times New Roman" w:cs="Times New Roman"/>
                <w:sz w:val="24"/>
                <w:szCs w:val="24"/>
              </w:rPr>
              <w:t xml:space="preserve">по обеспечению </w:t>
            </w:r>
            <w:r w:rsidR="007C1DA5" w:rsidRPr="00891A4C">
              <w:rPr>
                <w:rFonts w:ascii="Times New Roman" w:hAnsi="Times New Roman" w:cs="Times New Roman"/>
                <w:sz w:val="24"/>
                <w:szCs w:val="24"/>
              </w:rPr>
              <w:t>жильем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школы</w:t>
            </w:r>
          </w:p>
        </w:tc>
        <w:tc>
          <w:tcPr>
            <w:tcW w:w="1985" w:type="dxa"/>
          </w:tcPr>
          <w:p w:rsidR="00FD0245" w:rsidRPr="00891A4C" w:rsidRDefault="00FD024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891A4C" w:rsidTr="00FD0245">
        <w:tc>
          <w:tcPr>
            <w:tcW w:w="562" w:type="dxa"/>
            <w:vMerge w:val="restart"/>
          </w:tcPr>
          <w:p w:rsidR="00891A4C" w:rsidRPr="00891A4C" w:rsidRDefault="00891A4C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 w:val="restart"/>
          </w:tcPr>
          <w:p w:rsidR="00891A4C" w:rsidRPr="00891A4C" w:rsidRDefault="007C1DA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D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7C1DA5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7C1D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с учащимися 8-11 классов по поступлению в педагогические учебные заведения</w:t>
            </w:r>
          </w:p>
        </w:tc>
        <w:tc>
          <w:tcPr>
            <w:tcW w:w="4819" w:type="dxa"/>
          </w:tcPr>
          <w:p w:rsidR="00891A4C" w:rsidRPr="00891A4C" w:rsidRDefault="007C1DA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DA5">
              <w:rPr>
                <w:rFonts w:ascii="Times New Roman" w:hAnsi="Times New Roman" w:cs="Times New Roman"/>
                <w:sz w:val="24"/>
                <w:szCs w:val="24"/>
              </w:rPr>
              <w:t>Проведение курса «Твоя профессиональная карьера»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8-9 классах</w:t>
            </w:r>
          </w:p>
        </w:tc>
        <w:tc>
          <w:tcPr>
            <w:tcW w:w="1985" w:type="dxa"/>
          </w:tcPr>
          <w:p w:rsidR="00891A4C" w:rsidRPr="00891A4C" w:rsidRDefault="00D508FF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C1DA5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учебной работе</w:t>
            </w:r>
          </w:p>
        </w:tc>
      </w:tr>
      <w:tr w:rsidR="00D841DB" w:rsidTr="00F52F6C">
        <w:trPr>
          <w:trHeight w:val="1380"/>
        </w:trPr>
        <w:tc>
          <w:tcPr>
            <w:tcW w:w="562" w:type="dxa"/>
            <w:vMerge/>
          </w:tcPr>
          <w:p w:rsidR="00D841DB" w:rsidRPr="00891A4C" w:rsidRDefault="00D841DB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D841DB" w:rsidRPr="007C1DA5" w:rsidRDefault="00D841DB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41DB" w:rsidRDefault="00D841DB" w:rsidP="007C1DA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детей, имеющих склонности педагогической профессии через результаты тестирования в рамках   </w:t>
            </w:r>
            <w:r w:rsidRPr="007C1DA5">
              <w:rPr>
                <w:rFonts w:ascii="Times New Roman" w:hAnsi="Times New Roman" w:cs="Times New Roman"/>
                <w:sz w:val="24"/>
                <w:szCs w:val="24"/>
              </w:rPr>
              <w:t>курса «Твоя профессиональная карьера»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День самоуправления, школьные мероприятия</w:t>
            </w:r>
          </w:p>
        </w:tc>
        <w:tc>
          <w:tcPr>
            <w:tcW w:w="1985" w:type="dxa"/>
          </w:tcPr>
          <w:p w:rsidR="00D841DB" w:rsidRDefault="00D841DB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</w:tc>
      </w:tr>
      <w:tr w:rsidR="004D1183" w:rsidTr="00FD0245">
        <w:tc>
          <w:tcPr>
            <w:tcW w:w="562" w:type="dxa"/>
            <w:vMerge/>
          </w:tcPr>
          <w:p w:rsidR="004D1183" w:rsidRPr="00891A4C" w:rsidRDefault="004D1183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D1183" w:rsidRPr="007C1DA5" w:rsidRDefault="004D1183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D1183" w:rsidRDefault="004D1183" w:rsidP="004D118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ривлечение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заинтересованных учащихся к проведению классных часов, мероприятий в младших классах</w:t>
            </w:r>
          </w:p>
        </w:tc>
        <w:tc>
          <w:tcPr>
            <w:tcW w:w="1985" w:type="dxa"/>
          </w:tcPr>
          <w:p w:rsidR="004D1183" w:rsidRDefault="004D1183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ЗВР,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4D1183" w:rsidTr="00FD0245">
        <w:tc>
          <w:tcPr>
            <w:tcW w:w="562" w:type="dxa"/>
            <w:vMerge/>
          </w:tcPr>
          <w:p w:rsidR="004D1183" w:rsidRPr="00891A4C" w:rsidRDefault="004D1183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D1183" w:rsidRPr="007C1DA5" w:rsidRDefault="004D1183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D1183" w:rsidRDefault="004D1183" w:rsidP="004D118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шефства старших классов над младшими</w:t>
            </w:r>
          </w:p>
        </w:tc>
        <w:tc>
          <w:tcPr>
            <w:tcW w:w="1985" w:type="dxa"/>
          </w:tcPr>
          <w:p w:rsidR="004D1183" w:rsidRPr="00891A4C" w:rsidRDefault="004D1183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ЗВР, классные руководители</w:t>
            </w:r>
          </w:p>
        </w:tc>
      </w:tr>
      <w:tr w:rsidR="007C1DA5" w:rsidTr="00FD0245">
        <w:tc>
          <w:tcPr>
            <w:tcW w:w="562" w:type="dxa"/>
            <w:vMerge/>
          </w:tcPr>
          <w:p w:rsidR="007C1DA5" w:rsidRPr="00891A4C" w:rsidRDefault="007C1DA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C1DA5" w:rsidRPr="007C1DA5" w:rsidRDefault="007C1DA5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7C1DA5" w:rsidRPr="00891A4C" w:rsidRDefault="004D1183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7C1DA5" w:rsidRPr="00891A4C">
              <w:rPr>
                <w:rFonts w:ascii="Times New Roman" w:hAnsi="Times New Roman" w:cs="Times New Roman"/>
                <w:sz w:val="24"/>
                <w:szCs w:val="24"/>
              </w:rPr>
              <w:t xml:space="preserve"> классных часов «</w:t>
            </w:r>
            <w:proofErr w:type="gramStart"/>
            <w:r w:rsidR="007C1DA5" w:rsidRPr="00891A4C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E919A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C1DA5" w:rsidRPr="00891A4C">
              <w:rPr>
                <w:rFonts w:ascii="Times New Roman" w:hAnsi="Times New Roman" w:cs="Times New Roman"/>
                <w:sz w:val="24"/>
                <w:szCs w:val="24"/>
              </w:rPr>
              <w:t>лучшая</w:t>
            </w:r>
            <w:proofErr w:type="gramEnd"/>
            <w:r w:rsidR="007C1DA5" w:rsidRPr="00891A4C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профессия на Земле»</w:t>
            </w:r>
          </w:p>
        </w:tc>
        <w:tc>
          <w:tcPr>
            <w:tcW w:w="1985" w:type="dxa"/>
          </w:tcPr>
          <w:p w:rsidR="007C1DA5" w:rsidRPr="00891A4C" w:rsidRDefault="007C1DA5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ЗВР,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891A4C" w:rsidTr="00FD0245">
        <w:tc>
          <w:tcPr>
            <w:tcW w:w="562" w:type="dxa"/>
            <w:vMerge/>
          </w:tcPr>
          <w:p w:rsidR="00891A4C" w:rsidRDefault="00891A4C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891A4C" w:rsidRDefault="00891A4C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891A4C" w:rsidRPr="00891A4C" w:rsidRDefault="00891A4C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Дни самоуправления</w:t>
            </w:r>
          </w:p>
        </w:tc>
        <w:tc>
          <w:tcPr>
            <w:tcW w:w="1985" w:type="dxa"/>
          </w:tcPr>
          <w:p w:rsidR="00891A4C" w:rsidRPr="00891A4C" w:rsidRDefault="00891A4C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ЗВР,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891A4C" w:rsidTr="00FD0245">
        <w:tc>
          <w:tcPr>
            <w:tcW w:w="562" w:type="dxa"/>
            <w:vMerge/>
          </w:tcPr>
          <w:p w:rsidR="00891A4C" w:rsidRDefault="00891A4C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891A4C" w:rsidRDefault="00891A4C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62C63" w:rsidRDefault="004D1183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</w:t>
            </w:r>
            <w:r w:rsidR="00262C63">
              <w:rPr>
                <w:rFonts w:ascii="Times New Roman" w:hAnsi="Times New Roman" w:cs="Times New Roman"/>
                <w:sz w:val="24"/>
                <w:szCs w:val="24"/>
              </w:rPr>
              <w:t>обраний в 9-11 классах.</w:t>
            </w:r>
          </w:p>
          <w:p w:rsidR="00891A4C" w:rsidRPr="00891A4C" w:rsidRDefault="00262C63" w:rsidP="00262C6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Информирование родителей о привлекательности педагогической профессии, требованиях при поступлении в педагогические учебные заведения</w:t>
            </w:r>
          </w:p>
        </w:tc>
        <w:tc>
          <w:tcPr>
            <w:tcW w:w="1985" w:type="dxa"/>
          </w:tcPr>
          <w:p w:rsidR="00891A4C" w:rsidRPr="00262C63" w:rsidRDefault="00262C63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C63">
              <w:rPr>
                <w:rFonts w:ascii="Times New Roman" w:hAnsi="Times New Roman" w:cs="Times New Roman"/>
                <w:sz w:val="24"/>
                <w:szCs w:val="24"/>
              </w:rPr>
              <w:t>ЗУР,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ЗВР</w:t>
            </w:r>
            <w:r w:rsidRPr="00262C63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891A4C" w:rsidTr="00FD0245">
        <w:tc>
          <w:tcPr>
            <w:tcW w:w="562" w:type="dxa"/>
            <w:vMerge/>
          </w:tcPr>
          <w:p w:rsidR="00891A4C" w:rsidRDefault="00891A4C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891A4C" w:rsidRDefault="00891A4C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891A4C" w:rsidRPr="00891A4C" w:rsidRDefault="00262C63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91A4C" w:rsidRPr="00891A4C">
              <w:rPr>
                <w:rFonts w:ascii="Times New Roman" w:hAnsi="Times New Roman" w:cs="Times New Roman"/>
                <w:sz w:val="24"/>
                <w:szCs w:val="24"/>
              </w:rPr>
              <w:t xml:space="preserve">роведение информационно-агитационных мероприятий учителями школы в 8-11 </w:t>
            </w: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классах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891A4C">
              <w:rPr>
                <w:rFonts w:ascii="Times New Roman" w:hAnsi="Times New Roman" w:cs="Times New Roman"/>
                <w:sz w:val="24"/>
                <w:szCs w:val="24"/>
              </w:rPr>
              <w:t xml:space="preserve"> целью рекламы профессии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  <w:tc>
          <w:tcPr>
            <w:tcW w:w="1985" w:type="dxa"/>
          </w:tcPr>
          <w:p w:rsidR="00891A4C" w:rsidRPr="00891A4C" w:rsidRDefault="00891A4C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891A4C" w:rsidTr="00FD0245">
        <w:tc>
          <w:tcPr>
            <w:tcW w:w="562" w:type="dxa"/>
            <w:vMerge/>
          </w:tcPr>
          <w:p w:rsidR="00891A4C" w:rsidRDefault="00891A4C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891A4C" w:rsidRDefault="00891A4C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891A4C" w:rsidRPr="00891A4C" w:rsidRDefault="00262C63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91A4C">
              <w:rPr>
                <w:rFonts w:ascii="Times New Roman" w:hAnsi="Times New Roman" w:cs="Times New Roman"/>
                <w:sz w:val="24"/>
                <w:szCs w:val="24"/>
              </w:rPr>
              <w:t>одготовка и проведение уроков учителей совместно с учениками</w:t>
            </w:r>
          </w:p>
        </w:tc>
        <w:tc>
          <w:tcPr>
            <w:tcW w:w="1985" w:type="dxa"/>
          </w:tcPr>
          <w:p w:rsidR="00891A4C" w:rsidRPr="00891A4C" w:rsidRDefault="00891A4C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E919A1" w:rsidTr="00FD0245">
        <w:tc>
          <w:tcPr>
            <w:tcW w:w="562" w:type="dxa"/>
            <w:vMerge w:val="restart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5FF6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эффективности методической работы </w:t>
            </w:r>
            <w:r w:rsidRPr="00BC5F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счет реализации модели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непрерывного повышения квалификации учителей</w:t>
            </w:r>
          </w:p>
        </w:tc>
        <w:tc>
          <w:tcPr>
            <w:tcW w:w="4819" w:type="dxa"/>
          </w:tcPr>
          <w:p w:rsidR="00E919A1" w:rsidRPr="00891A4C" w:rsidRDefault="00E919A1" w:rsidP="00891A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Системная работа учителей по темам самообразования</w:t>
            </w:r>
          </w:p>
        </w:tc>
        <w:tc>
          <w:tcPr>
            <w:tcW w:w="1985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руководители МО, методист</w:t>
            </w:r>
          </w:p>
        </w:tc>
      </w:tr>
      <w:tr w:rsidR="00E919A1" w:rsidTr="00FD0245">
        <w:tc>
          <w:tcPr>
            <w:tcW w:w="562" w:type="dxa"/>
            <w:vMerge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Pr="00891A4C" w:rsidRDefault="00E919A1" w:rsidP="00E55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9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рганизация       участия педагогов   в   конкурсах профессионального мас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терства</w:t>
            </w:r>
          </w:p>
        </w:tc>
        <w:tc>
          <w:tcPr>
            <w:tcW w:w="1985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ЗНМР, методист, учителя</w:t>
            </w:r>
          </w:p>
        </w:tc>
      </w:tr>
      <w:tr w:rsidR="00E919A1" w:rsidTr="00FD0245">
        <w:tc>
          <w:tcPr>
            <w:tcW w:w="56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рганизация       участия педагогов    в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сетевом повышении квалификации,</w:t>
            </w:r>
          </w:p>
        </w:tc>
        <w:tc>
          <w:tcPr>
            <w:tcW w:w="1985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E919A1" w:rsidTr="00FD0245">
        <w:tc>
          <w:tcPr>
            <w:tcW w:w="56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убликация работ педагогов в       профессиональных изданиях и в СМИ.</w:t>
            </w:r>
          </w:p>
        </w:tc>
        <w:tc>
          <w:tcPr>
            <w:tcW w:w="1985" w:type="dxa"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19A1" w:rsidTr="00FD0245">
        <w:tc>
          <w:tcPr>
            <w:tcW w:w="56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Default="00E919A1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 xml:space="preserve">своение   педагогами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новых педагогических технологий</w:t>
            </w:r>
          </w:p>
        </w:tc>
        <w:tc>
          <w:tcPr>
            <w:tcW w:w="1985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учителя, руководители МО, методист, ЗНМР</w:t>
            </w:r>
          </w:p>
        </w:tc>
      </w:tr>
      <w:tr w:rsidR="00E919A1" w:rsidTr="00FD0245">
        <w:tc>
          <w:tcPr>
            <w:tcW w:w="56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Default="00E919A1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рганизация       участия педагогов   в   дистанционных   проектах, конференциях,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семинарах по распространению ППО</w:t>
            </w:r>
          </w:p>
        </w:tc>
        <w:tc>
          <w:tcPr>
            <w:tcW w:w="1985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E919A1" w:rsidTr="00FD0245">
        <w:tc>
          <w:tcPr>
            <w:tcW w:w="56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рганизация и проведение мастер-классов педагогов</w:t>
            </w:r>
          </w:p>
        </w:tc>
        <w:tc>
          <w:tcPr>
            <w:tcW w:w="1985" w:type="dxa"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E919A1" w:rsidTr="00FD0245">
        <w:tc>
          <w:tcPr>
            <w:tcW w:w="56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Pr="00891A4C" w:rsidRDefault="00E919A1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азвитие наставничества</w:t>
            </w:r>
          </w:p>
        </w:tc>
        <w:tc>
          <w:tcPr>
            <w:tcW w:w="1985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ЗНМР, методист</w:t>
            </w:r>
          </w:p>
        </w:tc>
      </w:tr>
      <w:tr w:rsidR="00E919A1" w:rsidTr="00FD0245">
        <w:tc>
          <w:tcPr>
            <w:tcW w:w="56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Default="00E919A1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314">
              <w:rPr>
                <w:rFonts w:ascii="Times New Roman" w:hAnsi="Times New Roman" w:cs="Times New Roman"/>
                <w:sz w:val="24"/>
                <w:szCs w:val="24"/>
              </w:rPr>
              <w:t>Работа МО, ТГ педагогов</w:t>
            </w:r>
          </w:p>
        </w:tc>
        <w:tc>
          <w:tcPr>
            <w:tcW w:w="1985" w:type="dxa"/>
          </w:tcPr>
          <w:p w:rsidR="00E919A1" w:rsidRDefault="00576314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ЗНМР, методист</w:t>
            </w:r>
          </w:p>
        </w:tc>
      </w:tr>
      <w:tr w:rsidR="00E919A1" w:rsidTr="00FD0245">
        <w:tc>
          <w:tcPr>
            <w:tcW w:w="56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Pr="00891A4C" w:rsidRDefault="00E919A1" w:rsidP="00E919A1">
            <w:pPr>
              <w:ind w:hanging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К</w:t>
            </w:r>
            <w:r w:rsidRPr="0089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орректировка</w:t>
            </w:r>
            <w:r w:rsidR="00D84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критериев для        осуществления стимулирования деятельности педагогов в условиях реализации  ФГОС второго поколения;</w:t>
            </w:r>
          </w:p>
          <w:p w:rsidR="00E919A1" w:rsidRDefault="00E919A1" w:rsidP="00891A4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нормативно-правовую базу по вопросам стимулирования педагогов школы</w:t>
            </w:r>
          </w:p>
        </w:tc>
        <w:tc>
          <w:tcPr>
            <w:tcW w:w="1985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  <w:r w:rsidR="00D8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ЗНМР</w:t>
            </w:r>
          </w:p>
        </w:tc>
      </w:tr>
      <w:tr w:rsidR="00E919A1" w:rsidTr="00FD0245">
        <w:tc>
          <w:tcPr>
            <w:tcW w:w="562" w:type="dxa"/>
            <w:vMerge/>
          </w:tcPr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E919A1" w:rsidRP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A1">
              <w:rPr>
                <w:rFonts w:ascii="Times New Roman" w:hAnsi="Times New Roman" w:cs="Times New Roman"/>
                <w:sz w:val="24"/>
                <w:szCs w:val="24"/>
              </w:rPr>
              <w:t>Внешние ресурсы для повышения квалификации учителей</w:t>
            </w:r>
          </w:p>
        </w:tc>
        <w:tc>
          <w:tcPr>
            <w:tcW w:w="4819" w:type="dxa"/>
          </w:tcPr>
          <w:p w:rsidR="00E919A1" w:rsidRPr="00891A4C" w:rsidRDefault="00E919A1" w:rsidP="00891A4C">
            <w:pPr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9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рганизация курсовой переподготовки в соответствии с потребностями реализации ФГОС второго поколения</w:t>
            </w:r>
          </w:p>
          <w:p w:rsidR="00E919A1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ЗНМР</w:t>
            </w:r>
          </w:p>
        </w:tc>
      </w:tr>
      <w:tr w:rsidR="00E919A1" w:rsidRPr="00891A4C" w:rsidTr="00FD0245">
        <w:tc>
          <w:tcPr>
            <w:tcW w:w="562" w:type="dxa"/>
            <w:vMerge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ривлечение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специалистов для проведения методических семинаров с педагогическим коллективом</w:t>
            </w:r>
          </w:p>
        </w:tc>
        <w:tc>
          <w:tcPr>
            <w:tcW w:w="1985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E919A1" w:rsidRPr="00891A4C" w:rsidTr="00FD0245">
        <w:tc>
          <w:tcPr>
            <w:tcW w:w="562" w:type="dxa"/>
            <w:vMerge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в ВУЗах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магистратура)</w:t>
            </w:r>
          </w:p>
        </w:tc>
        <w:tc>
          <w:tcPr>
            <w:tcW w:w="1985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E919A1" w:rsidRPr="00891A4C" w:rsidTr="00FD0245">
        <w:tc>
          <w:tcPr>
            <w:tcW w:w="562" w:type="dxa"/>
            <w:vMerge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Pr="00576314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6314">
              <w:rPr>
                <w:rFonts w:ascii="Times New Roman" w:hAnsi="Times New Roman" w:cs="Times New Roman"/>
                <w:sz w:val="24"/>
                <w:szCs w:val="24"/>
              </w:rPr>
              <w:t>Стажировочные</w:t>
            </w:r>
            <w:proofErr w:type="spellEnd"/>
            <w:r w:rsidRPr="00576314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для учителей</w:t>
            </w:r>
          </w:p>
        </w:tc>
        <w:tc>
          <w:tcPr>
            <w:tcW w:w="1985" w:type="dxa"/>
          </w:tcPr>
          <w:p w:rsidR="00E919A1" w:rsidRPr="00891A4C" w:rsidRDefault="00E919A1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ЗНМР, методист</w:t>
            </w:r>
          </w:p>
        </w:tc>
      </w:tr>
      <w:tr w:rsidR="00B2377D" w:rsidRPr="00891A4C" w:rsidTr="00FD0245">
        <w:tc>
          <w:tcPr>
            <w:tcW w:w="562" w:type="dxa"/>
            <w:vMerge w:val="restart"/>
          </w:tcPr>
          <w:p w:rsidR="00B2377D" w:rsidRPr="00891A4C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vMerge w:val="restart"/>
          </w:tcPr>
          <w:p w:rsidR="00B2377D" w:rsidRPr="00891A4C" w:rsidRDefault="00B2377D" w:rsidP="0007475D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0747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овышение заинтересованности педагогов в результатах труда, повышении своей квалификации </w:t>
            </w:r>
          </w:p>
        </w:tc>
        <w:tc>
          <w:tcPr>
            <w:tcW w:w="4819" w:type="dxa"/>
          </w:tcPr>
          <w:p w:rsidR="00B2377D" w:rsidRPr="00576314" w:rsidRDefault="00B2377D" w:rsidP="0007475D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6314">
              <w:rPr>
                <w:rFonts w:ascii="Times New Roman" w:hAnsi="Times New Roman" w:cs="Times New Roman"/>
                <w:sz w:val="24"/>
                <w:szCs w:val="24"/>
              </w:rPr>
              <w:t>Ежегодный мониторинг положения о материальном стимулировании, корректировка критериев оценивания деятельности педагогов</w:t>
            </w:r>
          </w:p>
        </w:tc>
        <w:tc>
          <w:tcPr>
            <w:tcW w:w="1985" w:type="dxa"/>
          </w:tcPr>
          <w:p w:rsidR="00B2377D" w:rsidRPr="0007475D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475D">
              <w:rPr>
                <w:rFonts w:ascii="Times New Roman" w:hAnsi="Times New Roman" w:cs="Times New Roman"/>
                <w:sz w:val="24"/>
                <w:szCs w:val="24"/>
              </w:rPr>
              <w:t>Директор, профком, комиссия о стимулировании</w:t>
            </w:r>
          </w:p>
        </w:tc>
      </w:tr>
      <w:tr w:rsidR="00B2377D" w:rsidRPr="00891A4C" w:rsidTr="00FD0245">
        <w:tc>
          <w:tcPr>
            <w:tcW w:w="562" w:type="dxa"/>
            <w:vMerge/>
          </w:tcPr>
          <w:p w:rsidR="00B2377D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B2377D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B2377D" w:rsidRPr="0007475D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475D">
              <w:rPr>
                <w:rFonts w:ascii="Times New Roman" w:hAnsi="Times New Roman" w:cs="Times New Roman"/>
                <w:sz w:val="24"/>
                <w:szCs w:val="24"/>
              </w:rPr>
              <w:t>Привлечение педагогов в управлении школой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(Управляющий совет, творческие группы, проведение педагогических советов)</w:t>
            </w:r>
          </w:p>
        </w:tc>
        <w:tc>
          <w:tcPr>
            <w:tcW w:w="1985" w:type="dxa"/>
          </w:tcPr>
          <w:p w:rsidR="00B2377D" w:rsidRPr="0007475D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B2377D" w:rsidRPr="00891A4C" w:rsidTr="00FD0245">
        <w:tc>
          <w:tcPr>
            <w:tcW w:w="562" w:type="dxa"/>
            <w:vMerge/>
          </w:tcPr>
          <w:p w:rsidR="00B2377D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B2377D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B2377D" w:rsidRPr="0007475D" w:rsidRDefault="00B2377D" w:rsidP="00B2377D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 по ознакомлению с требованиями при аттестации</w:t>
            </w:r>
          </w:p>
        </w:tc>
        <w:tc>
          <w:tcPr>
            <w:tcW w:w="1985" w:type="dxa"/>
          </w:tcPr>
          <w:p w:rsidR="00B2377D" w:rsidRDefault="00B2377D" w:rsidP="00B2377D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ЗНМР, методист</w:t>
            </w:r>
          </w:p>
        </w:tc>
      </w:tr>
      <w:tr w:rsidR="00B2377D" w:rsidRPr="00891A4C" w:rsidTr="00FD0245">
        <w:tc>
          <w:tcPr>
            <w:tcW w:w="562" w:type="dxa"/>
            <w:vMerge/>
          </w:tcPr>
          <w:p w:rsidR="00B2377D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B2377D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B2377D" w:rsidRDefault="00B2377D" w:rsidP="00B2377D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педагогов о конкурсах педагогического мастерства, разработок учебных занятий (в том числе дистанционных)</w:t>
            </w:r>
          </w:p>
        </w:tc>
        <w:tc>
          <w:tcPr>
            <w:tcW w:w="1985" w:type="dxa"/>
          </w:tcPr>
          <w:p w:rsidR="00B2377D" w:rsidRDefault="00D508FF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2377D">
              <w:rPr>
                <w:rFonts w:ascii="Times New Roman" w:hAnsi="Times New Roman" w:cs="Times New Roman"/>
                <w:sz w:val="24"/>
                <w:szCs w:val="24"/>
              </w:rPr>
              <w:t>етодист</w:t>
            </w:r>
          </w:p>
        </w:tc>
      </w:tr>
      <w:tr w:rsidR="00B2377D" w:rsidRPr="00891A4C" w:rsidTr="00FD0245">
        <w:tc>
          <w:tcPr>
            <w:tcW w:w="562" w:type="dxa"/>
            <w:vMerge/>
          </w:tcPr>
          <w:p w:rsidR="00B2377D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B2377D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B2377D" w:rsidRDefault="00B2377D" w:rsidP="00B2377D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системы выдвижения педагогов на ведомственные награды, получение грамот и благодарственных писем различного уровня. Ведение реестра по наградам</w:t>
            </w:r>
          </w:p>
        </w:tc>
        <w:tc>
          <w:tcPr>
            <w:tcW w:w="1985" w:type="dxa"/>
          </w:tcPr>
          <w:p w:rsidR="00B2377D" w:rsidRDefault="00B2377D" w:rsidP="00386624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ЗНМР, специалист по кадрам</w:t>
            </w:r>
          </w:p>
        </w:tc>
      </w:tr>
      <w:tr w:rsidR="00E919A1" w:rsidTr="00D84CF5">
        <w:tc>
          <w:tcPr>
            <w:tcW w:w="562" w:type="dxa"/>
            <w:vMerge w:val="restart"/>
          </w:tcPr>
          <w:p w:rsidR="00E919A1" w:rsidRPr="00891A4C" w:rsidRDefault="0007475D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52" w:type="dxa"/>
            <w:vMerge w:val="restart"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62C63">
              <w:rPr>
                <w:rFonts w:ascii="Times New Roman" w:eastAsia="Calibri" w:hAnsi="Times New Roman" w:cs="Times New Roman"/>
                <w:sz w:val="24"/>
                <w:szCs w:val="24"/>
              </w:rPr>
              <w:t>оздание комфортных условий для работы педагогическим работникам школы</w:t>
            </w:r>
          </w:p>
        </w:tc>
        <w:tc>
          <w:tcPr>
            <w:tcW w:w="4819" w:type="dxa"/>
          </w:tcPr>
          <w:p w:rsidR="00E919A1" w:rsidRPr="00891A4C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91A4C">
              <w:rPr>
                <w:rFonts w:ascii="Times New Roman" w:hAnsi="Times New Roman" w:cs="Times New Roman"/>
                <w:sz w:val="24"/>
                <w:szCs w:val="24"/>
              </w:rPr>
              <w:t>нкетирование педагогического коллектива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(выявление потребностей, ожиданий от своей работы).</w:t>
            </w:r>
          </w:p>
        </w:tc>
        <w:tc>
          <w:tcPr>
            <w:tcW w:w="1985" w:type="dxa"/>
          </w:tcPr>
          <w:p w:rsidR="00E919A1" w:rsidRPr="00891A4C" w:rsidRDefault="00D508FF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919A1" w:rsidRPr="00891A4C">
              <w:rPr>
                <w:rFonts w:ascii="Times New Roman" w:hAnsi="Times New Roman" w:cs="Times New Roman"/>
                <w:sz w:val="24"/>
                <w:szCs w:val="24"/>
              </w:rPr>
              <w:t>едагоги-психологи</w:t>
            </w:r>
          </w:p>
        </w:tc>
      </w:tr>
      <w:tr w:rsidR="00E919A1" w:rsidTr="00D84CF5">
        <w:tc>
          <w:tcPr>
            <w:tcW w:w="56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Pr="000419A6" w:rsidRDefault="00E919A1" w:rsidP="00D84CF5">
            <w:pPr>
              <w:ind w:lef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 результатов анкетирования при моральном и материальном стимулировании работников, подведении итогов работы</w:t>
            </w:r>
          </w:p>
        </w:tc>
        <w:tc>
          <w:tcPr>
            <w:tcW w:w="1985" w:type="dxa"/>
          </w:tcPr>
          <w:p w:rsidR="00E919A1" w:rsidRPr="000419A6" w:rsidRDefault="00D508FF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919A1" w:rsidRPr="000419A6">
              <w:rPr>
                <w:rFonts w:ascii="Times New Roman" w:hAnsi="Times New Roman" w:cs="Times New Roman"/>
                <w:sz w:val="24"/>
                <w:szCs w:val="24"/>
              </w:rPr>
              <w:t>дминистрация школы</w:t>
            </w:r>
          </w:p>
        </w:tc>
      </w:tr>
      <w:tr w:rsidR="00E919A1" w:rsidTr="00D84CF5">
        <w:tc>
          <w:tcPr>
            <w:tcW w:w="56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Pr="000419A6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9A6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норм охраны труда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учебных кабинетах, аттестация рабочих мест</w:t>
            </w:r>
          </w:p>
        </w:tc>
        <w:tc>
          <w:tcPr>
            <w:tcW w:w="1985" w:type="dxa"/>
          </w:tcPr>
          <w:p w:rsidR="00E919A1" w:rsidRPr="000419A6" w:rsidRDefault="00D508FF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919A1" w:rsidRPr="000419A6">
              <w:rPr>
                <w:rFonts w:ascii="Times New Roman" w:hAnsi="Times New Roman" w:cs="Times New Roman"/>
                <w:sz w:val="24"/>
                <w:szCs w:val="24"/>
              </w:rPr>
              <w:t xml:space="preserve">омиссия по </w:t>
            </w:r>
            <w:proofErr w:type="gramStart"/>
            <w:r w:rsidR="00E919A1" w:rsidRPr="000419A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="00E919A1" w:rsidRPr="000419A6">
              <w:rPr>
                <w:rFonts w:ascii="Times New Roman" w:hAnsi="Times New Roman" w:cs="Times New Roman"/>
                <w:sz w:val="24"/>
                <w:szCs w:val="24"/>
              </w:rPr>
              <w:t>, профком</w:t>
            </w:r>
          </w:p>
        </w:tc>
      </w:tr>
      <w:tr w:rsidR="00E919A1" w:rsidTr="00D84CF5">
        <w:tc>
          <w:tcPr>
            <w:tcW w:w="56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Pr="000419A6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Отражение в коллективном договоре соблюдение требований охраны труда, норм трудового законодательства</w:t>
            </w:r>
          </w:p>
        </w:tc>
        <w:tc>
          <w:tcPr>
            <w:tcW w:w="1985" w:type="dxa"/>
          </w:tcPr>
          <w:p w:rsidR="00E919A1" w:rsidRPr="000419A6" w:rsidRDefault="00D508FF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919A1">
              <w:rPr>
                <w:rFonts w:ascii="Times New Roman" w:hAnsi="Times New Roman" w:cs="Times New Roman"/>
                <w:sz w:val="24"/>
                <w:szCs w:val="24"/>
              </w:rPr>
              <w:t>иректор, профком</w:t>
            </w:r>
          </w:p>
        </w:tc>
      </w:tr>
      <w:tr w:rsidR="00E919A1" w:rsidTr="00D84CF5">
        <w:tc>
          <w:tcPr>
            <w:tcW w:w="56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Pr="001347FF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учебных кабинетов современным оборудованием и наглядными пособиями</w:t>
            </w:r>
          </w:p>
        </w:tc>
        <w:tc>
          <w:tcPr>
            <w:tcW w:w="1985" w:type="dxa"/>
          </w:tcPr>
          <w:p w:rsidR="00E919A1" w:rsidRPr="001347FF" w:rsidRDefault="00D508FF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919A1">
              <w:rPr>
                <w:rFonts w:ascii="Times New Roman" w:hAnsi="Times New Roman" w:cs="Times New Roman"/>
                <w:sz w:val="24"/>
                <w:szCs w:val="24"/>
              </w:rPr>
              <w:t>иректор, заместитель директора по АХР</w:t>
            </w:r>
          </w:p>
        </w:tc>
      </w:tr>
      <w:tr w:rsidR="00E919A1" w:rsidTr="00D84CF5">
        <w:tc>
          <w:tcPr>
            <w:tcW w:w="56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оздоровительных и спортивных мероприятий для педагогического коллектива </w:t>
            </w:r>
          </w:p>
        </w:tc>
        <w:tc>
          <w:tcPr>
            <w:tcW w:w="1985" w:type="dxa"/>
          </w:tcPr>
          <w:p w:rsidR="00E919A1" w:rsidRPr="001347FF" w:rsidRDefault="00D508FF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919A1">
              <w:rPr>
                <w:rFonts w:ascii="Times New Roman" w:hAnsi="Times New Roman" w:cs="Times New Roman"/>
                <w:sz w:val="24"/>
                <w:szCs w:val="24"/>
              </w:rPr>
              <w:t>рофком, учителя физкультуры</w:t>
            </w:r>
          </w:p>
        </w:tc>
      </w:tr>
      <w:tr w:rsidR="00E919A1" w:rsidTr="00D84CF5">
        <w:tc>
          <w:tcPr>
            <w:tcW w:w="56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вечеров отдыха для учителей</w:t>
            </w:r>
          </w:p>
        </w:tc>
        <w:tc>
          <w:tcPr>
            <w:tcW w:w="1985" w:type="dxa"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:rsidR="00E919A1" w:rsidTr="00D84CF5">
        <w:tc>
          <w:tcPr>
            <w:tcW w:w="56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традиций школы по поздравлению учителей с юбилейными датами, днями рождения, чествование ветеранов педагогического труда</w:t>
            </w:r>
          </w:p>
        </w:tc>
        <w:tc>
          <w:tcPr>
            <w:tcW w:w="1985" w:type="dxa"/>
          </w:tcPr>
          <w:p w:rsidR="00E919A1" w:rsidRDefault="00D508FF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919A1">
              <w:rPr>
                <w:rFonts w:ascii="Times New Roman" w:hAnsi="Times New Roman" w:cs="Times New Roman"/>
                <w:sz w:val="24"/>
                <w:szCs w:val="24"/>
              </w:rPr>
              <w:t>иректор, профком, руководители МО</w:t>
            </w:r>
          </w:p>
        </w:tc>
      </w:tr>
      <w:tr w:rsidR="00E919A1" w:rsidTr="00D84CF5">
        <w:tc>
          <w:tcPr>
            <w:tcW w:w="56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919A1" w:rsidRDefault="00E919A1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919A1" w:rsidRDefault="009A1074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</w:t>
            </w:r>
            <w:r w:rsidR="00E919A1">
              <w:rPr>
                <w:rFonts w:ascii="Times New Roman" w:hAnsi="Times New Roman" w:cs="Times New Roman"/>
                <w:sz w:val="24"/>
                <w:szCs w:val="24"/>
              </w:rPr>
              <w:t>нинговых</w:t>
            </w:r>
            <w:proofErr w:type="spellEnd"/>
            <w:r w:rsidR="00E919A1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по сплочению коллектива</w:t>
            </w:r>
          </w:p>
        </w:tc>
        <w:tc>
          <w:tcPr>
            <w:tcW w:w="1985" w:type="dxa"/>
          </w:tcPr>
          <w:p w:rsidR="00E919A1" w:rsidRDefault="00D508FF" w:rsidP="00D84CF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919A1">
              <w:rPr>
                <w:rFonts w:ascii="Times New Roman" w:hAnsi="Times New Roman" w:cs="Times New Roman"/>
                <w:sz w:val="24"/>
                <w:szCs w:val="24"/>
              </w:rPr>
              <w:t>едагоги-психологи</w:t>
            </w:r>
          </w:p>
        </w:tc>
      </w:tr>
    </w:tbl>
    <w:p w:rsidR="00195204" w:rsidRDefault="00195204" w:rsidP="00386624">
      <w:pPr>
        <w:pStyle w:val="a7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D84CF5" w:rsidRPr="00576314" w:rsidRDefault="00576314" w:rsidP="00576314">
      <w:pPr>
        <w:pStyle w:val="a7"/>
        <w:shd w:val="clear" w:color="auto" w:fill="FFFFFF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76314">
        <w:rPr>
          <w:rFonts w:ascii="Times New Roman" w:hAnsi="Times New Roman" w:cs="Times New Roman"/>
          <w:b/>
          <w:sz w:val="24"/>
          <w:szCs w:val="24"/>
        </w:rPr>
        <w:t>Привлечение квалифицированных кадров.</w:t>
      </w:r>
      <w:r w:rsidRPr="0057631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Организация </w:t>
      </w:r>
      <w:proofErr w:type="spellStart"/>
      <w:r w:rsidRPr="00576314">
        <w:rPr>
          <w:rFonts w:ascii="Times New Roman" w:eastAsia="Calibri" w:hAnsi="Times New Roman" w:cs="Times New Roman"/>
          <w:b/>
          <w:sz w:val="24"/>
          <w:szCs w:val="24"/>
        </w:rPr>
        <w:t>профориентационной</w:t>
      </w:r>
      <w:proofErr w:type="spellEnd"/>
      <w:r w:rsidRPr="00576314">
        <w:rPr>
          <w:rFonts w:ascii="Times New Roman" w:eastAsia="Calibri" w:hAnsi="Times New Roman" w:cs="Times New Roman"/>
          <w:b/>
          <w:sz w:val="24"/>
          <w:szCs w:val="24"/>
        </w:rPr>
        <w:t xml:space="preserve"> работы с учащимися 8-11 классов по поступлению в педагогические учебные заведения</w:t>
      </w:r>
    </w:p>
    <w:p w:rsidR="00576314" w:rsidRDefault="00576314" w:rsidP="00576314">
      <w:pPr>
        <w:pStyle w:val="a7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firstLine="927"/>
        <w:rPr>
          <w:rFonts w:ascii="Times New Roman" w:hAnsi="Times New Roman" w:cs="Times New Roman"/>
          <w:sz w:val="24"/>
          <w:szCs w:val="24"/>
        </w:rPr>
      </w:pPr>
    </w:p>
    <w:p w:rsidR="00576314" w:rsidRPr="00576314" w:rsidRDefault="00576314" w:rsidP="00576314">
      <w:pPr>
        <w:pStyle w:val="a7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firstLine="92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Проблема дефицита педагогических кадров – одна из острых проблем современного образования – актуальна  для всех  образовательных учреждений района. Наша школа не исключение. На протяжении последних трех лет остаются вакантными должности учителей началь</w:t>
      </w:r>
      <w:r w:rsidR="00F52F6C">
        <w:rPr>
          <w:rFonts w:ascii="Times New Roman" w:hAnsi="Times New Roman" w:cs="Times New Roman"/>
          <w:sz w:val="24"/>
          <w:szCs w:val="24"/>
        </w:rPr>
        <w:t xml:space="preserve">ных классов, </w:t>
      </w:r>
      <w:r>
        <w:rPr>
          <w:rFonts w:ascii="Times New Roman" w:hAnsi="Times New Roman" w:cs="Times New Roman"/>
          <w:sz w:val="24"/>
          <w:szCs w:val="24"/>
        </w:rPr>
        <w:t>русского языка</w:t>
      </w:r>
      <w:r w:rsidR="00F52F6C">
        <w:rPr>
          <w:rFonts w:ascii="Times New Roman" w:hAnsi="Times New Roman" w:cs="Times New Roman"/>
          <w:sz w:val="24"/>
          <w:szCs w:val="24"/>
        </w:rPr>
        <w:t xml:space="preserve"> и литературы</w:t>
      </w:r>
      <w:r>
        <w:rPr>
          <w:rFonts w:ascii="Times New Roman" w:hAnsi="Times New Roman" w:cs="Times New Roman"/>
          <w:sz w:val="24"/>
          <w:szCs w:val="24"/>
        </w:rPr>
        <w:t xml:space="preserve">, математики. Как решить проблему дефицита педагогических кадров?  Как показывает практика, успешной формой решения кадровой проблемы является индивидуальная работа с выпускниками школы, завершающими обучение в высших  и средних  учебных заведениях на педагогических специальностях. За последние пять лет в школу в качестве молодых специалистов пришли работать </w:t>
      </w:r>
      <w:r w:rsidR="00F52F6C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 xml:space="preserve">выпускников нашей школы. С уверенностью можно сказать, </w:t>
      </w:r>
      <w:r w:rsidR="00F52F6C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 это наиболее мотивированные специалисты, так как их профессиональный выбор сложился е</w:t>
      </w:r>
      <w:r w:rsidR="00D841DB">
        <w:rPr>
          <w:rFonts w:ascii="Times New Roman" w:hAnsi="Times New Roman" w:cs="Times New Roman"/>
          <w:sz w:val="24"/>
          <w:szCs w:val="24"/>
        </w:rPr>
        <w:t xml:space="preserve">ще на стадии школьного обучения, </w:t>
      </w:r>
      <w:r>
        <w:rPr>
          <w:rFonts w:ascii="Times New Roman" w:hAnsi="Times New Roman" w:cs="Times New Roman"/>
          <w:sz w:val="24"/>
          <w:szCs w:val="24"/>
        </w:rPr>
        <w:t xml:space="preserve">учитывая имеющий опыт привлечения выпускников наш педагогический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коллектив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пришел к выводу, что одним из путей решения кадрового вопроса является адресная подготовка старшеклассников к поступлению на педагогические специальности, которая должна начинаться в период обучения в школе. </w:t>
      </w:r>
    </w:p>
    <w:p w:rsidR="00576314" w:rsidRPr="00576314" w:rsidRDefault="00576314" w:rsidP="00576314">
      <w:pPr>
        <w:pStyle w:val="a7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firstLine="927"/>
        <w:rPr>
          <w:rFonts w:ascii="Times New Roman" w:hAnsi="Times New Roman" w:cs="Times New Roman"/>
          <w:sz w:val="24"/>
          <w:szCs w:val="24"/>
        </w:rPr>
      </w:pPr>
      <w:r w:rsidRPr="00576314">
        <w:rPr>
          <w:rFonts w:ascii="Times New Roman" w:hAnsi="Times New Roman" w:cs="Times New Roman"/>
          <w:b/>
          <w:sz w:val="24"/>
          <w:szCs w:val="24"/>
        </w:rPr>
        <w:t xml:space="preserve">Повышение эффективности методической работы в школе за счет реализации модели </w:t>
      </w:r>
      <w:proofErr w:type="spellStart"/>
      <w:r w:rsidRPr="00576314">
        <w:rPr>
          <w:rFonts w:ascii="Times New Roman" w:hAnsi="Times New Roman" w:cs="Times New Roman"/>
          <w:b/>
          <w:sz w:val="24"/>
          <w:szCs w:val="24"/>
        </w:rPr>
        <w:t>внутришкольного</w:t>
      </w:r>
      <w:proofErr w:type="spellEnd"/>
      <w:r w:rsidRPr="00576314">
        <w:rPr>
          <w:rFonts w:ascii="Times New Roman" w:hAnsi="Times New Roman" w:cs="Times New Roman"/>
          <w:b/>
          <w:sz w:val="24"/>
          <w:szCs w:val="24"/>
        </w:rPr>
        <w:t xml:space="preserve"> непрерывного повышения квалификации учителей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76314" w:rsidRDefault="00576314" w:rsidP="004E2E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E37" w:rsidRDefault="004E2E37" w:rsidP="004E2E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работа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Междуреченская СОШ</w:t>
      </w:r>
      <w:r w:rsidRPr="00973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строится через работу школьных методических объединений, через работу в творческих группах, через участие в работе методических совещаний, семинаров, практикумов, через представление передового </w:t>
      </w:r>
      <w:r w:rsidRPr="00973C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педагогического опыта путем проведения мастер-классов, открытых уроков.</w:t>
      </w:r>
      <w:r w:rsidR="00D84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3C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коллективными формами работы присутствуют и индивидуальные методические  формы работы с педагогами: консультации, посещение уроков и их анализ, собеседование по итогам работы.</w:t>
      </w:r>
    </w:p>
    <w:p w:rsidR="004E2E37" w:rsidRPr="00973C6D" w:rsidRDefault="004E2E37" w:rsidP="0019068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6D">
        <w:rPr>
          <w:rFonts w:ascii="Times New Roman" w:hAnsi="Times New Roman" w:cs="Times New Roman"/>
          <w:sz w:val="24"/>
          <w:szCs w:val="24"/>
        </w:rPr>
        <w:t>В школе  ведется график курсовой подготовки педагогов, Педагоги проходят курсы повышения квалификации не только по своему предмету, но и по актуальным проблемам образования. С развитием информационных технологий всё чаще курсовая подготовка приобретает формы дистанционного обучения.</w:t>
      </w:r>
    </w:p>
    <w:p w:rsidR="004E2E37" w:rsidRPr="00973C6D" w:rsidRDefault="004E2E37" w:rsidP="0019068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6D">
        <w:rPr>
          <w:rFonts w:ascii="Times New Roman" w:hAnsi="Times New Roman" w:cs="Times New Roman"/>
          <w:sz w:val="24"/>
          <w:szCs w:val="24"/>
        </w:rPr>
        <w:t>Особая роль в ОУ отводится работе с молодыми специалистами. Не только курсовая подготовка, методическая работа, но и наставничество, консультирование, методическое сопровождение на протяжении трех лет</w:t>
      </w:r>
      <w:r w:rsidR="008164EA">
        <w:rPr>
          <w:rFonts w:ascii="Times New Roman" w:hAnsi="Times New Roman" w:cs="Times New Roman"/>
          <w:sz w:val="24"/>
          <w:szCs w:val="24"/>
        </w:rPr>
        <w:t xml:space="preserve"> </w:t>
      </w:r>
      <w:r w:rsidRPr="00973C6D">
        <w:rPr>
          <w:rFonts w:ascii="Times New Roman" w:hAnsi="Times New Roman" w:cs="Times New Roman"/>
          <w:sz w:val="24"/>
          <w:szCs w:val="24"/>
        </w:rPr>
        <w:t>способствуют росту педагога.</w:t>
      </w:r>
    </w:p>
    <w:p w:rsidR="004E2E37" w:rsidRPr="00973C6D" w:rsidRDefault="004E2E37" w:rsidP="0019068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6D">
        <w:rPr>
          <w:rFonts w:ascii="Times New Roman" w:hAnsi="Times New Roman" w:cs="Times New Roman"/>
          <w:sz w:val="24"/>
          <w:szCs w:val="24"/>
        </w:rPr>
        <w:t xml:space="preserve">Самообразование является неотъемлемой частью повышения профессионализма педагога. Результаты по </w:t>
      </w:r>
      <w:r w:rsidR="00F52F6C">
        <w:rPr>
          <w:rFonts w:ascii="Times New Roman" w:hAnsi="Times New Roman" w:cs="Times New Roman"/>
          <w:sz w:val="24"/>
          <w:szCs w:val="24"/>
        </w:rPr>
        <w:t>индивидуальным планам развития педагогов</w:t>
      </w:r>
      <w:r w:rsidRPr="00973C6D">
        <w:rPr>
          <w:rFonts w:ascii="Times New Roman" w:hAnsi="Times New Roman" w:cs="Times New Roman"/>
          <w:sz w:val="24"/>
          <w:szCs w:val="24"/>
        </w:rPr>
        <w:t xml:space="preserve"> предъявляются </w:t>
      </w:r>
      <w:r>
        <w:rPr>
          <w:rFonts w:ascii="Times New Roman" w:hAnsi="Times New Roman" w:cs="Times New Roman"/>
          <w:sz w:val="24"/>
          <w:szCs w:val="24"/>
        </w:rPr>
        <w:t>на школьн</w:t>
      </w:r>
      <w:r w:rsidR="00B66342">
        <w:rPr>
          <w:rFonts w:ascii="Times New Roman" w:hAnsi="Times New Roman" w:cs="Times New Roman"/>
          <w:sz w:val="24"/>
          <w:szCs w:val="24"/>
        </w:rPr>
        <w:t>ых и районных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6342">
        <w:rPr>
          <w:rFonts w:ascii="Times New Roman" w:hAnsi="Times New Roman" w:cs="Times New Roman"/>
          <w:sz w:val="24"/>
          <w:szCs w:val="24"/>
        </w:rPr>
        <w:t xml:space="preserve">методических мероприятиях, при прохождении </w:t>
      </w:r>
      <w:r w:rsidRPr="00973C6D">
        <w:rPr>
          <w:rFonts w:ascii="Times New Roman" w:hAnsi="Times New Roman" w:cs="Times New Roman"/>
          <w:sz w:val="24"/>
          <w:szCs w:val="24"/>
        </w:rPr>
        <w:t>аттестации.</w:t>
      </w:r>
    </w:p>
    <w:p w:rsidR="004E2E37" w:rsidRDefault="004E2E37" w:rsidP="0019068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6D">
        <w:rPr>
          <w:rFonts w:ascii="Times New Roman" w:hAnsi="Times New Roman" w:cs="Times New Roman"/>
          <w:sz w:val="24"/>
          <w:szCs w:val="24"/>
        </w:rPr>
        <w:t xml:space="preserve">Накопленный опыт педагоги представляют на конкурсах профессионального мастерства. В настоящее время существует немало таких конкурсов, предлагающих педагогам участвовать как заочно, так и очно. Мотивация к участию в конкурсах, умелое методическое сопровождение обычно </w:t>
      </w:r>
      <w:proofErr w:type="gramStart"/>
      <w:r w:rsidRPr="00973C6D">
        <w:rPr>
          <w:rFonts w:ascii="Times New Roman" w:hAnsi="Times New Roman" w:cs="Times New Roman"/>
          <w:sz w:val="24"/>
          <w:szCs w:val="24"/>
        </w:rPr>
        <w:t>приносит положительные результаты</w:t>
      </w:r>
      <w:proofErr w:type="gramEnd"/>
      <w:r w:rsidRPr="00973C6D">
        <w:rPr>
          <w:rFonts w:ascii="Times New Roman" w:hAnsi="Times New Roman" w:cs="Times New Roman"/>
          <w:sz w:val="24"/>
          <w:szCs w:val="24"/>
        </w:rPr>
        <w:t>.</w:t>
      </w:r>
    </w:p>
    <w:p w:rsidR="00B66342" w:rsidRDefault="00B66342" w:rsidP="004E2E37">
      <w:pPr>
        <w:pStyle w:val="a7"/>
        <w:spacing w:after="0" w:line="240" w:lineRule="auto"/>
        <w:ind w:left="1485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4E2E37" w:rsidRPr="0096643C" w:rsidRDefault="004E2E37" w:rsidP="004E2E37">
      <w:pPr>
        <w:pStyle w:val="a7"/>
        <w:spacing w:after="0" w:line="240" w:lineRule="auto"/>
        <w:ind w:left="1485"/>
        <w:jc w:val="both"/>
        <w:rPr>
          <w:rFonts w:ascii="Times New Roman" w:hAnsi="Times New Roman" w:cs="Times New Roman"/>
          <w:sz w:val="24"/>
          <w:szCs w:val="24"/>
        </w:rPr>
      </w:pPr>
      <w:r w:rsidRPr="0096643C">
        <w:rPr>
          <w:rFonts w:ascii="Times New Roman" w:hAnsi="Times New Roman" w:cs="Times New Roman"/>
          <w:b/>
          <w:iCs/>
          <w:sz w:val="24"/>
          <w:szCs w:val="24"/>
        </w:rPr>
        <w:t>Обновление профессиональной компетенции учителя.</w:t>
      </w:r>
    </w:p>
    <w:p w:rsidR="004E2E37" w:rsidRPr="008A0D45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</w:p>
    <w:p w:rsidR="004E2E37" w:rsidRPr="008A0D45" w:rsidRDefault="004E2E37" w:rsidP="004E2E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   Концептуальные подходы, принципы деятельности методической работы, основные направления управленческо-методического сопровождения педагога в условиях введения ФГОС легли в основу разработки модели </w:t>
      </w:r>
      <w:proofErr w:type="spellStart"/>
      <w:r w:rsidRPr="008A0D45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непрерывного повышения квалификации педагогических </w:t>
      </w:r>
      <w:r w:rsidR="00D84CF5" w:rsidRPr="008A0D45">
        <w:rPr>
          <w:rFonts w:ascii="Times New Roman" w:eastAsia="Calibri" w:hAnsi="Times New Roman" w:cs="Times New Roman"/>
          <w:sz w:val="24"/>
          <w:szCs w:val="24"/>
        </w:rPr>
        <w:t>кадров МБОУ</w:t>
      </w:r>
      <w:r w:rsidR="00D841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D84CF5" w:rsidRPr="008A0D45">
        <w:rPr>
          <w:rFonts w:ascii="Times New Roman" w:eastAsia="Calibri" w:hAnsi="Times New Roman" w:cs="Times New Roman"/>
          <w:sz w:val="24"/>
          <w:szCs w:val="24"/>
        </w:rPr>
        <w:t>Междуреченская</w:t>
      </w:r>
      <w:proofErr w:type="gramEnd"/>
      <w:r w:rsidR="00D84CF5" w:rsidRPr="008A0D45">
        <w:rPr>
          <w:rFonts w:ascii="Times New Roman" w:eastAsia="Calibri" w:hAnsi="Times New Roman" w:cs="Times New Roman"/>
          <w:sz w:val="24"/>
          <w:szCs w:val="24"/>
        </w:rPr>
        <w:t xml:space="preserve"> СОШ</w:t>
      </w: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.  Актуальность разработки модели обусловлена тем, что, от уровня профессиональных компетенций руководителей и педагогов зависит результативность деятельности школы и качество получаемого </w:t>
      </w:r>
      <w:proofErr w:type="gramStart"/>
      <w:r w:rsidR="00D84CF5" w:rsidRPr="008A0D45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="00D84CF5" w:rsidRPr="008A0D45">
        <w:rPr>
          <w:rFonts w:ascii="Times New Roman" w:eastAsia="Calibri" w:hAnsi="Times New Roman" w:cs="Times New Roman"/>
          <w:sz w:val="24"/>
          <w:szCs w:val="24"/>
        </w:rPr>
        <w:t xml:space="preserve"> образования</w:t>
      </w: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8A0D45">
        <w:rPr>
          <w:rFonts w:ascii="Times New Roman" w:eastAsia="Calibri" w:hAnsi="Times New Roman" w:cs="Times New Roman"/>
          <w:sz w:val="24"/>
          <w:szCs w:val="24"/>
        </w:rPr>
        <w:t>Внутришкольное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непрерывное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повышение квалификации учителей </w:t>
      </w:r>
      <w:r w:rsidRPr="008A0D45">
        <w:rPr>
          <w:rFonts w:ascii="Times New Roman" w:eastAsia="Calibri" w:hAnsi="Times New Roman" w:cs="Times New Roman"/>
          <w:sz w:val="24"/>
          <w:szCs w:val="24"/>
        </w:rPr>
        <w:t>призвано обеспечить реализацию системы непрерывного профессионального педагогического образования – формирование нового поколения педагогов, готовых к реализации ФГОС. Целевой ориентир реализации модели на этапе введения новых ФГОС – создание условий для развития профессиональной компетентности педагогов через организацию непрерывного процесса обучения и активные формы деятельности.</w:t>
      </w:r>
    </w:p>
    <w:p w:rsidR="004E2E37" w:rsidRPr="008A0D45" w:rsidRDefault="004E2E37" w:rsidP="004E2E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     Управленческо-методическое сопровождение включает</w:t>
      </w:r>
    </w:p>
    <w:p w:rsidR="004E2E37" w:rsidRPr="008A0D45" w:rsidRDefault="004E2E37" w:rsidP="00190683">
      <w:pPr>
        <w:numPr>
          <w:ilvl w:val="0"/>
          <w:numId w:val="7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>информационное</w:t>
      </w:r>
    </w:p>
    <w:p w:rsidR="004E2E37" w:rsidRPr="008A0D45" w:rsidRDefault="004E2E37" w:rsidP="00190683">
      <w:pPr>
        <w:numPr>
          <w:ilvl w:val="0"/>
          <w:numId w:val="7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>нормативное</w:t>
      </w:r>
    </w:p>
    <w:p w:rsidR="004E2E37" w:rsidRPr="008A0D45" w:rsidRDefault="004E2E37" w:rsidP="00190683">
      <w:pPr>
        <w:numPr>
          <w:ilvl w:val="0"/>
          <w:numId w:val="7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>методическое</w:t>
      </w:r>
    </w:p>
    <w:p w:rsidR="004E2E37" w:rsidRPr="008A0D45" w:rsidRDefault="004E2E37" w:rsidP="00190683">
      <w:pPr>
        <w:numPr>
          <w:ilvl w:val="0"/>
          <w:numId w:val="7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>психологическое</w:t>
      </w:r>
    </w:p>
    <w:p w:rsidR="004E2E37" w:rsidRPr="008A0D45" w:rsidRDefault="004E2E37" w:rsidP="00190683">
      <w:pPr>
        <w:numPr>
          <w:ilvl w:val="0"/>
          <w:numId w:val="7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>инструментальное</w:t>
      </w:r>
    </w:p>
    <w:p w:rsidR="004E2E37" w:rsidRPr="008A0D45" w:rsidRDefault="004E2E37" w:rsidP="004E2E37">
      <w:p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Организация </w:t>
      </w:r>
      <w:proofErr w:type="spellStart"/>
      <w:r w:rsidRPr="008A0D45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непрерывного повышения квалификации педагогов  - основной ресурс для получения инновационного  педагогического ресурса - педагога второго поколения в условиях введения ФГОС ООО. Мы представляем модель </w:t>
      </w:r>
      <w:proofErr w:type="spellStart"/>
      <w:r w:rsidRPr="008A0D45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непрерывного повышения квалификации педагогических кадров, созданную  проектной группой школы. При проектировании модели мы использовали модель </w:t>
      </w:r>
      <w:proofErr w:type="spellStart"/>
      <w:r w:rsidRPr="008A0D45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повышения квалификации, разработанную</w:t>
      </w:r>
      <w:r w:rsidR="00D841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доктором  педагогических наук, профессором </w:t>
      </w:r>
      <w:proofErr w:type="spellStart"/>
      <w:r w:rsidRPr="008A0D45">
        <w:rPr>
          <w:rFonts w:ascii="Times New Roman" w:eastAsia="Calibri" w:hAnsi="Times New Roman" w:cs="Times New Roman"/>
          <w:sz w:val="24"/>
          <w:szCs w:val="24"/>
        </w:rPr>
        <w:t>АПКиППРО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 г. Москвы    Сиденко Аллой Степановной. </w:t>
      </w:r>
    </w:p>
    <w:p w:rsidR="004E2E37" w:rsidRDefault="004E2E37" w:rsidP="004E2E37">
      <w:pPr>
        <w:pStyle w:val="a7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E2E37" w:rsidRPr="00473096" w:rsidRDefault="004E2E37" w:rsidP="004E2E3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A46DA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9B2627" wp14:editId="7C136567">
            <wp:extent cx="5947344" cy="6730313"/>
            <wp:effectExtent l="0" t="0" r="0" b="0"/>
            <wp:docPr id="6" name="Рисунок 6" descr="\\server\ДОК_администрация\Д.В. Федосеев\Амосова\ШП математическое образование округ конкурс 2015\схема дл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ДОК_администрация\Д.В. Федосеев\Амосова\ШП математическое образование округ конкурс 2015\схема для 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62" cy="677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37" w:rsidRPr="008A0D45" w:rsidRDefault="004E2E37" w:rsidP="004E2E37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Модель </w:t>
      </w:r>
      <w:proofErr w:type="spellStart"/>
      <w:r w:rsidRPr="008A0D45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непрерывного повышения квалификации педагогических кадров строится на основе:</w:t>
      </w:r>
    </w:p>
    <w:p w:rsidR="004E2E37" w:rsidRPr="008A0D45" w:rsidRDefault="00D84CF5" w:rsidP="00190683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>новых целей</w:t>
      </w:r>
      <w:r w:rsidR="004E2E37" w:rsidRPr="008A0D45">
        <w:rPr>
          <w:rFonts w:ascii="Times New Roman" w:eastAsia="Calibri" w:hAnsi="Times New Roman" w:cs="Times New Roman"/>
          <w:sz w:val="24"/>
          <w:szCs w:val="24"/>
        </w:rPr>
        <w:t xml:space="preserve"> и ценностей образования</w:t>
      </w:r>
    </w:p>
    <w:p w:rsidR="004E2E37" w:rsidRPr="008A0D45" w:rsidRDefault="004E2E37" w:rsidP="00190683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>потребностей ОУ</w:t>
      </w:r>
    </w:p>
    <w:p w:rsidR="004E2E37" w:rsidRPr="008A0D45" w:rsidRDefault="004E2E37" w:rsidP="00190683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>ресурсов ОУ</w:t>
      </w:r>
    </w:p>
    <w:p w:rsidR="004E2E37" w:rsidRPr="008A0D45" w:rsidRDefault="004E2E37" w:rsidP="00190683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A0D45">
        <w:rPr>
          <w:rFonts w:ascii="Times New Roman" w:eastAsia="Calibri" w:hAnsi="Times New Roman" w:cs="Times New Roman"/>
          <w:sz w:val="24"/>
          <w:szCs w:val="24"/>
        </w:rPr>
        <w:t>компетентностно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Pr="008A0D45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подхода в повышении </w:t>
      </w:r>
      <w:r w:rsidR="00D84CF5" w:rsidRPr="008A0D45">
        <w:rPr>
          <w:rFonts w:ascii="Times New Roman" w:eastAsia="Calibri" w:hAnsi="Times New Roman" w:cs="Times New Roman"/>
          <w:sz w:val="24"/>
          <w:szCs w:val="24"/>
        </w:rPr>
        <w:t>профессионализма учителя</w:t>
      </w:r>
    </w:p>
    <w:p w:rsidR="004E2E37" w:rsidRPr="008A0D45" w:rsidRDefault="004E2E37" w:rsidP="00190683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разнообразия форм повышения квалификации, ориентированных </w:t>
      </w:r>
      <w:proofErr w:type="gramStart"/>
      <w:r w:rsidRPr="008A0D45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</w:p>
    <w:p w:rsidR="004E2E37" w:rsidRPr="008A0D45" w:rsidRDefault="004E2E37" w:rsidP="004E2E37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           удовлетворение индивидуальных запросов педагогических кадров</w:t>
      </w:r>
    </w:p>
    <w:p w:rsidR="004E2E37" w:rsidRPr="008A0D45" w:rsidRDefault="004E2E37" w:rsidP="00190683">
      <w:pPr>
        <w:numPr>
          <w:ilvl w:val="0"/>
          <w:numId w:val="9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>использование ресурса лучших учителей школы и района в системе повышения квалификации через участие в работе районных методических объединений, семинаров, конференций</w:t>
      </w:r>
    </w:p>
    <w:p w:rsidR="004E2E37" w:rsidRPr="008A0D45" w:rsidRDefault="004E2E37" w:rsidP="00190683">
      <w:pPr>
        <w:numPr>
          <w:ilvl w:val="0"/>
          <w:numId w:val="9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расширение информационного пространства за </w:t>
      </w:r>
      <w:r w:rsidR="00D84CF5" w:rsidRPr="008A0D45">
        <w:rPr>
          <w:rFonts w:ascii="Times New Roman" w:eastAsia="Calibri" w:hAnsi="Times New Roman" w:cs="Times New Roman"/>
          <w:sz w:val="24"/>
          <w:szCs w:val="24"/>
        </w:rPr>
        <w:t>счет внешних</w:t>
      </w: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ресурсов (курсы  повышения квалификации, приглашение в ОУ методистов, </w:t>
      </w:r>
      <w:proofErr w:type="spellStart"/>
      <w:r w:rsidRPr="008A0D45">
        <w:rPr>
          <w:rFonts w:ascii="Times New Roman" w:eastAsia="Calibri" w:hAnsi="Times New Roman" w:cs="Times New Roman"/>
          <w:sz w:val="24"/>
          <w:szCs w:val="24"/>
        </w:rPr>
        <w:t>тьюторов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A0D45">
        <w:rPr>
          <w:rFonts w:ascii="Times New Roman" w:eastAsia="Calibri" w:hAnsi="Times New Roman" w:cs="Times New Roman"/>
          <w:sz w:val="24"/>
          <w:szCs w:val="24"/>
        </w:rPr>
        <w:t>дидактов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</w:rPr>
        <w:t>, активного взаимодействия через педагогические образовательные порталы) и  внутреннего за счет выстроенной индивидуализированной методической работы  с   учетом диагностики учителя).</w:t>
      </w:r>
    </w:p>
    <w:p w:rsidR="004E2E37" w:rsidRPr="008A0D45" w:rsidRDefault="004E2E37" w:rsidP="00190683">
      <w:pPr>
        <w:numPr>
          <w:ilvl w:val="0"/>
          <w:numId w:val="9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создание внутри </w:t>
      </w:r>
      <w:r w:rsidR="00D84CF5" w:rsidRPr="008A0D45">
        <w:rPr>
          <w:rFonts w:ascii="Times New Roman" w:eastAsia="Calibri" w:hAnsi="Times New Roman" w:cs="Times New Roman"/>
          <w:sz w:val="24"/>
          <w:szCs w:val="24"/>
        </w:rPr>
        <w:t>ОУ мотивационной</w:t>
      </w: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развивающей среды для осознания педагогическим коллективом новых идей и ценностей образования.</w:t>
      </w:r>
    </w:p>
    <w:p w:rsidR="004E2E37" w:rsidRPr="008A0D45" w:rsidRDefault="004E2E37" w:rsidP="004E2E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В представленной модели, предлагаются формы, методы и технологии, позволяющие развивать </w:t>
      </w:r>
      <w:proofErr w:type="spellStart"/>
      <w:r w:rsidRPr="008A0D45">
        <w:rPr>
          <w:rFonts w:ascii="Times New Roman" w:eastAsia="Calibri" w:hAnsi="Times New Roman" w:cs="Times New Roman"/>
          <w:sz w:val="24"/>
          <w:szCs w:val="24"/>
        </w:rPr>
        <w:t>деятельностные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компетенции учителей, поддерживать, направлять </w:t>
      </w:r>
      <w:r w:rsidR="00D84CF5" w:rsidRPr="008A0D45">
        <w:rPr>
          <w:rFonts w:ascii="Times New Roman" w:eastAsia="Calibri" w:hAnsi="Times New Roman" w:cs="Times New Roman"/>
          <w:sz w:val="24"/>
          <w:szCs w:val="24"/>
        </w:rPr>
        <w:t>и сопровождать</w:t>
      </w:r>
      <w:r w:rsidRPr="008A0D45">
        <w:rPr>
          <w:rFonts w:ascii="Times New Roman" w:eastAsia="Calibri" w:hAnsi="Times New Roman" w:cs="Times New Roman"/>
          <w:sz w:val="24"/>
          <w:szCs w:val="24"/>
        </w:rPr>
        <w:t xml:space="preserve"> инновационную деятельность в школе. </w:t>
      </w:r>
    </w:p>
    <w:p w:rsidR="004E2E37" w:rsidRPr="00B66342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В результате анкетирования учителей были выделены следующие проблемы, возникающие в связи с подготовкой и повышением квалификации учителей:</w:t>
      </w:r>
    </w:p>
    <w:p w:rsidR="004E2E37" w:rsidRPr="00B66342" w:rsidRDefault="004E2E37" w:rsidP="00190683">
      <w:pPr>
        <w:numPr>
          <w:ilvl w:val="0"/>
          <w:numId w:val="5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663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проблемы организации учебного процесса с преобладанием репродуктивных способов обучения;</w:t>
      </w:r>
    </w:p>
    <w:p w:rsidR="004E2E37" w:rsidRPr="00B66342" w:rsidRDefault="004E2E37" w:rsidP="00190683">
      <w:pPr>
        <w:numPr>
          <w:ilvl w:val="0"/>
          <w:numId w:val="5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663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проблемы педагогические (при личностно-</w:t>
      </w:r>
      <w:proofErr w:type="spellStart"/>
      <w:r w:rsidRPr="00B663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деятельностном</w:t>
      </w:r>
      <w:proofErr w:type="spellEnd"/>
      <w:r w:rsidRPr="00B663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подходе к образованию </w:t>
      </w:r>
      <w:proofErr w:type="gramStart"/>
      <w:r w:rsidRPr="00B663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обучающийся</w:t>
      </w:r>
      <w:proofErr w:type="gramEnd"/>
      <w:r w:rsidRPr="00B663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перестает быть объектом педагогического воздействия и становится субъектом своего собственного образования).</w:t>
      </w:r>
    </w:p>
    <w:p w:rsidR="004E2E37" w:rsidRPr="00B66342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Для решения указанных проблем будет организовано.</w:t>
      </w:r>
    </w:p>
    <w:p w:rsidR="004E2E37" w:rsidRPr="00B66342" w:rsidRDefault="009B0464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  <w:t>Для учителей на</w:t>
      </w:r>
      <w:r w:rsidR="004E2E37" w:rsidRPr="00B66342"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  <w:t xml:space="preserve"> </w:t>
      </w:r>
      <w:r w:rsidRPr="00B66342"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  <w:t>начальном</w:t>
      </w:r>
      <w:r w:rsidR="004E2E37" w:rsidRPr="00B66342"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  <w:t xml:space="preserve"> уровне образования</w:t>
      </w:r>
    </w:p>
    <w:p w:rsidR="004E2E37" w:rsidRPr="00B66342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-орга</w:t>
      </w:r>
      <w:r w:rsid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низация практических семинаров </w:t>
      </w: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с целью усиления их методической  подготовки </w:t>
      </w:r>
      <w:r w:rsid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руководителями МО и педагогами – наставниками, методистом школы</w:t>
      </w: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. </w:t>
      </w:r>
    </w:p>
    <w:p w:rsidR="00B66342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- дистанционные курсы повышения квалификации, направленные на овладение активными методами обучения и </w:t>
      </w:r>
      <w:proofErr w:type="spellStart"/>
      <w:r w:rsidR="00D84CF5"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модерации</w:t>
      </w:r>
      <w:proofErr w:type="spellEnd"/>
      <w:r w:rsid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, получением новых компетентностей (работа с одаренными детьми, детьми с ОВЗ).</w:t>
      </w:r>
      <w:r w:rsidR="00D84CF5"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4E2E37" w:rsidRPr="00B66342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-</w:t>
      </w: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введение наставничества для молодых педагогов</w:t>
      </w:r>
    </w:p>
    <w:p w:rsidR="004E2E37" w:rsidRPr="00B66342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- активное сетевое взаимодействие в профессиональных сообществах</w:t>
      </w:r>
    </w:p>
    <w:p w:rsidR="004E2E37" w:rsidRPr="00B66342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- проведение мастер – классов по методическим вопросам преподавания </w:t>
      </w:r>
    </w:p>
    <w:p w:rsidR="004E2E37" w:rsidRPr="00B66342" w:rsidRDefault="009B0464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  <w:t>Для учителей основного общего и среднего общего</w:t>
      </w:r>
      <w:r w:rsidR="004E2E37" w:rsidRPr="00B66342"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  <w:t xml:space="preserve"> уровн</w:t>
      </w:r>
      <w:r w:rsidRPr="00B66342"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  <w:t>я</w:t>
      </w:r>
      <w:r w:rsidR="004E2E37" w:rsidRPr="00B66342"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  <w:t xml:space="preserve"> образования</w:t>
      </w:r>
    </w:p>
    <w:p w:rsidR="00B66342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-проведение серии практико-ориентированных семинаров по </w:t>
      </w:r>
      <w:r w:rsid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индивидуализации обучения </w:t>
      </w:r>
    </w:p>
    <w:p w:rsidR="004E2E37" w:rsidRPr="00B66342" w:rsidRDefault="00B66342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(переход на цифровую образовательную платформу «Образование 4.0».</w:t>
      </w:r>
      <w:proofErr w:type="gramEnd"/>
    </w:p>
    <w:p w:rsidR="004E2E37" w:rsidRPr="00B66342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- дистанционные курсы повышения квалификации, направленные на овладение активными методами обучения и </w:t>
      </w:r>
      <w:proofErr w:type="spellStart"/>
      <w:r w:rsid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модерации</w:t>
      </w:r>
      <w:proofErr w:type="spellEnd"/>
      <w:r w:rsid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.</w:t>
      </w:r>
    </w:p>
    <w:p w:rsidR="004E2E37" w:rsidRPr="00B66342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- введение наставничества для молодых педагогов.</w:t>
      </w:r>
    </w:p>
    <w:p w:rsidR="004E2E37" w:rsidRPr="00B66342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- проведение олимпиады среди учителей-предметников «ЕГЭ на 100 баллов» (часть</w:t>
      </w:r>
      <w:r w:rsidR="00D841DB"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С).</w:t>
      </w:r>
    </w:p>
    <w:p w:rsidR="004E2E37" w:rsidRPr="00B66342" w:rsidRDefault="004E2E37" w:rsidP="004E2E37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6634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- проведение мероприятий по усилению кадрового потенциала, включающих в себя:</w:t>
      </w:r>
    </w:p>
    <w:p w:rsidR="004E2E37" w:rsidRPr="00B66342" w:rsidRDefault="004E2E37" w:rsidP="00190683">
      <w:pPr>
        <w:numPr>
          <w:ilvl w:val="0"/>
          <w:numId w:val="6"/>
        </w:numPr>
        <w:shd w:val="clear" w:color="auto" w:fill="FFFFFF"/>
        <w:tabs>
          <w:tab w:val="num" w:pos="0"/>
        </w:tabs>
        <w:spacing w:after="0" w:line="240" w:lineRule="auto"/>
        <w:ind w:left="0" w:firstLine="113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663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методическую подготовку к плановой и внеочередной аттестации педагогических кадров.</w:t>
      </w:r>
    </w:p>
    <w:p w:rsidR="004E2E37" w:rsidRPr="00B66342" w:rsidRDefault="004E2E37" w:rsidP="00190683">
      <w:pPr>
        <w:numPr>
          <w:ilvl w:val="0"/>
          <w:numId w:val="6"/>
        </w:numPr>
        <w:shd w:val="clear" w:color="auto" w:fill="FFFFFF"/>
        <w:tabs>
          <w:tab w:val="num" w:pos="0"/>
        </w:tabs>
        <w:spacing w:after="0" w:line="240" w:lineRule="auto"/>
        <w:ind w:left="0" w:firstLine="113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663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привлечение молодых специалистов из числа выпускников школы, заканчивающих университеты.</w:t>
      </w:r>
    </w:p>
    <w:p w:rsidR="00386624" w:rsidRDefault="00386624" w:rsidP="0038662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576314" w:rsidRPr="00576314" w:rsidRDefault="00576314" w:rsidP="00576314">
      <w:pPr>
        <w:pStyle w:val="a7"/>
        <w:shd w:val="clear" w:color="auto" w:fill="FFFFFF"/>
        <w:spacing w:after="0" w:line="240" w:lineRule="auto"/>
        <w:ind w:left="1440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576314">
        <w:rPr>
          <w:rFonts w:ascii="Times New Roman" w:eastAsia="Calibri" w:hAnsi="Times New Roman" w:cs="Times New Roman"/>
          <w:b/>
          <w:sz w:val="24"/>
          <w:szCs w:val="24"/>
        </w:rPr>
        <w:t>Повышение заинтересованности педагогов в результатах труда, повышении своей квалификации.</w:t>
      </w:r>
      <w:r w:rsidR="00D841D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76314">
        <w:rPr>
          <w:rFonts w:ascii="Times New Roman" w:eastAsia="Calibri" w:hAnsi="Times New Roman" w:cs="Times New Roman"/>
          <w:b/>
          <w:sz w:val="24"/>
          <w:szCs w:val="24"/>
        </w:rPr>
        <w:t>Создание комфортных условий для работы педагогическим работникам школы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76314" w:rsidRPr="00576314" w:rsidRDefault="00822189" w:rsidP="00A764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педагогов школы наиболее важными, по степени их влияния на желание трудиться эффективно, оказались факторы: «уровень заработной пример и влияние руководителей; хорошие взаимоотношения в педагогическом коллективе; признание педагогического труда коллегами, руководителями, учащимися и их родителями.</w:t>
      </w:r>
      <w:r w:rsidR="00D84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самых мощных мотивов педагогической деятельности является интерес к работе. Практически каждый педагог стремиться к личностной самореализации. Для него чрезвычайно важно отношение и профессиональное признание со стороны коллег. Интерес к работе сотрудника зависит также и от того, как она </w:t>
      </w:r>
      <w:r w:rsidR="00D84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организована.</w:t>
      </w:r>
      <w:r w:rsidR="00D84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структуру основной трудовой мотивации входит и </w:t>
      </w:r>
      <w:r w:rsid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материальная заинтересованность, поэтому</w:t>
      </w:r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</w:t>
      </w:r>
      <w:r w:rsid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будет заниматься вопросами  совершенствования </w:t>
      </w:r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стимулирования работников. Следует отметить, что </w:t>
      </w:r>
      <w:hyperlink r:id="rId13" w:tooltip="Профессиональная деятельность" w:history="1">
        <w:r w:rsidR="00576314" w:rsidRPr="005763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профессиональная деятельность</w:t>
        </w:r>
      </w:hyperlink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является </w:t>
      </w:r>
      <w:proofErr w:type="spellStart"/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полимотивированной</w:t>
      </w:r>
      <w:proofErr w:type="spellEnd"/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сознании каждого педагога существует своя уникальная, сложно устроенная «пирамида» самых разнообразных мотивов, где верхние «этажи» превалируют по степени сложности внутренней организации; выступают как внутренние ориентиры. Эти утверждения подтверждает теория возвышения потребностей А. </w:t>
      </w:r>
      <w:proofErr w:type="spellStart"/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Маслоу</w:t>
      </w:r>
      <w:proofErr w:type="spellEnd"/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кроме потребности в материальном благополучии, человеку необходимо для счастья удовлетворение других нужд, таких как самоуважение, самореализация, общение и признание, любознательность, потребность в творчестве и красоте. Люди работают не только ради денег. Вознаграждение не обязательно сводится к деньгам, ведь для многих признание личного вклада столь же ценно, сколь материальное стимулирование. Стремление к совершенству - это большой стимул. Он способствует росту личного профессионализма, вызывает гордость и позволяет человеку почувствовать свою ценность. Всем нравится испытывать собственную значимость. Обратив внимание на человека, проявив интерес к его возможностям и результатам, можно увидеть, что он даже при худших условиях способен достичь больших результатов. Ещё один значимый аспект - потребность в ощущении своей нужности коллективу, во внимании к своему труду и своим проблемам. Отношение руководителя и коллектива к педагогу, к его проблемам, помощь в их решении, забота о создании для него возможностей роста </w:t>
      </w:r>
      <w:proofErr w:type="gramStart"/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>-к</w:t>
      </w:r>
      <w:proofErr w:type="gramEnd"/>
      <w:r w:rsidR="00576314" w:rsidRPr="0057631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валификационного, материального, должностного - всё это и создаёт у человека представление о том, насколько он нужен учебному заведению, своим коллегам. Нельзя обойти вниманием и такой важный фактор трудовой мотивации, как удовлетворённость благоприятным психологическим климатом в коллективе. Потребность в хороших отношениях с окружающими естественна для каждого человека, и если они не сложились или даже обострились, это всегда переживается тяжело психологически, приводит к отчуждению от сотрудников, к снижению профессиональной отдачи и, как следствие, к смене места работы.</w:t>
      </w:r>
    </w:p>
    <w:p w:rsidR="00576314" w:rsidRDefault="00576314" w:rsidP="00A76409">
      <w:pPr>
        <w:pStyle w:val="a7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672655" w:rsidRPr="00473096" w:rsidRDefault="00672655" w:rsidP="00530899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1" w:name="_Toc371326970"/>
      <w:bookmarkStart w:id="2" w:name="_Toc372031770"/>
      <w:bookmarkStart w:id="3" w:name="_Toc399195113"/>
      <w:bookmarkStart w:id="4" w:name="_Toc399415679"/>
      <w:r w:rsidRPr="00473096">
        <w:rPr>
          <w:rFonts w:ascii="Times New Roman" w:hAnsi="Times New Roman" w:cs="Times New Roman"/>
          <w:b/>
          <w:color w:val="002060"/>
          <w:sz w:val="24"/>
          <w:szCs w:val="24"/>
        </w:rPr>
        <w:t>РЕЗУЛЬТАТЫ РЕАЛИЗАЦИИ ПРОЕКТА</w:t>
      </w:r>
      <w:bookmarkEnd w:id="1"/>
      <w:bookmarkEnd w:id="2"/>
      <w:bookmarkEnd w:id="3"/>
      <w:bookmarkEnd w:id="4"/>
    </w:p>
    <w:p w:rsidR="00672655" w:rsidRPr="00473096" w:rsidRDefault="000D7D60" w:rsidP="006726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pict>
          <v:shape id="_x0000_s1039" type="#_x0000_t32" style="position:absolute;margin-left:0;margin-top:3pt;width:509.25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" strokecolor="#002060">
            <v:stroke endarrow="diamond"/>
          </v:shape>
        </w:pict>
      </w:r>
      <w:bookmarkStart w:id="5" w:name="_GoBack"/>
    </w:p>
    <w:p w:rsidR="00270A99" w:rsidRDefault="00B2377D" w:rsidP="00190683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Укомплектованно</w:t>
      </w:r>
      <w:bookmarkEnd w:id="5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сть школы</w:t>
      </w:r>
      <w:r w:rsidR="00270A99" w:rsidRPr="00270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квалифицированн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ыми</w:t>
      </w:r>
      <w:r w:rsidR="00270A99" w:rsidRPr="00270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специалист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ами</w:t>
      </w:r>
      <w:r w:rsidR="00270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270A99" w:rsidRDefault="00270A99" w:rsidP="00190683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70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Создание среды, способствующей постоянному росту профессионального мастерства, как молодых, так и опытных педагогов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270A99" w:rsidRDefault="00270A99" w:rsidP="00190683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70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Повышение престижа профессии педагога</w:t>
      </w:r>
      <w:proofErr w:type="gramStart"/>
      <w:r w:rsidR="00D841D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270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proofErr w:type="gramEnd"/>
      <w:r w:rsidRPr="00270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приток  в школу молодых специалистов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733407" w:rsidRDefault="00672655" w:rsidP="00190683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7309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Будет организована передача успешного опыта начинающим учителям через систему педагогических мастерских.</w:t>
      </w:r>
    </w:p>
    <w:p w:rsidR="00672655" w:rsidRDefault="00672655" w:rsidP="00190683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334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 счет повышения квалификации учителей, качественного проведения учебных занятий, индивидуализации и дифференциации учебного процесса улучшатся результаты, измеряемые системой оценки качества (в том числе – ОГЭ и ЕГЭ).</w:t>
      </w:r>
    </w:p>
    <w:p w:rsidR="00270A99" w:rsidRPr="00733407" w:rsidRDefault="00270A99" w:rsidP="00190683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70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Повышение качества образования</w:t>
      </w:r>
      <w:r w:rsidR="004E2E3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270A99" w:rsidRPr="00270A99" w:rsidRDefault="00270A99" w:rsidP="00270A99">
      <w:pPr>
        <w:pStyle w:val="1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</w:rPr>
      </w:pPr>
      <w:bookmarkStart w:id="6" w:name="_Toc399415680"/>
    </w:p>
    <w:p w:rsidR="00B64C25" w:rsidRPr="00473096" w:rsidRDefault="007E00C1" w:rsidP="00530899">
      <w:pPr>
        <w:pStyle w:val="1"/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  <w:t xml:space="preserve">ЦЕЛЕВЫЕ ИНДИКАТОРЫ </w:t>
      </w:r>
      <w:r w:rsidR="00B64C25" w:rsidRPr="00473096"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  <w:t>ПРОЕКТА</w:t>
      </w:r>
      <w:bookmarkEnd w:id="6"/>
    </w:p>
    <w:p w:rsidR="00B64C25" w:rsidRPr="00473096" w:rsidRDefault="000D7D60" w:rsidP="00B64C25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pict>
          <v:shape id="_x0000_s1038" type="#_x0000_t32" style="position:absolute;left:0;text-align:left;margin-left:0;margin-top:2.95pt;width:509.25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" strokecolor="#002060">
            <v:stroke endarrow="diamond"/>
          </v:shape>
        </w:pict>
      </w:r>
    </w:p>
    <w:p w:rsidR="007E00C1" w:rsidRPr="007E00C1" w:rsidRDefault="007E00C1" w:rsidP="007E00C1">
      <w:pPr>
        <w:spacing w:after="0" w:line="240" w:lineRule="auto"/>
        <w:ind w:left="317"/>
        <w:rPr>
          <w:rFonts w:ascii="Times New Roman" w:eastAsia="Calibri" w:hAnsi="Times New Roman" w:cs="Times New Roman"/>
          <w:sz w:val="24"/>
          <w:szCs w:val="24"/>
        </w:rPr>
      </w:pPr>
      <w:r w:rsidRPr="007E00C1">
        <w:rPr>
          <w:rFonts w:ascii="Times New Roman" w:eastAsia="Calibri" w:hAnsi="Times New Roman" w:cs="Times New Roman"/>
          <w:sz w:val="24"/>
          <w:szCs w:val="24"/>
        </w:rPr>
        <w:t xml:space="preserve">Эффективность </w:t>
      </w:r>
      <w:r>
        <w:rPr>
          <w:rFonts w:ascii="Times New Roman" w:eastAsia="Calibri" w:hAnsi="Times New Roman" w:cs="Times New Roman"/>
          <w:sz w:val="24"/>
          <w:szCs w:val="24"/>
        </w:rPr>
        <w:t>Проекта</w:t>
      </w:r>
      <w:r w:rsidRPr="007E00C1">
        <w:rPr>
          <w:rFonts w:ascii="Times New Roman" w:eastAsia="Calibri" w:hAnsi="Times New Roman" w:cs="Times New Roman"/>
          <w:sz w:val="24"/>
          <w:szCs w:val="24"/>
        </w:rPr>
        <w:t xml:space="preserve"> оценивается по следующим показателям:</w:t>
      </w:r>
    </w:p>
    <w:p w:rsidR="00EE7464" w:rsidRDefault="00EE7464" w:rsidP="00B64C25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tbl>
      <w:tblPr>
        <w:tblW w:w="42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5"/>
        <w:gridCol w:w="1382"/>
        <w:gridCol w:w="2079"/>
      </w:tblGrid>
      <w:tr w:rsidR="00F14470" w:rsidRPr="0078627E" w:rsidTr="00F14470">
        <w:trPr>
          <w:trHeight w:val="375"/>
          <w:jc w:val="center"/>
        </w:trPr>
        <w:tc>
          <w:tcPr>
            <w:tcW w:w="30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470" w:rsidRPr="0078627E" w:rsidRDefault="00F14470" w:rsidP="0078627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470" w:rsidRPr="0078627E" w:rsidRDefault="00F14470" w:rsidP="0082218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201</w:t>
            </w:r>
            <w:r w:rsidR="0082218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70" w:rsidRPr="004E2E37" w:rsidRDefault="00F14470" w:rsidP="0082218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E2E3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  <w:r w:rsidR="0082218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  <w:r w:rsidRPr="004E2E3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</w:tr>
      <w:tr w:rsidR="00F14470" w:rsidRPr="0078627E" w:rsidTr="00F14470">
        <w:trPr>
          <w:gridAfter w:val="2"/>
          <w:wAfter w:w="1963" w:type="pct"/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470" w:rsidRPr="0078627E" w:rsidRDefault="00F14470" w:rsidP="0078627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4470" w:rsidRPr="0078627E" w:rsidTr="00F14470">
        <w:trPr>
          <w:trHeight w:val="644"/>
          <w:jc w:val="center"/>
        </w:trPr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Процент укомплектованности школы педагогическими кадрами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100</w:t>
            </w:r>
          </w:p>
        </w:tc>
      </w:tr>
      <w:tr w:rsidR="00F14470" w:rsidRPr="0078627E" w:rsidTr="00F14470">
        <w:trPr>
          <w:trHeight w:val="644"/>
          <w:jc w:val="center"/>
        </w:trPr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Процент текучести кадров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 (переход в другие образовательные учреждения)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F14470" w:rsidRPr="0078627E" w:rsidTr="00F14470">
        <w:trPr>
          <w:trHeight w:val="644"/>
          <w:jc w:val="center"/>
        </w:trPr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Количество трудоустроившихся молодых специалистов и продолжающих работу в школе в течение 5 лет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822189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822189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14</w:t>
            </w:r>
          </w:p>
        </w:tc>
      </w:tr>
      <w:tr w:rsidR="00F14470" w:rsidRPr="0078627E" w:rsidTr="00F14470">
        <w:trPr>
          <w:trHeight w:val="644"/>
          <w:jc w:val="center"/>
        </w:trPr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Доля учителей в возрасте до 35 лет к общей численности учителей школы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822189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17</w:t>
            </w:r>
            <w:r w:rsidR="00F14470"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822189" w:rsidP="0082218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28</w:t>
            </w:r>
          </w:p>
        </w:tc>
      </w:tr>
      <w:tr w:rsidR="00F14470" w:rsidRPr="0078627E" w:rsidTr="00F14470">
        <w:trPr>
          <w:trHeight w:val="644"/>
          <w:jc w:val="center"/>
        </w:trPr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Образовательный уровень педагогических и руководящих работнико</w:t>
            </w:r>
            <w:proofErr w:type="gramStart"/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в(</w:t>
            </w:r>
            <w:proofErr w:type="gramEnd"/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% учителей с высшим педагогическим образованием)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93</w:t>
            </w:r>
          </w:p>
        </w:tc>
      </w:tr>
      <w:tr w:rsidR="00F14470" w:rsidRPr="0078627E" w:rsidTr="00F14470">
        <w:trPr>
          <w:trHeight w:val="644"/>
          <w:jc w:val="center"/>
        </w:trPr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Квалификационный уровень педагогических и руководящих кадров (% специалистов с высшей и первой квалификационной категорией к общему числу педагогических кадров)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822189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55</w:t>
            </w:r>
          </w:p>
        </w:tc>
      </w:tr>
      <w:tr w:rsidR="00F14470" w:rsidRPr="0078627E" w:rsidTr="00F14470">
        <w:trPr>
          <w:trHeight w:val="644"/>
          <w:jc w:val="center"/>
        </w:trPr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Участие в семинарах различного уровня с целью распространения педагогического опыта (% доля педагогов принявших участие к общему количеству педагогов)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822189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25</w:t>
            </w:r>
          </w:p>
        </w:tc>
      </w:tr>
      <w:tr w:rsidR="00F14470" w:rsidRPr="0078627E" w:rsidTr="00F14470">
        <w:trPr>
          <w:trHeight w:val="644"/>
          <w:jc w:val="center"/>
        </w:trPr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Охват курсовой</w:t>
            </w:r>
            <w:r w:rsidR="00D841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подготовкой </w:t>
            </w:r>
            <w:proofErr w:type="gramStart"/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% доля проучившихся педагогов к общему количеству педагогов)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822189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822189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100</w:t>
            </w:r>
          </w:p>
        </w:tc>
      </w:tr>
      <w:tr w:rsidR="00F14470" w:rsidRPr="0078627E" w:rsidTr="00F14470">
        <w:trPr>
          <w:trHeight w:val="644"/>
          <w:jc w:val="center"/>
        </w:trPr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Процент участия учителей школы в профессиональных конкурсах муниципального, регионального, всероссийского уровней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</w:tr>
      <w:tr w:rsidR="00F14470" w:rsidRPr="0078627E" w:rsidTr="00F14470">
        <w:trPr>
          <w:trHeight w:val="644"/>
          <w:jc w:val="center"/>
        </w:trPr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Численность учителей, которым в отчетном году оказана моральная поддержка (присвоение званий, награждение и т.д.) на муниципальном, региональном, федеральном уровне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70" w:rsidRPr="0078627E" w:rsidRDefault="00F14470" w:rsidP="0078627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7862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</w:tr>
    </w:tbl>
    <w:p w:rsidR="0078627E" w:rsidRDefault="0078627E" w:rsidP="00822189">
      <w:pPr>
        <w:shd w:val="clear" w:color="auto" w:fill="FFFFFF"/>
        <w:tabs>
          <w:tab w:val="num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4E2E37" w:rsidRDefault="004E2E37" w:rsidP="00530899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  <w:t>УПРАВЛЕНИЕ РЕАЛИЗАЦИЕЙ ПРОЕКТА</w:t>
      </w:r>
    </w:p>
    <w:p w:rsidR="004E2E37" w:rsidRDefault="004E2E37" w:rsidP="004E2E37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реализации проекта приказом директора назначаются ответственные лица. </w:t>
      </w:r>
      <w:r w:rsidRPr="007A7606">
        <w:rPr>
          <w:rFonts w:ascii="Times New Roman" w:hAnsi="Times New Roman" w:cs="Times New Roman"/>
          <w:sz w:val="24"/>
          <w:szCs w:val="24"/>
        </w:rPr>
        <w:t xml:space="preserve">На каждый учебный год </w:t>
      </w:r>
      <w:r>
        <w:rPr>
          <w:rFonts w:ascii="Times New Roman" w:hAnsi="Times New Roman" w:cs="Times New Roman"/>
          <w:sz w:val="24"/>
          <w:szCs w:val="24"/>
        </w:rPr>
        <w:t xml:space="preserve">ответственными лицами </w:t>
      </w:r>
      <w:r w:rsidRPr="007A7606">
        <w:rPr>
          <w:rFonts w:ascii="Times New Roman" w:hAnsi="Times New Roman" w:cs="Times New Roman"/>
          <w:sz w:val="24"/>
          <w:szCs w:val="24"/>
        </w:rPr>
        <w:t>составляется план</w:t>
      </w:r>
      <w:r>
        <w:rPr>
          <w:rFonts w:ascii="Times New Roman" w:hAnsi="Times New Roman" w:cs="Times New Roman"/>
          <w:sz w:val="24"/>
          <w:szCs w:val="24"/>
        </w:rPr>
        <w:t xml:space="preserve"> по реализации проекта.</w:t>
      </w:r>
    </w:p>
    <w:p w:rsidR="004E2E37" w:rsidRPr="0078627E" w:rsidRDefault="004E2E37" w:rsidP="004E2E37">
      <w:r>
        <w:rPr>
          <w:rFonts w:ascii="Times New Roman" w:hAnsi="Times New Roman" w:cs="Times New Roman"/>
          <w:sz w:val="24"/>
          <w:szCs w:val="24"/>
        </w:rPr>
        <w:t>Информация о ходе реализации проекта заслушивается на административно-методическом совете   (1 раз в год)</w:t>
      </w:r>
    </w:p>
    <w:p w:rsidR="004E2E37" w:rsidRPr="0078627E" w:rsidRDefault="004E2E37" w:rsidP="004E2E37">
      <w:pPr>
        <w:pStyle w:val="a7"/>
        <w:ind w:left="0"/>
      </w:pPr>
      <w:r>
        <w:rPr>
          <w:rFonts w:ascii="Times New Roman" w:hAnsi="Times New Roman" w:cs="Times New Roman"/>
          <w:sz w:val="24"/>
          <w:szCs w:val="24"/>
        </w:rPr>
        <w:t xml:space="preserve">Итоги реализации проекта подводятся на педагогическом совете. </w:t>
      </w:r>
    </w:p>
    <w:p w:rsidR="0078627E" w:rsidRDefault="0078627E" w:rsidP="007862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78627E" w:rsidRPr="0078627E" w:rsidRDefault="0078627E" w:rsidP="007862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Функции директора в аспекте реализации проекта</w:t>
      </w: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руководство разработкой и реализацией </w:t>
      </w:r>
      <w:r w:rsidR="008164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реализацией про</w:t>
      </w:r>
      <w:r w:rsidR="008164EA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екта</w:t>
      </w: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908E4" w:rsidRPr="0078627E" w:rsidRDefault="00C908E4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по привлечению в коллектив квалифицированных кадров;</w:t>
      </w:r>
    </w:p>
    <w:p w:rsid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организация, координация, контроль. </w:t>
      </w:r>
    </w:p>
    <w:p w:rsidR="00181BEB" w:rsidRDefault="00181BEB" w:rsidP="00181BEB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627E" w:rsidRPr="0078627E" w:rsidRDefault="0078627E" w:rsidP="0078627E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Функции заместителя директора по </w:t>
      </w:r>
      <w:r w:rsidR="00822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учебно-методической работе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приоритетных направлений работы;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корректировка составляющих элементов программы;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обобщение результатов реализации программы;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и коррекция образовательных процессов, связанных с реализацией программы;</w:t>
      </w:r>
    </w:p>
    <w:p w:rsid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взаимосвязи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структурами, участвующими в реализации программы.</w:t>
      </w:r>
    </w:p>
    <w:p w:rsidR="00181BEB" w:rsidRDefault="00181BEB" w:rsidP="00181BEB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BEB" w:rsidRPr="00130A7A" w:rsidRDefault="00181BEB" w:rsidP="00181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A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Функции заместителя директора по учебной работе (старшие классы)</w:t>
      </w:r>
    </w:p>
    <w:p w:rsidR="00181BEB" w:rsidRPr="00130A7A" w:rsidRDefault="00181BEB" w:rsidP="00190683">
      <w:pPr>
        <w:pStyle w:val="a7"/>
        <w:numPr>
          <w:ilvl w:val="0"/>
          <w:numId w:val="16"/>
        </w:numPr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</w:rPr>
      </w:pPr>
      <w:r w:rsidRPr="00130A7A">
        <w:rPr>
          <w:rFonts w:ascii="Times New Roman" w:hAnsi="Times New Roman" w:cs="Times New Roman"/>
          <w:bCs/>
          <w:sz w:val="24"/>
          <w:szCs w:val="24"/>
        </w:rPr>
        <w:t xml:space="preserve">Организация </w:t>
      </w:r>
      <w:proofErr w:type="spellStart"/>
      <w:r w:rsidRPr="00130A7A">
        <w:rPr>
          <w:rFonts w:ascii="Times New Roman" w:hAnsi="Times New Roman" w:cs="Times New Roman"/>
          <w:bCs/>
          <w:sz w:val="24"/>
          <w:szCs w:val="24"/>
        </w:rPr>
        <w:t>профориентационной</w:t>
      </w:r>
      <w:proofErr w:type="spellEnd"/>
      <w:r w:rsidRPr="00130A7A">
        <w:rPr>
          <w:rFonts w:ascii="Times New Roman" w:hAnsi="Times New Roman" w:cs="Times New Roman"/>
          <w:bCs/>
          <w:sz w:val="24"/>
          <w:szCs w:val="24"/>
        </w:rPr>
        <w:t xml:space="preserve"> работы со старшеклассниками.</w:t>
      </w:r>
    </w:p>
    <w:p w:rsidR="00C908E4" w:rsidRDefault="00C908E4" w:rsidP="00C908E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8E4" w:rsidRPr="00130A7A" w:rsidRDefault="00C908E4" w:rsidP="00786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A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Функции заместителя директора по воспитательной работе</w:t>
      </w:r>
    </w:p>
    <w:p w:rsidR="00C908E4" w:rsidRPr="00130A7A" w:rsidRDefault="00C908E4" w:rsidP="00190683">
      <w:pPr>
        <w:pStyle w:val="a7"/>
        <w:numPr>
          <w:ilvl w:val="0"/>
          <w:numId w:val="15"/>
        </w:numPr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</w:rPr>
      </w:pPr>
      <w:r w:rsidRPr="00130A7A">
        <w:rPr>
          <w:rFonts w:ascii="Times New Roman" w:hAnsi="Times New Roman" w:cs="Times New Roman"/>
          <w:bCs/>
          <w:sz w:val="24"/>
          <w:szCs w:val="24"/>
        </w:rPr>
        <w:t xml:space="preserve">Организация системы </w:t>
      </w:r>
      <w:r w:rsidR="00181BEB" w:rsidRPr="00130A7A">
        <w:rPr>
          <w:rFonts w:ascii="Times New Roman" w:hAnsi="Times New Roman" w:cs="Times New Roman"/>
          <w:bCs/>
          <w:sz w:val="24"/>
          <w:szCs w:val="24"/>
        </w:rPr>
        <w:t xml:space="preserve">внеклассных </w:t>
      </w:r>
      <w:r w:rsidRPr="00130A7A">
        <w:rPr>
          <w:rFonts w:ascii="Times New Roman" w:hAnsi="Times New Roman" w:cs="Times New Roman"/>
          <w:bCs/>
          <w:sz w:val="24"/>
          <w:szCs w:val="24"/>
        </w:rPr>
        <w:t xml:space="preserve">мероприятий </w:t>
      </w:r>
      <w:r w:rsidR="00181BEB" w:rsidRPr="00130A7A">
        <w:rPr>
          <w:rFonts w:ascii="Times New Roman" w:hAnsi="Times New Roman" w:cs="Times New Roman"/>
          <w:bCs/>
          <w:sz w:val="24"/>
          <w:szCs w:val="24"/>
        </w:rPr>
        <w:t>по повышению интереса учащихся к выбору педагогической профессии</w:t>
      </w:r>
    </w:p>
    <w:p w:rsidR="00181BEB" w:rsidRPr="00130A7A" w:rsidRDefault="00181BEB" w:rsidP="004E2E37">
      <w:pPr>
        <w:pStyle w:val="a7"/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</w:rPr>
      </w:pPr>
    </w:p>
    <w:p w:rsidR="0078627E" w:rsidRPr="0078627E" w:rsidRDefault="0078627E" w:rsidP="00C908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Функции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методиста</w:t>
      </w:r>
    </w:p>
    <w:p w:rsidR="0078627E" w:rsidRDefault="0078627E" w:rsidP="0078627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проведение семинаров; </w:t>
      </w:r>
    </w:p>
    <w:p w:rsid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новых эффективных способов работы с педагогическим коллективом</w:t>
      </w:r>
    </w:p>
    <w:p w:rsid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педагогов по участию в семинарах, конкурсах, конференциях</w:t>
      </w:r>
    </w:p>
    <w:p w:rsid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курирование работы по темам самообразования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педагогического коллектива по методическим аспектам</w:t>
      </w:r>
    </w:p>
    <w:p w:rsidR="0078627E" w:rsidRDefault="0078627E" w:rsidP="00786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627E" w:rsidRDefault="0078627E" w:rsidP="00786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Функции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административно-</w:t>
      </w:r>
      <w:r w:rsidRPr="00786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методического совета</w:t>
      </w:r>
    </w:p>
    <w:p w:rsidR="0078627E" w:rsidRPr="0078627E" w:rsidRDefault="0078627E" w:rsidP="00786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критериев эффективности реализации программы;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обработка новых педагогических форм, способов и методов работы по реализации программы.</w:t>
      </w:r>
    </w:p>
    <w:p w:rsidR="0078627E" w:rsidRDefault="0078627E" w:rsidP="00786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627E" w:rsidRPr="0078627E" w:rsidRDefault="0078627E" w:rsidP="00786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Функции методических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объединений, творческих групп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обобщение передового педаг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огического опыта учителей </w:t>
      </w: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объединения;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диагностирование затруднений учителей и планирование работы по их устранению и недопущению; 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системы работы с молодыми специалистами.</w:t>
      </w:r>
    </w:p>
    <w:p w:rsidR="0078627E" w:rsidRDefault="0078627E" w:rsidP="00786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627E" w:rsidRPr="0078627E" w:rsidRDefault="0078627E" w:rsidP="00786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нальные обязанности учителей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обобщение и систематизация материалов и результатов собственной педагогической деятельности через анализ и самоанализ; 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методической активности через выступления на педагогических советах, семинарах, методических конференциях и других мероприятиях с опытом работы. </w:t>
      </w:r>
    </w:p>
    <w:p w:rsidR="0078627E" w:rsidRDefault="0078627E" w:rsidP="00786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627E" w:rsidRPr="0078627E" w:rsidRDefault="0078627E" w:rsidP="00786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Функциональные обязанности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учителей</w:t>
      </w:r>
      <w:r w:rsidRPr="007862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-наставников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 должности;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помощь учителю в разработке рабочих программ;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оказывать методическую помощь в подготовке уроков, подборе дидактических материалов, наглядных пособий, учебников и учебных пособий, дополнительной литературы, а также в выборе форм проведения занятий, контроля знаний</w:t>
      </w:r>
      <w:proofErr w:type="gramStart"/>
      <w:r w:rsidRPr="00786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862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посещать уроки молодого специалиста или вновь прибывшего учителя с последующим тщательным разбором, учить проводить самоанализ урока;</w:t>
      </w:r>
    </w:p>
    <w:p w:rsidR="0078627E" w:rsidRPr="0078627E" w:rsidRDefault="0078627E" w:rsidP="00190683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и направлять работу молодого специалиста или вновь прибывшего учителя по созданию индивидуального плана педагогического развития, помочь подобрать методическую литературу для этого.</w:t>
      </w:r>
    </w:p>
    <w:p w:rsidR="0078627E" w:rsidRPr="0078627E" w:rsidRDefault="0078627E" w:rsidP="0078627E">
      <w:pPr>
        <w:tabs>
          <w:tab w:val="left" w:pos="2820"/>
          <w:tab w:val="center" w:pos="5031"/>
        </w:tabs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6DA9" w:rsidRPr="00D84CF5" w:rsidRDefault="00D84CF5" w:rsidP="00530899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color w:val="44546A" w:themeColor="text2"/>
          <w:sz w:val="24"/>
          <w:szCs w:val="24"/>
          <w:bdr w:val="none" w:sz="0" w:space="0" w:color="auto" w:frame="1"/>
        </w:rPr>
      </w:pPr>
      <w:r w:rsidRPr="00D84CF5">
        <w:rPr>
          <w:rFonts w:ascii="Times New Roman" w:hAnsi="Times New Roman" w:cs="Times New Roman"/>
          <w:b/>
          <w:color w:val="44546A" w:themeColor="text2"/>
          <w:sz w:val="24"/>
          <w:szCs w:val="24"/>
          <w:bdr w:val="none" w:sz="0" w:space="0" w:color="auto" w:frame="1"/>
        </w:rPr>
        <w:t>МАТЕРИАЛЬНО-ТЕХНИЧЕСКОЕ ОБЕСПЕЧЕНИЕ ПРОЕКТА.</w:t>
      </w:r>
    </w:p>
    <w:p w:rsidR="0078627E" w:rsidRDefault="00D84CF5" w:rsidP="00D84C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Материально-техническое обеспечение проекта планируется осуществлять в рамках муниципального </w:t>
      </w:r>
      <w:r w:rsidR="000F38B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задания,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средств субвенции, выделяемых на реализацию образовательной программы</w:t>
      </w:r>
      <w:r w:rsidR="000F38B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D841D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F38B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 </w:t>
      </w:r>
      <w:proofErr w:type="gramStart"/>
      <w:r w:rsidR="000F38B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средств</w:t>
      </w:r>
      <w:proofErr w:type="gramEnd"/>
      <w:r w:rsidR="000F38B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полученных за счет внебюджетной деятельности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0F38BD" w:rsidRDefault="000F38BD" w:rsidP="00D84C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Стимулирование педагогов осуществляется за счет средств субвенции в соответствии с положением о материальном стимулировании.</w:t>
      </w:r>
    </w:p>
    <w:p w:rsidR="00D84CF5" w:rsidRDefault="000F38BD" w:rsidP="00D84C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Оснащение учебных кабинетов за счет средств субвенции.</w:t>
      </w:r>
    </w:p>
    <w:p w:rsidR="000F38BD" w:rsidRDefault="000F38BD" w:rsidP="00D84C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Повышение квалификации педагогов в рамках муниципального задания. В муниципальном задании необходимо предусмотреть ежегодно данные средства.</w:t>
      </w:r>
    </w:p>
    <w:p w:rsidR="000F38BD" w:rsidRDefault="000F38BD" w:rsidP="00D84C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F38BD" w:rsidRDefault="000F38BD" w:rsidP="000F38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Необходимые средства на п</w:t>
      </w:r>
      <w:r w:rsidRPr="000F38BD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овышение квалификации педагогов (курсовая подготовка)</w:t>
      </w:r>
    </w:p>
    <w:p w:rsidR="007A7B20" w:rsidRPr="000F38BD" w:rsidRDefault="007A7B20" w:rsidP="000F38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93"/>
        <w:gridCol w:w="2124"/>
        <w:gridCol w:w="1608"/>
        <w:gridCol w:w="1608"/>
        <w:gridCol w:w="1608"/>
        <w:gridCol w:w="1508"/>
        <w:gridCol w:w="1390"/>
      </w:tblGrid>
      <w:tr w:rsidR="000F38BD" w:rsidTr="000F38BD">
        <w:tc>
          <w:tcPr>
            <w:tcW w:w="393" w:type="dxa"/>
          </w:tcPr>
          <w:p w:rsidR="000F38BD" w:rsidRDefault="000F38BD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080" w:type="dxa"/>
          </w:tcPr>
          <w:p w:rsidR="000F38BD" w:rsidRPr="000F38BD" w:rsidRDefault="000F38BD" w:rsidP="00AE6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0F38BD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Мероприятия </w:t>
            </w:r>
          </w:p>
        </w:tc>
        <w:tc>
          <w:tcPr>
            <w:tcW w:w="1608" w:type="dxa"/>
          </w:tcPr>
          <w:p w:rsidR="000F38BD" w:rsidRPr="007A7B20" w:rsidRDefault="000F38BD" w:rsidP="00822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7A7B2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201</w:t>
            </w:r>
            <w:r w:rsidR="00822189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8</w:t>
            </w:r>
            <w:r w:rsidRPr="007A7B2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год</w:t>
            </w:r>
          </w:p>
        </w:tc>
        <w:tc>
          <w:tcPr>
            <w:tcW w:w="1608" w:type="dxa"/>
          </w:tcPr>
          <w:p w:rsidR="000F38BD" w:rsidRPr="007A7B20" w:rsidRDefault="000F38BD" w:rsidP="00822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7A7B2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201</w:t>
            </w:r>
            <w:r w:rsidR="00822189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1608" w:type="dxa"/>
          </w:tcPr>
          <w:p w:rsidR="000F38BD" w:rsidRPr="007A7B20" w:rsidRDefault="000F38BD" w:rsidP="00822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7A7B2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20</w:t>
            </w:r>
            <w:r w:rsidR="00822189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20</w:t>
            </w:r>
          </w:p>
        </w:tc>
        <w:tc>
          <w:tcPr>
            <w:tcW w:w="1508" w:type="dxa"/>
          </w:tcPr>
          <w:p w:rsidR="000F38BD" w:rsidRPr="007A7B20" w:rsidRDefault="000F38BD" w:rsidP="00AE6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7A7B2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20</w:t>
            </w:r>
            <w:r w:rsidR="00822189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1390" w:type="dxa"/>
          </w:tcPr>
          <w:p w:rsidR="000F38BD" w:rsidRPr="007A7B20" w:rsidRDefault="000F38BD" w:rsidP="00AE6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7A7B2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Всего</w:t>
            </w:r>
          </w:p>
        </w:tc>
      </w:tr>
      <w:tr w:rsidR="000F38BD" w:rsidTr="000F38BD">
        <w:tc>
          <w:tcPr>
            <w:tcW w:w="393" w:type="dxa"/>
          </w:tcPr>
          <w:p w:rsidR="000F38BD" w:rsidRDefault="000F38BD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2080" w:type="dxa"/>
          </w:tcPr>
          <w:p w:rsidR="000F38BD" w:rsidRDefault="000F38BD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Командировочные расходы (проезд) </w:t>
            </w:r>
          </w:p>
        </w:tc>
        <w:tc>
          <w:tcPr>
            <w:tcW w:w="16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50 000</w:t>
            </w:r>
          </w:p>
        </w:tc>
        <w:tc>
          <w:tcPr>
            <w:tcW w:w="16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55 000</w:t>
            </w:r>
          </w:p>
        </w:tc>
        <w:tc>
          <w:tcPr>
            <w:tcW w:w="16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55 000</w:t>
            </w:r>
          </w:p>
        </w:tc>
        <w:tc>
          <w:tcPr>
            <w:tcW w:w="15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60 000</w:t>
            </w:r>
          </w:p>
        </w:tc>
        <w:tc>
          <w:tcPr>
            <w:tcW w:w="1390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220 000</w:t>
            </w:r>
          </w:p>
        </w:tc>
      </w:tr>
      <w:tr w:rsidR="000F38BD" w:rsidTr="000F38BD">
        <w:tc>
          <w:tcPr>
            <w:tcW w:w="393" w:type="dxa"/>
          </w:tcPr>
          <w:p w:rsidR="000F38BD" w:rsidRDefault="000F38BD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2080" w:type="dxa"/>
          </w:tcPr>
          <w:p w:rsidR="000F38BD" w:rsidRDefault="000F38BD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Командировочные расходы (проживание)</w:t>
            </w:r>
          </w:p>
        </w:tc>
        <w:tc>
          <w:tcPr>
            <w:tcW w:w="16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100 000</w:t>
            </w:r>
          </w:p>
        </w:tc>
        <w:tc>
          <w:tcPr>
            <w:tcW w:w="16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100 000</w:t>
            </w:r>
          </w:p>
        </w:tc>
        <w:tc>
          <w:tcPr>
            <w:tcW w:w="16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110 000</w:t>
            </w:r>
          </w:p>
        </w:tc>
        <w:tc>
          <w:tcPr>
            <w:tcW w:w="15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120 000</w:t>
            </w:r>
          </w:p>
        </w:tc>
        <w:tc>
          <w:tcPr>
            <w:tcW w:w="1390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430 000</w:t>
            </w:r>
          </w:p>
        </w:tc>
      </w:tr>
      <w:tr w:rsidR="000F38BD" w:rsidTr="000F38BD">
        <w:tc>
          <w:tcPr>
            <w:tcW w:w="393" w:type="dxa"/>
          </w:tcPr>
          <w:p w:rsidR="000F38BD" w:rsidRDefault="000F38BD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2080" w:type="dxa"/>
          </w:tcPr>
          <w:p w:rsidR="000F38BD" w:rsidRDefault="000F38BD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Командировочные расходы (суточные)</w:t>
            </w:r>
          </w:p>
        </w:tc>
        <w:tc>
          <w:tcPr>
            <w:tcW w:w="16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36 000</w:t>
            </w:r>
          </w:p>
        </w:tc>
        <w:tc>
          <w:tcPr>
            <w:tcW w:w="16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36 000</w:t>
            </w:r>
          </w:p>
        </w:tc>
        <w:tc>
          <w:tcPr>
            <w:tcW w:w="16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42 000</w:t>
            </w:r>
          </w:p>
        </w:tc>
        <w:tc>
          <w:tcPr>
            <w:tcW w:w="15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42 000</w:t>
            </w:r>
          </w:p>
        </w:tc>
        <w:tc>
          <w:tcPr>
            <w:tcW w:w="1390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156 000</w:t>
            </w:r>
          </w:p>
        </w:tc>
      </w:tr>
      <w:tr w:rsidR="000F38BD" w:rsidTr="000F38BD">
        <w:tc>
          <w:tcPr>
            <w:tcW w:w="393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2080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Оплата курсов</w:t>
            </w:r>
          </w:p>
        </w:tc>
        <w:tc>
          <w:tcPr>
            <w:tcW w:w="16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60 000</w:t>
            </w:r>
          </w:p>
        </w:tc>
        <w:tc>
          <w:tcPr>
            <w:tcW w:w="16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70 000</w:t>
            </w:r>
          </w:p>
        </w:tc>
        <w:tc>
          <w:tcPr>
            <w:tcW w:w="16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70 000</w:t>
            </w:r>
          </w:p>
        </w:tc>
        <w:tc>
          <w:tcPr>
            <w:tcW w:w="1508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70 000</w:t>
            </w:r>
          </w:p>
        </w:tc>
        <w:tc>
          <w:tcPr>
            <w:tcW w:w="1390" w:type="dxa"/>
          </w:tcPr>
          <w:p w:rsidR="000F38BD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270 000</w:t>
            </w:r>
          </w:p>
        </w:tc>
      </w:tr>
      <w:tr w:rsidR="007A7B20" w:rsidTr="000F38BD">
        <w:tc>
          <w:tcPr>
            <w:tcW w:w="393" w:type="dxa"/>
          </w:tcPr>
          <w:p w:rsidR="007A7B20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080" w:type="dxa"/>
          </w:tcPr>
          <w:p w:rsidR="007A7B20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Всего</w:t>
            </w:r>
          </w:p>
        </w:tc>
        <w:tc>
          <w:tcPr>
            <w:tcW w:w="1608" w:type="dxa"/>
          </w:tcPr>
          <w:p w:rsidR="007A7B20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246 000</w:t>
            </w:r>
          </w:p>
        </w:tc>
        <w:tc>
          <w:tcPr>
            <w:tcW w:w="1608" w:type="dxa"/>
          </w:tcPr>
          <w:p w:rsidR="007A7B20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261 000</w:t>
            </w:r>
          </w:p>
        </w:tc>
        <w:tc>
          <w:tcPr>
            <w:tcW w:w="1608" w:type="dxa"/>
          </w:tcPr>
          <w:p w:rsidR="007A7B20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277 000</w:t>
            </w:r>
          </w:p>
        </w:tc>
        <w:tc>
          <w:tcPr>
            <w:tcW w:w="1508" w:type="dxa"/>
          </w:tcPr>
          <w:p w:rsidR="007A7B20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292 000</w:t>
            </w:r>
          </w:p>
        </w:tc>
        <w:tc>
          <w:tcPr>
            <w:tcW w:w="1390" w:type="dxa"/>
          </w:tcPr>
          <w:p w:rsidR="007A7B20" w:rsidRDefault="007A7B20" w:rsidP="00AE62C3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1 076 000</w:t>
            </w:r>
          </w:p>
        </w:tc>
      </w:tr>
    </w:tbl>
    <w:p w:rsidR="006C543F" w:rsidRDefault="006C543F" w:rsidP="007A7B20">
      <w:pPr>
        <w:ind w:firstLine="567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7A7B20" w:rsidRDefault="007A7B20" w:rsidP="007A7B20">
      <w:pPr>
        <w:ind w:firstLine="567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Приглашение специалистов для проведения семинаров для коллектива школы планируется осуществлять за счет внебюджетных средств.</w:t>
      </w:r>
    </w:p>
    <w:p w:rsidR="006C543F" w:rsidRDefault="006C543F" w:rsidP="00AE62C3">
      <w:pPr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sectPr w:rsidR="006C543F" w:rsidSect="00F23D9F">
      <w:headerReference w:type="default" r:id="rId14"/>
      <w:footerReference w:type="default" r:id="rId15"/>
      <w:footerReference w:type="first" r:id="rId16"/>
      <w:pgSz w:w="11906" w:h="16838"/>
      <w:pgMar w:top="1134" w:right="567" w:bottom="1134" w:left="1134" w:header="284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D60" w:rsidRDefault="000D7D60" w:rsidP="00696746">
      <w:pPr>
        <w:spacing w:after="0" w:line="240" w:lineRule="auto"/>
      </w:pPr>
      <w:r>
        <w:separator/>
      </w:r>
    </w:p>
  </w:endnote>
  <w:endnote w:type="continuationSeparator" w:id="0">
    <w:p w:rsidR="000D7D60" w:rsidRDefault="000D7D60" w:rsidP="00696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755"/>
      <w:gridCol w:w="680"/>
    </w:tblGrid>
    <w:tr w:rsidR="00F52F6C" w:rsidTr="00E26BB5">
      <w:tc>
        <w:tcPr>
          <w:tcW w:w="4674" w:type="pct"/>
          <w:tcBorders>
            <w:top w:val="single" w:sz="4" w:space="0" w:color="000000"/>
          </w:tcBorders>
        </w:tcPr>
        <w:p w:rsidR="00F52F6C" w:rsidRPr="00F23D9F" w:rsidRDefault="00F52F6C" w:rsidP="00861653">
          <w:pPr>
            <w:spacing w:after="0"/>
            <w:rPr>
              <w:rFonts w:ascii="Bookman Old Style" w:hAnsi="Bookman Old Style" w:cs="Times New Roman"/>
              <w:i/>
              <w:color w:val="000000" w:themeColor="text1"/>
              <w:sz w:val="20"/>
              <w:szCs w:val="20"/>
            </w:rPr>
          </w:pPr>
          <w:r>
            <w:rPr>
              <w:rFonts w:ascii="Bookman Old Style" w:hAnsi="Bookman Old Style" w:cs="Times New Roman"/>
              <w:i/>
              <w:color w:val="000000" w:themeColor="text1"/>
              <w:sz w:val="20"/>
              <w:szCs w:val="20"/>
            </w:rPr>
            <w:t>Наша сила в наших кадрах   МБОУ Междуреченская СОШ</w:t>
          </w:r>
        </w:p>
      </w:tc>
      <w:tc>
        <w:tcPr>
          <w:tcW w:w="326" w:type="pct"/>
          <w:tcBorders>
            <w:top w:val="single" w:sz="4" w:space="0" w:color="C0504D"/>
          </w:tcBorders>
          <w:shd w:val="clear" w:color="auto" w:fill="943634"/>
        </w:tcPr>
        <w:p w:rsidR="00F52F6C" w:rsidRDefault="00F52F6C" w:rsidP="00861653">
          <w:pPr>
            <w:pStyle w:val="a3"/>
            <w:jc w:val="center"/>
            <w:rPr>
              <w:color w:val="FFFFFF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76409" w:rsidRPr="00A76409">
            <w:rPr>
              <w:noProof/>
              <w:color w:val="FFFFFF"/>
            </w:rPr>
            <w:t>17</w:t>
          </w:r>
          <w:r>
            <w:rPr>
              <w:noProof/>
              <w:color w:val="FFFFFF"/>
            </w:rPr>
            <w:fldChar w:fldCharType="end"/>
          </w:r>
        </w:p>
      </w:tc>
    </w:tr>
  </w:tbl>
  <w:p w:rsidR="00F52F6C" w:rsidRDefault="00F52F6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F6C" w:rsidRDefault="00F52F6C">
    <w:pPr>
      <w:pStyle w:val="a5"/>
    </w:pPr>
    <w:proofErr w:type="gramStart"/>
    <w:r>
      <w:t>п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D60" w:rsidRDefault="000D7D60" w:rsidP="00696746">
      <w:pPr>
        <w:spacing w:after="0" w:line="240" w:lineRule="auto"/>
      </w:pPr>
      <w:r>
        <w:separator/>
      </w:r>
    </w:p>
  </w:footnote>
  <w:footnote w:type="continuationSeparator" w:id="0">
    <w:p w:rsidR="000D7D60" w:rsidRDefault="000D7D60" w:rsidP="00696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F6C" w:rsidRDefault="00F52F6C" w:rsidP="00696746">
    <w:pPr>
      <w:pStyle w:val="a3"/>
      <w:jc w:val="right"/>
    </w:pPr>
    <w:r>
      <w:rPr>
        <w:noProof/>
        <w:lang w:eastAsia="ru-RU"/>
      </w:rPr>
      <w:drawing>
        <wp:inline distT="0" distB="0" distL="0" distR="0">
          <wp:extent cx="457200" cy="495759"/>
          <wp:effectExtent l="0" t="0" r="0" b="0"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rb_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574" cy="500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multilevel"/>
    <w:tmpl w:val="00000019"/>
    <w:name w:val="WW8Num25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">
    <w:nsid w:val="06A46875"/>
    <w:multiLevelType w:val="hybridMultilevel"/>
    <w:tmpl w:val="8D00D2F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AE11618"/>
    <w:multiLevelType w:val="hybridMultilevel"/>
    <w:tmpl w:val="795C57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192C1E"/>
    <w:multiLevelType w:val="hybridMultilevel"/>
    <w:tmpl w:val="53FAF7E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6C532C7"/>
    <w:multiLevelType w:val="hybridMultilevel"/>
    <w:tmpl w:val="DA70B1C6"/>
    <w:lvl w:ilvl="0" w:tplc="13E6B2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0D0222"/>
    <w:multiLevelType w:val="hybridMultilevel"/>
    <w:tmpl w:val="0CF2D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5DB064E"/>
    <w:multiLevelType w:val="hybridMultilevel"/>
    <w:tmpl w:val="1A522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62965"/>
    <w:multiLevelType w:val="hybridMultilevel"/>
    <w:tmpl w:val="89B682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CE971B3"/>
    <w:multiLevelType w:val="hybridMultilevel"/>
    <w:tmpl w:val="64FA33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919B1"/>
    <w:multiLevelType w:val="hybridMultilevel"/>
    <w:tmpl w:val="699E5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9E2AF7"/>
    <w:multiLevelType w:val="hybridMultilevel"/>
    <w:tmpl w:val="17F8C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B42496"/>
    <w:multiLevelType w:val="multilevel"/>
    <w:tmpl w:val="A6DE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59EF7A8E"/>
    <w:multiLevelType w:val="hybridMultilevel"/>
    <w:tmpl w:val="81FAB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F75291"/>
    <w:multiLevelType w:val="hybridMultilevel"/>
    <w:tmpl w:val="B41289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F870C3B"/>
    <w:multiLevelType w:val="hybridMultilevel"/>
    <w:tmpl w:val="01266F96"/>
    <w:lvl w:ilvl="0" w:tplc="318EA21E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CB4526"/>
    <w:multiLevelType w:val="hybridMultilevel"/>
    <w:tmpl w:val="E7F09C3E"/>
    <w:lvl w:ilvl="0" w:tplc="D3C26606">
      <w:start w:val="1"/>
      <w:numFmt w:val="bullet"/>
      <w:lvlText w:val="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60FD214D"/>
    <w:multiLevelType w:val="hybridMultilevel"/>
    <w:tmpl w:val="66AC44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FB66995"/>
    <w:multiLevelType w:val="hybridMultilevel"/>
    <w:tmpl w:val="7478AD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67E1F17"/>
    <w:multiLevelType w:val="hybridMultilevel"/>
    <w:tmpl w:val="D1B00AC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5"/>
  </w:num>
  <w:num w:numId="4">
    <w:abstractNumId w:val="3"/>
  </w:num>
  <w:num w:numId="5">
    <w:abstractNumId w:val="2"/>
  </w:num>
  <w:num w:numId="6">
    <w:abstractNumId w:val="18"/>
  </w:num>
  <w:num w:numId="7">
    <w:abstractNumId w:val="12"/>
  </w:num>
  <w:num w:numId="8">
    <w:abstractNumId w:val="7"/>
  </w:num>
  <w:num w:numId="9">
    <w:abstractNumId w:val="5"/>
  </w:num>
  <w:num w:numId="10">
    <w:abstractNumId w:val="11"/>
  </w:num>
  <w:num w:numId="11">
    <w:abstractNumId w:val="16"/>
  </w:num>
  <w:num w:numId="12">
    <w:abstractNumId w:val="4"/>
  </w:num>
  <w:num w:numId="13">
    <w:abstractNumId w:val="13"/>
  </w:num>
  <w:num w:numId="14">
    <w:abstractNumId w:val="17"/>
  </w:num>
  <w:num w:numId="15">
    <w:abstractNumId w:val="10"/>
  </w:num>
  <w:num w:numId="16">
    <w:abstractNumId w:val="6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6746"/>
    <w:rsid w:val="000109C3"/>
    <w:rsid w:val="00021B41"/>
    <w:rsid w:val="00022C7B"/>
    <w:rsid w:val="00026261"/>
    <w:rsid w:val="00034EAD"/>
    <w:rsid w:val="000419A6"/>
    <w:rsid w:val="00050833"/>
    <w:rsid w:val="0007475D"/>
    <w:rsid w:val="000916D6"/>
    <w:rsid w:val="000B63C4"/>
    <w:rsid w:val="000C1841"/>
    <w:rsid w:val="000D7D60"/>
    <w:rsid w:val="000E18CD"/>
    <w:rsid w:val="000F38BD"/>
    <w:rsid w:val="000F5791"/>
    <w:rsid w:val="0010627B"/>
    <w:rsid w:val="00122AA6"/>
    <w:rsid w:val="00130A7A"/>
    <w:rsid w:val="001347FF"/>
    <w:rsid w:val="001539D6"/>
    <w:rsid w:val="00155C6A"/>
    <w:rsid w:val="00157065"/>
    <w:rsid w:val="00181BEB"/>
    <w:rsid w:val="00185CC3"/>
    <w:rsid w:val="00190683"/>
    <w:rsid w:val="00195204"/>
    <w:rsid w:val="001A0E9D"/>
    <w:rsid w:val="001C28CE"/>
    <w:rsid w:val="00206C39"/>
    <w:rsid w:val="002173F9"/>
    <w:rsid w:val="00240DD9"/>
    <w:rsid w:val="00257CF0"/>
    <w:rsid w:val="00262C63"/>
    <w:rsid w:val="00264726"/>
    <w:rsid w:val="00270A99"/>
    <w:rsid w:val="00283423"/>
    <w:rsid w:val="00292572"/>
    <w:rsid w:val="00292B2A"/>
    <w:rsid w:val="002B43E4"/>
    <w:rsid w:val="002D4647"/>
    <w:rsid w:val="002E2E39"/>
    <w:rsid w:val="002E399C"/>
    <w:rsid w:val="002F09BC"/>
    <w:rsid w:val="002F554B"/>
    <w:rsid w:val="002F573A"/>
    <w:rsid w:val="003058B9"/>
    <w:rsid w:val="00306534"/>
    <w:rsid w:val="00307A15"/>
    <w:rsid w:val="003153BE"/>
    <w:rsid w:val="003318BA"/>
    <w:rsid w:val="003435E4"/>
    <w:rsid w:val="00347541"/>
    <w:rsid w:val="00352C5E"/>
    <w:rsid w:val="00353072"/>
    <w:rsid w:val="00355423"/>
    <w:rsid w:val="0037083D"/>
    <w:rsid w:val="00386624"/>
    <w:rsid w:val="003929EE"/>
    <w:rsid w:val="00395403"/>
    <w:rsid w:val="003A264A"/>
    <w:rsid w:val="003A795C"/>
    <w:rsid w:val="003B208A"/>
    <w:rsid w:val="003B62BE"/>
    <w:rsid w:val="003C3217"/>
    <w:rsid w:val="003D25A5"/>
    <w:rsid w:val="003E71A4"/>
    <w:rsid w:val="003F4E96"/>
    <w:rsid w:val="0040212E"/>
    <w:rsid w:val="00403CE3"/>
    <w:rsid w:val="00421141"/>
    <w:rsid w:val="00425EDC"/>
    <w:rsid w:val="0043136C"/>
    <w:rsid w:val="00431806"/>
    <w:rsid w:val="00460D93"/>
    <w:rsid w:val="00473096"/>
    <w:rsid w:val="004A4DB2"/>
    <w:rsid w:val="004A778C"/>
    <w:rsid w:val="004B395B"/>
    <w:rsid w:val="004B6675"/>
    <w:rsid w:val="004C4DE2"/>
    <w:rsid w:val="004D1183"/>
    <w:rsid w:val="004D653B"/>
    <w:rsid w:val="004E2E37"/>
    <w:rsid w:val="004F048F"/>
    <w:rsid w:val="00504634"/>
    <w:rsid w:val="00510B67"/>
    <w:rsid w:val="00530326"/>
    <w:rsid w:val="00530899"/>
    <w:rsid w:val="00547B43"/>
    <w:rsid w:val="00551E0D"/>
    <w:rsid w:val="00553821"/>
    <w:rsid w:val="00556BE7"/>
    <w:rsid w:val="00576314"/>
    <w:rsid w:val="00576898"/>
    <w:rsid w:val="00581369"/>
    <w:rsid w:val="00583918"/>
    <w:rsid w:val="00592DB8"/>
    <w:rsid w:val="00593B1C"/>
    <w:rsid w:val="005A4896"/>
    <w:rsid w:val="005A4EF5"/>
    <w:rsid w:val="005A77A5"/>
    <w:rsid w:val="005B27B5"/>
    <w:rsid w:val="005E5FB4"/>
    <w:rsid w:val="0060213A"/>
    <w:rsid w:val="00604BB2"/>
    <w:rsid w:val="00630148"/>
    <w:rsid w:val="006349F8"/>
    <w:rsid w:val="00641D0F"/>
    <w:rsid w:val="00643D4A"/>
    <w:rsid w:val="00644C7B"/>
    <w:rsid w:val="0065333B"/>
    <w:rsid w:val="00657033"/>
    <w:rsid w:val="00672655"/>
    <w:rsid w:val="006812FD"/>
    <w:rsid w:val="00694083"/>
    <w:rsid w:val="00694E2D"/>
    <w:rsid w:val="00696746"/>
    <w:rsid w:val="006B0217"/>
    <w:rsid w:val="006C543F"/>
    <w:rsid w:val="006D73A8"/>
    <w:rsid w:val="006E7D30"/>
    <w:rsid w:val="006F439D"/>
    <w:rsid w:val="006F58BB"/>
    <w:rsid w:val="00700A2A"/>
    <w:rsid w:val="00707339"/>
    <w:rsid w:val="00711E91"/>
    <w:rsid w:val="007229F5"/>
    <w:rsid w:val="00732601"/>
    <w:rsid w:val="00733407"/>
    <w:rsid w:val="007356DC"/>
    <w:rsid w:val="00741059"/>
    <w:rsid w:val="00772A41"/>
    <w:rsid w:val="00776F08"/>
    <w:rsid w:val="0078627E"/>
    <w:rsid w:val="00790CC2"/>
    <w:rsid w:val="007A7606"/>
    <w:rsid w:val="007A7B20"/>
    <w:rsid w:val="007B29D2"/>
    <w:rsid w:val="007B2B43"/>
    <w:rsid w:val="007C1DA5"/>
    <w:rsid w:val="007D66F8"/>
    <w:rsid w:val="007E00C1"/>
    <w:rsid w:val="007E193B"/>
    <w:rsid w:val="007E48C7"/>
    <w:rsid w:val="007E6ECF"/>
    <w:rsid w:val="007F0944"/>
    <w:rsid w:val="008001E8"/>
    <w:rsid w:val="00807821"/>
    <w:rsid w:val="008164EA"/>
    <w:rsid w:val="00822189"/>
    <w:rsid w:val="00831033"/>
    <w:rsid w:val="00861221"/>
    <w:rsid w:val="00861653"/>
    <w:rsid w:val="00883767"/>
    <w:rsid w:val="00886C3D"/>
    <w:rsid w:val="00891A4C"/>
    <w:rsid w:val="00891D25"/>
    <w:rsid w:val="008A0D45"/>
    <w:rsid w:val="008C1266"/>
    <w:rsid w:val="008E08C9"/>
    <w:rsid w:val="00905674"/>
    <w:rsid w:val="009263AC"/>
    <w:rsid w:val="009315DA"/>
    <w:rsid w:val="00931D52"/>
    <w:rsid w:val="0096643C"/>
    <w:rsid w:val="00973C6D"/>
    <w:rsid w:val="00974D0B"/>
    <w:rsid w:val="00990F35"/>
    <w:rsid w:val="0099256F"/>
    <w:rsid w:val="009A1074"/>
    <w:rsid w:val="009A6ACA"/>
    <w:rsid w:val="009B0464"/>
    <w:rsid w:val="009B3A24"/>
    <w:rsid w:val="009E4F75"/>
    <w:rsid w:val="00A0043B"/>
    <w:rsid w:val="00A15BF5"/>
    <w:rsid w:val="00A22A70"/>
    <w:rsid w:val="00A4485A"/>
    <w:rsid w:val="00A46DA9"/>
    <w:rsid w:val="00A63ED3"/>
    <w:rsid w:val="00A76409"/>
    <w:rsid w:val="00A767FF"/>
    <w:rsid w:val="00A850C2"/>
    <w:rsid w:val="00AB24DA"/>
    <w:rsid w:val="00AE1783"/>
    <w:rsid w:val="00AE3205"/>
    <w:rsid w:val="00AE62C3"/>
    <w:rsid w:val="00B02B45"/>
    <w:rsid w:val="00B2377D"/>
    <w:rsid w:val="00B2698D"/>
    <w:rsid w:val="00B427DB"/>
    <w:rsid w:val="00B64C25"/>
    <w:rsid w:val="00B66342"/>
    <w:rsid w:val="00B90C02"/>
    <w:rsid w:val="00B9577B"/>
    <w:rsid w:val="00BA55CB"/>
    <w:rsid w:val="00BB1BCE"/>
    <w:rsid w:val="00BB2816"/>
    <w:rsid w:val="00BC4074"/>
    <w:rsid w:val="00BC5FF6"/>
    <w:rsid w:val="00BD760F"/>
    <w:rsid w:val="00BE1B59"/>
    <w:rsid w:val="00BE2D4D"/>
    <w:rsid w:val="00BF1D0D"/>
    <w:rsid w:val="00BF353E"/>
    <w:rsid w:val="00C05ADF"/>
    <w:rsid w:val="00C162B1"/>
    <w:rsid w:val="00C17ACA"/>
    <w:rsid w:val="00C53FF7"/>
    <w:rsid w:val="00C57E0C"/>
    <w:rsid w:val="00C647B6"/>
    <w:rsid w:val="00C908E4"/>
    <w:rsid w:val="00CA1620"/>
    <w:rsid w:val="00CA2B8D"/>
    <w:rsid w:val="00CC29E4"/>
    <w:rsid w:val="00CC3205"/>
    <w:rsid w:val="00D401EB"/>
    <w:rsid w:val="00D46CB7"/>
    <w:rsid w:val="00D508FF"/>
    <w:rsid w:val="00D50E7B"/>
    <w:rsid w:val="00D51879"/>
    <w:rsid w:val="00D727E7"/>
    <w:rsid w:val="00D841DB"/>
    <w:rsid w:val="00D84CF5"/>
    <w:rsid w:val="00D878DC"/>
    <w:rsid w:val="00DB6A5A"/>
    <w:rsid w:val="00DC4FB5"/>
    <w:rsid w:val="00DD1168"/>
    <w:rsid w:val="00DD1728"/>
    <w:rsid w:val="00DD7511"/>
    <w:rsid w:val="00E17ADB"/>
    <w:rsid w:val="00E26BB5"/>
    <w:rsid w:val="00E31B11"/>
    <w:rsid w:val="00E37530"/>
    <w:rsid w:val="00E5576B"/>
    <w:rsid w:val="00E919A1"/>
    <w:rsid w:val="00E92E94"/>
    <w:rsid w:val="00EE7464"/>
    <w:rsid w:val="00EF080D"/>
    <w:rsid w:val="00F04F19"/>
    <w:rsid w:val="00F14470"/>
    <w:rsid w:val="00F23D9F"/>
    <w:rsid w:val="00F27DDB"/>
    <w:rsid w:val="00F52F6C"/>
    <w:rsid w:val="00F60760"/>
    <w:rsid w:val="00F761B5"/>
    <w:rsid w:val="00F9210A"/>
    <w:rsid w:val="00FD0245"/>
    <w:rsid w:val="00FD09A7"/>
    <w:rsid w:val="00FD6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18"/>
        <o:r id="V:Rule2" type="connector" idref="#_x0000_s1041"/>
        <o:r id="V:Rule3" type="connector" idref="#_x0000_s1038"/>
        <o:r id="V:Rule4" type="connector" idref="#_x0000_s1042"/>
        <o:r id="V:Rule5" type="connector" idref="#_x0000_s1040"/>
        <o:r id="V:Rule6" type="connector" idref="#_x0000_s1044"/>
        <o:r id="V:Rule7" type="connector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530"/>
  </w:style>
  <w:style w:type="paragraph" w:styleId="1">
    <w:name w:val="heading 1"/>
    <w:basedOn w:val="a"/>
    <w:next w:val="a"/>
    <w:link w:val="10"/>
    <w:uiPriority w:val="9"/>
    <w:qFormat/>
    <w:rsid w:val="006967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07A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2B43E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96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696746"/>
  </w:style>
  <w:style w:type="paragraph" w:styleId="a5">
    <w:name w:val="footer"/>
    <w:basedOn w:val="a"/>
    <w:link w:val="a6"/>
    <w:unhideWhenUsed/>
    <w:rsid w:val="00696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696746"/>
  </w:style>
  <w:style w:type="paragraph" w:styleId="a7">
    <w:name w:val="List Paragraph"/>
    <w:basedOn w:val="a"/>
    <w:uiPriority w:val="34"/>
    <w:qFormat/>
    <w:rsid w:val="00696746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styleId="a8">
    <w:name w:val="Normal (Web)"/>
    <w:basedOn w:val="a"/>
    <w:rsid w:val="00696746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67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ody Text"/>
    <w:basedOn w:val="a"/>
    <w:link w:val="aa"/>
    <w:rsid w:val="00DD1728"/>
    <w:pPr>
      <w:spacing w:after="120" w:line="276" w:lineRule="auto"/>
    </w:pPr>
    <w:rPr>
      <w:rFonts w:ascii="Calibri" w:eastAsia="Times New Roman" w:hAnsi="Calibri" w:cs="Calibri"/>
    </w:rPr>
  </w:style>
  <w:style w:type="character" w:customStyle="1" w:styleId="aa">
    <w:name w:val="Основной текст Знак"/>
    <w:basedOn w:val="a0"/>
    <w:link w:val="a9"/>
    <w:rsid w:val="00DD1728"/>
    <w:rPr>
      <w:rFonts w:ascii="Calibri" w:eastAsia="Times New Roman" w:hAnsi="Calibri" w:cs="Calibri"/>
    </w:rPr>
  </w:style>
  <w:style w:type="paragraph" w:styleId="ab">
    <w:name w:val="Body Text Indent"/>
    <w:basedOn w:val="a"/>
    <w:link w:val="ac"/>
    <w:uiPriority w:val="99"/>
    <w:rsid w:val="00DD1728"/>
    <w:pPr>
      <w:spacing w:after="120" w:line="276" w:lineRule="auto"/>
      <w:ind w:left="283"/>
    </w:pPr>
    <w:rPr>
      <w:rFonts w:ascii="Calibri" w:eastAsia="Times New Roman" w:hAnsi="Calibri" w:cs="Calibri"/>
    </w:rPr>
  </w:style>
  <w:style w:type="character" w:customStyle="1" w:styleId="ac">
    <w:name w:val="Основной текст с отступом Знак"/>
    <w:basedOn w:val="a0"/>
    <w:link w:val="ab"/>
    <w:uiPriority w:val="99"/>
    <w:rsid w:val="00DD1728"/>
    <w:rPr>
      <w:rFonts w:ascii="Calibri" w:eastAsia="Times New Roman" w:hAnsi="Calibri" w:cs="Calibri"/>
    </w:rPr>
  </w:style>
  <w:style w:type="paragraph" w:styleId="ad">
    <w:name w:val="Title"/>
    <w:basedOn w:val="a"/>
    <w:link w:val="ae"/>
    <w:uiPriority w:val="99"/>
    <w:qFormat/>
    <w:rsid w:val="00DD1728"/>
    <w:pPr>
      <w:spacing w:after="0" w:line="240" w:lineRule="auto"/>
      <w:jc w:val="center"/>
    </w:pPr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customStyle="1" w:styleId="ae">
    <w:name w:val="Название Знак"/>
    <w:basedOn w:val="a0"/>
    <w:link w:val="ad"/>
    <w:uiPriority w:val="99"/>
    <w:rsid w:val="00DD1728"/>
    <w:rPr>
      <w:rFonts w:ascii="Calibri" w:eastAsia="Times New Roman" w:hAnsi="Calibri" w:cs="Calibri"/>
      <w:b/>
      <w:bCs/>
      <w:sz w:val="28"/>
      <w:szCs w:val="28"/>
      <w:lang w:eastAsia="ru-RU"/>
    </w:rPr>
  </w:style>
  <w:style w:type="paragraph" w:customStyle="1" w:styleId="af">
    <w:name w:val="a"/>
    <w:basedOn w:val="a"/>
    <w:uiPriority w:val="99"/>
    <w:rsid w:val="00DD1728"/>
    <w:pPr>
      <w:spacing w:before="30" w:after="3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11">
    <w:name w:val="Обычный1"/>
    <w:uiPriority w:val="99"/>
    <w:rsid w:val="00DD1728"/>
    <w:pPr>
      <w:widowControl w:val="0"/>
      <w:snapToGrid w:val="0"/>
      <w:spacing w:after="0" w:line="240" w:lineRule="auto"/>
    </w:pPr>
    <w:rPr>
      <w:rFonts w:ascii="Calibri" w:eastAsia="Times New Roman" w:hAnsi="Calibri" w:cs="Calibri"/>
      <w:b/>
      <w:bCs/>
      <w:i/>
      <w:iCs/>
      <w:sz w:val="20"/>
      <w:szCs w:val="20"/>
      <w:lang w:eastAsia="ru-RU"/>
    </w:rPr>
  </w:style>
  <w:style w:type="paragraph" w:customStyle="1" w:styleId="af0">
    <w:name w:val="МОН"/>
    <w:basedOn w:val="a"/>
    <w:uiPriority w:val="99"/>
    <w:rsid w:val="00DD1728"/>
    <w:pPr>
      <w:spacing w:after="0" w:line="360" w:lineRule="auto"/>
      <w:ind w:firstLine="709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pple-style-span">
    <w:name w:val="apple-style-span"/>
    <w:basedOn w:val="a0"/>
    <w:uiPriority w:val="99"/>
    <w:rsid w:val="00DD1728"/>
  </w:style>
  <w:style w:type="table" w:styleId="af1">
    <w:name w:val="Table Grid"/>
    <w:basedOn w:val="a1"/>
    <w:uiPriority w:val="59"/>
    <w:rsid w:val="00DD1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Стиль"/>
    <w:uiPriority w:val="99"/>
    <w:rsid w:val="00307A1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table" w:styleId="12">
    <w:name w:val="Table Grid 1"/>
    <w:basedOn w:val="a1"/>
    <w:uiPriority w:val="99"/>
    <w:rsid w:val="00307A1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307A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Body Text 3"/>
    <w:basedOn w:val="a"/>
    <w:link w:val="32"/>
    <w:uiPriority w:val="99"/>
    <w:unhideWhenUsed/>
    <w:rsid w:val="00E26BB5"/>
    <w:pPr>
      <w:spacing w:after="120" w:line="276" w:lineRule="auto"/>
    </w:pPr>
    <w:rPr>
      <w:rFonts w:ascii="Calibri" w:eastAsia="Times New Roman" w:hAnsi="Calibri" w:cs="Calibri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E26BB5"/>
    <w:rPr>
      <w:rFonts w:ascii="Calibri" w:eastAsia="Times New Roman" w:hAnsi="Calibri" w:cs="Calibri"/>
      <w:sz w:val="16"/>
      <w:szCs w:val="16"/>
      <w:lang w:eastAsia="ru-RU"/>
    </w:rPr>
  </w:style>
  <w:style w:type="character" w:customStyle="1" w:styleId="c6">
    <w:name w:val="c6"/>
    <w:basedOn w:val="a0"/>
    <w:uiPriority w:val="99"/>
    <w:rsid w:val="003F4E96"/>
  </w:style>
  <w:style w:type="paragraph" w:customStyle="1" w:styleId="c1">
    <w:name w:val="c1"/>
    <w:basedOn w:val="a"/>
    <w:uiPriority w:val="99"/>
    <w:rsid w:val="003F4E96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f3">
    <w:name w:val="Emphasis"/>
    <w:basedOn w:val="a0"/>
    <w:qFormat/>
    <w:rsid w:val="00657033"/>
    <w:rPr>
      <w:i/>
      <w:iCs/>
    </w:rPr>
  </w:style>
  <w:style w:type="paragraph" w:customStyle="1" w:styleId="Default">
    <w:name w:val="Default"/>
    <w:rsid w:val="0065703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c0">
    <w:name w:val="c0"/>
    <w:basedOn w:val="a0"/>
    <w:uiPriority w:val="99"/>
    <w:rsid w:val="00657033"/>
  </w:style>
  <w:style w:type="paragraph" w:styleId="af4">
    <w:name w:val="No Spacing"/>
    <w:link w:val="af5"/>
    <w:uiPriority w:val="1"/>
    <w:qFormat/>
    <w:rsid w:val="009B3A24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5">
    <w:name w:val="Без интервала Знак"/>
    <w:basedOn w:val="a0"/>
    <w:link w:val="af4"/>
    <w:uiPriority w:val="1"/>
    <w:locked/>
    <w:rsid w:val="009B3A24"/>
    <w:rPr>
      <w:rFonts w:ascii="Calibri" w:eastAsia="Times New Roman" w:hAnsi="Calibri" w:cs="Calibri"/>
    </w:rPr>
  </w:style>
  <w:style w:type="paragraph" w:customStyle="1" w:styleId="ConsPlusNormal">
    <w:name w:val="ConsPlusNormal"/>
    <w:rsid w:val="009315D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6">
    <w:name w:val="Hyperlink"/>
    <w:basedOn w:val="a0"/>
    <w:uiPriority w:val="99"/>
    <w:rsid w:val="009315DA"/>
    <w:rPr>
      <w:color w:val="0000FF"/>
      <w:u w:val="single"/>
    </w:rPr>
  </w:style>
  <w:style w:type="paragraph" w:customStyle="1" w:styleId="13">
    <w:name w:val="Абзац списка1"/>
    <w:basedOn w:val="a"/>
    <w:uiPriority w:val="99"/>
    <w:rsid w:val="009315DA"/>
    <w:pPr>
      <w:suppressAutoHyphens/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F9210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9210A"/>
  </w:style>
  <w:style w:type="paragraph" w:customStyle="1" w:styleId="23">
    <w:name w:val="Без интервала2"/>
    <w:link w:val="NoSpacingChar"/>
    <w:uiPriority w:val="99"/>
    <w:rsid w:val="007E48C7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NoSpacingChar">
    <w:name w:val="No Spacing Char"/>
    <w:basedOn w:val="a0"/>
    <w:link w:val="23"/>
    <w:uiPriority w:val="99"/>
    <w:locked/>
    <w:rsid w:val="007E48C7"/>
    <w:rPr>
      <w:rFonts w:ascii="Calibri" w:eastAsia="Times New Roman" w:hAnsi="Calibri" w:cs="Calibri"/>
      <w:lang w:eastAsia="ru-RU"/>
    </w:rPr>
  </w:style>
  <w:style w:type="paragraph" w:customStyle="1" w:styleId="33">
    <w:name w:val="Абзац списка3"/>
    <w:basedOn w:val="a"/>
    <w:uiPriority w:val="99"/>
    <w:rsid w:val="007E48C7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f7">
    <w:name w:val="TOC Heading"/>
    <w:basedOn w:val="1"/>
    <w:next w:val="a"/>
    <w:uiPriority w:val="39"/>
    <w:unhideWhenUsed/>
    <w:qFormat/>
    <w:rsid w:val="00772A41"/>
    <w:pPr>
      <w:outlineLvl w:val="9"/>
    </w:pPr>
    <w:rPr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973C6D"/>
    <w:pPr>
      <w:tabs>
        <w:tab w:val="left" w:pos="851"/>
        <w:tab w:val="right" w:leader="dot" w:pos="10205"/>
      </w:tabs>
      <w:spacing w:after="0" w:line="360" w:lineRule="auto"/>
      <w:ind w:firstLine="142"/>
    </w:pPr>
    <w:rPr>
      <w:rFonts w:ascii="Times New Roman" w:hAnsi="Times New Roman" w:cs="Times New Roman"/>
      <w:b/>
      <w:color w:val="002060"/>
      <w:sz w:val="24"/>
      <w:szCs w:val="24"/>
    </w:rPr>
  </w:style>
  <w:style w:type="paragraph" w:styleId="34">
    <w:name w:val="toc 3"/>
    <w:basedOn w:val="a"/>
    <w:next w:val="a"/>
    <w:autoRedefine/>
    <w:uiPriority w:val="39"/>
    <w:unhideWhenUsed/>
    <w:rsid w:val="00772A41"/>
    <w:pPr>
      <w:spacing w:after="100"/>
      <w:ind w:left="440"/>
    </w:pPr>
  </w:style>
  <w:style w:type="paragraph" w:styleId="af8">
    <w:name w:val="Balloon Text"/>
    <w:basedOn w:val="a"/>
    <w:link w:val="af9"/>
    <w:uiPriority w:val="99"/>
    <w:semiHidden/>
    <w:unhideWhenUsed/>
    <w:rsid w:val="00A0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004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2B43E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5">
    <w:name w:val="Нижний колонтитул Знак1"/>
    <w:basedOn w:val="a0"/>
    <w:locked/>
    <w:rsid w:val="002B43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43E4"/>
  </w:style>
  <w:style w:type="paragraph" w:customStyle="1" w:styleId="afa">
    <w:name w:val="Знак"/>
    <w:basedOn w:val="a"/>
    <w:rsid w:val="002B43E4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24">
    <w:name w:val="Основной текст с отступом 2 Знак"/>
    <w:basedOn w:val="a0"/>
    <w:link w:val="25"/>
    <w:uiPriority w:val="99"/>
    <w:rsid w:val="002B43E4"/>
  </w:style>
  <w:style w:type="paragraph" w:styleId="25">
    <w:name w:val="Body Text Indent 2"/>
    <w:basedOn w:val="a"/>
    <w:link w:val="24"/>
    <w:uiPriority w:val="99"/>
    <w:unhideWhenUsed/>
    <w:rsid w:val="002B43E4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0"/>
    <w:uiPriority w:val="99"/>
    <w:semiHidden/>
    <w:rsid w:val="002B43E4"/>
  </w:style>
  <w:style w:type="table" w:customStyle="1" w:styleId="16">
    <w:name w:val="Сетка таблицы1"/>
    <w:basedOn w:val="a1"/>
    <w:next w:val="af1"/>
    <w:uiPriority w:val="59"/>
    <w:rsid w:val="008E08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1"/>
    <w:uiPriority w:val="59"/>
    <w:rsid w:val="008E08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footnote text"/>
    <w:aliases w:val=" Знак Знак Знак Знак, Знак Знак Знак"/>
    <w:basedOn w:val="a"/>
    <w:link w:val="afc"/>
    <w:unhideWhenUsed/>
    <w:rsid w:val="00861653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c">
    <w:name w:val="Текст сноски Знак"/>
    <w:aliases w:val=" Знак Знак Знак Знак Знак, Знак Знак Знак Знак1"/>
    <w:basedOn w:val="a0"/>
    <w:link w:val="afb"/>
    <w:rsid w:val="00861653"/>
    <w:rPr>
      <w:rFonts w:ascii="Calibri" w:eastAsia="Calibri" w:hAnsi="Calibri" w:cs="Times New Roman"/>
      <w:sz w:val="20"/>
      <w:szCs w:val="20"/>
    </w:rPr>
  </w:style>
  <w:style w:type="character" w:styleId="afd">
    <w:name w:val="footnote reference"/>
    <w:uiPriority w:val="99"/>
    <w:semiHidden/>
    <w:unhideWhenUsed/>
    <w:rsid w:val="00861653"/>
    <w:rPr>
      <w:vertAlign w:val="superscript"/>
    </w:rPr>
  </w:style>
  <w:style w:type="character" w:styleId="afe">
    <w:name w:val="Intense Emphasis"/>
    <w:basedOn w:val="a0"/>
    <w:uiPriority w:val="21"/>
    <w:qFormat/>
    <w:rsid w:val="00B64C25"/>
    <w:rPr>
      <w:i/>
      <w:iCs/>
      <w:color w:val="5B9BD5" w:themeColor="accent1"/>
    </w:rPr>
  </w:style>
  <w:style w:type="paragraph" w:styleId="27">
    <w:name w:val="toc 2"/>
    <w:basedOn w:val="a"/>
    <w:next w:val="a"/>
    <w:autoRedefine/>
    <w:uiPriority w:val="39"/>
    <w:unhideWhenUsed/>
    <w:rsid w:val="000916D6"/>
    <w:pPr>
      <w:spacing w:after="100"/>
      <w:ind w:left="220"/>
    </w:pPr>
  </w:style>
  <w:style w:type="character" w:customStyle="1" w:styleId="xrtj">
    <w:name w:val="xr_tj"/>
    <w:basedOn w:val="a0"/>
    <w:rsid w:val="00292572"/>
  </w:style>
  <w:style w:type="character" w:customStyle="1" w:styleId="normaltext">
    <w:name w:val="normal_text"/>
    <w:basedOn w:val="a0"/>
    <w:rsid w:val="00292572"/>
  </w:style>
  <w:style w:type="character" w:customStyle="1" w:styleId="xrtl">
    <w:name w:val="xr_tl"/>
    <w:basedOn w:val="a0"/>
    <w:rsid w:val="00292572"/>
  </w:style>
  <w:style w:type="character" w:customStyle="1" w:styleId="FontStyle25">
    <w:name w:val="Font Style25"/>
    <w:basedOn w:val="a0"/>
    <w:uiPriority w:val="99"/>
    <w:rsid w:val="00292572"/>
    <w:rPr>
      <w:rFonts w:ascii="Arial" w:hAnsi="Arial" w:cs="Arial"/>
      <w:sz w:val="22"/>
      <w:szCs w:val="22"/>
    </w:rPr>
  </w:style>
  <w:style w:type="character" w:customStyle="1" w:styleId="FontStyle59">
    <w:name w:val="Font Style59"/>
    <w:basedOn w:val="a0"/>
    <w:uiPriority w:val="99"/>
    <w:rsid w:val="00292572"/>
    <w:rPr>
      <w:rFonts w:ascii="Arial" w:hAnsi="Arial" w:cs="Arial"/>
      <w:b/>
      <w:bCs/>
      <w:sz w:val="20"/>
      <w:szCs w:val="20"/>
    </w:rPr>
  </w:style>
  <w:style w:type="character" w:customStyle="1" w:styleId="FontStyle60">
    <w:name w:val="Font Style60"/>
    <w:basedOn w:val="a0"/>
    <w:uiPriority w:val="99"/>
    <w:rsid w:val="00292572"/>
    <w:rPr>
      <w:rFonts w:ascii="Arial" w:hAnsi="Arial" w:cs="Arial"/>
      <w:sz w:val="20"/>
      <w:szCs w:val="20"/>
    </w:rPr>
  </w:style>
  <w:style w:type="character" w:styleId="aff">
    <w:name w:val="Strong"/>
    <w:qFormat/>
    <w:rsid w:val="00891A4C"/>
    <w:rPr>
      <w:b/>
      <w:bCs/>
    </w:rPr>
  </w:style>
  <w:style w:type="table" w:customStyle="1" w:styleId="35">
    <w:name w:val="Сетка таблицы3"/>
    <w:basedOn w:val="a1"/>
    <w:next w:val="af1"/>
    <w:uiPriority w:val="39"/>
    <w:rsid w:val="008164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1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ory/professionalmznaya_deyatelmznostmz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34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Динамика категорийности педагогов (%)</a:t>
            </a:r>
          </a:p>
        </c:rich>
      </c:tx>
      <c:layout>
        <c:manualLayout>
          <c:xMode val="edge"/>
          <c:yMode val="edge"/>
          <c:x val="0.17491164526278646"/>
          <c:y val="1.8987478586058568E-2"/>
        </c:manualLayout>
      </c:layout>
      <c:overlay val="0"/>
      <c:spPr>
        <a:noFill/>
        <a:ln w="2782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4940566241625356"/>
          <c:y val="0.13928571428571418"/>
          <c:w val="0.61720898730321361"/>
          <c:h val="0.5130864891888513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с высшей кат.</c:v>
                </c:pt>
              </c:strCache>
            </c:strRef>
          </c:tx>
          <c:dLbls>
            <c:delete val="1"/>
          </c:dLbls>
          <c:cat>
            <c:strRef>
              <c:f>Лист1!$A$2:$A$7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9</c:v>
                </c:pt>
                <c:pt idx="2">
                  <c:v>6.8</c:v>
                </c:pt>
                <c:pt idx="3">
                  <c:v>9.8000000000000007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C22-4A90-9481-BED217658D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с 1 кат.</c:v>
                </c:pt>
              </c:strCache>
            </c:strRef>
          </c:tx>
          <c:dLbls>
            <c:delete val="1"/>
          </c:dLbls>
          <c:cat>
            <c:strRef>
              <c:f>Лист1!$A$2:$A$7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38</c:v>
                </c:pt>
                <c:pt idx="1">
                  <c:v>38</c:v>
                </c:pt>
                <c:pt idx="2">
                  <c:v>44</c:v>
                </c:pt>
                <c:pt idx="3">
                  <c:v>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C22-4A90-9481-BED217658D6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% со 2 кат.</c:v>
                </c:pt>
              </c:strCache>
            </c:strRef>
          </c:tx>
          <c:dLbls>
            <c:delete val="1"/>
          </c:dLbls>
          <c:cat>
            <c:strRef>
              <c:f>Лист1!$A$2:$A$7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36</c:v>
                </c:pt>
                <c:pt idx="1">
                  <c:v>27</c:v>
                </c:pt>
                <c:pt idx="2">
                  <c:v>15.6</c:v>
                </c:pt>
                <c:pt idx="3">
                  <c:v>9.8000000000000007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C22-4A90-9481-BED217658D6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соответствие</c:v>
                </c:pt>
              </c:strCache>
            </c:strRef>
          </c:tx>
          <c:dLbls>
            <c:delete val="1"/>
          </c:dLbls>
          <c:cat>
            <c:strRef>
              <c:f>Лист1!$A$2:$A$7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23.3</c:v>
                </c:pt>
                <c:pt idx="3">
                  <c:v>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C22-4A90-9481-BED217658D6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без категории</c:v>
                </c:pt>
              </c:strCache>
            </c:strRef>
          </c:tx>
          <c:dLbls>
            <c:delete val="1"/>
          </c:dLbls>
          <c:cat>
            <c:strRef>
              <c:f>Лист1!$A$2:$A$7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Лист1!$F$2:$F$7</c:f>
              <c:numCache>
                <c:formatCode>0.00%</c:formatCode>
                <c:ptCount val="6"/>
                <c:pt idx="0" formatCode="0%">
                  <c:v>0.18</c:v>
                </c:pt>
                <c:pt idx="1">
                  <c:v>0.25</c:v>
                </c:pt>
                <c:pt idx="2">
                  <c:v>0.10299999999999999</c:v>
                </c:pt>
                <c:pt idx="3">
                  <c:v>0.151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2C22-4A90-9481-BED217658D6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5425536"/>
        <c:axId val="145427840"/>
      </c:lineChart>
      <c:catAx>
        <c:axId val="145425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5427840"/>
        <c:crosses val="autoZero"/>
        <c:auto val="1"/>
        <c:lblAlgn val="ctr"/>
        <c:lblOffset val="100"/>
        <c:noMultiLvlLbl val="0"/>
      </c:catAx>
      <c:valAx>
        <c:axId val="1454278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454255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  <c:spPr>
        <a:solidFill>
          <a:schemeClr val="accent3">
            <a:lumMod val="20000"/>
            <a:lumOff val="80000"/>
          </a:schemeClr>
        </a:solidFill>
        <a:ln w="27826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88EDA-5447-48B3-BC46-AB489EFAF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17</Pages>
  <Words>5238</Words>
  <Characters>29861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CF-005</cp:lastModifiedBy>
  <cp:revision>26</cp:revision>
  <cp:lastPrinted>2015-06-06T11:07:00Z</cp:lastPrinted>
  <dcterms:created xsi:type="dcterms:W3CDTF">2015-08-23T10:32:00Z</dcterms:created>
  <dcterms:modified xsi:type="dcterms:W3CDTF">2020-09-22T09:43:00Z</dcterms:modified>
</cp:coreProperties>
</file>