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1D" w:rsidRDefault="0090361D" w:rsidP="0090361D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900"/>
      </w:tblGrid>
      <w:tr w:rsidR="0090361D" w:rsidRPr="003836E8" w:rsidTr="0090361D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36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B9639F5" wp14:editId="0D3A4E77">
                  <wp:extent cx="590550" cy="657225"/>
                  <wp:effectExtent l="19050" t="0" r="0" b="0"/>
                  <wp:docPr id="1" name="Рисунок 2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83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образование</w:t>
            </w: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836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Кондинский район</w:t>
            </w: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Ханты-Мансийского автономного округ</w:t>
            </w:r>
            <w:proofErr w:type="gramStart"/>
            <w:r w:rsidRPr="00383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а-</w:t>
            </w:r>
            <w:proofErr w:type="gramEnd"/>
            <w:r w:rsidRPr="003836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Югры</w:t>
            </w: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61D" w:rsidRPr="003836E8" w:rsidRDefault="0090361D" w:rsidP="0090361D">
            <w:pPr>
              <w:keepNext/>
              <w:suppressAutoHyphens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8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836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КОНДИНСКОГО  РАЙОНА</w:t>
            </w: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836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Управление образования</w:t>
            </w:r>
          </w:p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361D" w:rsidRPr="003836E8" w:rsidRDefault="0090361D" w:rsidP="0090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361D" w:rsidRPr="003836E8" w:rsidRDefault="0090361D" w:rsidP="0090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361D" w:rsidRPr="003836E8" w:rsidRDefault="0090361D" w:rsidP="0090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361D" w:rsidRPr="003836E8" w:rsidTr="0090361D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3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Директору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  <w:p w:rsidR="0090361D" w:rsidRPr="003836E8" w:rsidRDefault="0090361D" w:rsidP="00903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3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Дивеевой</w:t>
            </w:r>
            <w:proofErr w:type="spellEnd"/>
            <w:r w:rsidRPr="003836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Г.В.</w:t>
            </w:r>
          </w:p>
        </w:tc>
      </w:tr>
      <w:tr w:rsidR="0090361D" w:rsidRPr="003836E8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E8">
              <w:rPr>
                <w:rFonts w:ascii="Times New Roman" w:eastAsia="Times New Roman" w:hAnsi="Times New Roman" w:cs="Times New Roman"/>
                <w:iCs/>
                <w:sz w:val="18"/>
                <w:szCs w:val="22"/>
              </w:rPr>
              <w:t>Волгоградская  ул., д. 11, Междуреченский</w:t>
            </w:r>
            <w:r w:rsidRPr="003836E8">
              <w:rPr>
                <w:rFonts w:ascii="Times New Roman" w:eastAsia="Times New Roman" w:hAnsi="Times New Roman" w:cs="Times New Roman"/>
                <w:i/>
                <w:sz w:val="18"/>
                <w:szCs w:val="22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61D" w:rsidRPr="003836E8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E8">
              <w:rPr>
                <w:rFonts w:ascii="Times New Roman" w:eastAsia="Times New Roman" w:hAnsi="Times New Roman" w:cs="Times New Roman"/>
                <w:sz w:val="18"/>
                <w:szCs w:val="22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61D" w:rsidRPr="003836E8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E8">
              <w:rPr>
                <w:rFonts w:ascii="Times New Roman" w:eastAsia="Times New Roman" w:hAnsi="Times New Roman" w:cs="Times New Roman"/>
                <w:sz w:val="18"/>
                <w:szCs w:val="22"/>
              </w:rPr>
              <w:t>автономный округ - Югра,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61D" w:rsidRPr="003836E8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E8">
              <w:rPr>
                <w:rFonts w:ascii="Times New Roman" w:eastAsia="Times New Roman" w:hAnsi="Times New Roman" w:cs="Times New Roman"/>
                <w:sz w:val="18"/>
                <w:szCs w:val="22"/>
              </w:rPr>
              <w:t>Телефон / факс (34677) 32-120, 32-119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61D" w:rsidRPr="00F879EA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val="en-US"/>
              </w:rPr>
            </w:pPr>
            <w:r w:rsidRPr="003836E8">
              <w:rPr>
                <w:rFonts w:ascii="Times New Roman" w:eastAsia="Times New Roman" w:hAnsi="Times New Roman" w:cs="Times New Roman"/>
                <w:sz w:val="18"/>
                <w:szCs w:val="22"/>
                <w:lang w:val="en-US"/>
              </w:rPr>
              <w:t>E-mail: r</w:t>
            </w:r>
            <w:hyperlink r:id="rId10" w:history="1">
              <w:r w:rsidRPr="003836E8">
                <w:rPr>
                  <w:rFonts w:ascii="Times New Roman" w:eastAsia="Times New Roman" w:hAnsi="Times New Roman" w:cs="Times New Roman"/>
                  <w:color w:val="0000FF"/>
                  <w:sz w:val="18"/>
                  <w:szCs w:val="22"/>
                  <w:u w:val="single"/>
                  <w:lang w:val="en-US"/>
                </w:rPr>
                <w:t>uokonda86@admkonda.ru</w:t>
              </w:r>
            </w:hyperlink>
          </w:p>
          <w:p w:rsidR="0090361D" w:rsidRPr="003836E8" w:rsidRDefault="00BF541B" w:rsidP="00903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="0090361D" w:rsidRPr="003836E8">
                <w:rPr>
                  <w:rFonts w:ascii="Times New Roman" w:eastAsia="Times New Roman" w:hAnsi="Times New Roman" w:cs="Times New Roman"/>
                  <w:sz w:val="18"/>
                  <w:szCs w:val="22"/>
                  <w:u w:val="single"/>
                  <w:lang w:val="en-US"/>
                </w:rPr>
                <w:t>http://www.admkonda.ru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361D" w:rsidRPr="003836E8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6E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ОКПО </w:t>
            </w:r>
            <w:r w:rsidRPr="003836E8">
              <w:rPr>
                <w:rFonts w:ascii="Times New Roman" w:eastAsia="Times New Roman" w:hAnsi="Times New Roman" w:cs="Times New Roman"/>
                <w:sz w:val="18"/>
                <w:szCs w:val="18"/>
              </w:rPr>
              <w:t>02117976, ОГРН 1028601394139</w:t>
            </w:r>
          </w:p>
          <w:p w:rsidR="0090361D" w:rsidRPr="003836E8" w:rsidRDefault="0090361D" w:rsidP="0090361D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836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ИНН  </w:t>
            </w:r>
            <w:r w:rsidRPr="003836E8">
              <w:rPr>
                <w:rFonts w:ascii="Times New Roman" w:eastAsia="Times New Roman" w:hAnsi="Times New Roman" w:cs="Times New Roman"/>
                <w:sz w:val="18"/>
                <w:szCs w:val="18"/>
              </w:rPr>
              <w:t>8616001574 / КПП 861601001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0361D" w:rsidRPr="003836E8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0361D" w:rsidRPr="003836E8" w:rsidRDefault="0090361D" w:rsidP="009036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.2019г.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3117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90361D" w:rsidRPr="003836E8" w:rsidTr="0090361D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</w:rPr>
              <w:t>на № 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3392</w:t>
            </w: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</w:rPr>
              <w:t>____ от 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30</w:t>
            </w: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10</w:t>
            </w: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.2019</w:t>
            </w:r>
            <w:r w:rsidRPr="003836E8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vMerge/>
            <w:tcBorders>
              <w:left w:val="nil"/>
              <w:bottom w:val="nil"/>
              <w:right w:val="nil"/>
            </w:tcBorders>
          </w:tcPr>
          <w:p w:rsidR="0090361D" w:rsidRPr="003836E8" w:rsidRDefault="0090361D" w:rsidP="009036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0361D" w:rsidRPr="003836E8" w:rsidRDefault="0090361D" w:rsidP="0090361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61D" w:rsidRPr="003836E8" w:rsidRDefault="0090361D" w:rsidP="009036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6E8">
        <w:rPr>
          <w:rFonts w:ascii="Times New Roman" w:eastAsia="Times New Roman" w:hAnsi="Times New Roman" w:cs="Times New Roman"/>
          <w:color w:val="000000"/>
          <w:sz w:val="26"/>
          <w:szCs w:val="26"/>
        </w:rPr>
        <w:t>О направлении отчетов ТПМПК</w:t>
      </w:r>
    </w:p>
    <w:p w:rsidR="0090361D" w:rsidRPr="003836E8" w:rsidRDefault="0090361D" w:rsidP="009036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361D" w:rsidRPr="003836E8" w:rsidRDefault="0090361D" w:rsidP="00903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36E8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Уважаемая Галина Вячеславовна!</w:t>
      </w:r>
    </w:p>
    <w:p w:rsidR="0090361D" w:rsidRPr="003836E8" w:rsidRDefault="0090361D" w:rsidP="0090361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61D" w:rsidRPr="003836E8" w:rsidRDefault="0090361D" w:rsidP="009036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3836E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Во исполнение письма АУ ДПО «Институт развития образования» от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30</w:t>
      </w:r>
      <w:r w:rsidRPr="003836E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10</w:t>
      </w:r>
      <w:r w:rsidRPr="003836E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.2019 №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3392</w:t>
      </w:r>
      <w:r w:rsidRPr="003836E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«О деятельности ТПМПК» управление образования направляет отчет о работе территориальной психолого-медико-педагогической комиссии Кондинского района за 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2019 год</w:t>
      </w:r>
      <w:r w:rsidRPr="003836E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90361D" w:rsidRPr="003836E8" w:rsidRDefault="0090361D" w:rsidP="009036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90361D" w:rsidRPr="003836E8" w:rsidRDefault="0090361D" w:rsidP="0090361D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36E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Приложение 1: </w:t>
      </w:r>
      <w:r w:rsidR="00F879EA">
        <w:rPr>
          <w:rFonts w:ascii="Times New Roman" w:eastAsia="Times New Roman" w:hAnsi="Times New Roman" w:cs="Times New Roman"/>
          <w:bCs/>
          <w:sz w:val="26"/>
          <w:szCs w:val="26"/>
        </w:rPr>
        <w:t xml:space="preserve">25 </w:t>
      </w:r>
      <w:r w:rsidRPr="003836E8">
        <w:rPr>
          <w:rFonts w:ascii="Times New Roman" w:eastAsia="Times New Roman" w:hAnsi="Times New Roman" w:cs="Times New Roman"/>
          <w:bCs/>
          <w:sz w:val="26"/>
          <w:szCs w:val="26"/>
        </w:rPr>
        <w:t>листов в 1 экземпляре</w:t>
      </w:r>
    </w:p>
    <w:p w:rsidR="0090361D" w:rsidRPr="003836E8" w:rsidRDefault="0090361D" w:rsidP="0090361D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36E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Приложение 2: таблицы </w:t>
      </w:r>
      <w:r w:rsidR="00F879EA">
        <w:rPr>
          <w:rFonts w:ascii="Times New Roman" w:eastAsia="Times New Roman" w:hAnsi="Times New Roman" w:cs="Times New Roman"/>
          <w:bCs/>
          <w:sz w:val="26"/>
          <w:szCs w:val="26"/>
        </w:rPr>
        <w:t>5.1,</w:t>
      </w:r>
      <w:r w:rsidRPr="003836E8">
        <w:rPr>
          <w:rFonts w:ascii="Times New Roman" w:eastAsia="Times New Roman" w:hAnsi="Times New Roman" w:cs="Times New Roman"/>
          <w:bCs/>
          <w:sz w:val="26"/>
          <w:szCs w:val="26"/>
        </w:rPr>
        <w:t xml:space="preserve">5.4.1,5.4.2,5.5.1,5.5.2,5.5.3 в формате </w:t>
      </w:r>
      <w:r w:rsidRPr="003836E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836E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Excel</w:t>
      </w:r>
      <w:r w:rsidRPr="003836E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0361D" w:rsidRPr="003836E8" w:rsidRDefault="0090361D" w:rsidP="0090361D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36E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во вложенном файле.</w:t>
      </w:r>
    </w:p>
    <w:p w:rsidR="0090361D" w:rsidRPr="003836E8" w:rsidRDefault="0090361D" w:rsidP="009036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61D" w:rsidRPr="003836E8" w:rsidRDefault="0090361D" w:rsidP="009036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61D" w:rsidRPr="003836E8" w:rsidRDefault="0090361D" w:rsidP="009036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61D" w:rsidRPr="003836E8" w:rsidRDefault="0090361D" w:rsidP="0090361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6E8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образования                </w:t>
      </w:r>
      <w:r w:rsidRPr="003836E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0E0D245" wp14:editId="1BEF6CE5">
            <wp:extent cx="400050" cy="771525"/>
            <wp:effectExtent l="19050" t="0" r="0" b="0"/>
            <wp:docPr id="3" name="Рисунок 2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6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Н.И. Суслова</w:t>
      </w: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  <w:r w:rsidRPr="003836E8">
        <w:rPr>
          <w:rFonts w:ascii="Times New Roman" w:eastAsia="Times New Roman" w:hAnsi="Times New Roman" w:cs="Times New Roman"/>
          <w:sz w:val="18"/>
          <w:szCs w:val="18"/>
        </w:rPr>
        <w:t>Исполнитель: главный специалист</w:t>
      </w:r>
    </w:p>
    <w:p w:rsidR="0090361D" w:rsidRPr="003836E8" w:rsidRDefault="0090361D" w:rsidP="0090361D">
      <w:pPr>
        <w:rPr>
          <w:rFonts w:ascii="Times New Roman" w:eastAsia="Times New Roman" w:hAnsi="Times New Roman" w:cs="Times New Roman"/>
          <w:sz w:val="18"/>
          <w:szCs w:val="18"/>
        </w:rPr>
      </w:pPr>
      <w:r w:rsidRPr="003836E8">
        <w:rPr>
          <w:rFonts w:ascii="Times New Roman" w:eastAsia="Times New Roman" w:hAnsi="Times New Roman" w:cs="Times New Roman"/>
          <w:sz w:val="18"/>
          <w:szCs w:val="18"/>
        </w:rPr>
        <w:t>отдела по общему и дошкольному образованию</w:t>
      </w:r>
    </w:p>
    <w:p w:rsidR="0090361D" w:rsidRPr="003836E8" w:rsidRDefault="0090361D" w:rsidP="0090361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3836E8">
        <w:rPr>
          <w:rFonts w:ascii="Times New Roman" w:eastAsia="Times New Roman" w:hAnsi="Times New Roman" w:cs="Times New Roman"/>
          <w:sz w:val="18"/>
          <w:szCs w:val="18"/>
        </w:rPr>
        <w:t>Плехова</w:t>
      </w:r>
      <w:proofErr w:type="spellEnd"/>
      <w:r w:rsidRPr="003836E8">
        <w:rPr>
          <w:rFonts w:ascii="Times New Roman" w:eastAsia="Times New Roman" w:hAnsi="Times New Roman" w:cs="Times New Roman"/>
          <w:sz w:val="18"/>
          <w:szCs w:val="18"/>
        </w:rPr>
        <w:t xml:space="preserve"> Анна Анатольевна, тел.: </w:t>
      </w:r>
      <w:r w:rsidRPr="003836E8">
        <w:rPr>
          <w:rFonts w:ascii="Times New Roman" w:eastAsia="Times New Roman" w:hAnsi="Times New Roman" w:cs="Times New Roman"/>
          <w:color w:val="000000"/>
          <w:sz w:val="18"/>
          <w:szCs w:val="18"/>
        </w:rPr>
        <w:t>8 (34677) 32315</w:t>
      </w:r>
    </w:p>
    <w:p w:rsidR="0090361D" w:rsidRDefault="0090361D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5E786B" w:rsidRPr="00C94944" w:rsidRDefault="005E786B" w:rsidP="005E786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</w:rPr>
      </w:pPr>
      <w:r w:rsidRPr="00C94944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 w:rsidRPr="00C94944">
        <w:rPr>
          <w:rFonts w:ascii="Times New Roman" w:eastAsia="Times New Roman" w:hAnsi="Times New Roman" w:cs="Times New Roman"/>
          <w:color w:val="000000"/>
        </w:rPr>
        <w:t xml:space="preserve"> к письму</w:t>
      </w:r>
    </w:p>
    <w:p w:rsidR="005E786B" w:rsidRPr="00C94944" w:rsidRDefault="005E786B" w:rsidP="005E786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</w:rPr>
      </w:pPr>
      <w:r w:rsidRPr="00C94944">
        <w:rPr>
          <w:rFonts w:ascii="Times New Roman" w:eastAsia="Times New Roman" w:hAnsi="Times New Roman" w:cs="Times New Roman"/>
          <w:color w:val="000000"/>
        </w:rPr>
        <w:t>управления образования</w:t>
      </w:r>
    </w:p>
    <w:p w:rsidR="005E786B" w:rsidRPr="00C94944" w:rsidRDefault="005E786B" w:rsidP="005E786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</w:rPr>
      </w:pPr>
      <w:r w:rsidRPr="00C94944">
        <w:rPr>
          <w:rFonts w:ascii="Times New Roman" w:eastAsia="Times New Roman" w:hAnsi="Times New Roman" w:cs="Times New Roman"/>
          <w:color w:val="000000"/>
        </w:rPr>
        <w:t>администрации Кондинского района</w:t>
      </w:r>
    </w:p>
    <w:p w:rsidR="005E786B" w:rsidRPr="00C94944" w:rsidRDefault="005E786B" w:rsidP="005E786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</w:rPr>
      </w:pPr>
      <w:r w:rsidRPr="00C94944">
        <w:rPr>
          <w:rFonts w:ascii="Times New Roman" w:eastAsia="Times New Roman" w:hAnsi="Times New Roman" w:cs="Times New Roman"/>
          <w:color w:val="000000"/>
        </w:rPr>
        <w:t>от</w:t>
      </w:r>
      <w:r w:rsidR="005A6F15">
        <w:rPr>
          <w:rFonts w:ascii="Times New Roman" w:eastAsia="Times New Roman" w:hAnsi="Times New Roman" w:cs="Times New Roman"/>
          <w:color w:val="000000"/>
        </w:rPr>
        <w:t xml:space="preserve">  </w:t>
      </w:r>
      <w:r w:rsidR="0090361D">
        <w:rPr>
          <w:rFonts w:ascii="Times New Roman" w:eastAsia="Times New Roman" w:hAnsi="Times New Roman" w:cs="Times New Roman"/>
          <w:color w:val="000000"/>
        </w:rPr>
        <w:t>13</w:t>
      </w:r>
      <w:r w:rsidRPr="00C94944">
        <w:rPr>
          <w:rFonts w:ascii="Times New Roman" w:eastAsia="Times New Roman" w:hAnsi="Times New Roman" w:cs="Times New Roman"/>
          <w:color w:val="000000"/>
        </w:rPr>
        <w:t>.</w:t>
      </w:r>
      <w:r w:rsidR="005A6F15">
        <w:rPr>
          <w:rFonts w:ascii="Times New Roman" w:eastAsia="Times New Roman" w:hAnsi="Times New Roman" w:cs="Times New Roman"/>
          <w:color w:val="000000"/>
        </w:rPr>
        <w:t>12</w:t>
      </w:r>
      <w:r w:rsidRPr="00C94944">
        <w:rPr>
          <w:rFonts w:ascii="Times New Roman" w:eastAsia="Times New Roman" w:hAnsi="Times New Roman" w:cs="Times New Roman"/>
          <w:color w:val="000000"/>
        </w:rPr>
        <w:t>.201</w:t>
      </w:r>
      <w:r>
        <w:rPr>
          <w:rFonts w:ascii="Times New Roman" w:eastAsia="Times New Roman" w:hAnsi="Times New Roman" w:cs="Times New Roman"/>
          <w:color w:val="000000"/>
        </w:rPr>
        <w:t>9</w:t>
      </w:r>
      <w:r w:rsidRPr="00C94944">
        <w:rPr>
          <w:rFonts w:ascii="Times New Roman" w:eastAsia="Times New Roman" w:hAnsi="Times New Roman" w:cs="Times New Roman"/>
          <w:color w:val="000000"/>
        </w:rPr>
        <w:t xml:space="preserve"> № </w:t>
      </w:r>
      <w:r w:rsidR="0090361D">
        <w:rPr>
          <w:rFonts w:ascii="Times New Roman" w:eastAsia="Times New Roman" w:hAnsi="Times New Roman" w:cs="Times New Roman"/>
          <w:color w:val="000000"/>
        </w:rPr>
        <w:t>3117</w:t>
      </w:r>
    </w:p>
    <w:p w:rsidR="005E786B" w:rsidRDefault="005E786B" w:rsidP="005E78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86B" w:rsidRDefault="005E786B" w:rsidP="005E78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-152400</wp:posOffset>
                </wp:positionV>
                <wp:extent cx="5798820" cy="8817610"/>
                <wp:effectExtent l="38100" t="38100" r="30480" b="406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881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1D" w:rsidRPr="005A6F15" w:rsidRDefault="0090361D" w:rsidP="005E786B">
                            <w:pPr>
                              <w:pStyle w:val="ae"/>
                              <w:spacing w:after="0"/>
                              <w:ind w:left="558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5A6F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>Председателю</w:t>
                            </w:r>
                          </w:p>
                          <w:p w:rsidR="0090361D" w:rsidRPr="005A6F15" w:rsidRDefault="0090361D" w:rsidP="005E786B">
                            <w:pPr>
                              <w:pStyle w:val="ae"/>
                              <w:spacing w:after="0"/>
                              <w:ind w:left="558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5A6F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>Центральной психолого-медико-педагогической комиссии Ханты-Мансийского автономного округа – Югры</w:t>
                            </w:r>
                          </w:p>
                          <w:p w:rsidR="0090361D" w:rsidRPr="005A6F15" w:rsidRDefault="0090361D" w:rsidP="005E786B">
                            <w:pPr>
                              <w:pStyle w:val="ae"/>
                              <w:spacing w:after="0"/>
                              <w:ind w:left="558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5A6F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 xml:space="preserve">Л.В. Максимовой </w:t>
                            </w:r>
                          </w:p>
                          <w:p w:rsidR="0090361D" w:rsidRPr="005A6F15" w:rsidRDefault="0090361D" w:rsidP="005E786B">
                            <w:pPr>
                              <w:pStyle w:val="ae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5A6F1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  <w:t xml:space="preserve">                                              Зам. директора АУ «ИРО»</w:t>
                            </w:r>
                          </w:p>
                          <w:p w:rsidR="0090361D" w:rsidRDefault="0090361D" w:rsidP="005E786B">
                            <w:pPr>
                              <w:pStyle w:val="ae"/>
                              <w:spacing w:after="0"/>
                              <w:jc w:val="righ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90361D" w:rsidRDefault="0090361D" w:rsidP="005E786B">
                            <w:pPr>
                              <w:pStyle w:val="ae"/>
                              <w:spacing w:after="0"/>
                              <w:jc w:val="righ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90361D" w:rsidRDefault="0090361D" w:rsidP="005E786B">
                            <w:pPr>
                              <w:pStyle w:val="ae"/>
                              <w:spacing w:after="0"/>
                              <w:jc w:val="right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90361D" w:rsidRDefault="0090361D" w:rsidP="005E786B">
                            <w:pPr>
                              <w:pStyle w:val="ae"/>
                              <w:spacing w:after="0"/>
                              <w:jc w:val="right"/>
                            </w:pPr>
                          </w:p>
                          <w:p w:rsidR="0090361D" w:rsidRPr="005A6F15" w:rsidRDefault="0090361D" w:rsidP="005E786B">
                            <w:pPr>
                              <w:pStyle w:val="1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</w:rPr>
                            </w:pPr>
                            <w:r w:rsidRPr="005A6F15">
                              <w:rPr>
                                <w:rFonts w:ascii="Times New Roman" w:hAnsi="Times New Roman"/>
                                <w:color w:val="auto"/>
                                <w:sz w:val="28"/>
                              </w:rPr>
                              <w:t>ГОДОВОЙ ОТЧЕТ</w:t>
                            </w:r>
                          </w:p>
                          <w:p w:rsidR="0090361D" w:rsidRPr="00C10B39" w:rsidRDefault="0090361D" w:rsidP="005E786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о работе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Pr="00C10B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 xml:space="preserve">территориальной психолого-медико-педагогической комиссии </w:t>
                            </w:r>
                          </w:p>
                          <w:p w:rsidR="0090361D" w:rsidRPr="00C10B39" w:rsidRDefault="0090361D" w:rsidP="005E786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u w:val="single"/>
                              </w:rPr>
                              <w:t>Кондинского района</w:t>
                            </w:r>
                          </w:p>
                          <w:p w:rsidR="0090361D" w:rsidRPr="00C10B39" w:rsidRDefault="0090361D" w:rsidP="005E786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(указать муниципальное образование)</w:t>
                            </w:r>
                          </w:p>
                          <w:p w:rsidR="0090361D" w:rsidRPr="00C10B39" w:rsidRDefault="0090361D" w:rsidP="005E786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</w:rPr>
                              <w:t>Ханты-Мансийского автономного округа-Югры</w:t>
                            </w:r>
                          </w:p>
                          <w:p w:rsidR="0090361D" w:rsidRPr="00C10B39" w:rsidRDefault="0090361D" w:rsidP="005E786B">
                            <w:pPr>
                              <w:spacing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u w:val="single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u w:val="single"/>
                              </w:rPr>
                              <w:t>9</w:t>
                            </w:r>
                            <w:r w:rsidRPr="00C10B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год</w:t>
                            </w:r>
                          </w:p>
                          <w:p w:rsidR="0090361D" w:rsidRPr="00C10B39" w:rsidRDefault="0090361D" w:rsidP="005E786B">
                            <w:pPr>
                              <w:pStyle w:val="2"/>
                              <w:spacing w:line="240" w:lineRule="auto"/>
                              <w:ind w:left="5529"/>
                              <w:rPr>
                                <w:sz w:val="22"/>
                              </w:rPr>
                            </w:pPr>
                          </w:p>
                          <w:p w:rsidR="0090361D" w:rsidRPr="005A6F15" w:rsidRDefault="0090361D" w:rsidP="005E786B">
                            <w:pPr>
                              <w:pStyle w:val="2"/>
                              <w:spacing w:line="240" w:lineRule="auto"/>
                              <w:ind w:left="5529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A6F1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Территориальная психолого-медико-педагогическая комиссия </w:t>
                            </w:r>
                          </w:p>
                          <w:p w:rsidR="0090361D" w:rsidRPr="00C10B39" w:rsidRDefault="0090361D" w:rsidP="005E786B">
                            <w:pPr>
                              <w:ind w:left="5529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Ф.И.О. председателя ТПМПК: </w:t>
                            </w:r>
                          </w:p>
                          <w:p w:rsidR="0090361D" w:rsidRPr="00C10B39" w:rsidRDefault="0090361D" w:rsidP="005E786B">
                            <w:pPr>
                              <w:ind w:left="5529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Плехова Анна Анатольевна</w:t>
                            </w:r>
                          </w:p>
                          <w:p w:rsidR="0090361D" w:rsidRPr="00C10B39" w:rsidRDefault="0090361D" w:rsidP="005E786B">
                            <w:pPr>
                              <w:ind w:left="552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адрес: </w:t>
                            </w:r>
                          </w:p>
                          <w:p w:rsidR="0090361D" w:rsidRPr="005A4FF5" w:rsidRDefault="0090361D" w:rsidP="005E786B">
                            <w:pPr>
                              <w:ind w:left="5529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C10B3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Ханты-Мансийский автономный округ - Югра,                     пгт. Междуреченский, ул. Толстого, дом 29, 3 этаж, кабинет 312             Телефон: 8(34677)41162 8(34677)3231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5</w:t>
                            </w:r>
                            <w:r w:rsidRPr="00C10B39"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5A4F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E-</w:t>
                            </w:r>
                            <w:proofErr w:type="spellStart"/>
                            <w:r w:rsidRPr="005A4F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mail</w:t>
                            </w:r>
                            <w:proofErr w:type="spellEnd"/>
                            <w:r w:rsidRPr="005A4F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A4F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pmpk</w:t>
                            </w:r>
                            <w:r w:rsidRPr="004703E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.</w:t>
                            </w:r>
                            <w:r w:rsidRPr="005A4F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konda</w:t>
                            </w:r>
                            <w:r w:rsidRPr="004703E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@</w:t>
                            </w:r>
                            <w:r w:rsidRPr="005A4F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yandex</w:t>
                            </w:r>
                            <w:r w:rsidRPr="004703E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.</w:t>
                            </w:r>
                            <w:r w:rsidRPr="005A4F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ru</w:t>
                            </w:r>
                          </w:p>
                          <w:p w:rsidR="0090361D" w:rsidRDefault="0090361D" w:rsidP="005E786B">
                            <w:pPr>
                              <w:ind w:left="5760"/>
                              <w:jc w:val="both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3.5pt;margin-top:-12pt;width:456.6pt;height:6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" strokeweight="6pt">
                <v:stroke linestyle="thickBetweenThin"/>
                <v:textbox>
                  <w:txbxContent>
                    <w:p w:rsidR="004C03CA" w:rsidRPr="005A6F15" w:rsidRDefault="004C03CA" w:rsidP="005E786B">
                      <w:pPr>
                        <w:pStyle w:val="ae"/>
                        <w:spacing w:after="0"/>
                        <w:ind w:left="5580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r w:rsidRPr="005A6F1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>Председателю</w:t>
                      </w:r>
                    </w:p>
                    <w:p w:rsidR="004C03CA" w:rsidRPr="005A6F15" w:rsidRDefault="004C03CA" w:rsidP="005E786B">
                      <w:pPr>
                        <w:pStyle w:val="ae"/>
                        <w:spacing w:after="0"/>
                        <w:ind w:left="5580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r w:rsidRPr="005A6F1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>Центральной психолого-медико-педагогической комиссии Ханты-Мансийского автономного округа – Югры</w:t>
                      </w:r>
                    </w:p>
                    <w:p w:rsidR="004C03CA" w:rsidRPr="005A6F15" w:rsidRDefault="004C03CA" w:rsidP="005E786B">
                      <w:pPr>
                        <w:pStyle w:val="ae"/>
                        <w:spacing w:after="0"/>
                        <w:ind w:left="5580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r w:rsidRPr="005A6F1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 xml:space="preserve">Л.В. Максимовой </w:t>
                      </w:r>
                    </w:p>
                    <w:p w:rsidR="004C03CA" w:rsidRPr="005A6F15" w:rsidRDefault="004C03CA" w:rsidP="005E786B">
                      <w:pPr>
                        <w:pStyle w:val="ae"/>
                        <w:spacing w:after="0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r w:rsidRPr="005A6F1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  <w:t xml:space="preserve">                                              Зам. директора АУ «ИРО»</w:t>
                      </w:r>
                    </w:p>
                    <w:p w:rsidR="004C03CA" w:rsidRDefault="004C03CA" w:rsidP="005E786B">
                      <w:pPr>
                        <w:pStyle w:val="ae"/>
                        <w:spacing w:after="0"/>
                        <w:jc w:val="right"/>
                        <w:rPr>
                          <w:i/>
                          <w:iCs/>
                          <w:sz w:val="24"/>
                        </w:rPr>
                      </w:pPr>
                    </w:p>
                    <w:p w:rsidR="004C03CA" w:rsidRDefault="004C03CA" w:rsidP="005E786B">
                      <w:pPr>
                        <w:pStyle w:val="ae"/>
                        <w:spacing w:after="0"/>
                        <w:jc w:val="right"/>
                        <w:rPr>
                          <w:i/>
                          <w:iCs/>
                          <w:sz w:val="24"/>
                        </w:rPr>
                      </w:pPr>
                    </w:p>
                    <w:p w:rsidR="004C03CA" w:rsidRDefault="004C03CA" w:rsidP="005E786B">
                      <w:pPr>
                        <w:pStyle w:val="ae"/>
                        <w:spacing w:after="0"/>
                        <w:jc w:val="right"/>
                        <w:rPr>
                          <w:i/>
                          <w:iCs/>
                          <w:sz w:val="24"/>
                        </w:rPr>
                      </w:pPr>
                    </w:p>
                    <w:p w:rsidR="004C03CA" w:rsidRDefault="004C03CA" w:rsidP="005E786B">
                      <w:pPr>
                        <w:pStyle w:val="ae"/>
                        <w:spacing w:after="0"/>
                        <w:jc w:val="right"/>
                      </w:pPr>
                    </w:p>
                    <w:p w:rsidR="004C03CA" w:rsidRPr="005A6F15" w:rsidRDefault="004C03CA" w:rsidP="005E786B">
                      <w:pPr>
                        <w:pStyle w:val="1"/>
                        <w:spacing w:line="360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</w:rPr>
                      </w:pPr>
                      <w:r w:rsidRPr="005A6F15">
                        <w:rPr>
                          <w:rFonts w:ascii="Times New Roman" w:hAnsi="Times New Roman"/>
                          <w:color w:val="auto"/>
                          <w:sz w:val="28"/>
                        </w:rPr>
                        <w:t>ГОДОВОЙ ОТЧЕТ</w:t>
                      </w:r>
                    </w:p>
                    <w:p w:rsidR="004C03CA" w:rsidRPr="00C10B39" w:rsidRDefault="004C03CA" w:rsidP="005E786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о работе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 xml:space="preserve"> </w:t>
                      </w:r>
                      <w:r w:rsidRPr="00C10B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 xml:space="preserve">территориальной психолого-медико-педагогической комиссии </w:t>
                      </w:r>
                    </w:p>
                    <w:p w:rsidR="004C03CA" w:rsidRPr="00C10B39" w:rsidRDefault="004C03CA" w:rsidP="005E786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u w:val="single"/>
                        </w:rPr>
                        <w:t>Кондинского района</w:t>
                      </w:r>
                    </w:p>
                    <w:p w:rsidR="004C03CA" w:rsidRPr="00C10B39" w:rsidRDefault="004C03CA" w:rsidP="005E786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bCs/>
                        </w:rPr>
                        <w:t xml:space="preserve"> (указать муниципальное образование)</w:t>
                      </w:r>
                    </w:p>
                    <w:p w:rsidR="004C03CA" w:rsidRPr="00C10B39" w:rsidRDefault="004C03CA" w:rsidP="005E786B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</w:rPr>
                        <w:t>Ханты-Мансийского автономного округа-Югры</w:t>
                      </w:r>
                    </w:p>
                    <w:p w:rsidR="004C03CA" w:rsidRPr="00C10B39" w:rsidRDefault="004C03CA" w:rsidP="005E786B">
                      <w:pPr>
                        <w:spacing w:line="360" w:lineRule="auto"/>
                        <w:jc w:val="center"/>
                        <w:rPr>
                          <w:u w:val="single"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u w:val="single"/>
                        </w:rPr>
                        <w:t>за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u w:val="single"/>
                        </w:rPr>
                        <w:t>9</w:t>
                      </w:r>
                      <w:r w:rsidRPr="00C10B3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u w:val="single"/>
                        </w:rPr>
                        <w:t xml:space="preserve"> год</w:t>
                      </w:r>
                    </w:p>
                    <w:p w:rsidR="004C03CA" w:rsidRPr="00C10B39" w:rsidRDefault="004C03CA" w:rsidP="005E786B">
                      <w:pPr>
                        <w:pStyle w:val="2"/>
                        <w:spacing w:line="240" w:lineRule="auto"/>
                        <w:ind w:left="5529"/>
                        <w:rPr>
                          <w:sz w:val="22"/>
                        </w:rPr>
                      </w:pPr>
                    </w:p>
                    <w:p w:rsidR="004C03CA" w:rsidRPr="005A6F15" w:rsidRDefault="004C03CA" w:rsidP="005E786B">
                      <w:pPr>
                        <w:pStyle w:val="2"/>
                        <w:spacing w:line="240" w:lineRule="auto"/>
                        <w:ind w:left="5529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A6F15">
                        <w:rPr>
                          <w:rFonts w:ascii="Times New Roman" w:hAnsi="Times New Roman" w:cs="Times New Roman"/>
                          <w:sz w:val="22"/>
                        </w:rPr>
                        <w:t xml:space="preserve">Территориальная психолого-медико-педагогическая комиссия </w:t>
                      </w:r>
                    </w:p>
                    <w:p w:rsidR="004C03CA" w:rsidRPr="00C10B39" w:rsidRDefault="004C03CA" w:rsidP="005E786B">
                      <w:pPr>
                        <w:ind w:left="5529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Ф.И.О. председателя ТПМПК: </w:t>
                      </w:r>
                    </w:p>
                    <w:p w:rsidR="004C03CA" w:rsidRPr="00C10B39" w:rsidRDefault="004C03CA" w:rsidP="005E786B">
                      <w:pPr>
                        <w:ind w:left="5529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proofErr w:type="spellStart"/>
                      <w:r w:rsidRPr="00C10B3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>Плехова</w:t>
                      </w:r>
                      <w:proofErr w:type="spellEnd"/>
                      <w:r w:rsidRPr="00C10B3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 xml:space="preserve"> Анна Анатольевна</w:t>
                      </w:r>
                    </w:p>
                    <w:p w:rsidR="004C03CA" w:rsidRPr="00C10B39" w:rsidRDefault="004C03CA" w:rsidP="005E786B">
                      <w:pPr>
                        <w:ind w:left="5529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адрес: </w:t>
                      </w:r>
                    </w:p>
                    <w:p w:rsidR="004C03CA" w:rsidRPr="005A4FF5" w:rsidRDefault="004C03CA" w:rsidP="005E786B">
                      <w:pPr>
                        <w:ind w:left="5529"/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</w:pPr>
                      <w:r w:rsidRPr="00C10B3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>Ханты-Мансийский автономный округ - Югра,                     пгт. Междуреченский, ул. Толстого, дом 29, 3 этаж, кабинет 312             Телефон: 8(34677)41162 8(34677)3231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>5</w:t>
                      </w:r>
                      <w:r w:rsidRPr="00C10B39">
                        <w:rPr>
                          <w:rFonts w:ascii="Times New Roman" w:hAnsi="Times New Roman" w:cs="Times New Roman"/>
                          <w:color w:val="000000"/>
                          <w:u w:val="single"/>
                        </w:rPr>
                        <w:t xml:space="preserve">                                        </w:t>
                      </w:r>
                      <w:r w:rsidRPr="005A4FF5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E-</w:t>
                      </w:r>
                      <w:proofErr w:type="spellStart"/>
                      <w:r w:rsidRPr="005A4FF5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mail</w:t>
                      </w:r>
                      <w:proofErr w:type="spellEnd"/>
                      <w:r w:rsidRPr="005A4FF5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r w:rsidRPr="005A4FF5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pmpk</w:t>
                      </w:r>
                      <w:r w:rsidRPr="004703EA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.</w:t>
                      </w:r>
                      <w:r w:rsidRPr="005A4FF5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konda</w:t>
                      </w:r>
                      <w:r w:rsidRPr="004703EA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@</w:t>
                      </w:r>
                      <w:r w:rsidRPr="005A4FF5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yandex</w:t>
                      </w:r>
                      <w:r w:rsidRPr="004703EA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.</w:t>
                      </w:r>
                      <w:r w:rsidRPr="005A4FF5">
                        <w:rPr>
                          <w:rFonts w:ascii="Times New Roman" w:hAnsi="Times New Roman" w:cs="Times New Roman"/>
                          <w:color w:val="000000"/>
                          <w:sz w:val="24"/>
                          <w:u w:val="single"/>
                        </w:rPr>
                        <w:t>ru</w:t>
                      </w:r>
                    </w:p>
                    <w:p w:rsidR="004C03CA" w:rsidRDefault="004C03CA" w:rsidP="005E786B">
                      <w:pPr>
                        <w:ind w:left="5760"/>
                        <w:jc w:val="both"/>
                        <w:rPr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86B" w:rsidRDefault="005E786B" w:rsidP="005E786B"/>
    <w:p w:rsidR="005E786B" w:rsidRDefault="005E786B" w:rsidP="005E786B"/>
    <w:p w:rsidR="005E786B" w:rsidRDefault="005E786B" w:rsidP="005E786B">
      <w:r>
        <w:br w:type="page"/>
      </w:r>
    </w:p>
    <w:p w:rsidR="00702529" w:rsidRDefault="005E786B" w:rsidP="005E786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Данные о деятельности ТПМПК за </w:t>
      </w:r>
      <w:r w:rsidRPr="00037C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037C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7025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</w:t>
      </w:r>
    </w:p>
    <w:p w:rsidR="005E786B" w:rsidRPr="00574DBE" w:rsidRDefault="005E786B" w:rsidP="005E786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</w:t>
      </w:r>
      <w:r w:rsidRPr="0057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57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572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</w:t>
      </w:r>
      <w:r w:rsidRPr="0057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  <w:r w:rsidRPr="0057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год</w:t>
      </w:r>
      <w:r w:rsidRPr="0057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E786B" w:rsidRDefault="005E786B" w:rsidP="005E786B">
      <w:pPr>
        <w:pStyle w:val="a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A2FC0">
        <w:rPr>
          <w:rFonts w:ascii="Times New Roman" w:eastAsia="Times New Roman" w:hAnsi="Times New Roman"/>
          <w:bCs/>
          <w:sz w:val="24"/>
          <w:szCs w:val="24"/>
        </w:rPr>
        <w:tab/>
      </w:r>
    </w:p>
    <w:p w:rsidR="005E786B" w:rsidRDefault="005E786B" w:rsidP="005E786B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A2FC0">
        <w:rPr>
          <w:rFonts w:ascii="Times New Roman" w:hAnsi="Times New Roman"/>
          <w:b/>
          <w:sz w:val="24"/>
          <w:u w:val="single"/>
        </w:rPr>
        <w:t xml:space="preserve">Цели работы </w:t>
      </w:r>
      <w:r w:rsidRPr="0068115D">
        <w:rPr>
          <w:rFonts w:ascii="Times New Roman" w:hAnsi="Times New Roman"/>
          <w:b/>
          <w:sz w:val="24"/>
          <w:u w:val="single"/>
        </w:rPr>
        <w:t>ТПМПК</w:t>
      </w:r>
      <w:r>
        <w:rPr>
          <w:rFonts w:ascii="Times New Roman" w:hAnsi="Times New Roman"/>
          <w:b/>
          <w:sz w:val="24"/>
          <w:u w:val="single"/>
        </w:rPr>
        <w:t xml:space="preserve"> на </w:t>
      </w:r>
      <w:r w:rsidRPr="00037C6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201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9</w:t>
      </w:r>
      <w:r w:rsidRPr="00037C6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г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E786B" w:rsidRPr="00574DBE" w:rsidRDefault="005E786B" w:rsidP="005E786B">
      <w:pPr>
        <w:pStyle w:val="a9"/>
        <w:jc w:val="both"/>
        <w:rPr>
          <w:rFonts w:ascii="Times New Roman" w:hAnsi="Times New Roman"/>
          <w:sz w:val="24"/>
        </w:rPr>
      </w:pPr>
      <w:r w:rsidRPr="00574DBE">
        <w:rPr>
          <w:rFonts w:ascii="Times New Roman" w:hAnsi="Times New Roman"/>
          <w:sz w:val="24"/>
        </w:rPr>
        <w:t xml:space="preserve">- Выявление детей, испытывающих трудности в усвоении образовательной программы, своем </w:t>
      </w:r>
      <w:r>
        <w:rPr>
          <w:rFonts w:ascii="Times New Roman" w:hAnsi="Times New Roman"/>
          <w:sz w:val="24"/>
        </w:rPr>
        <w:t>развитии и социальной адаптации.</w:t>
      </w:r>
    </w:p>
    <w:p w:rsidR="005E786B" w:rsidRPr="00B15A6C" w:rsidRDefault="005E786B" w:rsidP="005E786B">
      <w:pPr>
        <w:pStyle w:val="a9"/>
        <w:jc w:val="both"/>
        <w:rPr>
          <w:rFonts w:ascii="Times New Roman" w:hAnsi="Times New Roman"/>
          <w:sz w:val="24"/>
        </w:rPr>
      </w:pPr>
      <w:r w:rsidRPr="00B15A6C">
        <w:rPr>
          <w:rFonts w:ascii="Times New Roman" w:hAnsi="Times New Roman"/>
          <w:sz w:val="24"/>
        </w:rPr>
        <w:t>- Подбор оптимальных и  специальных условий для детей, испытывающих трудности в освоении образовательных программ, в своем развитии и социальной адаптации, в том числе и детям-инвалидам для получения образования.</w:t>
      </w:r>
    </w:p>
    <w:p w:rsidR="005E786B" w:rsidRPr="00574DBE" w:rsidRDefault="005E786B" w:rsidP="005E786B">
      <w:pPr>
        <w:pStyle w:val="a9"/>
        <w:jc w:val="both"/>
        <w:rPr>
          <w:rFonts w:ascii="Times New Roman" w:hAnsi="Times New Roman"/>
          <w:sz w:val="24"/>
        </w:rPr>
      </w:pPr>
      <w:r w:rsidRPr="00574DBE">
        <w:rPr>
          <w:rFonts w:ascii="Times New Roman" w:hAnsi="Times New Roman"/>
          <w:sz w:val="24"/>
        </w:rPr>
        <w:t>- Оказание психолого-педагогической и логопедической помощи всем участникам образовательного процесса.</w:t>
      </w:r>
    </w:p>
    <w:p w:rsidR="005E786B" w:rsidRPr="00574DBE" w:rsidRDefault="005E786B" w:rsidP="005E786B">
      <w:pPr>
        <w:pStyle w:val="a9"/>
        <w:jc w:val="both"/>
        <w:rPr>
          <w:rFonts w:ascii="Times New Roman" w:hAnsi="Times New Roman"/>
          <w:sz w:val="24"/>
        </w:rPr>
      </w:pPr>
      <w:r w:rsidRPr="00574DBE">
        <w:rPr>
          <w:rFonts w:ascii="Times New Roman" w:hAnsi="Times New Roman"/>
          <w:sz w:val="24"/>
        </w:rPr>
        <w:t>- Проведение комплексных мероприятий для всех участников образовательного  и воспитательного процессов по снижению неблагополучия в семье, предотвращения суицидальных попыток, бродяжничества, жестокого обращение с детьми.</w:t>
      </w:r>
    </w:p>
    <w:p w:rsidR="005E786B" w:rsidRPr="00574DBE" w:rsidRDefault="005E786B" w:rsidP="005E786B">
      <w:pPr>
        <w:pStyle w:val="a9"/>
        <w:jc w:val="both"/>
        <w:rPr>
          <w:rFonts w:ascii="Times New Roman" w:hAnsi="Times New Roman"/>
        </w:rPr>
      </w:pPr>
      <w:r w:rsidRPr="00574DBE">
        <w:rPr>
          <w:rFonts w:ascii="Times New Roman" w:hAnsi="Times New Roman"/>
          <w:sz w:val="24"/>
        </w:rPr>
        <w:t>- Оказание методической и консультативной помощи участникам образовательного процесса по вопросам организации инклюзивной практики в образовательных организациях, а также в условиях введения ФГОС для детей с ОВЗ и ФГОС для детей с умственной отсталостью</w:t>
      </w:r>
      <w:r w:rsidRPr="00574DBE">
        <w:rPr>
          <w:rFonts w:ascii="Times New Roman" w:hAnsi="Times New Roman"/>
        </w:rPr>
        <w:t>.</w:t>
      </w:r>
    </w:p>
    <w:p w:rsidR="005E786B" w:rsidRPr="00574DBE" w:rsidRDefault="005E786B" w:rsidP="005E786B">
      <w:pPr>
        <w:rPr>
          <w:rFonts w:ascii="Times New Roman" w:hAnsi="Times New Roman" w:cs="Times New Roman"/>
          <w:b/>
          <w:bCs/>
          <w:sz w:val="24"/>
        </w:rPr>
      </w:pPr>
      <w:r w:rsidRPr="00574DBE">
        <w:rPr>
          <w:rFonts w:ascii="Times New Roman" w:hAnsi="Times New Roman" w:cs="Times New Roman"/>
          <w:b/>
          <w:bCs/>
          <w:sz w:val="24"/>
        </w:rPr>
        <w:t>Направления работы:</w:t>
      </w:r>
    </w:p>
    <w:p w:rsidR="005E786B" w:rsidRPr="00574DBE" w:rsidRDefault="005E786B" w:rsidP="005E786B">
      <w:pPr>
        <w:jc w:val="both"/>
        <w:rPr>
          <w:rFonts w:ascii="Times New Roman" w:hAnsi="Times New Roman" w:cs="Times New Roman"/>
          <w:bCs/>
          <w:sz w:val="24"/>
        </w:rPr>
      </w:pPr>
      <w:r w:rsidRPr="00574DBE">
        <w:rPr>
          <w:rFonts w:ascii="Times New Roman" w:hAnsi="Times New Roman" w:cs="Times New Roman"/>
          <w:bCs/>
          <w:sz w:val="24"/>
        </w:rPr>
        <w:t>- организационно-методическое направление</w:t>
      </w:r>
    </w:p>
    <w:p w:rsidR="005E786B" w:rsidRPr="00574DBE" w:rsidRDefault="005E786B" w:rsidP="005E786B">
      <w:pPr>
        <w:jc w:val="both"/>
        <w:rPr>
          <w:rFonts w:ascii="Times New Roman" w:hAnsi="Times New Roman" w:cs="Times New Roman"/>
          <w:bCs/>
          <w:sz w:val="24"/>
        </w:rPr>
      </w:pPr>
      <w:r w:rsidRPr="00574DBE">
        <w:rPr>
          <w:rFonts w:ascii="Times New Roman" w:hAnsi="Times New Roman" w:cs="Times New Roman"/>
          <w:bCs/>
          <w:sz w:val="24"/>
        </w:rPr>
        <w:t xml:space="preserve">- просветительское и профилактическое направление </w:t>
      </w:r>
    </w:p>
    <w:p w:rsidR="005E786B" w:rsidRPr="00574DBE" w:rsidRDefault="005E786B" w:rsidP="005E786B">
      <w:pPr>
        <w:jc w:val="both"/>
        <w:rPr>
          <w:rFonts w:ascii="Times New Roman" w:hAnsi="Times New Roman" w:cs="Times New Roman"/>
          <w:bCs/>
          <w:sz w:val="24"/>
        </w:rPr>
      </w:pPr>
      <w:r w:rsidRPr="00574DBE">
        <w:rPr>
          <w:rFonts w:ascii="Times New Roman" w:hAnsi="Times New Roman" w:cs="Times New Roman"/>
          <w:bCs/>
          <w:sz w:val="24"/>
        </w:rPr>
        <w:t>- консультативное направление</w:t>
      </w:r>
    </w:p>
    <w:p w:rsidR="005E786B" w:rsidRPr="00574DBE" w:rsidRDefault="005E786B" w:rsidP="005E786B">
      <w:pPr>
        <w:jc w:val="both"/>
        <w:rPr>
          <w:rFonts w:ascii="Times New Roman" w:hAnsi="Times New Roman" w:cs="Times New Roman"/>
          <w:bCs/>
          <w:sz w:val="24"/>
        </w:rPr>
      </w:pPr>
      <w:r w:rsidRPr="00574DBE">
        <w:rPr>
          <w:rFonts w:ascii="Times New Roman" w:hAnsi="Times New Roman" w:cs="Times New Roman"/>
          <w:bCs/>
          <w:sz w:val="24"/>
        </w:rPr>
        <w:t>- экспертно-диагностическое направление.</w:t>
      </w:r>
    </w:p>
    <w:p w:rsidR="005E786B" w:rsidRDefault="005E786B" w:rsidP="005E786B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</w:t>
      </w:r>
      <w:r w:rsidRPr="00574DBE">
        <w:rPr>
          <w:rFonts w:ascii="Times New Roman" w:hAnsi="Times New Roman" w:cs="Times New Roman"/>
          <w:bCs/>
          <w:sz w:val="24"/>
        </w:rPr>
        <w:t>201</w:t>
      </w:r>
      <w:r>
        <w:rPr>
          <w:rFonts w:ascii="Times New Roman" w:hAnsi="Times New Roman" w:cs="Times New Roman"/>
          <w:bCs/>
          <w:sz w:val="24"/>
        </w:rPr>
        <w:t>9</w:t>
      </w:r>
      <w:r w:rsidRPr="00574DBE">
        <w:rPr>
          <w:rFonts w:ascii="Times New Roman" w:hAnsi="Times New Roman" w:cs="Times New Roman"/>
          <w:bCs/>
          <w:sz w:val="24"/>
        </w:rPr>
        <w:t xml:space="preserve"> год</w:t>
      </w:r>
      <w:r w:rsidR="005A6F15">
        <w:rPr>
          <w:rFonts w:ascii="Times New Roman" w:hAnsi="Times New Roman" w:cs="Times New Roman"/>
          <w:bCs/>
          <w:sz w:val="24"/>
        </w:rPr>
        <w:t>у</w:t>
      </w:r>
      <w:r w:rsidRPr="00574DB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Т</w:t>
      </w:r>
      <w:r w:rsidRPr="00574DBE">
        <w:rPr>
          <w:rFonts w:ascii="Times New Roman" w:hAnsi="Times New Roman" w:cs="Times New Roman"/>
          <w:bCs/>
          <w:sz w:val="24"/>
        </w:rPr>
        <w:t>ПМПК Кондинского района осуществлял</w:t>
      </w:r>
      <w:r>
        <w:rPr>
          <w:rFonts w:ascii="Times New Roman" w:hAnsi="Times New Roman" w:cs="Times New Roman"/>
          <w:bCs/>
          <w:sz w:val="24"/>
        </w:rPr>
        <w:t>а</w:t>
      </w:r>
      <w:r w:rsidRPr="00574DBE">
        <w:rPr>
          <w:rFonts w:ascii="Times New Roman" w:hAnsi="Times New Roman" w:cs="Times New Roman"/>
          <w:bCs/>
          <w:sz w:val="24"/>
        </w:rPr>
        <w:t xml:space="preserve"> свою деятельность во всех направлениях работы. До</w:t>
      </w:r>
      <w:r>
        <w:rPr>
          <w:rFonts w:ascii="Times New Roman" w:hAnsi="Times New Roman" w:cs="Times New Roman"/>
          <w:bCs/>
          <w:sz w:val="24"/>
        </w:rPr>
        <w:t>минирующим направлением работы Т</w:t>
      </w:r>
      <w:r w:rsidRPr="00574DBE">
        <w:rPr>
          <w:rFonts w:ascii="Times New Roman" w:hAnsi="Times New Roman" w:cs="Times New Roman"/>
          <w:bCs/>
          <w:sz w:val="24"/>
        </w:rPr>
        <w:t>ПМПК Кондинского района, как и в предыдущих годах, осталось экспертно-диагностическая деятельность.</w:t>
      </w:r>
    </w:p>
    <w:p w:rsidR="005E786B" w:rsidRPr="00CF2F38" w:rsidRDefault="005E786B" w:rsidP="005E786B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F2F38">
        <w:rPr>
          <w:rFonts w:ascii="Times New Roman" w:hAnsi="Times New Roman" w:cs="Times New Roman"/>
          <w:bCs/>
          <w:sz w:val="24"/>
        </w:rPr>
        <w:t xml:space="preserve">В </w:t>
      </w:r>
      <w:r w:rsidR="005A6F15">
        <w:rPr>
          <w:rFonts w:ascii="Times New Roman" w:hAnsi="Times New Roman" w:cs="Times New Roman"/>
          <w:bCs/>
          <w:sz w:val="24"/>
        </w:rPr>
        <w:t>текущем году</w:t>
      </w:r>
      <w:r>
        <w:rPr>
          <w:rFonts w:ascii="Times New Roman" w:hAnsi="Times New Roman" w:cs="Times New Roman"/>
          <w:bCs/>
          <w:sz w:val="24"/>
        </w:rPr>
        <w:t xml:space="preserve"> в районе функционировало</w:t>
      </w:r>
      <w:r w:rsidRPr="00CF2F38">
        <w:rPr>
          <w:rFonts w:ascii="Times New Roman" w:hAnsi="Times New Roman" w:cs="Times New Roman"/>
          <w:bCs/>
          <w:sz w:val="24"/>
        </w:rPr>
        <w:t xml:space="preserve"> районное методическое объединение педагогов «Обучение и воспитание детей с ограни</w:t>
      </w:r>
      <w:r>
        <w:rPr>
          <w:rFonts w:ascii="Times New Roman" w:hAnsi="Times New Roman" w:cs="Times New Roman"/>
          <w:bCs/>
          <w:sz w:val="24"/>
        </w:rPr>
        <w:t>ченными возможностями здоровья» (далее – РМО), руководителем которого является дефектолог  ТПМПК.</w:t>
      </w:r>
      <w:r w:rsidR="005A6F1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Совместно с РМО и специалистами ТПМПК был проведен районный семинар </w:t>
      </w:r>
      <w:proofErr w:type="spellStart"/>
      <w:r>
        <w:rPr>
          <w:rFonts w:ascii="Times New Roman" w:hAnsi="Times New Roman" w:cs="Times New Roman"/>
          <w:bCs/>
          <w:sz w:val="24"/>
        </w:rPr>
        <w:t>вебинарном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режиме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по актуальным вопросам деятельности ТПМПК и по имеющимся проблемам у педагогов образовательных организаций по реализации заключений ТПМПК.</w:t>
      </w:r>
    </w:p>
    <w:p w:rsidR="005E786B" w:rsidRPr="00CF2F38" w:rsidRDefault="005E786B" w:rsidP="005E786B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F2F38">
        <w:rPr>
          <w:rFonts w:ascii="Times New Roman" w:hAnsi="Times New Roman" w:cs="Times New Roman"/>
          <w:bCs/>
          <w:sz w:val="24"/>
        </w:rPr>
        <w:t>Деятельность</w:t>
      </w:r>
      <w:r w:rsidR="005A6F1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ТПМПК</w:t>
      </w:r>
      <w:r w:rsidRPr="00113BCD">
        <w:rPr>
          <w:rFonts w:ascii="Times New Roman" w:hAnsi="Times New Roman" w:cs="Times New Roman"/>
          <w:bCs/>
          <w:sz w:val="24"/>
        </w:rPr>
        <w:t xml:space="preserve"> в просветительском и профилактическом направлении осуществлялась </w:t>
      </w:r>
      <w:r>
        <w:rPr>
          <w:rFonts w:ascii="Times New Roman" w:hAnsi="Times New Roman" w:cs="Times New Roman"/>
          <w:bCs/>
          <w:sz w:val="24"/>
        </w:rPr>
        <w:t>в виде</w:t>
      </w:r>
      <w:r w:rsidR="005A6F15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родительских собраний по вопросам организации обучения детей с ограниченными возможностями здоровья</w:t>
      </w:r>
      <w:r w:rsidRPr="0033066C">
        <w:rPr>
          <w:rFonts w:ascii="Times New Roman" w:hAnsi="Times New Roman" w:cs="Times New Roman"/>
          <w:bCs/>
          <w:sz w:val="24"/>
        </w:rPr>
        <w:t>.</w:t>
      </w:r>
    </w:p>
    <w:p w:rsidR="005E786B" w:rsidRDefault="005E786B" w:rsidP="005E786B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F25660">
        <w:rPr>
          <w:rFonts w:ascii="Times New Roman" w:hAnsi="Times New Roman" w:cs="Times New Roman"/>
          <w:bCs/>
          <w:sz w:val="24"/>
        </w:rPr>
        <w:t xml:space="preserve">Консультативное направление реализуется специалистами ТПМПК ежедневно. </w:t>
      </w:r>
      <w:r w:rsidR="00D062DF">
        <w:rPr>
          <w:rFonts w:ascii="Times New Roman" w:hAnsi="Times New Roman" w:cs="Times New Roman"/>
          <w:bCs/>
          <w:sz w:val="24"/>
        </w:rPr>
        <w:t>Консультации п</w:t>
      </w:r>
      <w:r w:rsidR="00400F14">
        <w:rPr>
          <w:rFonts w:ascii="Times New Roman" w:hAnsi="Times New Roman" w:cs="Times New Roman"/>
          <w:bCs/>
          <w:sz w:val="24"/>
        </w:rPr>
        <w:t>роводились</w:t>
      </w:r>
      <w:r w:rsidRPr="00F25660">
        <w:rPr>
          <w:rFonts w:ascii="Times New Roman" w:hAnsi="Times New Roman" w:cs="Times New Roman"/>
          <w:bCs/>
          <w:sz w:val="24"/>
        </w:rPr>
        <w:t xml:space="preserve"> </w:t>
      </w:r>
      <w:r w:rsidR="00D062DF">
        <w:rPr>
          <w:rFonts w:ascii="Times New Roman" w:hAnsi="Times New Roman" w:cs="Times New Roman"/>
          <w:bCs/>
          <w:sz w:val="24"/>
        </w:rPr>
        <w:t>по</w:t>
      </w:r>
      <w:r w:rsidR="00400F14">
        <w:rPr>
          <w:rFonts w:ascii="Times New Roman" w:hAnsi="Times New Roman" w:cs="Times New Roman"/>
          <w:bCs/>
          <w:sz w:val="24"/>
        </w:rPr>
        <w:t>средством</w:t>
      </w:r>
      <w:r w:rsidR="00D062DF">
        <w:rPr>
          <w:rFonts w:ascii="Times New Roman" w:hAnsi="Times New Roman" w:cs="Times New Roman"/>
          <w:bCs/>
          <w:sz w:val="24"/>
        </w:rPr>
        <w:t xml:space="preserve"> телефонной связи</w:t>
      </w:r>
      <w:r w:rsidRPr="00F25660">
        <w:rPr>
          <w:rFonts w:ascii="Times New Roman" w:hAnsi="Times New Roman" w:cs="Times New Roman"/>
          <w:bCs/>
          <w:sz w:val="24"/>
        </w:rPr>
        <w:t xml:space="preserve">, </w:t>
      </w:r>
      <w:r w:rsidR="00400F14" w:rsidRPr="00400F14">
        <w:rPr>
          <w:rFonts w:ascii="Times New Roman" w:hAnsi="Times New Roman" w:cs="Times New Roman"/>
          <w:bCs/>
          <w:sz w:val="24"/>
        </w:rPr>
        <w:t>через</w:t>
      </w:r>
      <w:r w:rsidRPr="00400F14">
        <w:rPr>
          <w:rFonts w:ascii="Times New Roman" w:hAnsi="Times New Roman" w:cs="Times New Roman"/>
          <w:bCs/>
          <w:sz w:val="24"/>
        </w:rPr>
        <w:t xml:space="preserve"> личные встречи с родителями (законными представителями) по вопросам обучения и воспитания, а также выявление причин трудностей в развитии. </w:t>
      </w:r>
      <w:r w:rsidRPr="00F25660">
        <w:rPr>
          <w:rFonts w:ascii="Times New Roman" w:hAnsi="Times New Roman" w:cs="Times New Roman"/>
          <w:bCs/>
          <w:sz w:val="24"/>
        </w:rPr>
        <w:t>Учи</w:t>
      </w:r>
      <w:r w:rsidR="00400F14">
        <w:rPr>
          <w:rFonts w:ascii="Times New Roman" w:hAnsi="Times New Roman" w:cs="Times New Roman"/>
          <w:bCs/>
          <w:sz w:val="24"/>
        </w:rPr>
        <w:t>телем-логопедом ТПМПК за 2019 год</w:t>
      </w:r>
      <w:r w:rsidRPr="00F25660">
        <w:rPr>
          <w:rFonts w:ascii="Times New Roman" w:hAnsi="Times New Roman" w:cs="Times New Roman"/>
          <w:bCs/>
          <w:sz w:val="24"/>
        </w:rPr>
        <w:t xml:space="preserve"> было проведено 153 </w:t>
      </w:r>
      <w:proofErr w:type="gramStart"/>
      <w:r w:rsidRPr="00F25660">
        <w:rPr>
          <w:rFonts w:ascii="Times New Roman" w:hAnsi="Times New Roman" w:cs="Times New Roman"/>
          <w:bCs/>
          <w:sz w:val="24"/>
        </w:rPr>
        <w:t>логопедических</w:t>
      </w:r>
      <w:proofErr w:type="gramEnd"/>
      <w:r w:rsidRPr="00F25660">
        <w:rPr>
          <w:rFonts w:ascii="Times New Roman" w:hAnsi="Times New Roman" w:cs="Times New Roman"/>
          <w:bCs/>
          <w:sz w:val="24"/>
        </w:rPr>
        <w:t xml:space="preserve"> занятия с детьми.</w:t>
      </w:r>
      <w:r>
        <w:rPr>
          <w:rFonts w:ascii="Times New Roman" w:hAnsi="Times New Roman" w:cs="Times New Roman"/>
          <w:bCs/>
          <w:sz w:val="24"/>
        </w:rPr>
        <w:t xml:space="preserve"> Психолог ТПМПК осуществляет</w:t>
      </w:r>
      <w:r w:rsidRPr="000821F1">
        <w:rPr>
          <w:rFonts w:ascii="Times New Roman" w:hAnsi="Times New Roman" w:cs="Times New Roman"/>
          <w:bCs/>
          <w:sz w:val="24"/>
        </w:rPr>
        <w:t xml:space="preserve"> углубленную диагностику интеллектуального развития по методике Дж. Векслера с целью выявления уровня коэффициента интеллекта. Запись на диагностику проходит по заявлению родителя. </w:t>
      </w:r>
      <w:r w:rsidRPr="0064197B">
        <w:rPr>
          <w:rFonts w:ascii="Times New Roman" w:hAnsi="Times New Roman" w:cs="Times New Roman"/>
          <w:bCs/>
          <w:sz w:val="24"/>
        </w:rPr>
        <w:t>За 2019 г</w:t>
      </w:r>
      <w:r w:rsidR="0064197B" w:rsidRPr="0064197B">
        <w:rPr>
          <w:rFonts w:ascii="Times New Roman" w:hAnsi="Times New Roman" w:cs="Times New Roman"/>
          <w:bCs/>
          <w:sz w:val="24"/>
        </w:rPr>
        <w:t>од</w:t>
      </w:r>
      <w:r w:rsidRPr="0064197B">
        <w:rPr>
          <w:rFonts w:ascii="Times New Roman" w:hAnsi="Times New Roman" w:cs="Times New Roman"/>
          <w:bCs/>
          <w:sz w:val="24"/>
        </w:rPr>
        <w:t xml:space="preserve"> по методике Дж. Векслера было обследовано </w:t>
      </w:r>
      <w:r w:rsidR="0064197B" w:rsidRPr="0064197B">
        <w:rPr>
          <w:rFonts w:ascii="Times New Roman" w:hAnsi="Times New Roman" w:cs="Times New Roman"/>
          <w:bCs/>
          <w:sz w:val="24"/>
        </w:rPr>
        <w:t>21</w:t>
      </w:r>
      <w:r w:rsidRPr="0064197B">
        <w:rPr>
          <w:rFonts w:ascii="Times New Roman" w:hAnsi="Times New Roman" w:cs="Times New Roman"/>
          <w:bCs/>
          <w:sz w:val="24"/>
        </w:rPr>
        <w:t xml:space="preserve">  учащи</w:t>
      </w:r>
      <w:r w:rsidR="0064197B" w:rsidRPr="0064197B">
        <w:rPr>
          <w:rFonts w:ascii="Times New Roman" w:hAnsi="Times New Roman" w:cs="Times New Roman"/>
          <w:bCs/>
          <w:sz w:val="24"/>
        </w:rPr>
        <w:t>йся</w:t>
      </w:r>
      <w:r w:rsidRPr="0064197B">
        <w:rPr>
          <w:rFonts w:ascii="Times New Roman" w:hAnsi="Times New Roman" w:cs="Times New Roman"/>
          <w:bCs/>
          <w:sz w:val="24"/>
        </w:rPr>
        <w:t>, преимущественно обучающиеся основного общего образования.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5E786B" w:rsidTr="005B7F41">
        <w:trPr>
          <w:trHeight w:val="245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Default="005E786B" w:rsidP="005B7F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 Общие сведения:</w:t>
            </w:r>
          </w:p>
          <w:p w:rsidR="005E786B" w:rsidRDefault="005E786B" w:rsidP="005B7F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Полное наименование ТПМПК: </w:t>
            </w:r>
            <w:r w:rsidRPr="00037C6D">
              <w:rPr>
                <w:rFonts w:ascii="Times New Roman" w:hAnsi="Times New Roman" w:cs="Times New Roman"/>
                <w:bCs/>
                <w:color w:val="000000"/>
                <w:sz w:val="24"/>
                <w:u w:val="single"/>
              </w:rPr>
              <w:t>Территориальная психолого-медико-педагогическая комиссия Кондинского района</w:t>
            </w:r>
          </w:p>
        </w:tc>
      </w:tr>
      <w:tr w:rsidR="005E786B" w:rsidTr="005B7F41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Default="005E786B" w:rsidP="005B7F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Адрес (полный, почтовый адрес ТПМПК):</w:t>
            </w:r>
          </w:p>
          <w:p w:rsidR="005E786B" w:rsidRDefault="005E786B" w:rsidP="005E78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52D9">
              <w:rPr>
                <w:rFonts w:ascii="Times New Roman" w:hAnsi="Times New Roman" w:cs="Times New Roman"/>
                <w:sz w:val="24"/>
                <w:u w:val="single"/>
              </w:rPr>
              <w:t xml:space="preserve">628200, Ханты-Мансийский автономный округ - Югра, пгт. Междуреченский, улица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Волгоградская, дом 11</w:t>
            </w:r>
            <w:r w:rsidRPr="008B52D9">
              <w:rPr>
                <w:rFonts w:ascii="Times New Roman" w:hAnsi="Times New Roman" w:cs="Times New Roman"/>
                <w:sz w:val="24"/>
                <w:u w:val="single"/>
              </w:rPr>
              <w:t xml:space="preserve">, 3 этаж, кабинет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№1</w:t>
            </w:r>
          </w:p>
        </w:tc>
      </w:tr>
      <w:tr w:rsidR="005E786B" w:rsidTr="005B7F41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Default="005E786B" w:rsidP="005B7F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Телефон (с указанием кода):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8(34677)41162, </w:t>
            </w:r>
            <w:r w:rsidRPr="008B52D9">
              <w:rPr>
                <w:rFonts w:ascii="Times New Roman" w:hAnsi="Times New Roman" w:cs="Times New Roman"/>
                <w:sz w:val="24"/>
                <w:u w:val="single"/>
              </w:rPr>
              <w:t xml:space="preserve"> 8(34677)32315</w:t>
            </w:r>
          </w:p>
        </w:tc>
      </w:tr>
      <w:tr w:rsidR="005E786B" w:rsidRPr="00574DBE" w:rsidTr="005B7F41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Pr="00DC6E55" w:rsidRDefault="005E786B" w:rsidP="005B7F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6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E</w:t>
            </w:r>
            <w:r w:rsidRPr="00DC6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A56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mail</w:t>
            </w:r>
            <w:r w:rsidRPr="00DC6E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</w:t>
            </w:r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pmpk</w:t>
            </w:r>
            <w:r w:rsidRPr="00DC6E5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.</w:t>
            </w:r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konda</w:t>
            </w:r>
            <w:r w:rsidRPr="00DC6E5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@</w:t>
            </w:r>
            <w:proofErr w:type="spellStart"/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yandex</w:t>
            </w:r>
            <w:proofErr w:type="spellEnd"/>
            <w:r w:rsidRPr="00DC6E55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.</w:t>
            </w:r>
            <w:proofErr w:type="spellStart"/>
            <w:r w:rsidRPr="008B52D9">
              <w:rPr>
                <w:rFonts w:ascii="Times New Roman" w:hAnsi="Times New Roman" w:cs="Times New Roman"/>
                <w:color w:val="000000"/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  <w:tr w:rsidR="005E786B" w:rsidTr="005B7F41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Pr="00C84946" w:rsidRDefault="005E786B" w:rsidP="005E786B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4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Ф.И.О. руководителя ТПМПК:</w:t>
            </w:r>
            <w:r w:rsidRPr="00C8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</w:t>
            </w:r>
            <w:r w:rsidRPr="00C84946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Плехова Анна Анатольевна</w:t>
            </w:r>
            <w:r w:rsidRPr="00C8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</w:t>
            </w:r>
          </w:p>
        </w:tc>
      </w:tr>
      <w:tr w:rsidR="005E786B" w:rsidTr="005B7F41">
        <w:trPr>
          <w:trHeight w:val="109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Pr="00C84946" w:rsidRDefault="005E786B" w:rsidP="005E78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4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Стаж работы в должности руководителя ТПМПК: ___</w:t>
            </w:r>
            <w:r w:rsidRPr="00AB1F1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2 года</w:t>
            </w:r>
            <w:r w:rsidRPr="00C849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___________________________</w:t>
            </w:r>
          </w:p>
        </w:tc>
      </w:tr>
      <w:tr w:rsidR="005E786B" w:rsidTr="005B7F41">
        <w:trPr>
          <w:trHeight w:val="10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Pr="00113BCD" w:rsidRDefault="005E786B" w:rsidP="005B7F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113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основное </w:t>
            </w:r>
            <w:r w:rsidRPr="00113B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(специальность):_</w:t>
            </w:r>
            <w:r w:rsidRPr="00113BCD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ГОУ ВПО "Уральский государственный педагогический университет", квалификация: учитель русского языка и литературы, специальность: "Русский язык и литература".</w:t>
            </w:r>
          </w:p>
        </w:tc>
      </w:tr>
      <w:tr w:rsidR="005E786B" w:rsidTr="005B7F41">
        <w:trPr>
          <w:trHeight w:val="10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86B" w:rsidRPr="00113BCD" w:rsidRDefault="005E786B" w:rsidP="005B7F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3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Образование дополнительное </w:t>
            </w:r>
            <w:r w:rsidRPr="00113B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(специальность):_</w:t>
            </w:r>
            <w:r w:rsidRPr="00113BCD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ФГБОУ </w:t>
            </w:r>
            <w:proofErr w:type="gramStart"/>
            <w:r w:rsidRPr="00113BCD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ВО</w:t>
            </w:r>
            <w:proofErr w:type="gramEnd"/>
            <w:r w:rsidRPr="00113BCD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"Российская академия народного хозяйства и государственной службы при Президенте РФ", профессиональная переподготовка по программе "Государственное и муниципальное управление".</w:t>
            </w:r>
          </w:p>
        </w:tc>
      </w:tr>
      <w:tr w:rsidR="005E786B" w:rsidTr="005B7F41">
        <w:trPr>
          <w:trHeight w:val="247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50" w:type="dxa"/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5E786B" w:rsidTr="005B7F41">
              <w:trPr>
                <w:trHeight w:val="109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786B" w:rsidRDefault="005E786B" w:rsidP="005E786B">
                  <w:pPr>
                    <w:pStyle w:val="a3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Ф.И.О. заместителя руководителя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ТПМПК: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__</w:t>
                  </w:r>
                  <w:proofErr w:type="gramStart"/>
                  <w:r w:rsidRPr="00CD1B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Благодатных</w:t>
                  </w:r>
                  <w:proofErr w:type="spellEnd"/>
                  <w:proofErr w:type="gramEnd"/>
                  <w:r w:rsidRPr="00CD1BD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Любовь Сергеевна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____</w:t>
                  </w:r>
                </w:p>
              </w:tc>
            </w:tr>
            <w:tr w:rsidR="005E786B" w:rsidTr="005B7F41">
              <w:trPr>
                <w:trHeight w:val="109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786B" w:rsidRDefault="005E786B" w:rsidP="005E786B">
                  <w:pPr>
                    <w:autoSpaceDE w:val="0"/>
                    <w:autoSpaceDN w:val="0"/>
                    <w:adjustRightInd w:val="0"/>
                    <w:spacing w:line="36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Стаж работы в должности зам. руководителя ТПМПК: 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7 лет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>___________________________</w:t>
                  </w:r>
                </w:p>
              </w:tc>
            </w:tr>
            <w:tr w:rsidR="005E786B" w:rsidTr="005B7F41">
              <w:trPr>
                <w:trHeight w:val="10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786B" w:rsidRDefault="005E786B" w:rsidP="005B7F41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основное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(специальность):_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2009 год ГОУ ВПО «Тюменский Государственный Университет» «Психолог. Преподаватель психологии» Специализация «Клиническая психология»</w:t>
                  </w:r>
                </w:p>
              </w:tc>
            </w:tr>
            <w:tr w:rsidR="005E786B" w:rsidTr="005B7F41">
              <w:trPr>
                <w:trHeight w:val="107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786B" w:rsidRPr="00D92277" w:rsidRDefault="005E786B" w:rsidP="00AB1F11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Образование дополнительное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  <w:t>(специальность):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2010 год ГОУ ВПО «Тюменский Государственный Университет»</w:t>
                  </w:r>
                  <w:r w:rsidR="00F25660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Институт Дополнительного образования</w:t>
                  </w:r>
                  <w:proofErr w:type="gramStart"/>
                  <w:r w:rsidR="00F25660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П</w:t>
                  </w:r>
                  <w:proofErr w:type="gramEnd"/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роф. </w:t>
                  </w:r>
                  <w:r w:rsidRPr="00D9227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val="single"/>
                    </w:rPr>
                    <w:t xml:space="preserve">переподготовка по программе дополнительного профессионального образования </w:t>
                  </w:r>
                  <w:r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val="single"/>
                    </w:rPr>
                    <w:t xml:space="preserve">«Логопедия» 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с правом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ведения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профессиональной деятельности в сфере</w:t>
                  </w:r>
                  <w:r w:rsidRPr="00D92277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«Логопедия»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__</w:t>
                  </w:r>
                </w:p>
                <w:p w:rsidR="005E786B" w:rsidRPr="00A00C3A" w:rsidRDefault="005E786B" w:rsidP="005B7F41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2017 год АНО ДПО «Уральский институт профессиональной переподготовки и повышения квалификации»</w:t>
                  </w:r>
                  <w:r w:rsidR="00F25660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Проф. </w:t>
                  </w:r>
                  <w:r w:rsidRPr="00D9227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val="single"/>
                    </w:rPr>
                    <w:t xml:space="preserve">переподготовка по программе дополнительного профессионального образования «Специальное (дефектологическое) </w:t>
                  </w:r>
                  <w:proofErr w:type="spellStart"/>
                  <w:r w:rsidRPr="00D92277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u w:val="single"/>
                    </w:rPr>
                    <w:t>образование»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_с</w:t>
                  </w:r>
                  <w:proofErr w:type="spellEnd"/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правом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ведения</w:t>
                  </w:r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профессиональной деятельности в </w:t>
                  </w:r>
                  <w:proofErr w:type="spellStart"/>
                  <w:r w:rsidRPr="00D9227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  <w:u w:val="single"/>
                    </w:rPr>
                    <w:t>сфере_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«Д</w:t>
                  </w:r>
                  <w:r w:rsidRPr="00D9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ефектологии</w:t>
                  </w:r>
                  <w:proofErr w:type="spellEnd"/>
                  <w:r w:rsidRPr="00D922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, проектирования и реализации образовательного </w:t>
                  </w:r>
                  <w:r w:rsidRPr="00CD1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процесса для лиц (детей, подростков и взрослых) с</w:t>
                  </w:r>
                  <w:r w:rsidR="00F25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CD1B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ограниченными возможностями здоровья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»</w:t>
                  </w:r>
                </w:p>
              </w:tc>
            </w:tr>
          </w:tbl>
          <w:p w:rsidR="005E786B" w:rsidRDefault="005E786B" w:rsidP="005B7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786B" w:rsidRPr="005E786B" w:rsidRDefault="005E786B" w:rsidP="005E78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br w:type="page"/>
      </w:r>
      <w:r w:rsidRPr="005E786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II</w:t>
      </w:r>
      <w:r w:rsidRPr="005E78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Нормативно-правовое обеспечение деятельности центральной/территориальной ТПМПК</w:t>
      </w:r>
    </w:p>
    <w:p w:rsidR="005E786B" w:rsidRPr="005E786B" w:rsidRDefault="005E786B" w:rsidP="005E786B">
      <w:pPr>
        <w:autoSpaceDE w:val="0"/>
        <w:autoSpaceDN w:val="0"/>
        <w:adjustRightInd w:val="0"/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786B" w:rsidRPr="005E786B" w:rsidRDefault="005E786B" w:rsidP="005E786B">
      <w:pPr>
        <w:autoSpaceDE w:val="0"/>
        <w:autoSpaceDN w:val="0"/>
        <w:adjustRightInd w:val="0"/>
        <w:spacing w:after="200" w:line="276" w:lineRule="auto"/>
        <w:ind w:left="360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E786B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Таблица 1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985"/>
        <w:gridCol w:w="1701"/>
        <w:gridCol w:w="1701"/>
        <w:gridCol w:w="1276"/>
        <w:gridCol w:w="1134"/>
        <w:gridCol w:w="1276"/>
      </w:tblGrid>
      <w:tr w:rsidR="005E786B" w:rsidRPr="005E786B" w:rsidTr="005B7F41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cr/>
            </w:r>
            <w:proofErr w:type="gramStart"/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Приказ об утверждении Положения о ТПМПК (реквизиты)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Приказ об утверждении состава ТПМПК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Приказ об утверждении графика работы ТПМПК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Договоры о сотрудничестве (указать наименование организации, дату заключения)</w:t>
            </w:r>
          </w:p>
        </w:tc>
      </w:tr>
      <w:tr w:rsidR="005E786B" w:rsidRPr="005E786B" w:rsidTr="005B7F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B" w:rsidRPr="005E786B" w:rsidRDefault="005E786B" w:rsidP="005E78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B" w:rsidRPr="005E786B" w:rsidRDefault="005E786B" w:rsidP="005E78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B" w:rsidRPr="005E786B" w:rsidRDefault="005E786B" w:rsidP="005E78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6B" w:rsidRPr="005E786B" w:rsidRDefault="005E786B" w:rsidP="005E786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Консилиум 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 Медицинские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Иные организации (ОВД, соц</w:t>
            </w:r>
            <w:proofErr w:type="gramStart"/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.з</w:t>
            </w:r>
            <w:proofErr w:type="gramEnd"/>
            <w:r w:rsidRPr="005E786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ащита и др.)</w:t>
            </w:r>
          </w:p>
        </w:tc>
      </w:tr>
      <w:tr w:rsidR="005E786B" w:rsidRPr="005E786B" w:rsidTr="005B7F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5E786B" w:rsidRPr="005E786B" w:rsidTr="005B7F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5E786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B" w:rsidRPr="005E786B" w:rsidRDefault="005E786B" w:rsidP="005E786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управления образования администрации Кондинского района №71 от 02.02.2018</w:t>
            </w:r>
            <w:r w:rsidRPr="005E786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«</w:t>
            </w: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Об утверждении Порядка работы и состава</w:t>
            </w:r>
          </w:p>
          <w:p w:rsidR="005E786B" w:rsidRPr="005E786B" w:rsidRDefault="005E786B" w:rsidP="005E786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территориальной психолого-медико-педагогической</w:t>
            </w:r>
          </w:p>
          <w:p w:rsidR="005E786B" w:rsidRPr="005E786B" w:rsidRDefault="005E786B" w:rsidP="005E786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комиссии Кондинского района»</w:t>
            </w:r>
          </w:p>
          <w:p w:rsidR="005E786B" w:rsidRPr="005E786B" w:rsidRDefault="005E786B" w:rsidP="005E786B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786B" w:rsidRPr="005E786B" w:rsidRDefault="005E786B" w:rsidP="005E78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управления образования администрации Кондинского района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712 от 19</w:t>
            </w: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внесении изменений в приказ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управления образования от 02.02.2018 № 71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«Об утверждении Порядка работы и состава территориальной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психолого-медико-педагогической комиссии Кондинского района»</w:t>
            </w:r>
          </w:p>
          <w:p w:rsidR="005E786B" w:rsidRPr="005E786B" w:rsidRDefault="005E786B" w:rsidP="005E786B">
            <w:pPr>
              <w:keepNext/>
              <w:keepLines/>
              <w:spacing w:line="276" w:lineRule="auto"/>
              <w:outlineLvl w:val="6"/>
              <w:rPr>
                <w:rFonts w:ascii="Cambria" w:eastAsia="Times New Roman" w:hAnsi="Cambria" w:cs="Times New Roman"/>
                <w:i/>
                <w:iCs/>
                <w:color w:val="40404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B" w:rsidRPr="005E786B" w:rsidRDefault="005E786B" w:rsidP="005E7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управления образования администрации Кондинского района №40 от 28.01.2019</w:t>
            </w:r>
            <w:proofErr w:type="gramStart"/>
            <w:r w:rsidR="005B7F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E786B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5E786B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 xml:space="preserve"> внесении изменений в приказ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от 02.02.2018 № 71 «Об утверждении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Порядка работы и состава территориальной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психолого-медико-педагогической</w:t>
            </w:r>
          </w:p>
          <w:p w:rsidR="005E786B" w:rsidRPr="005E786B" w:rsidRDefault="005E786B" w:rsidP="005E786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</w:pPr>
            <w:r w:rsidRPr="005E786B">
              <w:rPr>
                <w:rFonts w:ascii="yandex-sans" w:eastAsia="Times New Roman" w:hAnsi="yandex-sans" w:cs="Times New Roman"/>
                <w:color w:val="000000"/>
                <w:sz w:val="16"/>
                <w:szCs w:val="16"/>
              </w:rPr>
              <w:t>комиссии Кондинского района»</w:t>
            </w:r>
          </w:p>
          <w:p w:rsidR="005E786B" w:rsidRDefault="005E786B" w:rsidP="005E786B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02529" w:rsidRDefault="00702529" w:rsidP="005E786B">
            <w:pPr>
              <w:rPr>
                <w:rFonts w:eastAsia="Times New Roman" w:cs="Times New Roman"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управления образования администрации Кондинского района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12.09.</w:t>
            </w: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.2019</w:t>
            </w:r>
          </w:p>
          <w:p w:rsidR="00702529" w:rsidRPr="00702529" w:rsidRDefault="00702529" w:rsidP="00702529">
            <w:pPr>
              <w:keepNext/>
              <w:outlineLvl w:val="6"/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</w:pPr>
            <w:r w:rsidRPr="00702529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О внесении изменений в приказ</w:t>
            </w:r>
          </w:p>
          <w:p w:rsidR="00702529" w:rsidRPr="00702529" w:rsidRDefault="00702529" w:rsidP="00702529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0252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от 02.02.2018 № 71 «Об утверждении </w:t>
            </w:r>
          </w:p>
          <w:p w:rsidR="00702529" w:rsidRPr="00702529" w:rsidRDefault="00702529" w:rsidP="00702529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0252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Порядка работы и состава территориальной </w:t>
            </w:r>
          </w:p>
          <w:p w:rsidR="00702529" w:rsidRPr="00702529" w:rsidRDefault="00702529" w:rsidP="00702529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0252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психолого-медико-педагогической </w:t>
            </w:r>
          </w:p>
          <w:p w:rsidR="00702529" w:rsidRPr="00702529" w:rsidRDefault="00702529" w:rsidP="00702529">
            <w:pPr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02529">
              <w:rPr>
                <w:rFonts w:ascii="Times New Roman" w:eastAsia="Times New Roman" w:hAnsi="Times New Roman" w:cs="Times New Roman"/>
                <w:sz w:val="16"/>
                <w:szCs w:val="24"/>
              </w:rPr>
              <w:t>комиссии Кондинского района»</w:t>
            </w:r>
          </w:p>
          <w:p w:rsidR="005B7F41" w:rsidRPr="005E786B" w:rsidRDefault="005B7F41" w:rsidP="005E786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B" w:rsidRPr="005E786B" w:rsidRDefault="005E786B" w:rsidP="005E786B">
            <w:pPr>
              <w:keepNext/>
              <w:keepLines/>
              <w:spacing w:line="276" w:lineRule="auto"/>
              <w:outlineLvl w:val="6"/>
              <w:rPr>
                <w:rFonts w:ascii="Times New Roman" w:eastAsia="Times New Roman" w:hAnsi="Times New Roman" w:cs="Times New Roman"/>
                <w:iCs/>
                <w:sz w:val="16"/>
                <w:szCs w:val="22"/>
              </w:rPr>
            </w:pPr>
            <w:r w:rsidRPr="005E786B">
              <w:rPr>
                <w:rFonts w:ascii="Times New Roman" w:eastAsia="Times New Roman" w:hAnsi="Times New Roman" w:cs="Times New Roman"/>
                <w:iCs/>
                <w:sz w:val="16"/>
                <w:szCs w:val="22"/>
              </w:rPr>
              <w:t>Приказ управления образования администрации Кондинского района №25 от 16.01.2019 «Об утверждении графика заседаний территориальной психолого-медико-педагогической</w:t>
            </w:r>
          </w:p>
          <w:p w:rsidR="005E786B" w:rsidRDefault="005E786B" w:rsidP="005E78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22"/>
              </w:rPr>
              <w:t>комиссии Кондинского района на первое полугодие 2019 года»</w:t>
            </w:r>
          </w:p>
          <w:p w:rsidR="005E786B" w:rsidRDefault="005E786B" w:rsidP="005B7F41">
            <w:pPr>
              <w:rPr>
                <w:rFonts w:ascii="Times New Roman" w:eastAsia="Times New Roman" w:hAnsi="Times New Roman" w:cs="Times New Roman"/>
                <w:iCs/>
                <w:sz w:val="16"/>
                <w:szCs w:val="22"/>
              </w:rPr>
            </w:pPr>
            <w:r w:rsidRPr="005E786B">
              <w:rPr>
                <w:rFonts w:ascii="Times New Roman" w:eastAsia="Times New Roman" w:hAnsi="Times New Roman" w:cs="Times New Roman"/>
                <w:iCs/>
                <w:sz w:val="16"/>
                <w:szCs w:val="22"/>
              </w:rPr>
              <w:t>Приказ управления образования администрации Кондинского района</w:t>
            </w:r>
          </w:p>
          <w:p w:rsidR="005E786B" w:rsidRDefault="005E786B" w:rsidP="005B7F41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2"/>
              </w:rPr>
              <w:t>№500 от 03.09.2019</w:t>
            </w:r>
          </w:p>
          <w:p w:rsidR="005E786B" w:rsidRPr="005E786B" w:rsidRDefault="005E786B" w:rsidP="005B7F41">
            <w:pPr>
              <w:pStyle w:val="7"/>
              <w:spacing w:before="0"/>
              <w:rPr>
                <w:rFonts w:ascii="Times New Roman" w:hAnsi="Times New Roman" w:cs="Times New Roman"/>
                <w:i w:val="0"/>
                <w:sz w:val="16"/>
              </w:rPr>
            </w:pPr>
            <w:r w:rsidRPr="005E786B">
              <w:rPr>
                <w:rFonts w:ascii="Times New Roman" w:hAnsi="Times New Roman" w:cs="Times New Roman"/>
                <w:i w:val="0"/>
                <w:sz w:val="16"/>
              </w:rPr>
              <w:t xml:space="preserve">О внесении изменений в приказ </w:t>
            </w:r>
          </w:p>
          <w:p w:rsidR="005E786B" w:rsidRPr="005E786B" w:rsidRDefault="005E786B" w:rsidP="005B7F41">
            <w:pPr>
              <w:pStyle w:val="7"/>
              <w:spacing w:before="0"/>
              <w:rPr>
                <w:rFonts w:ascii="Times New Roman" w:hAnsi="Times New Roman" w:cs="Times New Roman"/>
                <w:i w:val="0"/>
                <w:sz w:val="16"/>
              </w:rPr>
            </w:pPr>
            <w:r w:rsidRPr="005E786B">
              <w:rPr>
                <w:rFonts w:ascii="Times New Roman" w:hAnsi="Times New Roman" w:cs="Times New Roman"/>
                <w:i w:val="0"/>
                <w:sz w:val="16"/>
              </w:rPr>
              <w:t xml:space="preserve">от 01.07.2019 № 420 «Об утверждении графика заседаний </w:t>
            </w:r>
          </w:p>
          <w:p w:rsidR="005E786B" w:rsidRPr="005E786B" w:rsidRDefault="005E786B" w:rsidP="005B7F41">
            <w:pPr>
              <w:pStyle w:val="7"/>
              <w:spacing w:before="0"/>
              <w:rPr>
                <w:rFonts w:ascii="Times New Roman" w:hAnsi="Times New Roman" w:cs="Times New Roman"/>
                <w:i w:val="0"/>
                <w:sz w:val="16"/>
              </w:rPr>
            </w:pPr>
            <w:r w:rsidRPr="005E786B">
              <w:rPr>
                <w:rFonts w:ascii="Times New Roman" w:hAnsi="Times New Roman" w:cs="Times New Roman"/>
                <w:i w:val="0"/>
                <w:sz w:val="16"/>
              </w:rPr>
              <w:t>территориальной психолого-медико-педагогической</w:t>
            </w:r>
          </w:p>
          <w:p w:rsidR="005E786B" w:rsidRDefault="005E786B" w:rsidP="005B7F41">
            <w:pPr>
              <w:pStyle w:val="7"/>
              <w:spacing w:before="0"/>
            </w:pPr>
            <w:r w:rsidRPr="005E786B">
              <w:rPr>
                <w:rFonts w:ascii="Times New Roman" w:hAnsi="Times New Roman" w:cs="Times New Roman"/>
                <w:i w:val="0"/>
                <w:sz w:val="16"/>
              </w:rPr>
              <w:t>комиссии Кондинского района на второе полугодие 2019 года»</w:t>
            </w:r>
          </w:p>
          <w:p w:rsidR="005E786B" w:rsidRPr="005E786B" w:rsidRDefault="005E786B" w:rsidP="005E786B">
            <w:pPr>
              <w:spacing w:after="20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B" w:rsidRPr="005E786B" w:rsidRDefault="005E786B" w:rsidP="005E786B">
            <w:pPr>
              <w:keepNext/>
              <w:keepLines/>
              <w:spacing w:line="276" w:lineRule="auto"/>
              <w:outlineLvl w:val="6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Соглашения с Образовательными организациями о сотрудничестве с ПМПК </w:t>
            </w:r>
            <w:r w:rsidR="0070252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gramStart"/>
            <w:r w:rsidR="00702529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от</w:t>
            </w:r>
            <w:proofErr w:type="gramEnd"/>
          </w:p>
          <w:p w:rsidR="005E786B" w:rsidRPr="005E786B" w:rsidRDefault="00702529" w:rsidP="00702529">
            <w:pPr>
              <w:keepNext/>
              <w:keepLines/>
              <w:spacing w:line="276" w:lineRule="auto"/>
              <w:outlineLvl w:val="6"/>
              <w:rPr>
                <w:rFonts w:ascii="Times New Roman" w:eastAsia="Times New Roman" w:hAnsi="Times New Roman" w:cs="Times New Roman"/>
                <w:iCs/>
                <w:sz w:val="16"/>
                <w:szCs w:val="16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20</w:t>
            </w:r>
            <w:r w:rsidR="005E786B" w:rsidRPr="005E786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7</w:t>
            </w:r>
            <w:r w:rsidR="005E786B" w:rsidRPr="005E786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Договор с БУ ХМАО-Югры «Кондинская районная больница» на оказание консультативных услуг  врача-психиатра от </w:t>
            </w:r>
            <w:r w:rsidRPr="005E786B">
              <w:rPr>
                <w:rFonts w:ascii="Times New Roman" w:eastAsia="Times New Roman" w:hAnsi="Times New Roman" w:cs="Times New Roman"/>
                <w:sz w:val="16"/>
                <w:szCs w:val="24"/>
              </w:rPr>
              <w:t>№006/2019 от 18.01.2019</w:t>
            </w:r>
          </w:p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>оглашени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5E78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19.08.2019 о безвозмездном оказании медицинских услуг между БУ ХМАО-Югры «Кондинская районная больница» и территориальной психолого-медико-педагогической комиссии Кондинского района</w:t>
            </w:r>
          </w:p>
          <w:p w:rsidR="005E786B" w:rsidRPr="005E786B" w:rsidRDefault="005E786B" w:rsidP="005E78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B" w:rsidRPr="005E786B" w:rsidRDefault="005E786B" w:rsidP="005E786B">
            <w:pPr>
              <w:keepNext/>
              <w:keepLines/>
              <w:spacing w:line="276" w:lineRule="auto"/>
              <w:outlineLvl w:val="6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1.Соглашение о сотрудничестве с БУ "Кондинском районном комплексном центре социального обслуживания населения"</w:t>
            </w:r>
          </w:p>
          <w:p w:rsidR="005E786B" w:rsidRPr="005E786B" w:rsidRDefault="005E786B" w:rsidP="005E786B">
            <w:pPr>
              <w:keepNext/>
              <w:keepLines/>
              <w:spacing w:line="276" w:lineRule="auto"/>
              <w:outlineLvl w:val="6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5E786B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26.08.2015</w:t>
            </w:r>
          </w:p>
          <w:p w:rsidR="005E786B" w:rsidRPr="005E786B" w:rsidRDefault="005E786B" w:rsidP="005E786B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2.Соглашение о взаимодействии ТПМПК и бюро №12 –филиал ФКУ ГБ МСЭ по ХМАО </w:t>
            </w:r>
            <w:proofErr w:type="gramStart"/>
            <w:r w:rsidRPr="005E786B">
              <w:rPr>
                <w:rFonts w:ascii="Times New Roman" w:eastAsia="Times New Roman" w:hAnsi="Times New Roman" w:cs="Times New Roman"/>
                <w:sz w:val="16"/>
                <w:szCs w:val="22"/>
              </w:rPr>
              <w:t>-Ю</w:t>
            </w:r>
            <w:proofErr w:type="gramEnd"/>
            <w:r w:rsidRPr="005E786B">
              <w:rPr>
                <w:rFonts w:ascii="Times New Roman" w:eastAsia="Times New Roman" w:hAnsi="Times New Roman" w:cs="Times New Roman"/>
                <w:sz w:val="16"/>
                <w:szCs w:val="22"/>
              </w:rPr>
              <w:t>гре от 12.08.2015</w:t>
            </w:r>
          </w:p>
          <w:p w:rsidR="005E786B" w:rsidRPr="005E786B" w:rsidRDefault="005E786B" w:rsidP="005E786B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786B">
              <w:rPr>
                <w:rFonts w:ascii="Times New Roman" w:eastAsia="Times New Roman" w:hAnsi="Times New Roman" w:cs="Times New Roman"/>
                <w:sz w:val="16"/>
                <w:szCs w:val="22"/>
              </w:rPr>
              <w:t>3.Соглашение о взаимодействии ТПМПК и КОУ ХМАО-Югры «</w:t>
            </w:r>
            <w:proofErr w:type="gramStart"/>
            <w:r w:rsidRPr="005E786B">
              <w:rPr>
                <w:rFonts w:ascii="Times New Roman" w:eastAsia="Times New Roman" w:hAnsi="Times New Roman" w:cs="Times New Roman"/>
                <w:sz w:val="16"/>
                <w:szCs w:val="22"/>
              </w:rPr>
              <w:t>Леушинской</w:t>
            </w:r>
            <w:proofErr w:type="gramEnd"/>
            <w:r w:rsidRPr="005E786B">
              <w:rPr>
                <w:rFonts w:ascii="Times New Roman" w:eastAsia="Times New Roman" w:hAnsi="Times New Roman" w:cs="Times New Roman"/>
                <w:sz w:val="16"/>
                <w:szCs w:val="22"/>
              </w:rPr>
              <w:t xml:space="preserve"> школы-интернат для обучающихся с ОВЗ» от 19.12.2018</w:t>
            </w:r>
          </w:p>
        </w:tc>
      </w:tr>
    </w:tbl>
    <w:p w:rsidR="005E786B" w:rsidRDefault="005E786B" w:rsidP="005E786B"/>
    <w:p w:rsidR="0081263B" w:rsidRDefault="0081263B">
      <w:r>
        <w:br w:type="page"/>
      </w:r>
    </w:p>
    <w:p w:rsidR="0081263B" w:rsidRDefault="0081263B" w:rsidP="0081263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. Данные о специалистах ТПМПК</w:t>
      </w:r>
    </w:p>
    <w:p w:rsidR="00F85F90" w:rsidRDefault="006E6FDA" w:rsidP="009A1A88">
      <w:pPr>
        <w:ind w:left="357"/>
        <w:jc w:val="center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ab/>
      </w:r>
    </w:p>
    <w:p w:rsidR="0081263B" w:rsidRDefault="0081263B" w:rsidP="0081263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iCs/>
          <w:color w:val="000000"/>
          <w:lang w:eastAsia="en-US"/>
        </w:rPr>
      </w:pPr>
      <w:r>
        <w:rPr>
          <w:rFonts w:ascii="Times New Roman" w:eastAsia="Times New Roman" w:hAnsi="Times New Roman" w:cs="Times New Roman"/>
          <w:iCs/>
          <w:color w:val="000000"/>
          <w:lang w:eastAsia="en-US"/>
        </w:rPr>
        <w:t>Таблица 2</w:t>
      </w:r>
    </w:p>
    <w:p w:rsidR="0081263B" w:rsidRDefault="0081263B" w:rsidP="0081263B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iCs/>
          <w:color w:val="00000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004"/>
        <w:gridCol w:w="741"/>
        <w:gridCol w:w="590"/>
        <w:gridCol w:w="537"/>
        <w:gridCol w:w="608"/>
        <w:gridCol w:w="459"/>
        <w:gridCol w:w="537"/>
        <w:gridCol w:w="466"/>
        <w:gridCol w:w="459"/>
        <w:gridCol w:w="537"/>
        <w:gridCol w:w="484"/>
        <w:gridCol w:w="537"/>
        <w:gridCol w:w="537"/>
        <w:gridCol w:w="572"/>
      </w:tblGrid>
      <w:tr w:rsidR="00CD330B" w:rsidRPr="00CD330B" w:rsidTr="006E01B0">
        <w:trPr>
          <w:trHeight w:val="2798"/>
        </w:trPr>
        <w:tc>
          <w:tcPr>
            <w:tcW w:w="503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 xml:space="preserve">№ </w:t>
            </w:r>
            <w:proofErr w:type="gramStart"/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п</w:t>
            </w:r>
            <w:proofErr w:type="gramEnd"/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/п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Данные о специалистах</w:t>
            </w:r>
          </w:p>
        </w:tc>
        <w:tc>
          <w:tcPr>
            <w:tcW w:w="590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Учителя-логопеды</w:t>
            </w:r>
          </w:p>
        </w:tc>
        <w:tc>
          <w:tcPr>
            <w:tcW w:w="537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608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 xml:space="preserve">Из них: </w:t>
            </w:r>
            <w:proofErr w:type="spellStart"/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олигофренопедагоги</w:t>
            </w:r>
            <w:proofErr w:type="spellEnd"/>
          </w:p>
        </w:tc>
        <w:tc>
          <w:tcPr>
            <w:tcW w:w="452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Тифлопедагоги</w:t>
            </w:r>
          </w:p>
        </w:tc>
        <w:tc>
          <w:tcPr>
            <w:tcW w:w="537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Сурдопедагоги</w:t>
            </w:r>
          </w:p>
        </w:tc>
        <w:tc>
          <w:tcPr>
            <w:tcW w:w="466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452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Социальные педагоги</w:t>
            </w:r>
          </w:p>
        </w:tc>
        <w:tc>
          <w:tcPr>
            <w:tcW w:w="537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Врачи</w:t>
            </w:r>
          </w:p>
        </w:tc>
        <w:tc>
          <w:tcPr>
            <w:tcW w:w="484" w:type="dxa"/>
            <w:textDirection w:val="btL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Врачи-псих</w:t>
            </w:r>
            <w:r w:rsid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и</w:t>
            </w: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атры</w:t>
            </w:r>
          </w:p>
        </w:tc>
        <w:tc>
          <w:tcPr>
            <w:tcW w:w="537" w:type="dxa"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Врачи-неврологи</w:t>
            </w:r>
          </w:p>
        </w:tc>
        <w:tc>
          <w:tcPr>
            <w:tcW w:w="537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Секретари</w:t>
            </w:r>
          </w:p>
        </w:tc>
        <w:tc>
          <w:tcPr>
            <w:tcW w:w="572" w:type="dxa"/>
            <w:noWrap/>
            <w:textDirection w:val="btLr"/>
            <w:hideMark/>
          </w:tcPr>
          <w:p w:rsidR="00306AF0" w:rsidRPr="00CD330B" w:rsidRDefault="00306AF0" w:rsidP="00306A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Методисты</w:t>
            </w:r>
          </w:p>
        </w:tc>
      </w:tr>
      <w:tr w:rsidR="00CD330B" w:rsidRPr="00CD330B" w:rsidTr="006E01B0">
        <w:trPr>
          <w:trHeight w:val="249"/>
        </w:trPr>
        <w:tc>
          <w:tcPr>
            <w:tcW w:w="503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015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44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590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608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452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466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452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537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484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537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13</w:t>
            </w:r>
          </w:p>
        </w:tc>
        <w:tc>
          <w:tcPr>
            <w:tcW w:w="537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vAlign w:val="center"/>
            <w:hideMark/>
          </w:tcPr>
          <w:p w:rsidR="00306AF0" w:rsidRPr="00CD330B" w:rsidRDefault="00306AF0" w:rsidP="00CD33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15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015" w:type="dxa"/>
            <w:vMerge w:val="restart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В соответствии с плановой штатной численностью</w:t>
            </w:r>
          </w:p>
        </w:tc>
        <w:tc>
          <w:tcPr>
            <w:tcW w:w="744" w:type="dxa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2017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2018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  <w:hideMark/>
          </w:tcPr>
          <w:p w:rsidR="00306AF0" w:rsidRPr="00E2685C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E2685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2019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015" w:type="dxa"/>
            <w:vMerge w:val="restart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Фактически в штате</w:t>
            </w:r>
          </w:p>
        </w:tc>
        <w:tc>
          <w:tcPr>
            <w:tcW w:w="744" w:type="dxa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2017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2018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  <w:hideMark/>
          </w:tcPr>
          <w:p w:rsidR="00306AF0" w:rsidRPr="00E2685C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E2685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2019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70252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 w:val="restart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015" w:type="dxa"/>
            <w:vMerge w:val="restart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Фактически по договорам</w:t>
            </w:r>
          </w:p>
        </w:tc>
        <w:tc>
          <w:tcPr>
            <w:tcW w:w="744" w:type="dxa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2017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</w:pPr>
            <w:r w:rsidRPr="00CD330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en-US"/>
              </w:rPr>
              <w:t>2018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  <w:tr w:rsidR="00CD330B" w:rsidRPr="00CD330B" w:rsidTr="006E01B0">
        <w:trPr>
          <w:trHeight w:val="319"/>
        </w:trPr>
        <w:tc>
          <w:tcPr>
            <w:tcW w:w="503" w:type="dxa"/>
            <w:vMerge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hideMark/>
          </w:tcPr>
          <w:p w:rsidR="00306AF0" w:rsidRPr="00CD330B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  <w:hideMark/>
          </w:tcPr>
          <w:p w:rsidR="00306AF0" w:rsidRPr="00E2685C" w:rsidRDefault="00306AF0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 w:rsidRPr="00E2685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2019</w:t>
            </w:r>
          </w:p>
        </w:tc>
        <w:tc>
          <w:tcPr>
            <w:tcW w:w="590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608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66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5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484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37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306AF0" w:rsidRPr="00CD330B" w:rsidRDefault="00DF6189" w:rsidP="008A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US"/>
              </w:rPr>
              <w:t>0</w:t>
            </w:r>
          </w:p>
        </w:tc>
      </w:tr>
    </w:tbl>
    <w:p w:rsidR="0081263B" w:rsidRDefault="0081263B" w:rsidP="008A09A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1263B" w:rsidRPr="0081263B" w:rsidRDefault="00CD330B" w:rsidP="008126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Примечание: данные 6</w:t>
      </w:r>
      <w:r w:rsidR="0081263B" w:rsidRPr="0081263B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8 столбцов высчитываются из 5</w:t>
      </w:r>
      <w:r w:rsidR="0081263B" w:rsidRPr="0081263B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столбца.</w:t>
      </w:r>
    </w:p>
    <w:p w:rsidR="0081263B" w:rsidRPr="00634ACE" w:rsidRDefault="0081263B" w:rsidP="0081263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81263B" w:rsidRDefault="0081263B" w:rsidP="0081263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Потребность, в каких специалистах существует на данный момент:</w:t>
      </w:r>
    </w:p>
    <w:p w:rsidR="00DF6189" w:rsidRDefault="00DF6189" w:rsidP="00DF61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DF6189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64197B">
        <w:rPr>
          <w:rFonts w:ascii="Times New Roman" w:hAnsi="Times New Roman" w:cs="Times New Roman"/>
          <w:b/>
          <w:bCs/>
          <w:color w:val="000000"/>
          <w:u w:val="single"/>
        </w:rPr>
        <w:t xml:space="preserve">психолог ПМПК, </w:t>
      </w:r>
      <w:r w:rsidRPr="008B52D9">
        <w:rPr>
          <w:rFonts w:ascii="Times New Roman" w:hAnsi="Times New Roman" w:cs="Times New Roman"/>
          <w:b/>
          <w:bCs/>
          <w:color w:val="000000"/>
          <w:u w:val="single"/>
        </w:rPr>
        <w:t>методист ПМПК, социальный педагог ПМПК</w:t>
      </w:r>
      <w:r w:rsidR="00AB1F11">
        <w:rPr>
          <w:rFonts w:ascii="Times New Roman" w:hAnsi="Times New Roman" w:cs="Times New Roman"/>
          <w:b/>
          <w:bCs/>
          <w:color w:val="000000"/>
          <w:u w:val="single"/>
        </w:rPr>
        <w:t>_____________</w:t>
      </w:r>
    </w:p>
    <w:p w:rsidR="00283451" w:rsidRDefault="00283451" w:rsidP="0081263B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81263B" w:rsidRDefault="0081263B" w:rsidP="0081263B"/>
    <w:p w:rsidR="0081263B" w:rsidRDefault="0081263B" w:rsidP="0081263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. Режим работы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ТПМПК:</w:t>
      </w:r>
    </w:p>
    <w:p w:rsidR="0081263B" w:rsidRDefault="0081263B" w:rsidP="0081263B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</w:p>
    <w:p w:rsidR="00DF6189" w:rsidRPr="00DF6189" w:rsidRDefault="00DF6189" w:rsidP="0081263B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Стационарный (постоянно действующая) </w:t>
      </w:r>
      <w:r w:rsidRPr="008B52D9">
        <w:rPr>
          <w:rFonts w:ascii="Times New Roman" w:hAnsi="Times New Roman" w:cs="Times New Roman"/>
          <w:sz w:val="24"/>
          <w:u w:val="single"/>
        </w:rPr>
        <w:t>с 08.30 часов до 17.12 часов, обеденный перерыв с 12.00 часов до 13.30 часов, рабочие дни - с понедельника по пятницу, выходные дни - суббота, воскресенье.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81263B" w:rsidRDefault="0081263B" w:rsidP="0081263B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созывная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</w:t>
      </w:r>
    </w:p>
    <w:p w:rsidR="00DF6189" w:rsidRDefault="0081263B" w:rsidP="00DF6189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189">
        <w:rPr>
          <w:rFonts w:ascii="Times New Roman" w:hAnsi="Times New Roman" w:cs="Times New Roman"/>
          <w:sz w:val="24"/>
          <w:szCs w:val="24"/>
        </w:rPr>
        <w:t xml:space="preserve">График работы* </w:t>
      </w:r>
      <w:r w:rsidR="00DF6189" w:rsidRPr="008B52D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Заседания </w:t>
      </w:r>
      <w:r w:rsidR="00DF618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</w:t>
      </w:r>
      <w:r w:rsidR="00DF6189" w:rsidRPr="008B52D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ПМПК проводятся еженедельн</w:t>
      </w:r>
      <w:r w:rsidR="00DF618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 каждую среду с 08.30 до 12.30.</w:t>
      </w:r>
    </w:p>
    <w:p w:rsidR="0081263B" w:rsidRPr="00DF6189" w:rsidRDefault="0081263B" w:rsidP="00DF61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89">
        <w:rPr>
          <w:rFonts w:ascii="Times New Roman" w:hAnsi="Times New Roman" w:cs="Times New Roman"/>
          <w:sz w:val="24"/>
          <w:szCs w:val="24"/>
        </w:rPr>
        <w:t>*график работы конкретизировать</w:t>
      </w:r>
    </w:p>
    <w:p w:rsidR="0081263B" w:rsidRDefault="0081263B" w:rsidP="0081263B">
      <w:pPr>
        <w:jc w:val="both"/>
        <w:rPr>
          <w:rFonts w:ascii="Times New Roman" w:hAnsi="Times New Roman" w:cs="Times New Roman"/>
          <w:sz w:val="24"/>
          <w:szCs w:val="24"/>
        </w:rPr>
        <w:sectPr w:rsidR="00812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63B" w:rsidRDefault="0081263B" w:rsidP="008804C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. Деятельность ТПМПК по обеспечению комплексного сопровождения</w:t>
      </w:r>
    </w:p>
    <w:p w:rsidR="0081263B" w:rsidRDefault="0081263B" w:rsidP="008804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за отчетный период</w:t>
      </w:r>
    </w:p>
    <w:p w:rsidR="006E6FDA" w:rsidRDefault="006E6FDA" w:rsidP="008804CE">
      <w:pPr>
        <w:ind w:left="35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(таблица заполняется в формате </w:t>
      </w:r>
      <w:r>
        <w:rPr>
          <w:rFonts w:ascii="Times New Roman" w:eastAsia="Times New Roman" w:hAnsi="Times New Roman" w:cs="Times New Roman"/>
          <w:b/>
          <w:bCs/>
          <w:lang w:val="en-US"/>
        </w:rPr>
        <w:t>Excel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81263B" w:rsidRDefault="0081263B" w:rsidP="008804C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E6FDA" w:rsidRDefault="006E6FDA" w:rsidP="008126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1263B" w:rsidRDefault="0081263B" w:rsidP="0081263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5.1. Количество обследов</w:t>
      </w:r>
      <w:r w:rsidR="003D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анных детей специалистами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ТПМПК</w:t>
      </w:r>
    </w:p>
    <w:p w:rsidR="0081263B" w:rsidRDefault="0081263B" w:rsidP="0081263B">
      <w:pPr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Таблица 3</w:t>
      </w:r>
    </w:p>
    <w:p w:rsidR="00E2685C" w:rsidRDefault="00E2685C" w:rsidP="0081263B">
      <w:pPr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"/>
        <w:gridCol w:w="644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11"/>
      </w:tblGrid>
      <w:tr w:rsidR="00065B4B" w:rsidRPr="00065B4B" w:rsidTr="00065B4B">
        <w:trPr>
          <w:trHeight w:val="3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Возраст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Общее количество обследованных лиц на ТПМПК</w:t>
            </w:r>
          </w:p>
        </w:tc>
        <w:tc>
          <w:tcPr>
            <w:tcW w:w="14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Из общего количества обследованных лиц на ТПМПК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обследованных лиц, получивших заключение ПМПК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Количество обследованных лиц, которым </w:t>
            </w:r>
            <w:proofErr w:type="gram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рекомендована</w:t>
            </w:r>
            <w:proofErr w:type="gramEnd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АООП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Количество обследованных лиц, которым </w:t>
            </w:r>
            <w:proofErr w:type="gram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рекомендован</w:t>
            </w:r>
            <w:proofErr w:type="gramEnd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тьютор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обследованных лиц, которым рекомендован ассистент-помощник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обследованных лиц, которым рекомендованы занятия с педагогом-психологом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обследованных лиц, которым рекомендованы занятия с учителем-дефектологом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обследованных лиц, которым рекомендованы занятия с учителем-логопедом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обучающихся, обратившихся за рекомендациями по определению условий сдачи ГИА</w:t>
            </w:r>
          </w:p>
        </w:tc>
      </w:tr>
      <w:tr w:rsidR="00065B4B" w:rsidRPr="00065B4B" w:rsidTr="00065B4B">
        <w:trPr>
          <w:trHeight w:val="1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Женский пол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Мужской пол</w:t>
            </w: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5B4B" w:rsidRPr="00065B4B" w:rsidTr="00065B4B">
        <w:trPr>
          <w:trHeight w:val="136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Повторно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Первично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Повторно</w:t>
            </w: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</w:tr>
      <w:tr w:rsidR="00065B4B" w:rsidRPr="00065B4B" w:rsidTr="00065B4B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От 0 до 1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21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23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5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Старше 23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</w:tr>
    </w:tbl>
    <w:p w:rsidR="00333056" w:rsidRDefault="00333056" w:rsidP="0081263B">
      <w:pPr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81263B" w:rsidRDefault="0081263B" w:rsidP="0081263B">
      <w:pPr>
        <w:jc w:val="both"/>
        <w:rPr>
          <w:rFonts w:ascii="Times New Roman" w:hAnsi="Times New Roman" w:cs="Times New Roman"/>
          <w:sz w:val="24"/>
          <w:szCs w:val="24"/>
        </w:rPr>
        <w:sectPr w:rsidR="0081263B" w:rsidSect="00E2685C">
          <w:pgSz w:w="16838" w:h="11906" w:orient="landscape"/>
          <w:pgMar w:top="850" w:right="678" w:bottom="1701" w:left="993" w:header="708" w:footer="708" w:gutter="0"/>
          <w:cols w:space="708"/>
          <w:docGrid w:linePitch="360"/>
        </w:sectPr>
      </w:pPr>
    </w:p>
    <w:p w:rsidR="0081263B" w:rsidRDefault="0081263B" w:rsidP="0081263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5.2. Проведено заседаний (кол-во):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 ___________</w:t>
      </w:r>
      <w:r w:rsidR="00AB270A" w:rsidRPr="00AB27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3</w:t>
      </w:r>
      <w:r w:rsidR="005724F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_____________________________</w:t>
      </w:r>
    </w:p>
    <w:p w:rsidR="0081263B" w:rsidRDefault="0081263B" w:rsidP="008126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63B" w:rsidRDefault="0081263B" w:rsidP="008126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Плановые и внеплановые заседания ТПМПК</w:t>
      </w:r>
    </w:p>
    <w:p w:rsidR="0081263B" w:rsidRDefault="0081263B" w:rsidP="0081263B">
      <w:pPr>
        <w:ind w:firstLine="709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26"/>
        <w:gridCol w:w="2512"/>
        <w:gridCol w:w="1741"/>
        <w:gridCol w:w="3088"/>
      </w:tblGrid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6E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Номер заседания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6E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Дата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6E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Плановое/внеплановое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6E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Количество </w:t>
            </w:r>
            <w:proofErr w:type="gramStart"/>
            <w:r w:rsidRPr="00DC6E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обследованных</w:t>
            </w:r>
            <w:proofErr w:type="gramEnd"/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6E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Причины обращений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Плановое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  <w:p w:rsidR="00AB270A" w:rsidRPr="00E73172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форма сдачи итоговой аттестации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Плановое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форма сдачи итоговой аттестации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  <w:p w:rsidR="00AB270A" w:rsidRPr="00E321AE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форма сдачи итоговой аттестации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E321AE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КДН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A2033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A2033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A2033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КЦСОН</w:t>
            </w:r>
          </w:p>
          <w:p w:rsidR="00AB270A" w:rsidRPr="00A2033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615C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615C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615C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  <w:p w:rsidR="00AB270A" w:rsidRPr="00D615C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615C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615C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615C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A956F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A956F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A956F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C5294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C5294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C5294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Pr="00E73172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C5294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C5294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C5294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Default="00AB270A" w:rsidP="00CA63CD">
            <w:pPr>
              <w:pStyle w:val="af4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/>
                <w:bCs/>
                <w:sz w:val="18"/>
                <w:szCs w:val="18"/>
              </w:rPr>
              <w:t>МСЭ</w:t>
            </w:r>
          </w:p>
          <w:p w:rsidR="00AB270A" w:rsidRPr="0063425B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C6E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Pr="00D06DE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Pr="00D06DE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Плановое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AB270A" w:rsidRPr="00D06DE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Плановое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Мониторинг динамики развития</w:t>
            </w:r>
          </w:p>
          <w:p w:rsidR="00AB270A" w:rsidRDefault="00AB270A" w:rsidP="00CA63CD">
            <w:pPr>
              <w:pStyle w:val="af4"/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/>
                <w:bCs/>
                <w:sz w:val="18"/>
                <w:szCs w:val="18"/>
              </w:rPr>
              <w:t>МСЭ</w:t>
            </w:r>
          </w:p>
          <w:p w:rsidR="00AB270A" w:rsidRPr="00D06DE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14347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Мониторинг динамики развития 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форма сдачи итоговой аттестации</w:t>
            </w:r>
          </w:p>
          <w:p w:rsidR="00AB270A" w:rsidRPr="00310AFE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434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Мониторинг динамики развития</w:t>
            </w:r>
          </w:p>
          <w:p w:rsidR="00AB270A" w:rsidRPr="00D06DE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06DEC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Pr="00D06DEC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нарушения, нарушения опорно-двигательного аппарата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Постановление ОМВД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Рекомендации по  прохождению ГИА</w:t>
            </w:r>
          </w:p>
        </w:tc>
      </w:tr>
      <w:tr w:rsidR="00AB270A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Уточнение образовательного маршрута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Постановление ОМВД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МСЭ</w:t>
            </w:r>
          </w:p>
          <w:p w:rsidR="00AB270A" w:rsidRDefault="00AB270A" w:rsidP="00AB270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Рекомендации по  прохождению ГИА</w:t>
            </w:r>
          </w:p>
        </w:tc>
      </w:tr>
      <w:tr w:rsidR="003E5CCC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Мониторинг динамики развития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Рекомендации по  прохождению ГИА</w:t>
            </w:r>
          </w:p>
        </w:tc>
      </w:tr>
      <w:tr w:rsidR="003E5CCC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30.10.2019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Мониторинг динамики развития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Рекомендации по  прохождению ГИА</w:t>
            </w:r>
          </w:p>
        </w:tc>
      </w:tr>
      <w:tr w:rsidR="003E5CCC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06.11.2019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Мониторинг динамики развития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Рекомендации по  прохождению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ГИА</w:t>
            </w:r>
          </w:p>
        </w:tc>
      </w:tr>
      <w:tr w:rsidR="003E5CCC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29.11.2019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C" w:rsidRDefault="003E5CCC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Мониторинг динамики развития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Речевые нарушения</w:t>
            </w:r>
          </w:p>
          <w:p w:rsidR="003E5CCC" w:rsidRDefault="003E5CCC" w:rsidP="003E5CC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Рекомендации по  прохождению ГИА</w:t>
            </w:r>
          </w:p>
        </w:tc>
      </w:tr>
      <w:tr w:rsidR="005724F2" w:rsidRPr="00594020" w:rsidTr="00CA63CD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2" w:rsidRDefault="005724F2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2" w:rsidRDefault="005724F2" w:rsidP="00CA63C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04.12.2019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2" w:rsidRDefault="005724F2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2" w:rsidRDefault="005724F2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F2" w:rsidRDefault="005724F2" w:rsidP="005724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Определение уровня развития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Мониторинг динамики развития</w:t>
            </w:r>
          </w:p>
          <w:p w:rsidR="005724F2" w:rsidRDefault="005724F2" w:rsidP="005724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Рекомендации по  прохождению ГИА</w:t>
            </w:r>
          </w:p>
          <w:p w:rsidR="005724F2" w:rsidRDefault="005724F2" w:rsidP="005724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Уточнение образовательного маршрута</w:t>
            </w:r>
          </w:p>
          <w:p w:rsidR="005724F2" w:rsidRDefault="005724F2" w:rsidP="005724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B270A" w:rsidTr="00CA63CD">
        <w:trPr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B270A" w:rsidRPr="00DC6E55" w:rsidRDefault="00AB270A" w:rsidP="00CA6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6E5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3E5CCC" w:rsidP="00C478C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  <w:r w:rsidR="00C478C7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0A" w:rsidRPr="00DC6E55" w:rsidRDefault="005724F2" w:rsidP="00CA63CD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378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0A" w:rsidRPr="00DC6E55" w:rsidRDefault="00AB270A" w:rsidP="00CA6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78C7" w:rsidRDefault="003E5CCC" w:rsidP="00C478C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E5CCC">
        <w:rPr>
          <w:rFonts w:ascii="Times New Roman" w:eastAsia="Times New Roman" w:hAnsi="Times New Roman" w:cs="Times New Roman"/>
          <w:bCs/>
          <w:sz w:val="24"/>
          <w:szCs w:val="28"/>
        </w:rPr>
        <w:t>Все запланированные заседания ТПМПК отработаны</w:t>
      </w:r>
      <w:r w:rsidR="003B3F4C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полном объеме. </w:t>
      </w:r>
      <w:r w:rsidR="007B398B">
        <w:rPr>
          <w:rFonts w:ascii="Times New Roman" w:eastAsia="Times New Roman" w:hAnsi="Times New Roman" w:cs="Times New Roman"/>
          <w:bCs/>
          <w:sz w:val="24"/>
          <w:szCs w:val="28"/>
        </w:rPr>
        <w:t xml:space="preserve">В декабре 2019 года запланировано проведение </w:t>
      </w:r>
      <w:r w:rsidR="00D3041C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7B398B">
        <w:rPr>
          <w:rFonts w:ascii="Times New Roman" w:eastAsia="Times New Roman" w:hAnsi="Times New Roman" w:cs="Times New Roman"/>
          <w:bCs/>
          <w:sz w:val="24"/>
          <w:szCs w:val="28"/>
        </w:rPr>
        <w:t xml:space="preserve"> заседаний ТПМПК.</w:t>
      </w:r>
    </w:p>
    <w:p w:rsidR="00DC49CD" w:rsidRDefault="00DC49CD" w:rsidP="00C478C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Состав обследованных лиц - </w:t>
      </w:r>
      <w:r>
        <w:rPr>
          <w:rFonts w:ascii="Times New Roman" w:eastAsia="Times New Roman" w:hAnsi="Times New Roman" w:cs="Times New Roman"/>
          <w:sz w:val="24"/>
          <w:szCs w:val="24"/>
        </w:rPr>
        <w:t>общее количе</w:t>
      </w:r>
      <w:r w:rsidR="008804CE">
        <w:rPr>
          <w:rFonts w:ascii="Times New Roman" w:eastAsia="Times New Roman" w:hAnsi="Times New Roman" w:cs="Times New Roman"/>
          <w:sz w:val="24"/>
          <w:szCs w:val="24"/>
        </w:rPr>
        <w:t xml:space="preserve">ство обследованных лиц на </w:t>
      </w:r>
      <w:r>
        <w:rPr>
          <w:rFonts w:ascii="Times New Roman" w:eastAsia="Times New Roman" w:hAnsi="Times New Roman" w:cs="Times New Roman"/>
          <w:sz w:val="24"/>
          <w:szCs w:val="24"/>
        </w:rPr>
        <w:t>ТПМПК (сравнительный анализ за 2 года – дать оценку увеличения/уменьшения количества обследованных лиц по уровням образования/этапам обучения (на сколько), сравнительная диаграмма).</w:t>
      </w:r>
    </w:p>
    <w:p w:rsidR="00DC49CD" w:rsidRPr="00AF4BF6" w:rsidRDefault="00DC49CD" w:rsidP="00DC49C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обследованных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обучающихся на ТПМПК</w:t>
      </w:r>
    </w:p>
    <w:p w:rsidR="00DC49CD" w:rsidRPr="003B3F4C" w:rsidRDefault="00DC49CD" w:rsidP="003B3F4C">
      <w:pPr>
        <w:ind w:left="106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B3F4C">
        <w:rPr>
          <w:rFonts w:ascii="Times New Roman" w:eastAsia="Times New Roman" w:hAnsi="Times New Roman" w:cs="Times New Roman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3118"/>
        <w:gridCol w:w="567"/>
        <w:gridCol w:w="2268"/>
        <w:gridCol w:w="567"/>
        <w:gridCol w:w="2268"/>
      </w:tblGrid>
      <w:tr w:rsidR="00DC49CD" w:rsidTr="00DC49CD">
        <w:trPr>
          <w:tblHeader/>
          <w:jc w:val="center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DC49CD" w:rsidP="001D7E51">
            <w:pPr>
              <w:keepNext/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Уровни образования/этапы обучения (примечание)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2019</w:t>
            </w:r>
          </w:p>
        </w:tc>
      </w:tr>
      <w:tr w:rsidR="00DC49CD" w:rsidTr="00DC49CD">
        <w:trPr>
          <w:jc w:val="center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Из них, не посещающие образовательную организацию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CD" w:rsidRDefault="00DC49CD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Из них, не посещающие образовательную организацию</w:t>
            </w:r>
            <w:proofErr w:type="gramEnd"/>
          </w:p>
        </w:tc>
      </w:tr>
      <w:tr w:rsidR="003D5CA1" w:rsidTr="00CA63CD">
        <w:trPr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670FE7" w:rsidRDefault="003D5CA1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Pr="00697CF7" w:rsidRDefault="003D5CA1" w:rsidP="00DE64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Pr="00697CF7" w:rsidRDefault="001D3B7F" w:rsidP="00DE64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1D3B7F" w:rsidP="005724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724F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1D3B7F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3D5CA1" w:rsidTr="00DC49CD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DE6474" w:rsidRDefault="003D5CA1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6474">
              <w:rPr>
                <w:rFonts w:ascii="Times New Roman" w:eastAsia="Times New Roman" w:hAnsi="Times New Roman" w:cs="Times New Roman"/>
                <w:lang w:eastAsia="ar-SA"/>
              </w:rPr>
              <w:t>Начальное общее образование*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DE6474" w:rsidRDefault="001D3B7F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E6474">
              <w:rPr>
                <w:rFonts w:ascii="Times New Roman" w:eastAsia="Times New Roman" w:hAnsi="Times New Roman" w:cs="Times New Roman"/>
                <w:lang w:eastAsia="en-US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DE6474" w:rsidRDefault="00DE6474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E647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1D3B7F" w:rsidP="005724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5724F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3D5CA1" w:rsidTr="00DC49CD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DE6474" w:rsidRDefault="003D5CA1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6474">
              <w:rPr>
                <w:rFonts w:ascii="Times New Roman" w:eastAsia="Times New Roman" w:hAnsi="Times New Roman" w:cs="Times New Roman"/>
                <w:lang w:eastAsia="ar-SA"/>
              </w:rPr>
              <w:t>Основное общее образование**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DE6474" w:rsidRDefault="001D3B7F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E6474">
              <w:rPr>
                <w:rFonts w:ascii="Times New Roman" w:eastAsia="Times New Roman" w:hAnsi="Times New Roman" w:cs="Times New Roman"/>
                <w:lang w:eastAsia="en-US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DE6474" w:rsidRDefault="00DE6474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E647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5724F2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3D5CA1" w:rsidTr="00DC49CD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670FE7" w:rsidRDefault="003D5CA1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Среднее общее образование***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Default="001D3B7F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Default="001D3B7F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1D3B7F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1D3B7F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3D5CA1" w:rsidTr="00DC49CD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670FE7" w:rsidRDefault="003D5CA1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0FE7">
              <w:rPr>
                <w:rFonts w:ascii="Times New Roman" w:eastAsia="Times New Roman" w:hAnsi="Times New Roman" w:cs="Times New Roman"/>
                <w:lang w:eastAsia="ar-SA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Default="001D3B7F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Default="003D5CA1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1D3B7F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3D5CA1" w:rsidTr="00DC49CD">
        <w:trPr>
          <w:trHeight w:val="79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Pr="00670FE7" w:rsidRDefault="003D5CA1" w:rsidP="001D7E51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Default="003D5CA1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A1" w:rsidRDefault="003D5CA1" w:rsidP="00DE6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CA1" w:rsidRDefault="003D5CA1" w:rsidP="001D7E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DC49CD" w:rsidRDefault="00DC49CD" w:rsidP="00DC49C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49CD" w:rsidRDefault="00DC49CD" w:rsidP="00DC49CD">
      <w:pPr>
        <w:jc w:val="both"/>
        <w:rPr>
          <w:rFonts w:ascii="Times New Roman" w:hAnsi="Times New Roman" w:cs="Times New Roman"/>
          <w:b/>
        </w:rPr>
      </w:pPr>
      <w:r w:rsidRPr="00CC46C5">
        <w:rPr>
          <w:rFonts w:ascii="Times New Roman" w:hAnsi="Times New Roman" w:cs="Times New Roman"/>
          <w:b/>
        </w:rPr>
        <w:t xml:space="preserve">Примечание: У </w:t>
      </w:r>
      <w:proofErr w:type="gramStart"/>
      <w:r w:rsidRPr="00CC46C5">
        <w:rPr>
          <w:rFonts w:ascii="Times New Roman" w:hAnsi="Times New Roman" w:cs="Times New Roman"/>
          <w:b/>
        </w:rPr>
        <w:t>обучающихся</w:t>
      </w:r>
      <w:proofErr w:type="gramEnd"/>
      <w:r w:rsidRPr="00CC46C5">
        <w:rPr>
          <w:rFonts w:ascii="Times New Roman" w:hAnsi="Times New Roman" w:cs="Times New Roman"/>
          <w:b/>
        </w:rPr>
        <w:t xml:space="preserve"> с умственной отсталостью (интеллектуальными нарушениями) – этапы обучения: дошкольный, школьный (*1-4 классы; **5-9 классы; ***10-12 классы/профессиональное обучение), среднее профессиональное образование.</w:t>
      </w:r>
    </w:p>
    <w:p w:rsidR="00DE6474" w:rsidRPr="00DE6474" w:rsidRDefault="00DE6474" w:rsidP="00DE647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обследованных несовершеннолетних за </w:t>
      </w:r>
      <w:r w:rsidR="003B3F4C">
        <w:rPr>
          <w:rFonts w:ascii="Times New Roman" w:eastAsia="Times New Roman" w:hAnsi="Times New Roman" w:cs="Times New Roman"/>
          <w:bCs/>
          <w:sz w:val="24"/>
          <w:szCs w:val="24"/>
        </w:rPr>
        <w:t>последние 2 года  свидетельствую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 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>о том, что основной контингент детей прошедших ТПМПК – это дети школьного возраста.</w:t>
      </w:r>
      <w:proofErr w:type="gramEnd"/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обследованных</w:t>
      </w:r>
      <w:r w:rsidR="007B39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школьного возраста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получающих начальное основное образование </w:t>
      </w:r>
      <w:r w:rsidR="007B398B">
        <w:rPr>
          <w:rFonts w:ascii="Times New Roman" w:eastAsia="Times New Roman" w:hAnsi="Times New Roman" w:cs="Times New Roman"/>
          <w:bCs/>
          <w:sz w:val="24"/>
          <w:szCs w:val="24"/>
        </w:rPr>
        <w:t>в 2018 году составляло 128 человек, в то время как в текущем году оно незначительно уменьшилось, составило 11</w:t>
      </w:r>
      <w:r w:rsidR="005724F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B398B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человек. Та же самая ситуация отмечается в отношении </w:t>
      </w:r>
      <w:proofErr w:type="gramStart"/>
      <w:r w:rsidR="007B398B">
        <w:rPr>
          <w:rFonts w:ascii="Times New Roman" w:eastAsia="Times New Roman" w:hAnsi="Times New Roman" w:cs="Times New Roman"/>
          <w:bCs/>
          <w:sz w:val="24"/>
          <w:szCs w:val="24"/>
        </w:rPr>
        <w:t>обследованных</w:t>
      </w:r>
      <w:proofErr w:type="gramEnd"/>
      <w:r w:rsidR="007B39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школьного возраста, получающих обучение на ступени основного общего образования. Возможно, уменьшение количества </w:t>
      </w:r>
      <w:proofErr w:type="gramStart"/>
      <w:r w:rsidR="007B398B">
        <w:rPr>
          <w:rFonts w:ascii="Times New Roman" w:eastAsia="Times New Roman" w:hAnsi="Times New Roman" w:cs="Times New Roman"/>
          <w:bCs/>
          <w:sz w:val="24"/>
          <w:szCs w:val="24"/>
        </w:rPr>
        <w:t>обследованных</w:t>
      </w:r>
      <w:proofErr w:type="gramEnd"/>
      <w:r w:rsidR="007B39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школьного возраста, связано с не состоявшимися заседаниями ТПМПК.   </w:t>
      </w:r>
    </w:p>
    <w:p w:rsidR="00DE6474" w:rsidRDefault="00DE6474" w:rsidP="00DE647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Следует заметить,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 году 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было обследовано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5724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 дошкольного возраста, в то время как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количество дошкольников прошедших ТПМПК составило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92 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. Увеличение количества обследованных дошкольников, говорит  о том, что родители (законные представители) стали активнее обращаться за помощью специалистов ТПМПК, с целью получения своевременной психолого-педагогической помощи </w:t>
      </w:r>
      <w:r w:rsidR="003B3F4C">
        <w:rPr>
          <w:rFonts w:ascii="Times New Roman" w:eastAsia="Times New Roman" w:hAnsi="Times New Roman" w:cs="Times New Roman"/>
          <w:bCs/>
          <w:sz w:val="24"/>
          <w:szCs w:val="24"/>
        </w:rPr>
        <w:t>для своих детей</w:t>
      </w:r>
      <w:r w:rsidRPr="00DE647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DE6474" w:rsidRDefault="00DE6474" w:rsidP="00DC49CD">
      <w:pPr>
        <w:jc w:val="both"/>
        <w:rPr>
          <w:rFonts w:ascii="Times New Roman" w:hAnsi="Times New Roman" w:cs="Times New Roman"/>
          <w:b/>
        </w:rPr>
        <w:sectPr w:rsidR="00DE6474" w:rsidSect="00812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FE7" w:rsidRDefault="00D04FE7" w:rsidP="00D04FE7">
      <w:pPr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5.4. Организация системы выявления, учёта и отбора детей с ограниченными возможностями здоровья</w:t>
      </w:r>
    </w:p>
    <w:p w:rsidR="00D04FE7" w:rsidRDefault="00B37729" w:rsidP="00D04FE7">
      <w:pPr>
        <w:ind w:left="35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(таблицы с 6</w:t>
      </w:r>
      <w:r w:rsidR="00D04FE7">
        <w:rPr>
          <w:rFonts w:ascii="Times New Roman" w:eastAsia="Times New Roman" w:hAnsi="Times New Roman" w:cs="Times New Roman"/>
          <w:b/>
          <w:bCs/>
        </w:rPr>
        <w:t xml:space="preserve"> по 1</w:t>
      </w:r>
      <w:r>
        <w:rPr>
          <w:rFonts w:ascii="Times New Roman" w:eastAsia="Times New Roman" w:hAnsi="Times New Roman" w:cs="Times New Roman"/>
          <w:b/>
          <w:bCs/>
        </w:rPr>
        <w:t>0</w:t>
      </w:r>
      <w:r w:rsidR="00D04FE7">
        <w:rPr>
          <w:rFonts w:ascii="Times New Roman" w:eastAsia="Times New Roman" w:hAnsi="Times New Roman" w:cs="Times New Roman"/>
          <w:b/>
          <w:bCs/>
        </w:rPr>
        <w:t xml:space="preserve"> заполняются в формате </w:t>
      </w:r>
      <w:r w:rsidR="00D04FE7">
        <w:rPr>
          <w:rFonts w:ascii="Times New Roman" w:eastAsia="Times New Roman" w:hAnsi="Times New Roman" w:cs="Times New Roman"/>
          <w:b/>
          <w:bCs/>
          <w:lang w:val="en-US"/>
        </w:rPr>
        <w:t>Excel</w:t>
      </w:r>
      <w:r w:rsidR="00D04FE7">
        <w:rPr>
          <w:rFonts w:ascii="Times New Roman" w:eastAsia="Times New Roman" w:hAnsi="Times New Roman" w:cs="Times New Roman"/>
          <w:b/>
          <w:bCs/>
        </w:rPr>
        <w:t>)</w:t>
      </w:r>
    </w:p>
    <w:p w:rsidR="00D04FE7" w:rsidRDefault="00D04FE7" w:rsidP="00D04FE7">
      <w:pPr>
        <w:ind w:left="357"/>
        <w:jc w:val="center"/>
        <w:rPr>
          <w:rFonts w:ascii="Times New Roman" w:eastAsia="Times New Roman" w:hAnsi="Times New Roman" w:cs="Times New Roman"/>
          <w:bCs/>
        </w:rPr>
      </w:pPr>
    </w:p>
    <w:p w:rsidR="00D04FE7" w:rsidRPr="00DF1CFF" w:rsidRDefault="00D04FE7" w:rsidP="00D04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FF">
        <w:rPr>
          <w:rFonts w:ascii="Times New Roman" w:hAnsi="Times New Roman" w:cs="Times New Roman"/>
          <w:sz w:val="24"/>
          <w:szCs w:val="24"/>
        </w:rPr>
        <w:t>5.4.1. Количество детей разных социальных статусов, прошедших психолого-медико-педагогическое обследование на ТПМПК</w:t>
      </w:r>
    </w:p>
    <w:p w:rsidR="00CE4C39" w:rsidRPr="00D63357" w:rsidRDefault="00CE4C39" w:rsidP="00D04FE7">
      <w:pPr>
        <w:jc w:val="right"/>
        <w:rPr>
          <w:rFonts w:ascii="Times New Roman" w:hAnsi="Times New Roman" w:cs="Times New Roman"/>
          <w:color w:val="FF0000"/>
        </w:rPr>
      </w:pPr>
    </w:p>
    <w:p w:rsidR="00D04FE7" w:rsidRDefault="00016D19" w:rsidP="00D04F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</w:p>
    <w:p w:rsidR="00333056" w:rsidRDefault="00333056" w:rsidP="00D04FE7">
      <w:pPr>
        <w:jc w:val="right"/>
        <w:rPr>
          <w:rFonts w:ascii="Times New Roman" w:hAnsi="Times New Roman" w:cs="Times New Roman"/>
        </w:rPr>
      </w:pPr>
    </w:p>
    <w:tbl>
      <w:tblPr>
        <w:tblW w:w="505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567"/>
        <w:gridCol w:w="567"/>
        <w:gridCol w:w="561"/>
        <w:gridCol w:w="567"/>
        <w:gridCol w:w="476"/>
        <w:gridCol w:w="394"/>
        <w:gridCol w:w="394"/>
        <w:gridCol w:w="395"/>
        <w:gridCol w:w="395"/>
        <w:gridCol w:w="395"/>
        <w:gridCol w:w="395"/>
        <w:gridCol w:w="395"/>
        <w:gridCol w:w="392"/>
        <w:gridCol w:w="395"/>
        <w:gridCol w:w="392"/>
        <w:gridCol w:w="395"/>
        <w:gridCol w:w="392"/>
        <w:gridCol w:w="395"/>
        <w:gridCol w:w="392"/>
        <w:gridCol w:w="395"/>
        <w:gridCol w:w="392"/>
        <w:gridCol w:w="395"/>
        <w:gridCol w:w="392"/>
        <w:gridCol w:w="433"/>
        <w:gridCol w:w="392"/>
        <w:gridCol w:w="395"/>
        <w:gridCol w:w="392"/>
        <w:gridCol w:w="395"/>
        <w:gridCol w:w="392"/>
        <w:gridCol w:w="395"/>
        <w:gridCol w:w="392"/>
        <w:gridCol w:w="395"/>
        <w:gridCol w:w="392"/>
        <w:gridCol w:w="395"/>
        <w:gridCol w:w="392"/>
        <w:gridCol w:w="351"/>
      </w:tblGrid>
      <w:tr w:rsidR="00065B4B" w:rsidRPr="00065B4B" w:rsidTr="00065B4B">
        <w:trPr>
          <w:trHeight w:val="30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Уровни образования/ Этапы обучения (прим. 1)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Общее количество детей, обучающихся в образовательных организациях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 детей, прошедших обследование на ТПМПК (прим. 2)</w:t>
            </w:r>
          </w:p>
        </w:tc>
        <w:tc>
          <w:tcPr>
            <w:tcW w:w="4014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Из общего количества детей, прошедших обследование на ТПМПК</w:t>
            </w:r>
          </w:p>
        </w:tc>
      </w:tr>
      <w:tr w:rsidR="00065B4B" w:rsidRPr="00065B4B" w:rsidTr="00065B4B">
        <w:trPr>
          <w:trHeight w:val="57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 с ОВЗ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Из количества обследованных лиц с ОВЗ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Дети-инвалиды и инвалиды (без ОВЗ)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нормой развития*</w:t>
            </w:r>
          </w:p>
        </w:tc>
        <w:tc>
          <w:tcPr>
            <w:tcW w:w="125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Дети-сироты и дети, оставшиеся без попечения родителей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Лица, относящиеся к коренным малочисленным народам Севера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Лица, относящиеся к мигрантам/беженцам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Лица, недостаточно владеющие русским языком для освоения образовательной программы (билингвизм) двуязычие))</w:t>
            </w:r>
            <w:proofErr w:type="gramEnd"/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Лица, нуждающиеся в психолого-педагогической помощи (ст.42 №273-ФЗ)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 с девиантным поведением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 с делинквентным поведением</w:t>
            </w:r>
          </w:p>
        </w:tc>
      </w:tr>
      <w:tr w:rsidR="00065B4B" w:rsidRPr="00065B4B" w:rsidTr="00065B4B">
        <w:trPr>
          <w:trHeight w:val="315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6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Дети-инвалиды и инвалиды с ОВЗ</w:t>
            </w:r>
          </w:p>
        </w:tc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Лица с ОВЗ и девиантным поведением</w:t>
            </w:r>
          </w:p>
        </w:tc>
        <w:tc>
          <w:tcPr>
            <w:tcW w:w="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Дети, находящиеся на возмездной опеке, кроме ДДИ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Дети, находящиеся на безвозмездной опеке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Из них: ДДИ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ПНИ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Дети из учреждений </w:t>
            </w:r>
            <w:proofErr w:type="spell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интернатного</w:t>
            </w:r>
            <w:proofErr w:type="spellEnd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типа</w:t>
            </w: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5B4B" w:rsidRPr="00065B4B" w:rsidTr="00065B4B">
        <w:trPr>
          <w:trHeight w:val="300"/>
        </w:trPr>
        <w:tc>
          <w:tcPr>
            <w:tcW w:w="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065B4B" w:rsidRPr="00065B4B" w:rsidTr="00065B4B">
        <w:trPr>
          <w:trHeight w:val="300"/>
        </w:trPr>
        <w:tc>
          <w:tcPr>
            <w:tcW w:w="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</w:tr>
      <w:tr w:rsidR="00065B4B" w:rsidRPr="00065B4B" w:rsidTr="00065B4B">
        <w:trPr>
          <w:trHeight w:val="78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Дошкольное образование          (0-3 года)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78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Дошкольное образование          (4-7 лет)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78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Начальное общее образование*        (8-11 лет)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78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Основное общее образование**     (12-15 лет)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78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Среднее общее образование***    (16 лет и старше) 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065B4B" w:rsidRPr="00065B4B" w:rsidTr="00065B4B">
        <w:trPr>
          <w:trHeight w:val="105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Среднее профессиональное образование         (16 лет и старше)   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780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Высшее образование        (от 18 до 23 лет)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B4B" w:rsidRPr="00065B4B" w:rsidRDefault="00065B4B" w:rsidP="00065B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6573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6491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</w:tbl>
    <w:p w:rsidR="00944414" w:rsidRDefault="00944414" w:rsidP="00CE4C3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28980" w:type="dxa"/>
        <w:tblInd w:w="93" w:type="dxa"/>
        <w:tblLook w:val="04A0" w:firstRow="1" w:lastRow="0" w:firstColumn="1" w:lastColumn="0" w:noHBand="0" w:noVBand="1"/>
      </w:tblPr>
      <w:tblGrid>
        <w:gridCol w:w="28980"/>
      </w:tblGrid>
      <w:tr w:rsidR="00DF1CFF" w:rsidRPr="00DF1CFF" w:rsidTr="00DF1CFF">
        <w:trPr>
          <w:trHeight w:val="300"/>
        </w:trPr>
        <w:tc>
          <w:tcPr>
            <w:tcW w:w="28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* Лица, не имеющие недостатков в физическом и (или) психологическом развитии, не имеющие инвалидности.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Примечание 1: У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с умственной отсталостью (интеллектуальными нарушениями) – этапы обучения: дошкольный, школьный (*1-4 классы; **5-9 классы; ***10-12 классы/профессиональное обучение), среднее профессиональное образование.</w:t>
            </w:r>
            <w:r w:rsidRPr="00DF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>Примечание 2: Данные 4 столбца должны быть равны сумме столбцов: 5, 8 и 9.</w:t>
            </w:r>
            <w:r w:rsidRPr="00DF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Примечание 3: Данные 6 столбца высчитываются из 5 столбца. </w:t>
            </w:r>
            <w:r w:rsidRPr="00DF1CF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br/>
              <w:t xml:space="preserve">Примечание 4: Данные 7 столбца высчитываются из 5. </w:t>
            </w:r>
          </w:p>
        </w:tc>
      </w:tr>
      <w:tr w:rsidR="00DF1CFF" w:rsidRPr="00DF1CFF" w:rsidTr="00DF1CFF">
        <w:trPr>
          <w:trHeight w:val="300"/>
        </w:trPr>
        <w:tc>
          <w:tcPr>
            <w:tcW w:w="28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1CFF" w:rsidRPr="00DF1CFF" w:rsidTr="00DF1CFF">
        <w:trPr>
          <w:trHeight w:val="300"/>
        </w:trPr>
        <w:tc>
          <w:tcPr>
            <w:tcW w:w="28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1CFF" w:rsidRPr="00DF1CFF" w:rsidTr="00DF1CFF">
        <w:trPr>
          <w:trHeight w:val="300"/>
        </w:trPr>
        <w:tc>
          <w:tcPr>
            <w:tcW w:w="28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1CFF" w:rsidRPr="00DF1CFF" w:rsidTr="00DF1CFF">
        <w:trPr>
          <w:trHeight w:val="300"/>
        </w:trPr>
        <w:tc>
          <w:tcPr>
            <w:tcW w:w="28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3655F" w:rsidRDefault="00C3655F" w:rsidP="00CE481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В виду того, что количество обследованных за отчетный период 2019 года по сравнению в 2018 годом уменьшилось, соответственно по резуль</w:t>
      </w:r>
      <w:r w:rsidR="00CE481A">
        <w:rPr>
          <w:rFonts w:ascii="Times New Roman" w:eastAsia="Times New Roman" w:hAnsi="Times New Roman" w:cs="Times New Roman"/>
          <w:bCs/>
          <w:sz w:val="24"/>
          <w:szCs w:val="22"/>
        </w:rPr>
        <w:t>татам проведенного обследования</w:t>
      </w:r>
      <w:r>
        <w:rPr>
          <w:rFonts w:ascii="Times New Roman" w:eastAsia="Times New Roman" w:hAnsi="Times New Roman" w:cs="Times New Roman"/>
          <w:bCs/>
          <w:sz w:val="24"/>
          <w:szCs w:val="22"/>
        </w:rPr>
        <w:t xml:space="preserve"> </w:t>
      </w:r>
      <w:r w:rsidR="00CE481A">
        <w:rPr>
          <w:rFonts w:ascii="Times New Roman" w:eastAsia="Times New Roman" w:hAnsi="Times New Roman" w:cs="Times New Roman"/>
          <w:bCs/>
          <w:sz w:val="24"/>
          <w:szCs w:val="22"/>
        </w:rPr>
        <w:t xml:space="preserve">уменьшилось </w:t>
      </w:r>
      <w:r>
        <w:rPr>
          <w:rFonts w:ascii="Times New Roman" w:eastAsia="Times New Roman" w:hAnsi="Times New Roman" w:cs="Times New Roman"/>
          <w:bCs/>
          <w:sz w:val="24"/>
          <w:szCs w:val="22"/>
        </w:rPr>
        <w:t>количество лиц признанных с ограниченными возможностями здоровья. Однако из таблицы №6</w:t>
      </w:r>
      <w:r w:rsidR="003C0355">
        <w:rPr>
          <w:rFonts w:ascii="Times New Roman" w:eastAsia="Times New Roman" w:hAnsi="Times New Roman" w:cs="Times New Roman"/>
          <w:bCs/>
          <w:sz w:val="24"/>
          <w:szCs w:val="22"/>
        </w:rPr>
        <w:t xml:space="preserve"> можно отметить</w:t>
      </w:r>
      <w:r>
        <w:rPr>
          <w:rFonts w:ascii="Times New Roman" w:eastAsia="Times New Roman" w:hAnsi="Times New Roman" w:cs="Times New Roman"/>
          <w:bCs/>
          <w:sz w:val="24"/>
          <w:szCs w:val="22"/>
        </w:rPr>
        <w:t>,</w:t>
      </w:r>
      <w:r w:rsidR="003C0355">
        <w:rPr>
          <w:rFonts w:ascii="Times New Roman" w:eastAsia="Times New Roman" w:hAnsi="Times New Roman" w:cs="Times New Roman"/>
          <w:bCs/>
          <w:sz w:val="24"/>
          <w:szCs w:val="22"/>
        </w:rPr>
        <w:t xml:space="preserve"> что </w:t>
      </w:r>
      <w:r>
        <w:rPr>
          <w:rFonts w:ascii="Times New Roman" w:eastAsia="Times New Roman" w:hAnsi="Times New Roman" w:cs="Times New Roman"/>
          <w:bCs/>
          <w:sz w:val="24"/>
          <w:szCs w:val="22"/>
        </w:rPr>
        <w:t xml:space="preserve">количество лиц с ограниченными возможностями здоровья и девиантным поведением в текущем году незначительно увеличилось. Также за отчетный период 2019 года наблюдались единичные случаи обследования детей-инвалидов и инвалидов без установления статуса «Ограниченные возможности здоровья». </w:t>
      </w:r>
      <w:r w:rsidR="00CE481A">
        <w:rPr>
          <w:rFonts w:ascii="Times New Roman" w:eastAsia="Times New Roman" w:hAnsi="Times New Roman" w:cs="Times New Roman"/>
          <w:bCs/>
          <w:sz w:val="24"/>
          <w:szCs w:val="22"/>
        </w:rPr>
        <w:t xml:space="preserve"> </w:t>
      </w:r>
    </w:p>
    <w:p w:rsidR="00C3655F" w:rsidRDefault="00C3655F" w:rsidP="0071316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 xml:space="preserve">Количество обследованных детей с нормой развития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2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2"/>
        </w:rPr>
        <w:t xml:space="preserve"> последние 2 года остаются стабильными. Такая же ситуация наблюдается по количеству обследования лиц с девиантным и делинквентным поведением.</w:t>
      </w:r>
    </w:p>
    <w:p w:rsidR="00C3655F" w:rsidRDefault="00C3655F" w:rsidP="0071316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 xml:space="preserve">Анализируя данные социального статуса, можно заметить, что </w:t>
      </w:r>
      <w:r w:rsidR="0071316F">
        <w:rPr>
          <w:rFonts w:ascii="Times New Roman" w:eastAsia="Times New Roman" w:hAnsi="Times New Roman" w:cs="Times New Roman"/>
          <w:bCs/>
          <w:sz w:val="24"/>
          <w:szCs w:val="22"/>
        </w:rPr>
        <w:t xml:space="preserve">в 2019 году незначительно увеличилось количество обследованных детей, находящихся на возмездной опеке. В текущем году было зафиксировано обследование детей-мигрантов в ТПМПК, уроженцы республики Кыргызстан. </w:t>
      </w:r>
    </w:p>
    <w:p w:rsidR="009A1A88" w:rsidRPr="0071316F" w:rsidRDefault="0071316F" w:rsidP="00CE481A">
      <w:pPr>
        <w:ind w:firstLine="357"/>
        <w:rPr>
          <w:rFonts w:ascii="Times New Roman" w:hAnsi="Times New Roman" w:cs="Times New Roman"/>
          <w:sz w:val="24"/>
        </w:rPr>
      </w:pPr>
      <w:r w:rsidRPr="0071316F">
        <w:rPr>
          <w:rFonts w:ascii="Times New Roman" w:hAnsi="Times New Roman" w:cs="Times New Roman"/>
          <w:sz w:val="24"/>
        </w:rPr>
        <w:t>Исходя из данных таблицы №6, можно заметить, что обследование лиц из числа коренных малочисленных народов Севера за текущий год уменьшилось в сравнении с 2018 годом.</w:t>
      </w:r>
    </w:p>
    <w:p w:rsidR="00FD4FA1" w:rsidRPr="00FD4FA1" w:rsidRDefault="0071316F" w:rsidP="00CE481A">
      <w:pPr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1316F">
        <w:rPr>
          <w:rFonts w:ascii="Times New Roman" w:hAnsi="Times New Roman" w:cs="Times New Roman"/>
          <w:sz w:val="24"/>
        </w:rPr>
        <w:t>Необходимо отметить, что в 2019 году значительно увеличилось количество обследованных лиц, нуждающихся в психолого-педагогической помощи (ст. 42 №273-ФЗ) и составило 6% от общего числа обследованных за отчетный период, в сравнении с 2018 годом - 0,73%.</w:t>
      </w:r>
      <w:r w:rsidR="00FD4FA1" w:rsidRPr="00FD4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D4FA1" w:rsidRPr="006A42C1">
        <w:rPr>
          <w:rFonts w:ascii="Times New Roman" w:hAnsi="Times New Roman" w:cs="Times New Roman"/>
          <w:sz w:val="24"/>
        </w:rPr>
        <w:t>Возможно, это связано с тем, что образовательные организации усилили работу с родителями</w:t>
      </w:r>
      <w:r w:rsidR="0045161A">
        <w:rPr>
          <w:rFonts w:ascii="Times New Roman" w:hAnsi="Times New Roman" w:cs="Times New Roman"/>
          <w:sz w:val="24"/>
        </w:rPr>
        <w:t xml:space="preserve"> </w:t>
      </w:r>
      <w:r w:rsidR="00FD4FA1" w:rsidRPr="006A42C1">
        <w:rPr>
          <w:rFonts w:ascii="Times New Roman" w:hAnsi="Times New Roman" w:cs="Times New Roman"/>
          <w:sz w:val="24"/>
        </w:rPr>
        <w:t>(законными представителями) в отношении имеющихся трудностей в освоении основных образовательных программ, своем развитии, адаптации</w:t>
      </w:r>
      <w:proofErr w:type="gramEnd"/>
      <w:r w:rsidR="00FD4FA1" w:rsidRPr="006A42C1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FD4FA1" w:rsidRPr="006A42C1">
        <w:rPr>
          <w:rFonts w:ascii="Times New Roman" w:hAnsi="Times New Roman" w:cs="Times New Roman"/>
          <w:sz w:val="24"/>
        </w:rPr>
        <w:t>поведении</w:t>
      </w:r>
      <w:proofErr w:type="gramEnd"/>
      <w:r w:rsidR="00FD4FA1" w:rsidRPr="006A42C1">
        <w:rPr>
          <w:rFonts w:ascii="Times New Roman" w:hAnsi="Times New Roman" w:cs="Times New Roman"/>
          <w:sz w:val="24"/>
        </w:rPr>
        <w:t>.</w:t>
      </w:r>
      <w:r w:rsidR="00FD4FA1">
        <w:rPr>
          <w:rFonts w:ascii="Times New Roman" w:hAnsi="Times New Roman" w:cs="Times New Roman"/>
          <w:sz w:val="24"/>
        </w:rPr>
        <w:t xml:space="preserve"> </w:t>
      </w:r>
      <w:r w:rsidR="00FD4FA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Родители </w:t>
      </w:r>
      <w:r w:rsidR="00FD4FA1" w:rsidRPr="00FD4FA1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(законные представители) детей получающих основное общее образование, испытывающих трудности в освоении основных образовательных программ, обращаются за помощью в ТПМПК с </w:t>
      </w:r>
      <w:r w:rsidR="00FD4FA1" w:rsidRPr="00FD4F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целью облегчить образовательную программу. Однако большинство обследованных детей с нормой развития на момент обследования не имеют низких образовательных возможностей, а имеют нарушения в личностном развитии и низкие волевые качества, что мешает им в успешном освоении основной образовательной программы. Такие дети направлены на консультацию к врачу-психиатру и в настоящее время наблюдаются по диагнозам «Нервная анорексия», «Депрессивное расстройство», «Поведенческие нарушения», «Компьютерная зависимость».</w:t>
      </w:r>
    </w:p>
    <w:p w:rsidR="006A42C1" w:rsidRDefault="006A42C1" w:rsidP="00CE4C39">
      <w:pPr>
        <w:ind w:left="357"/>
        <w:rPr>
          <w:rFonts w:ascii="Times New Roman" w:hAnsi="Times New Roman" w:cs="Times New Roman"/>
          <w:sz w:val="22"/>
          <w:szCs w:val="22"/>
        </w:rPr>
      </w:pPr>
    </w:p>
    <w:p w:rsidR="00016D19" w:rsidRPr="00DF1CFF" w:rsidRDefault="00016D19" w:rsidP="00CE4C39">
      <w:pPr>
        <w:ind w:left="357"/>
        <w:rPr>
          <w:rFonts w:ascii="Times New Roman" w:hAnsi="Times New Roman" w:cs="Times New Roman"/>
          <w:sz w:val="22"/>
          <w:szCs w:val="22"/>
        </w:rPr>
      </w:pPr>
      <w:r w:rsidRPr="00DF1CFF">
        <w:rPr>
          <w:rFonts w:ascii="Times New Roman" w:hAnsi="Times New Roman" w:cs="Times New Roman"/>
          <w:sz w:val="22"/>
          <w:szCs w:val="22"/>
        </w:rPr>
        <w:t>5</w:t>
      </w:r>
      <w:r w:rsidRPr="00DF1CFF">
        <w:rPr>
          <w:rFonts w:ascii="Times New Roman" w:hAnsi="Times New Roman" w:cs="Times New Roman"/>
        </w:rPr>
        <w:t>.</w:t>
      </w:r>
      <w:r w:rsidRPr="00DF1CFF">
        <w:rPr>
          <w:rFonts w:ascii="Times New Roman" w:hAnsi="Times New Roman" w:cs="Times New Roman"/>
          <w:sz w:val="22"/>
          <w:szCs w:val="22"/>
        </w:rPr>
        <w:t>4.2. Количество детей разных нозологических групп, прошедших психолого-медико-педагогическое обследование на ТПМПК (по первичному (основному) дефекту)</w:t>
      </w:r>
    </w:p>
    <w:p w:rsidR="00016D19" w:rsidRDefault="00016D19" w:rsidP="00016D19">
      <w:pPr>
        <w:ind w:lef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7</w:t>
      </w:r>
    </w:p>
    <w:tbl>
      <w:tblPr>
        <w:tblW w:w="15521" w:type="dxa"/>
        <w:jc w:val="center"/>
        <w:tblInd w:w="93" w:type="dxa"/>
        <w:tblLook w:val="04A0" w:firstRow="1" w:lastRow="0" w:firstColumn="1" w:lastColumn="0" w:noHBand="0" w:noVBand="1"/>
      </w:tblPr>
      <w:tblGrid>
        <w:gridCol w:w="336"/>
        <w:gridCol w:w="961"/>
        <w:gridCol w:w="39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65B4B" w:rsidRPr="00065B4B" w:rsidTr="00065B4B">
        <w:trPr>
          <w:trHeight w:val="900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gramStart"/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Уровни образования/Этапы обучения (прим. 1)</w:t>
            </w:r>
          </w:p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Количество детей, прошедших обследование на ТПМПК (прим. 2)</w:t>
            </w:r>
          </w:p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7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5B4B" w:rsidRPr="00065B4B" w:rsidTr="00065B4B">
        <w:trPr>
          <w:trHeight w:val="315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нарушением слуха</w:t>
            </w:r>
          </w:p>
        </w:tc>
        <w:tc>
          <w:tcPr>
            <w:tcW w:w="2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нарушением зрения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тяжелыми нарушениями речи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нарушением опорно-двигательного аппарата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задержкой психического развития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 умственной отсталостью (интеллектуальными нарушениями) ВСЕГО: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Из них: с легкой умственной отсталостью (интеллектуальными нарушениями)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умеренной умственной отсталостью (интеллектуальными нарушениями)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тяжелой, глубокой умственной отсталостью (интеллектуальными нарушениями)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со сложной структурой  дефекта (Дети с тяжелыми множественными нарушениями развития) (прим. 3)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АООП </w:t>
            </w:r>
            <w:proofErr w:type="gram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</w:t>
            </w:r>
            <w:proofErr w:type="gramEnd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для</w:t>
            </w:r>
            <w:proofErr w:type="gramEnd"/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диагностических групп детей дошкольного возраста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расстройством аутистического спектра</w:t>
            </w:r>
          </w:p>
        </w:tc>
      </w:tr>
      <w:tr w:rsidR="00065B4B" w:rsidRPr="00065B4B" w:rsidTr="00065B4B">
        <w:trPr>
          <w:trHeight w:val="300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5B4B" w:rsidRPr="00065B4B" w:rsidTr="00065B4B">
        <w:trPr>
          <w:trHeight w:val="2895"/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Глухие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Слабослышащие и позднооглохшие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после кохлеарной имплантации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Слепые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Слабовидящие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Дети с амблиопией и косоглазием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65B4B" w:rsidRPr="00065B4B" w:rsidTr="00065B4B">
        <w:trPr>
          <w:trHeight w:val="300"/>
          <w:jc w:val="center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065B4B" w:rsidRPr="00065B4B" w:rsidTr="00065B4B">
        <w:trPr>
          <w:trHeight w:val="300"/>
          <w:jc w:val="center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5B4B" w:rsidRPr="00065B4B" w:rsidRDefault="00065B4B" w:rsidP="00DB4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B4B" w:rsidRPr="00065B4B" w:rsidRDefault="00065B4B" w:rsidP="00DB47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</w:tr>
      <w:tr w:rsidR="00065B4B" w:rsidRPr="00065B4B" w:rsidTr="00065B4B">
        <w:trPr>
          <w:trHeight w:val="81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        (0-3 года)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81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        (4-7 года)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82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Начальное общее образование*     (8-11 лет)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84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Основное общее образование**    (12-15 лет)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780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Среднее общее образование*** (16 лет и старше)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103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Среднее профессиональное образование     (16 лет и старше)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065B4B" w:rsidRPr="00065B4B" w:rsidTr="00065B4B">
        <w:trPr>
          <w:trHeight w:val="76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 xml:space="preserve">Высшее образование (от 18 до 23 лет)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065B4B" w:rsidRPr="00065B4B" w:rsidTr="00065B4B">
        <w:trPr>
          <w:trHeight w:val="30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407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065B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B4B">
              <w:rPr>
                <w:rFonts w:ascii="Times New Roman" w:hAnsi="Times New Roman" w:cs="Times New Roman"/>
                <w:sz w:val="12"/>
                <w:szCs w:val="12"/>
              </w:rPr>
              <w:t>378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4B" w:rsidRPr="00065B4B" w:rsidRDefault="00065B4B" w:rsidP="00DB47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5B4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</w:tbl>
    <w:p w:rsidR="00333056" w:rsidRDefault="00333056" w:rsidP="00016D19">
      <w:pPr>
        <w:ind w:left="-426"/>
        <w:jc w:val="right"/>
        <w:rPr>
          <w:rFonts w:ascii="Times New Roman" w:hAnsi="Times New Roman" w:cs="Times New Roman"/>
        </w:rPr>
      </w:pPr>
    </w:p>
    <w:p w:rsidR="00016D19" w:rsidRDefault="00016D19" w:rsidP="00312C72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E4C39" w:rsidRDefault="00CE4C39" w:rsidP="00CE4C3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Примечание 1: У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с умственной отсталостью (интеллектуальными нарушениями) – этапы обучения: дошкольный, школьный (*1-4 классы; **5-9 классы; ***10-12 классы/профессиональное обучение), среднее профессиональное образование;</w:t>
      </w:r>
    </w:p>
    <w:p w:rsidR="00CE4C39" w:rsidRDefault="00CE4C39" w:rsidP="00CE4C3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 2: Данные 3 столбца должны быть равны сумме столбцов с 4 по 20;</w:t>
      </w:r>
    </w:p>
    <w:p w:rsidR="008D03D8" w:rsidRDefault="00CE4C39" w:rsidP="008D03D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 3: Дети, имеющие различные сочетанные нарушения фиксируются в таблице один раз в столбце 20 с указанием нарушений, н-р. 6, из них: 1 (ЗПР+ДЦП), 2 (УО+РАС), 1 (слепой +УО), 1 (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слабослышащий+ДЦП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), 1 (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УО+ДЦП+слабовидящий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) и т.п.</w:t>
      </w:r>
    </w:p>
    <w:p w:rsidR="00DF1CFF" w:rsidRDefault="00DF1CFF" w:rsidP="008D03D8">
      <w:pPr>
        <w:rPr>
          <w:rFonts w:ascii="Times New Roman" w:hAnsi="Times New Roman" w:cs="Times New Roman"/>
          <w:b/>
          <w:sz w:val="16"/>
          <w:szCs w:val="16"/>
        </w:rPr>
      </w:pPr>
    </w:p>
    <w:p w:rsidR="006A42C1" w:rsidRDefault="00DF1CFF" w:rsidP="008D03D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Дети, имеющие различные сочетанные нарушения: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>2018 год: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>5, из них 1 (УО+ТНР), 2 (</w:t>
      </w:r>
      <w:proofErr w:type="spellStart"/>
      <w:proofErr w:type="gramStart"/>
      <w:r w:rsidRPr="00DF1CFF">
        <w:rPr>
          <w:rFonts w:ascii="Times New Roman" w:hAnsi="Times New Roman" w:cs="Times New Roman"/>
          <w:b/>
          <w:sz w:val="16"/>
          <w:szCs w:val="16"/>
        </w:rPr>
        <w:t>слабослышащий</w:t>
      </w:r>
      <w:proofErr w:type="gramEnd"/>
      <w:r w:rsidRPr="00DF1CFF">
        <w:rPr>
          <w:rFonts w:ascii="Times New Roman" w:hAnsi="Times New Roman" w:cs="Times New Roman"/>
          <w:b/>
          <w:sz w:val="16"/>
          <w:szCs w:val="16"/>
        </w:rPr>
        <w:t>+ЗПР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>),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ЗПР+признаки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РАС),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ЗПР+слабовидящий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>)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 xml:space="preserve">5, из них 2 (ЗПР+ </w:t>
      </w:r>
      <w:proofErr w:type="gramStart"/>
      <w:r w:rsidRPr="00DF1CFF">
        <w:rPr>
          <w:rFonts w:ascii="Times New Roman" w:hAnsi="Times New Roman" w:cs="Times New Roman"/>
          <w:b/>
          <w:sz w:val="16"/>
          <w:szCs w:val="16"/>
        </w:rPr>
        <w:t>слабовидящий</w:t>
      </w:r>
      <w:proofErr w:type="gramEnd"/>
      <w:r w:rsidRPr="00DF1CFF">
        <w:rPr>
          <w:rFonts w:ascii="Times New Roman" w:hAnsi="Times New Roman" w:cs="Times New Roman"/>
          <w:b/>
          <w:sz w:val="16"/>
          <w:szCs w:val="16"/>
        </w:rPr>
        <w:t>),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слабовидящий+НОДА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>), 2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УО+слабовидящий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>)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 xml:space="preserve">4, из них 2 (ЗПР+ </w:t>
      </w:r>
      <w:proofErr w:type="gramStart"/>
      <w:r w:rsidRPr="00DF1CFF">
        <w:rPr>
          <w:rFonts w:ascii="Times New Roman" w:hAnsi="Times New Roman" w:cs="Times New Roman"/>
          <w:b/>
          <w:sz w:val="16"/>
          <w:szCs w:val="16"/>
        </w:rPr>
        <w:t>слабовидящий</w:t>
      </w:r>
      <w:proofErr w:type="gramEnd"/>
      <w:r w:rsidRPr="00DF1CFF">
        <w:rPr>
          <w:rFonts w:ascii="Times New Roman" w:hAnsi="Times New Roman" w:cs="Times New Roman"/>
          <w:b/>
          <w:sz w:val="16"/>
          <w:szCs w:val="16"/>
        </w:rPr>
        <w:t>), 1 (ЗПР+НОДА),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УО+НОДА+слабовидящий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) 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>2019 год (1 полугодие):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>12, из них:  1 (УО+НОДА);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ЗПР+нарушение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зрения); 2 (УО+РАС); 1 (НОДА+ЗПР); 2 (РАС+УО); 1 (УО+ТНР); 1 (</w:t>
      </w:r>
      <w:proofErr w:type="spellStart"/>
      <w:proofErr w:type="gramStart"/>
      <w:r w:rsidRPr="00DF1CFF">
        <w:rPr>
          <w:rFonts w:ascii="Times New Roman" w:hAnsi="Times New Roman" w:cs="Times New Roman"/>
          <w:b/>
          <w:sz w:val="16"/>
          <w:szCs w:val="16"/>
        </w:rPr>
        <w:t>слабовидящий</w:t>
      </w:r>
      <w:proofErr w:type="gramEnd"/>
      <w:r w:rsidRPr="00DF1CFF">
        <w:rPr>
          <w:rFonts w:ascii="Times New Roman" w:hAnsi="Times New Roman" w:cs="Times New Roman"/>
          <w:b/>
          <w:sz w:val="16"/>
          <w:szCs w:val="16"/>
        </w:rPr>
        <w:t>+ЗПР+ТНР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>);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ЗПР+ТНР+нарушение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зрения); 1 (РАС+ЗПР);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НОДА+УО+нарушение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        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>8, из них: 1 (УО+НОДА); 2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УО+нарушение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зрения); 1 (НОДА+УО+ТНР), 3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ЗПР+нарушение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зрения), 1 (НОДА+УО).</w:t>
      </w:r>
    </w:p>
    <w:p w:rsidR="00DF1CFF" w:rsidRPr="00DF1CFF" w:rsidRDefault="00DF1CFF" w:rsidP="00DF1CFF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F1CFF">
        <w:rPr>
          <w:rFonts w:ascii="Times New Roman" w:hAnsi="Times New Roman" w:cs="Times New Roman"/>
          <w:b/>
          <w:sz w:val="16"/>
          <w:szCs w:val="16"/>
        </w:rPr>
        <w:t>6, из них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НОДА+нарушение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зрения);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ЗПР+НОДА+нарушение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зрения); 2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ЗПР+нарушение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зрения); 1 (</w:t>
      </w:r>
      <w:proofErr w:type="spellStart"/>
      <w:r w:rsidRPr="00DF1CFF">
        <w:rPr>
          <w:rFonts w:ascii="Times New Roman" w:hAnsi="Times New Roman" w:cs="Times New Roman"/>
          <w:b/>
          <w:sz w:val="16"/>
          <w:szCs w:val="16"/>
        </w:rPr>
        <w:t>УО+нарушение</w:t>
      </w:r>
      <w:proofErr w:type="spellEnd"/>
      <w:r w:rsidRPr="00DF1CFF">
        <w:rPr>
          <w:rFonts w:ascii="Times New Roman" w:hAnsi="Times New Roman" w:cs="Times New Roman"/>
          <w:b/>
          <w:sz w:val="16"/>
          <w:szCs w:val="16"/>
        </w:rPr>
        <w:t xml:space="preserve"> зрения); 1 (ЗПР+РАС).</w:t>
      </w:r>
    </w:p>
    <w:p w:rsidR="00DF1CFF" w:rsidRDefault="00DF1CFF" w:rsidP="00DF1CF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</w:p>
    <w:p w:rsidR="00BC079A" w:rsidRPr="00B37FCE" w:rsidRDefault="00BC079A" w:rsidP="00DF1CFF">
      <w:pPr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Исходя из данных таблицы №7 по принадлежности  обследованных обучающихся к определенному виду нозологии, можно наблюдать, что в 2019 году показатели детей, прошедших обследование в ТПМПК, с задержкой психического развития, умственной отсталостью (легкой, умеренной) уменьшились в сравнении с аналогичным периодом прошлого года. В текущем году наблюдался единичный случай</w:t>
      </w:r>
      <w:r w:rsidR="007B734D">
        <w:rPr>
          <w:rFonts w:ascii="Times New Roman" w:hAnsi="Times New Roman" w:cs="Times New Roman"/>
          <w:sz w:val="24"/>
          <w:szCs w:val="16"/>
        </w:rPr>
        <w:t xml:space="preserve"> обследования глухого ребенка, ребёнка</w:t>
      </w:r>
      <w:r w:rsidR="00B37FCE">
        <w:rPr>
          <w:rFonts w:ascii="Times New Roman" w:hAnsi="Times New Roman" w:cs="Times New Roman"/>
          <w:sz w:val="24"/>
          <w:szCs w:val="16"/>
        </w:rPr>
        <w:t xml:space="preserve"> после кохлеарной имплантации</w:t>
      </w:r>
      <w:r w:rsidR="007B734D">
        <w:rPr>
          <w:rFonts w:ascii="Times New Roman" w:hAnsi="Times New Roman" w:cs="Times New Roman"/>
          <w:sz w:val="24"/>
          <w:szCs w:val="16"/>
        </w:rPr>
        <w:t xml:space="preserve"> и ребенка с РАС</w:t>
      </w:r>
      <w:r w:rsidR="00B37FCE">
        <w:rPr>
          <w:rFonts w:ascii="Times New Roman" w:hAnsi="Times New Roman" w:cs="Times New Roman"/>
          <w:sz w:val="24"/>
          <w:szCs w:val="16"/>
        </w:rPr>
        <w:t xml:space="preserve">. </w:t>
      </w:r>
      <w:proofErr w:type="gramStart"/>
      <w:r w:rsidR="00B37FCE">
        <w:rPr>
          <w:rFonts w:ascii="Times New Roman" w:hAnsi="Times New Roman" w:cs="Times New Roman"/>
          <w:sz w:val="24"/>
          <w:szCs w:val="16"/>
        </w:rPr>
        <w:t>Необходимо заметить, что в Кондинском районе дети с нарушениями слуха стали очень часто обращаться за обследованием в ТПМ</w:t>
      </w:r>
      <w:r w:rsidR="003C0355">
        <w:rPr>
          <w:rFonts w:ascii="Times New Roman" w:hAnsi="Times New Roman" w:cs="Times New Roman"/>
          <w:sz w:val="24"/>
          <w:szCs w:val="16"/>
        </w:rPr>
        <w:t>П</w:t>
      </w:r>
      <w:r w:rsidR="00B37FCE">
        <w:rPr>
          <w:rFonts w:ascii="Times New Roman" w:hAnsi="Times New Roman" w:cs="Times New Roman"/>
          <w:sz w:val="24"/>
          <w:szCs w:val="16"/>
        </w:rPr>
        <w:t>К, что подтверждают отчетные данные за последние 5 лет.</w:t>
      </w:r>
      <w:proofErr w:type="gramEnd"/>
      <w:r w:rsidR="00B37FCE">
        <w:rPr>
          <w:rFonts w:ascii="Times New Roman" w:hAnsi="Times New Roman" w:cs="Times New Roman"/>
          <w:sz w:val="24"/>
          <w:szCs w:val="16"/>
        </w:rPr>
        <w:t xml:space="preserve"> Увеличилось в этом году количество обследованных лиц со </w:t>
      </w:r>
      <w:r w:rsidR="00B37FCE" w:rsidRPr="00B37FCE">
        <w:rPr>
          <w:rFonts w:ascii="Times New Roman" w:hAnsi="Times New Roman" w:cs="Times New Roman"/>
          <w:sz w:val="24"/>
          <w:szCs w:val="16"/>
        </w:rPr>
        <w:t>сложной структурой дефекта. В основном сложный дефект представлен интеллектуальными нарушениями в сочетании с нарушениями анализаторных и двигательных систем.</w:t>
      </w:r>
      <w:r w:rsidR="007B734D">
        <w:rPr>
          <w:rFonts w:ascii="Times New Roman" w:hAnsi="Times New Roman" w:cs="Times New Roman"/>
          <w:sz w:val="24"/>
          <w:szCs w:val="16"/>
        </w:rPr>
        <w:t xml:space="preserve"> </w:t>
      </w:r>
    </w:p>
    <w:p w:rsidR="006A42C1" w:rsidRPr="00B37FCE" w:rsidRDefault="00BC079A" w:rsidP="00B37FCE">
      <w:pPr>
        <w:rPr>
          <w:rFonts w:ascii="Times New Roman" w:eastAsia="Times New Roman" w:hAnsi="Times New Roman" w:cs="Times New Roman"/>
          <w:sz w:val="24"/>
          <w:szCs w:val="24"/>
        </w:rPr>
        <w:sectPr w:rsidR="006A42C1" w:rsidRPr="00B37FCE" w:rsidSect="00E132C8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 w:rsidRPr="00B37FCE">
        <w:rPr>
          <w:rFonts w:ascii="Times New Roman" w:hAnsi="Times New Roman" w:cs="Times New Roman"/>
          <w:sz w:val="24"/>
          <w:szCs w:val="16"/>
        </w:rPr>
        <w:t xml:space="preserve">  </w:t>
      </w:r>
      <w:r w:rsidR="00B37FCE" w:rsidRPr="00B37FCE">
        <w:rPr>
          <w:rFonts w:ascii="Times New Roman" w:eastAsia="Times New Roman" w:hAnsi="Times New Roman" w:cs="Times New Roman"/>
          <w:sz w:val="24"/>
          <w:szCs w:val="24"/>
        </w:rPr>
        <w:tab/>
        <w:t xml:space="preserve">Показатели, представленные в других нозологических группах (норма развития, слабослышащие и позднооглохшие, слабовидящие, дети с НОДА, дети с ТНР) </w:t>
      </w:r>
      <w:proofErr w:type="gramStart"/>
      <w:r w:rsidR="00B37FCE" w:rsidRPr="00B37FC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37FCE" w:rsidRPr="00B37FCE">
        <w:rPr>
          <w:rFonts w:ascii="Times New Roman" w:eastAsia="Times New Roman" w:hAnsi="Times New Roman" w:cs="Times New Roman"/>
          <w:sz w:val="24"/>
          <w:szCs w:val="24"/>
        </w:rPr>
        <w:t xml:space="preserve"> последние 2 года остаются стабильными.</w:t>
      </w:r>
    </w:p>
    <w:p w:rsidR="00CE4C39" w:rsidRDefault="00CE4C39" w:rsidP="00F65E03">
      <w:pPr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Рекомендуемые программы обучения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прошедших психолого-медико-педагогическое обследование на ТПМПК</w:t>
      </w:r>
    </w:p>
    <w:p w:rsidR="00CE4C39" w:rsidRDefault="00CE4C39" w:rsidP="00CE4C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C39" w:rsidRDefault="00CE4C39" w:rsidP="00F65E03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5.5.1.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ФГОС ОВЗ (</w:t>
      </w:r>
      <w:r>
        <w:rPr>
          <w:rFonts w:ascii="Times New Roman" w:hAnsi="Times New Roman" w:cs="Times New Roman"/>
          <w:sz w:val="24"/>
          <w:szCs w:val="24"/>
        </w:rPr>
        <w:t>ФГОС НОО обучающихся с ограниченными возможностями здоровья (ОВЗ) от 19.12.2014 №1598, ФГОС образования обучающихся с умственной отсталостью (интеллектуальными нарушениями) от 19.12.2014 №1599, апробация ФГОС для обучающихся с ограниченными возможностями здоровья ДОиМП ХМАО-Югры от 31.07.2015 №1062)</w:t>
      </w:r>
    </w:p>
    <w:p w:rsidR="00333056" w:rsidRDefault="00333056" w:rsidP="00333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C39" w:rsidRDefault="00CE4C39" w:rsidP="00CE4C39">
      <w:pPr>
        <w:ind w:left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8</w:t>
      </w:r>
    </w:p>
    <w:p w:rsidR="00387674" w:rsidRDefault="00387674" w:rsidP="00CE4C39">
      <w:pPr>
        <w:ind w:left="357"/>
        <w:jc w:val="right"/>
        <w:rPr>
          <w:rFonts w:ascii="Times New Roman" w:eastAsia="Times New Roman" w:hAnsi="Times New Roman" w:cs="Times New Roman"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00"/>
        <w:gridCol w:w="954"/>
        <w:gridCol w:w="943"/>
        <w:gridCol w:w="947"/>
        <w:gridCol w:w="2324"/>
        <w:gridCol w:w="2551"/>
      </w:tblGrid>
      <w:tr w:rsidR="00DF1CFF" w:rsidRPr="00DF1CFF" w:rsidTr="00CE481A">
        <w:trPr>
          <w:trHeight w:val="525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Образовательные программы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Вариант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ФГОС НОО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ФГОС УО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Апробация ФГОС для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ОВЗ*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4" w:type="dxa"/>
            <w:shd w:val="clear" w:color="auto" w:fill="auto"/>
            <w:vAlign w:val="bottom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АООП для глухих обучающихся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АООП для слабослышащих и  позднооглохших обучающихся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АООП для слепых обучающихся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АООП для слабовидящих обучающихся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АООП для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тяжелыми нарушениями речи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АООП для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нарушениями опрно-двигательного аппар</w:t>
            </w:r>
            <w:r w:rsidR="00580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285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АООП для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задержкой психического развития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15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АООП для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расстройствами аутистического спектра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АООП для </w:t>
            </w:r>
            <w:proofErr w:type="gramStart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умственной отсталость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3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15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405"/>
        </w:trPr>
        <w:tc>
          <w:tcPr>
            <w:tcW w:w="445" w:type="dxa"/>
            <w:vMerge w:val="restart"/>
            <w:shd w:val="clear" w:color="auto" w:fill="auto"/>
            <w:vAlign w:val="bottom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4" w:type="dxa"/>
            <w:gridSpan w:val="2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Иное (изменение программы обучения и СОУ)**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90"/>
        </w:trPr>
        <w:tc>
          <w:tcPr>
            <w:tcW w:w="445" w:type="dxa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4" w:type="dxa"/>
            <w:gridSpan w:val="2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3299" w:type="dxa"/>
            <w:gridSpan w:val="3"/>
            <w:vMerge w:val="restart"/>
            <w:shd w:val="clear" w:color="auto" w:fill="auto"/>
            <w:vAlign w:val="center"/>
            <w:hideMark/>
          </w:tcPr>
          <w:p w:rsidR="00DF1CFF" w:rsidRPr="00DF1CFF" w:rsidRDefault="00DF1CFF" w:rsidP="00DF1C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DF1CFF" w:rsidRPr="00DF1CFF" w:rsidTr="00CE481A">
        <w:trPr>
          <w:trHeight w:val="300"/>
        </w:trPr>
        <w:tc>
          <w:tcPr>
            <w:tcW w:w="3299" w:type="dxa"/>
            <w:gridSpan w:val="3"/>
            <w:vMerge/>
            <w:vAlign w:val="center"/>
            <w:hideMark/>
          </w:tcPr>
          <w:p w:rsidR="00DF1CFF" w:rsidRPr="00DF1CFF" w:rsidRDefault="00DF1CFF" w:rsidP="00DF1C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7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24" w:type="dxa"/>
            <w:shd w:val="clear" w:color="auto" w:fill="auto"/>
            <w:hideMark/>
          </w:tcPr>
          <w:p w:rsidR="00DF1CFF" w:rsidRPr="00DF1CFF" w:rsidRDefault="00DF1CFF" w:rsidP="00DF1C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auto" w:fill="auto"/>
            <w:hideMark/>
          </w:tcPr>
          <w:p w:rsidR="00DF1CFF" w:rsidRPr="00DF1CFF" w:rsidRDefault="00DF1CFF" w:rsidP="00DF1C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1C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333056" w:rsidRDefault="00387674" w:rsidP="00CE4C39">
      <w:pPr>
        <w:ind w:left="3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E132C8" w:rsidRDefault="00E132C8" w:rsidP="00E132C8">
      <w:pPr>
        <w:ind w:left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132C8" w:rsidRDefault="00E132C8" w:rsidP="00E132C8">
      <w:pPr>
        <w:ind w:left="35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*Перечень пилотных площадок по апробации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обучающихся с ОВЗ: КОУ ХМАО-Югры «Сургутская школа-детский сад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с ограниченными возможностями здоровья»; КОУ ХМАО-Югры «Нижневартовская школа для обучающихся с ограниченными возможностями здоровья №1»; КОУ ХМАО-Югры «Излучинская школа-интернат для обучающихся с ограниченными возможностями здоровья»; КОУ ХМАО-Югры «Нижневартовская общеобразовательная санаторная школа для обучающихся»; КОУ ХМАО-Югры «Нижневартовская школа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с ограниченными возможностями здоровья №2», КОУ ХМАО-Югры «Урайская школа для обучающихся с ограниченными возможностями здоровья».</w:t>
      </w:r>
    </w:p>
    <w:p w:rsidR="00E132C8" w:rsidRDefault="00E132C8" w:rsidP="00CE4C39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CC01EC" w:rsidRDefault="00CC01EC" w:rsidP="00CC01EC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752D0" w:rsidRDefault="005A6F15" w:rsidP="005A6F15">
      <w:pPr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данные таблицы №</w:t>
      </w:r>
      <w:r w:rsidR="00183EF2">
        <w:rPr>
          <w:rFonts w:ascii="Times New Roman" w:hAnsi="Times New Roman" w:cs="Times New Roman"/>
          <w:sz w:val="24"/>
          <w:szCs w:val="24"/>
        </w:rPr>
        <w:t>8, можно проследить, что количество программ ФГОС в 2019 по сра</w:t>
      </w:r>
      <w:r w:rsidR="006A67A1">
        <w:rPr>
          <w:rFonts w:ascii="Times New Roman" w:hAnsi="Times New Roman" w:cs="Times New Roman"/>
          <w:sz w:val="24"/>
          <w:szCs w:val="24"/>
        </w:rPr>
        <w:t xml:space="preserve">внению с 2018 годом </w:t>
      </w:r>
      <w:r w:rsidR="004752D0">
        <w:rPr>
          <w:rFonts w:ascii="Times New Roman" w:hAnsi="Times New Roman" w:cs="Times New Roman"/>
          <w:sz w:val="24"/>
          <w:szCs w:val="24"/>
        </w:rPr>
        <w:t xml:space="preserve">возросло на </w:t>
      </w:r>
      <w:r w:rsidR="00DF1CFF">
        <w:rPr>
          <w:rFonts w:ascii="Times New Roman" w:hAnsi="Times New Roman" w:cs="Times New Roman"/>
          <w:sz w:val="24"/>
          <w:szCs w:val="24"/>
        </w:rPr>
        <w:t>20</w:t>
      </w:r>
      <w:r w:rsidR="004752D0">
        <w:rPr>
          <w:rFonts w:ascii="Times New Roman" w:hAnsi="Times New Roman" w:cs="Times New Roman"/>
          <w:sz w:val="24"/>
          <w:szCs w:val="24"/>
        </w:rPr>
        <w:t xml:space="preserve"> %.</w:t>
      </w:r>
      <w:r w:rsidR="003C0355" w:rsidRPr="003C0355">
        <w:rPr>
          <w:rFonts w:ascii="Times New Roman" w:hAnsi="Times New Roman" w:cs="Times New Roman"/>
          <w:sz w:val="24"/>
          <w:szCs w:val="24"/>
        </w:rPr>
        <w:t xml:space="preserve"> </w:t>
      </w:r>
      <w:r w:rsidR="003C0355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ый факт может быть связан </w:t>
      </w:r>
      <w:r w:rsidR="007C5A74">
        <w:rPr>
          <w:rFonts w:ascii="Times New Roman" w:hAnsi="Times New Roman" w:cs="Times New Roman"/>
          <w:sz w:val="24"/>
          <w:szCs w:val="24"/>
        </w:rPr>
        <w:t xml:space="preserve"> с усилением работы психолого-медико-педагогических консилиумов образовательных организаций в </w:t>
      </w:r>
      <w:r>
        <w:rPr>
          <w:rFonts w:ascii="Times New Roman" w:hAnsi="Times New Roman" w:cs="Times New Roman"/>
          <w:sz w:val="24"/>
          <w:szCs w:val="24"/>
        </w:rPr>
        <w:t>отношении</w:t>
      </w:r>
      <w:r w:rsidR="007C5A74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C5A74">
        <w:rPr>
          <w:rFonts w:ascii="Times New Roman" w:hAnsi="Times New Roman" w:cs="Times New Roman"/>
          <w:sz w:val="24"/>
          <w:szCs w:val="24"/>
        </w:rPr>
        <w:t>детей с трудностями в обучении, а так же работ</w:t>
      </w:r>
      <w:r w:rsidR="00DF1C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A74">
        <w:rPr>
          <w:rFonts w:ascii="Times New Roman" w:hAnsi="Times New Roman" w:cs="Times New Roman"/>
          <w:sz w:val="24"/>
          <w:szCs w:val="24"/>
        </w:rPr>
        <w:t>с родителями.</w:t>
      </w:r>
    </w:p>
    <w:p w:rsidR="00CC01EC" w:rsidRDefault="00183EF2" w:rsidP="00CC01EC">
      <w:pPr>
        <w:ind w:left="357"/>
        <w:jc w:val="both"/>
        <w:rPr>
          <w:rFonts w:ascii="Times New Roman" w:hAnsi="Times New Roman" w:cs="Times New Roman"/>
          <w:sz w:val="24"/>
          <w:szCs w:val="24"/>
        </w:rPr>
        <w:sectPr w:rsidR="00CC01EC" w:rsidSect="008D03D8">
          <w:pgSz w:w="11906" w:h="16838"/>
          <w:pgMar w:top="720" w:right="720" w:bottom="720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C8" w:rsidRDefault="00E132C8" w:rsidP="00E13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5.5.2. Для обучающихся по основным общеобразовательным программам, в т.ч. адаптированным (не входящих в ФГОС ОВЗ)</w:t>
      </w:r>
    </w:p>
    <w:p w:rsidR="00E132C8" w:rsidRDefault="00E132C8" w:rsidP="00E132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9</w:t>
      </w:r>
    </w:p>
    <w:p w:rsidR="00176DCC" w:rsidRDefault="00176DCC" w:rsidP="00E132C8">
      <w:pPr>
        <w:jc w:val="right"/>
        <w:rPr>
          <w:rFonts w:ascii="Times New Roman" w:eastAsia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3241"/>
        <w:gridCol w:w="993"/>
        <w:gridCol w:w="1418"/>
        <w:gridCol w:w="1555"/>
        <w:gridCol w:w="1702"/>
        <w:gridCol w:w="1986"/>
        <w:gridCol w:w="1846"/>
        <w:gridCol w:w="2320"/>
      </w:tblGrid>
      <w:tr w:rsidR="003F0376" w:rsidRPr="003F0376" w:rsidTr="00580DA3">
        <w:trPr>
          <w:trHeight w:val="3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bookmarkStart w:id="1" w:name="RANGE!A1"/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/п</w:t>
            </w:r>
            <w:bookmarkEnd w:id="1"/>
          </w:p>
        </w:tc>
        <w:tc>
          <w:tcPr>
            <w:tcW w:w="1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Образовательные программы</w:t>
            </w:r>
          </w:p>
        </w:tc>
        <w:tc>
          <w:tcPr>
            <w:tcW w:w="27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Уровни образования/Этапы обучения (прим. 1)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ИТОГО:</w:t>
            </w:r>
          </w:p>
        </w:tc>
      </w:tr>
      <w:tr w:rsidR="003F0376" w:rsidRPr="003F0376" w:rsidTr="00580DA3">
        <w:trPr>
          <w:trHeight w:val="30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F0376" w:rsidRPr="003F0376" w:rsidTr="00580DA3">
        <w:trPr>
          <w:trHeight w:val="30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80DA3" w:rsidRPr="003F0376" w:rsidTr="00580DA3">
        <w:trPr>
          <w:trHeight w:val="76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Дошкольное образование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Начальное общее образование*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Основное общее образование**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Среднее общее образование***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Среднее профессиональное образование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80DA3" w:rsidRPr="003F0376" w:rsidTr="00580DA3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</w:tr>
      <w:tr w:rsidR="00580DA3" w:rsidRPr="003F0376" w:rsidTr="00580DA3">
        <w:trPr>
          <w:trHeight w:val="211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Обучение по АООП для глухих обучающихся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18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580DA3" w:rsidRPr="003F0376" w:rsidTr="00580DA3">
        <w:trPr>
          <w:trHeight w:val="194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слабослышащих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позднооглохших обучающихся</w:t>
            </w:r>
          </w:p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9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Обучение по АООП для слепых обучающихся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580DA3" w:rsidRPr="003F0376" w:rsidTr="00580DA3">
        <w:trPr>
          <w:trHeight w:val="25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8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слабовидящих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обучающихся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248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580DA3" w:rsidRPr="003F0376" w:rsidTr="00580DA3">
        <w:trPr>
          <w:trHeight w:val="167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амблиопией и косоглазием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229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36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тяжелыми нарушениями речи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</w:tr>
      <w:tr w:rsidR="00580DA3" w:rsidRPr="003F0376" w:rsidTr="00580DA3">
        <w:trPr>
          <w:trHeight w:val="197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580DA3" w:rsidRPr="003F0376" w:rsidTr="00580DA3">
        <w:trPr>
          <w:trHeight w:val="246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нарушением опорно-двигательного аппарата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580DA3" w:rsidRPr="003F0376" w:rsidTr="00580DA3">
        <w:trPr>
          <w:trHeight w:val="166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580DA3" w:rsidRPr="003F0376" w:rsidTr="00580DA3">
        <w:trPr>
          <w:trHeight w:val="25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задержкой психического развития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</w:tr>
      <w:tr w:rsidR="00580DA3" w:rsidRPr="003F0376" w:rsidTr="00580DA3">
        <w:trPr>
          <w:trHeight w:val="16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</w:tr>
      <w:tr w:rsidR="00580DA3" w:rsidRPr="003F0376" w:rsidTr="00580DA3">
        <w:trPr>
          <w:trHeight w:val="21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расстройствами аутистического спектра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43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580DA3" w:rsidRPr="003F0376" w:rsidTr="00580DA3">
        <w:trPr>
          <w:trHeight w:val="192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лёгкой умственной отсталостью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580DA3" w:rsidRPr="003F0376" w:rsidTr="00580DA3">
        <w:trPr>
          <w:trHeight w:val="2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580DA3" w:rsidRPr="003F0376" w:rsidTr="00580DA3">
        <w:trPr>
          <w:trHeight w:val="131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умеренной  умственной отсталостью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9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25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Обучение по АООП для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 тяжёлой, глубокой умственной отсталостью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6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236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Обучение по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основной программе профессионального обучения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7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217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Обучение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по основной общеобразовательной 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</w:tr>
      <w:tr w:rsidR="00580DA3" w:rsidRPr="003F0376" w:rsidTr="00580DA3">
        <w:trPr>
          <w:trHeight w:val="138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</w:tr>
      <w:tr w:rsidR="00580DA3" w:rsidRPr="003F0376" w:rsidTr="00580DA3">
        <w:trPr>
          <w:trHeight w:val="214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Обучение по основной профессиональной обра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зовательной программе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580DA3" w:rsidRPr="003F0376" w:rsidTr="00580DA3">
        <w:trPr>
          <w:trHeight w:val="261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580DA3" w:rsidRPr="003F0376" w:rsidTr="00580DA3">
        <w:trPr>
          <w:trHeight w:val="182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Динамический контроль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</w:t>
            </w:r>
          </w:p>
        </w:tc>
      </w:tr>
      <w:tr w:rsidR="00580DA3" w:rsidRPr="003F0376" w:rsidTr="00580DA3">
        <w:trPr>
          <w:trHeight w:val="244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</w:t>
            </w:r>
          </w:p>
        </w:tc>
      </w:tr>
      <w:tr w:rsidR="00580DA3" w:rsidRPr="003F0376" w:rsidTr="00580DA3">
        <w:trPr>
          <w:trHeight w:val="149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Иное (изменение программы обучения и СОУ) (прим. 2)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</w:tr>
      <w:tr w:rsidR="00580DA3" w:rsidRPr="003F0376" w:rsidTr="00580DA3">
        <w:trPr>
          <w:trHeight w:val="212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</w:t>
            </w:r>
          </w:p>
        </w:tc>
      </w:tr>
      <w:tr w:rsidR="00580DA3" w:rsidRPr="003F0376" w:rsidTr="00580DA3">
        <w:trPr>
          <w:trHeight w:val="287"/>
        </w:trPr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lastRenderedPageBreak/>
              <w:t>ИТОГО: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303</w:t>
            </w:r>
          </w:p>
        </w:tc>
      </w:tr>
      <w:tr w:rsidR="00580DA3" w:rsidRPr="003F0376" w:rsidTr="00580DA3">
        <w:trPr>
          <w:trHeight w:val="194"/>
        </w:trPr>
        <w:tc>
          <w:tcPr>
            <w:tcW w:w="12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376" w:rsidRPr="003F0376" w:rsidRDefault="003F0376" w:rsidP="003F03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037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</w:t>
            </w:r>
          </w:p>
        </w:tc>
      </w:tr>
      <w:tr w:rsidR="003F0376" w:rsidRPr="003F0376" w:rsidTr="003F0376">
        <w:trPr>
          <w:trHeight w:val="300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3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Примечание 1: У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3F03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 умственной отсталостью (интеллектуальными нарушениями) – этапы обучения: дошкольный, школьный (*1-4 классы; **5-9 классы; ***10-12 классы/профессиональное обучение), среднее профессиональное образование.</w:t>
            </w:r>
            <w:r w:rsidRPr="003F03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 xml:space="preserve">Примечание 2: </w:t>
            </w:r>
            <w:proofErr w:type="gramStart"/>
            <w:r w:rsidRPr="003F03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Необходимо указать переход с одной программы обучения на другую (н-р., переход с АООП для обучающихся с задержкой психического развития на АООП для обучающихся с легкой умственной отсталостью (интеллектуальными нарушениями) (информацию указать ниже в примечании 2)</w:t>
            </w:r>
            <w:proofErr w:type="gramEnd"/>
          </w:p>
        </w:tc>
      </w:tr>
      <w:tr w:rsidR="003F0376" w:rsidRPr="003F0376" w:rsidTr="003F0376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376" w:rsidRPr="003F0376" w:rsidTr="003F0376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376" w:rsidRPr="003F0376" w:rsidTr="003F0376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376" w:rsidRPr="003F0376" w:rsidTr="003F0376">
        <w:trPr>
          <w:trHeight w:val="300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376" w:rsidRPr="003F0376" w:rsidRDefault="003F0376" w:rsidP="003F03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32C8" w:rsidRDefault="003F0376" w:rsidP="00E132C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</w:t>
      </w: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ереход с одной программы обучения на другую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:</w:t>
      </w:r>
    </w:p>
    <w:p w:rsid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2018 год: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Первое полугодие: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1 (переход с АОП ДОО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на ООП)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1 (переход с АООП ДОО для обучающихся с ТНР на АООП для обучающихся с УО и ТНР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3(переход с АООП ДОО для обучающихся с ЗПР на АООП для обучающихся с УО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3 (переход с АООП ДОО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ТНР на ООП НОО)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1 (переход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ТНР на АООП для обучающихся с ЗПР)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7 (переход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на АООП для обучающихся с УО)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3 (переход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на ООП)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1 (переход с АООП для обучающихся с ЗПР с учетом психофизических особенностей ребенка с НОДА на АООП СОО для учащихся с нарушением опорно-двигательного аппарата)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1 (переход с  АООП для обучающихся с ЗПР  на АООП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СО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для учащихся с умственной отсталостью)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Второе полугодие: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В ДОО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с ООП на АООП для слабослышащих;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ООП на АООП для воспитанников с ТНР,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ООП на АООП для воспитанников с ЗПР,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АООП ЗПР на АООП для УО (легкая, умеренная).   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В НОО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переход: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ООП на АООП для обучающихся с ЗПР,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АООП для обучающихся с ТНР на АООП для обучающихся с ЗПР;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на АООП для обучающихся с УО (легкая степень).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В ООО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переход: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ООП на АООП для обучающихся с ЗПР,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на АООП для обучающихся с УО (легкая степень), 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с ООП на АООП для слабовидящих.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2019 год: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ТНР - 24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- 22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ЗПР+ТНР - 9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ТНР на АООП для обучающихся с ООП - 5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</w:t>
      </w:r>
      <w:proofErr w:type="spell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ЗПР+нарушение</w:t>
      </w:r>
      <w:proofErr w:type="spell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зрения - 4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на АООП для обучающихся с УО - 6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 АООП для </w:t>
      </w:r>
      <w:proofErr w:type="spell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слабовидещих</w:t>
      </w:r>
      <w:proofErr w:type="spell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- 2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 с НОДА - 2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</w:t>
      </w:r>
      <w:proofErr w:type="spell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наАООП</w:t>
      </w:r>
      <w:proofErr w:type="spell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глухих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обучающихся с ЗПР - 1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ЗПР+НОДА - 1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УО - 1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для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обучающихся  с РАС+УО - 1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ЗПР+ТНР на АООП для обучающихся с ЗПР - 1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ООП на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</w:t>
      </w:r>
      <w:proofErr w:type="spell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НОДА+нарушение</w:t>
      </w:r>
      <w:proofErr w:type="spell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зрения - 1</w:t>
      </w:r>
    </w:p>
    <w:p w:rsidR="003F0376" w:rsidRPr="003F0376" w:rsidRDefault="003F0376" w:rsidP="003F0376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 на АООП для обучающихся с </w:t>
      </w:r>
      <w:proofErr w:type="spell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ТНР+нарушение</w:t>
      </w:r>
      <w:proofErr w:type="spell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зрения - 1</w:t>
      </w:r>
    </w:p>
    <w:p w:rsidR="003F0376" w:rsidRDefault="003F0376" w:rsidP="003F0376">
      <w:pPr>
        <w:rPr>
          <w:rFonts w:ascii="Times New Roman" w:eastAsia="Times New Roman" w:hAnsi="Times New Roman" w:cs="Times New Roman"/>
          <w:sz w:val="24"/>
          <w:szCs w:val="24"/>
        </w:rPr>
        <w:sectPr w:rsidR="003F0376" w:rsidSect="00176DCC">
          <w:pgSz w:w="16838" w:h="11906" w:orient="landscape"/>
          <w:pgMar w:top="1134" w:right="720" w:bottom="720" w:left="720" w:header="708" w:footer="708" w:gutter="0"/>
          <w:cols w:space="708"/>
          <w:docGrid w:linePitch="360"/>
        </w:sectPr>
      </w:pPr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Переход с АООП для </w:t>
      </w:r>
      <w:proofErr w:type="gram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с ЗПР+НОДА на АООП для обучающихся с </w:t>
      </w:r>
      <w:proofErr w:type="spellStart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>НОДА+УО+нарушение</w:t>
      </w:r>
      <w:proofErr w:type="spellEnd"/>
      <w:r w:rsidRPr="003F0376">
        <w:rPr>
          <w:rFonts w:ascii="Times New Roman" w:eastAsia="Times New Roman" w:hAnsi="Times New Roman" w:cs="Times New Roman"/>
          <w:b/>
          <w:sz w:val="16"/>
          <w:szCs w:val="16"/>
        </w:rPr>
        <w:t xml:space="preserve"> зрения - 1</w:t>
      </w:r>
    </w:p>
    <w:p w:rsidR="00F25660" w:rsidRDefault="00FC2903" w:rsidP="00AE27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2019 году количество обучающихся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рекомендовано освоение основных общеобразовательных программ, в том числе адаптированных уменьшилось. </w:t>
      </w:r>
      <w:r w:rsidR="00AE276B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="00AE276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AE276B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основным общеобразовательным программам повторно прошедших обследование, с целью динамического контроля, за отчетный период уменьшилось в сравнении с предыдущим годом.</w:t>
      </w:r>
    </w:p>
    <w:p w:rsidR="00F25660" w:rsidRDefault="00AE276B" w:rsidP="008D0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текущем году наблюдается увеличение количества обследованных в результате, которого произошли изменения программы обучения и специальных условий для получения образования (2019 год  - 21%, 2018 год – 5%). В основном это связано с увеличением обращений родителей детей дошкольного возраста для получения рекомендаций </w:t>
      </w:r>
      <w:r w:rsidR="00580DA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ПМПК. Смена программы обучения в большинстве случаев отмечается с общеобра</w:t>
      </w:r>
      <w:r w:rsidR="00E92372">
        <w:rPr>
          <w:rFonts w:ascii="Times New Roman" w:eastAsia="Times New Roman" w:hAnsi="Times New Roman" w:cs="Times New Roman"/>
          <w:sz w:val="24"/>
          <w:szCs w:val="24"/>
        </w:rPr>
        <w:t xml:space="preserve">зовательной на </w:t>
      </w:r>
      <w:proofErr w:type="gramStart"/>
      <w:r w:rsidR="00E92372">
        <w:rPr>
          <w:rFonts w:ascii="Times New Roman" w:eastAsia="Times New Roman" w:hAnsi="Times New Roman" w:cs="Times New Roman"/>
          <w:sz w:val="24"/>
          <w:szCs w:val="24"/>
        </w:rPr>
        <w:t>адаптированную</w:t>
      </w:r>
      <w:proofErr w:type="gramEnd"/>
      <w:r w:rsidR="00E92372">
        <w:rPr>
          <w:rFonts w:ascii="Times New Roman" w:eastAsia="Times New Roman" w:hAnsi="Times New Roman" w:cs="Times New Roman"/>
          <w:sz w:val="24"/>
          <w:szCs w:val="24"/>
        </w:rPr>
        <w:t>. Исходя из нозологической принадлежности, можно наблюдать, что доминирующее количество обследованных детей это дети с тяжелыми нарушениями речи и задержкой психического развития.</w:t>
      </w:r>
    </w:p>
    <w:p w:rsidR="00F25660" w:rsidRDefault="00F25660" w:rsidP="008D0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D8" w:rsidRDefault="008D03D8" w:rsidP="008D03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5.5.3. Количество участников государственной итоговой аттестации</w:t>
      </w:r>
    </w:p>
    <w:p w:rsidR="008D03D8" w:rsidRDefault="008D03D8" w:rsidP="008D03D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</w:t>
      </w:r>
      <w:r w:rsidR="00B37729">
        <w:rPr>
          <w:rFonts w:ascii="Times New Roman" w:eastAsia="Times New Roman" w:hAnsi="Times New Roman" w:cs="Times New Roman"/>
        </w:rPr>
        <w:t>0</w:t>
      </w:r>
    </w:p>
    <w:p w:rsidR="008D03D8" w:rsidRDefault="008D03D8" w:rsidP="008D03D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4055" w:type="pct"/>
        <w:tblInd w:w="817" w:type="dxa"/>
        <w:tblLook w:val="04A0" w:firstRow="1" w:lastRow="0" w:firstColumn="1" w:lastColumn="0" w:noHBand="0" w:noVBand="1"/>
      </w:tblPr>
      <w:tblGrid>
        <w:gridCol w:w="452"/>
        <w:gridCol w:w="1603"/>
        <w:gridCol w:w="559"/>
        <w:gridCol w:w="1326"/>
        <w:gridCol w:w="1493"/>
        <w:gridCol w:w="1631"/>
        <w:gridCol w:w="1033"/>
      </w:tblGrid>
      <w:tr w:rsidR="008D03D8" w:rsidRPr="003C3986" w:rsidTr="00176DCC">
        <w:trPr>
          <w:trHeight w:val="184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C39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3C39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Формы сдачи ГИА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Основное общее образование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Среднее общее образование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Среднее профессиональное образование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ИТОГО:</w:t>
            </w:r>
          </w:p>
        </w:tc>
      </w:tr>
      <w:tr w:rsidR="008D03D8" w:rsidRPr="003C3986" w:rsidTr="00176DCC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C3986" w:rsidRPr="003C3986" w:rsidTr="00176DCC">
        <w:trPr>
          <w:trHeight w:val="1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</w:tr>
      <w:tr w:rsidR="008D03D8" w:rsidRPr="003C3986" w:rsidTr="00176DCC">
        <w:trPr>
          <w:trHeight w:val="63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8" w:rsidRPr="003C3986" w:rsidRDefault="009901B6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Прохождение </w:t>
            </w:r>
            <w:proofErr w:type="gramStart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государственной</w:t>
            </w:r>
            <w:proofErr w:type="gramEnd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итоговой </w:t>
            </w:r>
          </w:p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аттестации (ГИА) в форме ГВЭ - 9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94</w:t>
            </w:r>
          </w:p>
        </w:tc>
      </w:tr>
      <w:tr w:rsidR="003C3986" w:rsidRPr="003C3986" w:rsidTr="00176DCC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3663C9" w:rsidP="003663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3663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="003663C9"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8D03D8" w:rsidRPr="003C3986" w:rsidTr="00176DCC">
        <w:trPr>
          <w:trHeight w:val="63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9901B6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Прохождение </w:t>
            </w:r>
            <w:proofErr w:type="gramStart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государственной</w:t>
            </w:r>
            <w:proofErr w:type="gramEnd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итоговой </w:t>
            </w:r>
          </w:p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аттестации в форме основного </w:t>
            </w:r>
          </w:p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государственного экзамена (ОГЭ-9)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3986" w:rsidRPr="003C3986" w:rsidTr="00176DCC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D03D8" w:rsidRPr="003C3986" w:rsidTr="00176DCC">
        <w:trPr>
          <w:trHeight w:val="63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D03D8" w:rsidRPr="003C3986" w:rsidRDefault="009901B6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D03D8" w:rsidRPr="003C3986" w:rsidRDefault="008D03D8" w:rsidP="008D03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Прохождение </w:t>
            </w:r>
            <w:proofErr w:type="gramStart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государственной</w:t>
            </w:r>
            <w:proofErr w:type="gramEnd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итоговой </w:t>
            </w:r>
          </w:p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аттестации (ГИА) в форме ГВЭ – 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BA45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BA45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BA45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BA45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3986" w:rsidRPr="003C3986" w:rsidTr="00176DCC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8D03D8" w:rsidRPr="003C3986" w:rsidTr="00C4362A">
        <w:trPr>
          <w:trHeight w:val="63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9901B6" w:rsidP="00C436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Прохождение </w:t>
            </w:r>
            <w:proofErr w:type="gramStart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государственной</w:t>
            </w:r>
            <w:proofErr w:type="gramEnd"/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итоговой </w:t>
            </w:r>
          </w:p>
          <w:p w:rsidR="008D03D8" w:rsidRPr="003C3986" w:rsidRDefault="008D03D8" w:rsidP="00F65E0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аттестации в форме единого государственного экзамена (ЕГЭ-11)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C3986" w:rsidRPr="003C3986" w:rsidTr="00176DCC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3C3986" w:rsidRDefault="008D03D8" w:rsidP="008D03D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3D8" w:rsidRPr="003C3986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D8" w:rsidRPr="003C3986" w:rsidRDefault="000A4570" w:rsidP="008D03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3C3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8D03D8" w:rsidRDefault="008D03D8" w:rsidP="008D03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2A09" w:rsidRDefault="000A2A09" w:rsidP="000A2A09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A2A09">
        <w:rPr>
          <w:rFonts w:ascii="Times New Roman" w:hAnsi="Times New Roman" w:cs="Times New Roman"/>
          <w:sz w:val="24"/>
          <w:szCs w:val="16"/>
        </w:rPr>
        <w:t xml:space="preserve">Количество </w:t>
      </w:r>
      <w:proofErr w:type="gramStart"/>
      <w:r w:rsidRPr="000A2A09">
        <w:rPr>
          <w:rFonts w:ascii="Times New Roman" w:hAnsi="Times New Roman" w:cs="Times New Roman"/>
          <w:sz w:val="24"/>
          <w:szCs w:val="16"/>
        </w:rPr>
        <w:t>обучающихся</w:t>
      </w:r>
      <w:proofErr w:type="gramEnd"/>
      <w:r w:rsidR="005D7A78">
        <w:rPr>
          <w:rFonts w:ascii="Times New Roman" w:hAnsi="Times New Roman" w:cs="Times New Roman"/>
          <w:sz w:val="24"/>
          <w:szCs w:val="16"/>
        </w:rPr>
        <w:t>,</w:t>
      </w:r>
      <w:r w:rsidRPr="000A2A09">
        <w:rPr>
          <w:rFonts w:ascii="Times New Roman" w:hAnsi="Times New Roman" w:cs="Times New Roman"/>
          <w:sz w:val="24"/>
          <w:szCs w:val="16"/>
        </w:rPr>
        <w:t xml:space="preserve"> обратившихся в ТПМПК за рекомендациями по прохождению ГИА в 2019 году</w:t>
      </w:r>
      <w:r w:rsidR="005D7A78">
        <w:rPr>
          <w:rFonts w:ascii="Times New Roman" w:hAnsi="Times New Roman" w:cs="Times New Roman"/>
          <w:sz w:val="24"/>
          <w:szCs w:val="16"/>
        </w:rPr>
        <w:t xml:space="preserve">, </w:t>
      </w:r>
      <w:r w:rsidRPr="000A2A09">
        <w:rPr>
          <w:rFonts w:ascii="Times New Roman" w:hAnsi="Times New Roman" w:cs="Times New Roman"/>
          <w:sz w:val="24"/>
          <w:szCs w:val="16"/>
        </w:rPr>
        <w:t>снизилось. Необходимо отметить, что все обучающиеся получившие данные рекомендации успешно сдали ГИА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8D03D8" w:rsidRDefault="008D03D8" w:rsidP="008D03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3AD7" w:rsidRDefault="002F3AD7" w:rsidP="002F3A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Данные о лицах, обследованных на </w:t>
      </w:r>
      <w:r w:rsidR="005D5706">
        <w:rPr>
          <w:rFonts w:ascii="Times New Roman" w:hAnsi="Times New Roman" w:cs="Times New Roman"/>
          <w:sz w:val="24"/>
          <w:szCs w:val="24"/>
        </w:rPr>
        <w:t>ТПМПК</w:t>
      </w:r>
      <w:r>
        <w:rPr>
          <w:rFonts w:ascii="Times New Roman" w:hAnsi="Times New Roman" w:cs="Times New Roman"/>
          <w:sz w:val="24"/>
          <w:szCs w:val="24"/>
        </w:rPr>
        <w:t xml:space="preserve">, по организациям/лицам, инициировавшим/направившим их на обследование  </w:t>
      </w:r>
    </w:p>
    <w:p w:rsidR="002F3AD7" w:rsidRDefault="002F3AD7" w:rsidP="002F3AD7">
      <w:pPr>
        <w:rPr>
          <w:rFonts w:ascii="Times New Roman" w:hAnsi="Times New Roman" w:cs="Times New Roman"/>
          <w:sz w:val="24"/>
          <w:szCs w:val="24"/>
        </w:rPr>
      </w:pPr>
    </w:p>
    <w:p w:rsidR="00176DCC" w:rsidRDefault="002F3AD7" w:rsidP="005D7A7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</w:t>
      </w:r>
      <w:r w:rsidR="00B37729">
        <w:rPr>
          <w:rFonts w:ascii="Times New Roman" w:eastAsia="Times New Roman" w:hAnsi="Times New Roman" w:cs="Times New Roman"/>
        </w:rPr>
        <w:t>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331"/>
        <w:gridCol w:w="1360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</w:tblGrid>
      <w:tr w:rsidR="002F3AD7" w:rsidRPr="002F3AD7" w:rsidTr="002F3AD7">
        <w:trPr>
          <w:trHeight w:val="300"/>
        </w:trPr>
        <w:tc>
          <w:tcPr>
            <w:tcW w:w="538" w:type="dxa"/>
            <w:vMerge w:val="restart"/>
            <w:noWrap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№</w:t>
            </w:r>
            <w:r w:rsidR="005D5706"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п\</w:t>
            </w:r>
            <w:proofErr w:type="gramStart"/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</w:t>
            </w:r>
            <w:proofErr w:type="gramEnd"/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</w:tc>
        <w:tc>
          <w:tcPr>
            <w:tcW w:w="1331" w:type="dxa"/>
            <w:vMerge w:val="restart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Уровни образования/ Этапы обучения </w:t>
            </w:r>
          </w:p>
        </w:tc>
        <w:tc>
          <w:tcPr>
            <w:tcW w:w="1360" w:type="dxa"/>
            <w:vMerge w:val="restart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Общее количество детей, обучающихся в образовательных организациях</w:t>
            </w:r>
          </w:p>
        </w:tc>
        <w:tc>
          <w:tcPr>
            <w:tcW w:w="6755" w:type="dxa"/>
            <w:gridSpan w:val="10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Организации / лица, инициировавшие / направившие на обследование ПМПК </w:t>
            </w:r>
          </w:p>
        </w:tc>
      </w:tr>
      <w:tr w:rsidR="002F3AD7" w:rsidRPr="002F3AD7" w:rsidTr="002F3AD7">
        <w:trPr>
          <w:trHeight w:val="300"/>
        </w:trPr>
        <w:tc>
          <w:tcPr>
            <w:tcW w:w="538" w:type="dxa"/>
            <w:vMerge/>
            <w:hideMark/>
          </w:tcPr>
          <w:p w:rsidR="002F3AD7" w:rsidRPr="005D5706" w:rsidRDefault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2F3AD7" w:rsidRPr="005D5706" w:rsidRDefault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:rsidR="002F3AD7" w:rsidRPr="005D5706" w:rsidRDefault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75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Родители/законные представители 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Образовательные организации 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Организации здравоохранения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Органы/организации опеки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2F3AD7" w:rsidRPr="005D5706" w:rsidRDefault="005D5706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Орга</w:t>
            </w:r>
            <w:r w:rsidR="002F3AD7"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ны/организации социальной защиты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Комиссии по делам несовершеннолетних 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Суд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МСЭ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Из мест лишения свободы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F3AD7" w:rsidRPr="005D5706" w:rsidRDefault="002F3AD7" w:rsidP="002F3AD7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Самостоятельно</w:t>
            </w:r>
          </w:p>
        </w:tc>
      </w:tr>
      <w:tr w:rsidR="002F3AD7" w:rsidRPr="002F3AD7" w:rsidTr="005D5706">
        <w:trPr>
          <w:trHeight w:val="1209"/>
        </w:trPr>
        <w:tc>
          <w:tcPr>
            <w:tcW w:w="538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31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360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5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  <w:vMerge/>
            <w:hideMark/>
          </w:tcPr>
          <w:p w:rsidR="002F3AD7" w:rsidRPr="002F3AD7" w:rsidRDefault="002F3AD7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2F3AD7" w:rsidRPr="002F3AD7" w:rsidTr="005D5706">
        <w:trPr>
          <w:trHeight w:val="154"/>
        </w:trPr>
        <w:tc>
          <w:tcPr>
            <w:tcW w:w="538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331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360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675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676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675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676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675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676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675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</w:p>
        </w:tc>
        <w:tc>
          <w:tcPr>
            <w:tcW w:w="676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675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12</w:t>
            </w:r>
          </w:p>
        </w:tc>
        <w:tc>
          <w:tcPr>
            <w:tcW w:w="676" w:type="dxa"/>
            <w:noWrap/>
            <w:vAlign w:val="center"/>
            <w:hideMark/>
          </w:tcPr>
          <w:p w:rsidR="002F3AD7" w:rsidRPr="002F3AD7" w:rsidRDefault="002F3AD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13</w:t>
            </w:r>
          </w:p>
        </w:tc>
      </w:tr>
      <w:tr w:rsidR="00FD57A7" w:rsidRPr="002F3AD7" w:rsidTr="005D5706">
        <w:trPr>
          <w:trHeight w:val="510"/>
        </w:trPr>
        <w:tc>
          <w:tcPr>
            <w:tcW w:w="538" w:type="dxa"/>
            <w:noWrap/>
            <w:vAlign w:val="center"/>
            <w:hideMark/>
          </w:tcPr>
          <w:p w:rsidR="00FD57A7" w:rsidRPr="002F3AD7" w:rsidRDefault="00FD57A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lastRenderedPageBreak/>
              <w:t>1</w:t>
            </w:r>
          </w:p>
        </w:tc>
        <w:tc>
          <w:tcPr>
            <w:tcW w:w="1331" w:type="dxa"/>
            <w:hideMark/>
          </w:tcPr>
          <w:p w:rsidR="00FD57A7" w:rsidRPr="00F85F90" w:rsidRDefault="00FD57A7" w:rsidP="00F85F9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(0-3 года)</w:t>
            </w:r>
          </w:p>
        </w:tc>
        <w:tc>
          <w:tcPr>
            <w:tcW w:w="1360" w:type="dxa"/>
            <w:noWrap/>
            <w:hideMark/>
          </w:tcPr>
          <w:p w:rsidR="00FD57A7" w:rsidRPr="00FD57A7" w:rsidRDefault="00FD57A7" w:rsidP="00FD57A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575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FD57A7" w:rsidRPr="002F3AD7" w:rsidTr="005D5706">
        <w:trPr>
          <w:trHeight w:val="510"/>
        </w:trPr>
        <w:tc>
          <w:tcPr>
            <w:tcW w:w="538" w:type="dxa"/>
            <w:noWrap/>
            <w:vAlign w:val="center"/>
            <w:hideMark/>
          </w:tcPr>
          <w:p w:rsidR="00FD57A7" w:rsidRPr="002F3AD7" w:rsidRDefault="00FD57A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331" w:type="dxa"/>
            <w:hideMark/>
          </w:tcPr>
          <w:p w:rsidR="00FD57A7" w:rsidRPr="00F85F90" w:rsidRDefault="00FD57A7" w:rsidP="00F85F9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   (4-7 лет)</w:t>
            </w:r>
          </w:p>
        </w:tc>
        <w:tc>
          <w:tcPr>
            <w:tcW w:w="1360" w:type="dxa"/>
            <w:noWrap/>
            <w:hideMark/>
          </w:tcPr>
          <w:p w:rsidR="00FD57A7" w:rsidRPr="00FD57A7" w:rsidRDefault="00FD57A7" w:rsidP="00FD57A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1399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1C18D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  <w:r w:rsidR="001C18D6"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FD57A7" w:rsidRPr="002F3AD7" w:rsidTr="005D5706">
        <w:trPr>
          <w:trHeight w:val="570"/>
        </w:trPr>
        <w:tc>
          <w:tcPr>
            <w:tcW w:w="538" w:type="dxa"/>
            <w:noWrap/>
            <w:vAlign w:val="center"/>
            <w:hideMark/>
          </w:tcPr>
          <w:p w:rsidR="00FD57A7" w:rsidRPr="002F3AD7" w:rsidRDefault="00FD57A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331" w:type="dxa"/>
            <w:hideMark/>
          </w:tcPr>
          <w:p w:rsidR="00FD57A7" w:rsidRPr="00F85F90" w:rsidRDefault="00FD57A7" w:rsidP="00F85F9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Начальное общее образование                       (4-7 лет)</w:t>
            </w:r>
          </w:p>
        </w:tc>
        <w:tc>
          <w:tcPr>
            <w:tcW w:w="1360" w:type="dxa"/>
            <w:noWrap/>
            <w:hideMark/>
          </w:tcPr>
          <w:p w:rsidR="00FD57A7" w:rsidRPr="00FD57A7" w:rsidRDefault="00FD57A7" w:rsidP="00FD57A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1923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11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1C18D6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102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FD57A7" w:rsidRPr="002F3AD7" w:rsidTr="005D5706">
        <w:trPr>
          <w:trHeight w:val="525"/>
        </w:trPr>
        <w:tc>
          <w:tcPr>
            <w:tcW w:w="538" w:type="dxa"/>
            <w:noWrap/>
            <w:vAlign w:val="center"/>
            <w:hideMark/>
          </w:tcPr>
          <w:p w:rsidR="00FD57A7" w:rsidRPr="002F3AD7" w:rsidRDefault="00FD57A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331" w:type="dxa"/>
            <w:hideMark/>
          </w:tcPr>
          <w:p w:rsidR="00FD57A7" w:rsidRPr="00F85F90" w:rsidRDefault="00FD57A7" w:rsidP="00F85F9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Основное общее образование               (12-15 лет)</w:t>
            </w:r>
          </w:p>
        </w:tc>
        <w:tc>
          <w:tcPr>
            <w:tcW w:w="1360" w:type="dxa"/>
            <w:noWrap/>
            <w:hideMark/>
          </w:tcPr>
          <w:p w:rsidR="00FD57A7" w:rsidRPr="00FD57A7" w:rsidRDefault="00FD57A7" w:rsidP="00FD57A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2169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1C18D6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1C18D6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137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FD57A7" w:rsidRPr="002F3AD7" w:rsidTr="005D5706">
        <w:trPr>
          <w:trHeight w:val="510"/>
        </w:trPr>
        <w:tc>
          <w:tcPr>
            <w:tcW w:w="538" w:type="dxa"/>
            <w:noWrap/>
            <w:vAlign w:val="center"/>
            <w:hideMark/>
          </w:tcPr>
          <w:p w:rsidR="00FD57A7" w:rsidRPr="002F3AD7" w:rsidRDefault="00FD57A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331" w:type="dxa"/>
            <w:hideMark/>
          </w:tcPr>
          <w:p w:rsidR="00FD57A7" w:rsidRPr="00F85F90" w:rsidRDefault="00FD57A7" w:rsidP="00F85F9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Среднее общее образование      (16 лет и старше)</w:t>
            </w:r>
          </w:p>
        </w:tc>
        <w:tc>
          <w:tcPr>
            <w:tcW w:w="1360" w:type="dxa"/>
            <w:noWrap/>
            <w:hideMark/>
          </w:tcPr>
          <w:p w:rsidR="00FD57A7" w:rsidRPr="00FD57A7" w:rsidRDefault="00FD57A7" w:rsidP="00FD57A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425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FD57A7" w:rsidRPr="002F3AD7" w:rsidTr="00E37972">
        <w:trPr>
          <w:trHeight w:val="588"/>
        </w:trPr>
        <w:tc>
          <w:tcPr>
            <w:tcW w:w="538" w:type="dxa"/>
            <w:noWrap/>
            <w:vAlign w:val="center"/>
            <w:hideMark/>
          </w:tcPr>
          <w:p w:rsidR="00FD57A7" w:rsidRPr="002F3AD7" w:rsidRDefault="00FD57A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331" w:type="dxa"/>
            <w:hideMark/>
          </w:tcPr>
          <w:p w:rsidR="00FD57A7" w:rsidRPr="00F85F90" w:rsidRDefault="00FD57A7" w:rsidP="00F85F9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Среднее профессиональное образование               (16 лет и старше)</w:t>
            </w:r>
          </w:p>
        </w:tc>
        <w:tc>
          <w:tcPr>
            <w:tcW w:w="1360" w:type="dxa"/>
            <w:noWrap/>
            <w:hideMark/>
          </w:tcPr>
          <w:p w:rsidR="00FD57A7" w:rsidRPr="00FD57A7" w:rsidRDefault="00FD57A7" w:rsidP="00FD57A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FD57A7" w:rsidRPr="002F3AD7" w:rsidTr="005D5706">
        <w:trPr>
          <w:trHeight w:val="525"/>
        </w:trPr>
        <w:tc>
          <w:tcPr>
            <w:tcW w:w="538" w:type="dxa"/>
            <w:noWrap/>
            <w:vAlign w:val="center"/>
            <w:hideMark/>
          </w:tcPr>
          <w:p w:rsidR="00FD57A7" w:rsidRPr="002F3AD7" w:rsidRDefault="00FD57A7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2F3AD7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331" w:type="dxa"/>
            <w:hideMark/>
          </w:tcPr>
          <w:p w:rsidR="00FD57A7" w:rsidRPr="00F85F90" w:rsidRDefault="00FD57A7" w:rsidP="00F85F9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F85F90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Высшее образование                            (от 18 до 23 лет)</w:t>
            </w:r>
          </w:p>
        </w:tc>
        <w:tc>
          <w:tcPr>
            <w:tcW w:w="1360" w:type="dxa"/>
            <w:noWrap/>
            <w:hideMark/>
          </w:tcPr>
          <w:p w:rsidR="00FD57A7" w:rsidRPr="00FD57A7" w:rsidRDefault="00FD57A7" w:rsidP="00FD57A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5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676" w:type="dxa"/>
            <w:noWrap/>
            <w:hideMark/>
          </w:tcPr>
          <w:p w:rsidR="00FD57A7" w:rsidRPr="002F3AD7" w:rsidRDefault="00FD57A7" w:rsidP="00FD57A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</w:tbl>
    <w:p w:rsidR="005D5706" w:rsidRDefault="005D5706" w:rsidP="008D03D8">
      <w:pPr>
        <w:rPr>
          <w:rFonts w:ascii="Times New Roman" w:hAnsi="Times New Roman" w:cs="Times New Roman"/>
          <w:sz w:val="24"/>
          <w:szCs w:val="24"/>
        </w:rPr>
      </w:pPr>
    </w:p>
    <w:p w:rsidR="002F3AD7" w:rsidRDefault="005D5706" w:rsidP="008D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Данные о лицах, обследованных на ТПМПК, по месту прохождения обследования</w:t>
      </w:r>
    </w:p>
    <w:p w:rsidR="005D5706" w:rsidRDefault="005D5706" w:rsidP="008D03D8">
      <w:pPr>
        <w:rPr>
          <w:rFonts w:ascii="Times New Roman" w:hAnsi="Times New Roman" w:cs="Times New Roman"/>
          <w:sz w:val="24"/>
          <w:szCs w:val="24"/>
        </w:rPr>
      </w:pPr>
    </w:p>
    <w:p w:rsidR="005D5706" w:rsidRDefault="005D5706" w:rsidP="005D570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12</w:t>
      </w:r>
    </w:p>
    <w:p w:rsidR="00176DCC" w:rsidRDefault="00176DCC" w:rsidP="005D5706">
      <w:pPr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55"/>
        <w:gridCol w:w="968"/>
        <w:gridCol w:w="968"/>
        <w:gridCol w:w="968"/>
        <w:gridCol w:w="969"/>
        <w:gridCol w:w="968"/>
        <w:gridCol w:w="968"/>
        <w:gridCol w:w="969"/>
      </w:tblGrid>
      <w:tr w:rsidR="005D5706" w:rsidRPr="005D5706" w:rsidTr="00C7203B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п\</w:t>
            </w:r>
            <w:proofErr w:type="gramStart"/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</w:t>
            </w:r>
            <w:proofErr w:type="gramEnd"/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Уровни образования/ Этапы обучения </w:t>
            </w:r>
          </w:p>
        </w:tc>
        <w:tc>
          <w:tcPr>
            <w:tcW w:w="1255" w:type="dxa"/>
            <w:vMerge w:val="restart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Общее количество детей, обучающихся в образовательных организациях</w:t>
            </w:r>
          </w:p>
        </w:tc>
        <w:tc>
          <w:tcPr>
            <w:tcW w:w="6778" w:type="dxa"/>
            <w:gridSpan w:val="7"/>
            <w:hideMark/>
          </w:tcPr>
          <w:p w:rsidR="005D5706" w:rsidRPr="005D5706" w:rsidRDefault="005D570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 месту прохождения обследования ПМПК</w:t>
            </w:r>
          </w:p>
        </w:tc>
      </w:tr>
      <w:tr w:rsidR="005D5706" w:rsidRPr="005D5706" w:rsidTr="00C7203B">
        <w:trPr>
          <w:trHeight w:val="300"/>
        </w:trPr>
        <w:tc>
          <w:tcPr>
            <w:tcW w:w="534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1255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968" w:type="dxa"/>
            <w:vMerge w:val="restart"/>
            <w:textDirection w:val="btLr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 помещениях, закрепленных за ПМПК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По месту проживания обследуемого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образовательной организации </w:t>
            </w:r>
          </w:p>
        </w:tc>
        <w:tc>
          <w:tcPr>
            <w:tcW w:w="969" w:type="dxa"/>
            <w:vMerge w:val="restart"/>
            <w:textDirection w:val="btLr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медицинской организации 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В организации социальной защиты</w:t>
            </w:r>
          </w:p>
        </w:tc>
        <w:tc>
          <w:tcPr>
            <w:tcW w:w="968" w:type="dxa"/>
            <w:vMerge w:val="restart"/>
            <w:textDirection w:val="btLr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 иной организации </w:t>
            </w:r>
          </w:p>
        </w:tc>
        <w:tc>
          <w:tcPr>
            <w:tcW w:w="969" w:type="dxa"/>
            <w:vMerge w:val="restart"/>
            <w:textDirection w:val="btLr"/>
            <w:hideMark/>
          </w:tcPr>
          <w:p w:rsidR="005D5706" w:rsidRPr="005D5706" w:rsidRDefault="005D5706" w:rsidP="005D5706">
            <w:pP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Дистанционно</w:t>
            </w:r>
          </w:p>
        </w:tc>
      </w:tr>
      <w:tr w:rsidR="005D5706" w:rsidRPr="005D5706" w:rsidTr="00C7203B">
        <w:trPr>
          <w:trHeight w:val="1296"/>
        </w:trPr>
        <w:tc>
          <w:tcPr>
            <w:tcW w:w="534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255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:rsidR="005D5706" w:rsidRPr="005D5706" w:rsidRDefault="005D5706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5D5706" w:rsidRPr="005D5706" w:rsidTr="00C7203B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255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68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968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968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969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968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8</w:t>
            </w:r>
          </w:p>
        </w:tc>
        <w:tc>
          <w:tcPr>
            <w:tcW w:w="968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9</w:t>
            </w:r>
          </w:p>
        </w:tc>
        <w:tc>
          <w:tcPr>
            <w:tcW w:w="969" w:type="dxa"/>
            <w:noWrap/>
            <w:vAlign w:val="center"/>
            <w:hideMark/>
          </w:tcPr>
          <w:p w:rsidR="005D5706" w:rsidRPr="005D5706" w:rsidRDefault="005D570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</w:p>
        </w:tc>
      </w:tr>
      <w:tr w:rsidR="009D3786" w:rsidRPr="005D5706" w:rsidTr="00C7203B">
        <w:trPr>
          <w:trHeight w:val="446"/>
        </w:trPr>
        <w:tc>
          <w:tcPr>
            <w:tcW w:w="534" w:type="dxa"/>
            <w:noWrap/>
            <w:vAlign w:val="center"/>
            <w:hideMark/>
          </w:tcPr>
          <w:p w:rsidR="009D3786" w:rsidRPr="005D5706" w:rsidRDefault="009D378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D3786" w:rsidRPr="00C7203B" w:rsidRDefault="009D378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 (0-3 года)</w:t>
            </w:r>
          </w:p>
        </w:tc>
        <w:tc>
          <w:tcPr>
            <w:tcW w:w="1255" w:type="dxa"/>
            <w:noWrap/>
            <w:hideMark/>
          </w:tcPr>
          <w:p w:rsidR="009D3786" w:rsidRPr="00FD57A7" w:rsidRDefault="009D3786" w:rsidP="00D6335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575</w:t>
            </w:r>
          </w:p>
        </w:tc>
        <w:tc>
          <w:tcPr>
            <w:tcW w:w="968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9D3786" w:rsidRPr="005D5706" w:rsidTr="00C7203B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9D3786" w:rsidRPr="005D5706" w:rsidRDefault="009D378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9D3786" w:rsidRPr="00C7203B" w:rsidRDefault="009D378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Дошкольное образование        (4-7 лет)</w:t>
            </w:r>
          </w:p>
        </w:tc>
        <w:tc>
          <w:tcPr>
            <w:tcW w:w="1255" w:type="dxa"/>
            <w:noWrap/>
            <w:hideMark/>
          </w:tcPr>
          <w:p w:rsidR="009D3786" w:rsidRPr="00FD57A7" w:rsidRDefault="009D3786" w:rsidP="00D6335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1399</w:t>
            </w:r>
          </w:p>
        </w:tc>
        <w:tc>
          <w:tcPr>
            <w:tcW w:w="968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10</w:t>
            </w:r>
            <w:r w:rsidR="00D63357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9D3786" w:rsidRPr="005D5706" w:rsidTr="00C7203B">
        <w:trPr>
          <w:trHeight w:val="431"/>
        </w:trPr>
        <w:tc>
          <w:tcPr>
            <w:tcW w:w="534" w:type="dxa"/>
            <w:noWrap/>
            <w:vAlign w:val="center"/>
            <w:hideMark/>
          </w:tcPr>
          <w:p w:rsidR="009D3786" w:rsidRPr="005D5706" w:rsidRDefault="009D378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9D3786" w:rsidRPr="00C7203B" w:rsidRDefault="009D378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Начальное общее образование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      </w:t>
            </w: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(8-11 лет)</w:t>
            </w:r>
          </w:p>
        </w:tc>
        <w:tc>
          <w:tcPr>
            <w:tcW w:w="1255" w:type="dxa"/>
            <w:noWrap/>
            <w:hideMark/>
          </w:tcPr>
          <w:p w:rsidR="009D3786" w:rsidRPr="00FD57A7" w:rsidRDefault="009D3786" w:rsidP="00D6335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1923</w:t>
            </w:r>
          </w:p>
        </w:tc>
        <w:tc>
          <w:tcPr>
            <w:tcW w:w="968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11</w:t>
            </w:r>
            <w:r w:rsidR="00D63357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490CC4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9D3786" w:rsidRPr="005D5706" w:rsidTr="00C7203B">
        <w:trPr>
          <w:trHeight w:val="496"/>
        </w:trPr>
        <w:tc>
          <w:tcPr>
            <w:tcW w:w="534" w:type="dxa"/>
            <w:noWrap/>
            <w:vAlign w:val="center"/>
            <w:hideMark/>
          </w:tcPr>
          <w:p w:rsidR="009D3786" w:rsidRPr="005D5706" w:rsidRDefault="009D378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9D3786" w:rsidRPr="00C7203B" w:rsidRDefault="009D378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Основное общее образование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     </w:t>
            </w: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(12-15 лет)</w:t>
            </w:r>
          </w:p>
        </w:tc>
        <w:tc>
          <w:tcPr>
            <w:tcW w:w="1255" w:type="dxa"/>
            <w:noWrap/>
            <w:hideMark/>
          </w:tcPr>
          <w:p w:rsidR="009D3786" w:rsidRPr="00FD57A7" w:rsidRDefault="009D3786" w:rsidP="00D6335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2169</w:t>
            </w:r>
          </w:p>
        </w:tc>
        <w:tc>
          <w:tcPr>
            <w:tcW w:w="968" w:type="dxa"/>
            <w:noWrap/>
            <w:hideMark/>
          </w:tcPr>
          <w:p w:rsidR="009D3786" w:rsidRPr="005D5706" w:rsidRDefault="00D63357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146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490CC4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9D3786" w:rsidRPr="005D5706" w:rsidTr="00C7203B">
        <w:trPr>
          <w:trHeight w:val="418"/>
        </w:trPr>
        <w:tc>
          <w:tcPr>
            <w:tcW w:w="534" w:type="dxa"/>
            <w:noWrap/>
            <w:vAlign w:val="center"/>
            <w:hideMark/>
          </w:tcPr>
          <w:p w:rsidR="009D3786" w:rsidRPr="005D5706" w:rsidRDefault="009D378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9D3786" w:rsidRPr="00C7203B" w:rsidRDefault="009D378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Среднее общее образование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    </w:t>
            </w: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(16 лет и старше)</w:t>
            </w:r>
          </w:p>
        </w:tc>
        <w:tc>
          <w:tcPr>
            <w:tcW w:w="1255" w:type="dxa"/>
            <w:noWrap/>
            <w:hideMark/>
          </w:tcPr>
          <w:p w:rsidR="009D3786" w:rsidRPr="00FD57A7" w:rsidRDefault="009D3786" w:rsidP="00D6335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425</w:t>
            </w:r>
          </w:p>
        </w:tc>
        <w:tc>
          <w:tcPr>
            <w:tcW w:w="968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490CC4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9D3786" w:rsidRPr="005D5706" w:rsidTr="00C7203B">
        <w:trPr>
          <w:trHeight w:val="637"/>
        </w:trPr>
        <w:tc>
          <w:tcPr>
            <w:tcW w:w="534" w:type="dxa"/>
            <w:noWrap/>
            <w:vAlign w:val="center"/>
            <w:hideMark/>
          </w:tcPr>
          <w:p w:rsidR="009D3786" w:rsidRPr="005D5706" w:rsidRDefault="009D378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9D3786" w:rsidRPr="00C7203B" w:rsidRDefault="009D378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      </w:t>
            </w: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(16 лет и старше)</w:t>
            </w:r>
          </w:p>
        </w:tc>
        <w:tc>
          <w:tcPr>
            <w:tcW w:w="1255" w:type="dxa"/>
            <w:noWrap/>
            <w:hideMark/>
          </w:tcPr>
          <w:p w:rsidR="009D3786" w:rsidRPr="00FD57A7" w:rsidRDefault="009D3786" w:rsidP="00D6335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490CC4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  <w:tr w:rsidR="009D3786" w:rsidRPr="005D5706" w:rsidTr="00C7203B">
        <w:trPr>
          <w:trHeight w:val="477"/>
        </w:trPr>
        <w:tc>
          <w:tcPr>
            <w:tcW w:w="534" w:type="dxa"/>
            <w:noWrap/>
            <w:vAlign w:val="center"/>
            <w:hideMark/>
          </w:tcPr>
          <w:p w:rsidR="009D3786" w:rsidRPr="005D5706" w:rsidRDefault="009D3786" w:rsidP="005D57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5D5706">
              <w:rPr>
                <w:rFonts w:ascii="Times New Roman" w:eastAsia="Times New Roman" w:hAnsi="Times New Roman" w:cs="Times New Roman"/>
                <w:sz w:val="1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9D3786" w:rsidRPr="00C7203B" w:rsidRDefault="009D3786" w:rsidP="00C7203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Высшее образование                    </w:t>
            </w:r>
            <w:proofErr w:type="gramStart"/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( </w:t>
            </w:r>
            <w:proofErr w:type="gramEnd"/>
            <w:r w:rsidRPr="00C7203B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от 18 до 23 лет)</w:t>
            </w:r>
          </w:p>
        </w:tc>
        <w:tc>
          <w:tcPr>
            <w:tcW w:w="1255" w:type="dxa"/>
            <w:noWrap/>
            <w:hideMark/>
          </w:tcPr>
          <w:p w:rsidR="009D3786" w:rsidRPr="00FD57A7" w:rsidRDefault="009D3786" w:rsidP="00D63357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FD57A7">
              <w:rPr>
                <w:rFonts w:ascii="Times New Roman" w:hAnsi="Times New Roman" w:cs="Times New Roman"/>
                <w:color w:val="000000"/>
                <w:sz w:val="1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Pr="005D5706" w:rsidRDefault="009D3786" w:rsidP="00D6335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9F1CDE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490CC4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9D3786" w:rsidRDefault="009D3786" w:rsidP="00D63357">
            <w:pPr>
              <w:jc w:val="center"/>
            </w:pPr>
            <w:r w:rsidRPr="00E56C11">
              <w:rPr>
                <w:rFonts w:ascii="Times New Roman" w:eastAsia="Times New Roman" w:hAnsi="Times New Roman" w:cs="Times New Roman"/>
                <w:sz w:val="14"/>
                <w:szCs w:val="24"/>
              </w:rPr>
              <w:t>0</w:t>
            </w:r>
          </w:p>
        </w:tc>
      </w:tr>
    </w:tbl>
    <w:p w:rsidR="005D5706" w:rsidRPr="002F3AD7" w:rsidRDefault="005D5706" w:rsidP="008D03D8">
      <w:pPr>
        <w:rPr>
          <w:rFonts w:ascii="Times New Roman" w:eastAsia="Times New Roman" w:hAnsi="Times New Roman" w:cs="Times New Roman"/>
          <w:sz w:val="14"/>
          <w:szCs w:val="24"/>
        </w:rPr>
      </w:pPr>
    </w:p>
    <w:p w:rsidR="002F3AD7" w:rsidRDefault="002F3AD7" w:rsidP="008D0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729" w:rsidRDefault="000A2A09" w:rsidP="000A2A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09">
        <w:rPr>
          <w:rFonts w:ascii="Times New Roman" w:eastAsia="Times New Roman" w:hAnsi="Times New Roman" w:cs="Times New Roman"/>
          <w:sz w:val="24"/>
          <w:szCs w:val="24"/>
        </w:rPr>
        <w:t>В виду отсутствия финансирования и транспорта ТПМПК Кондинского района может осуществлять обследование только по месту нахождения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2A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году был единичный случай обследования ребенка в условиях медицинской организации. </w:t>
      </w:r>
    </w:p>
    <w:p w:rsidR="005D7A78" w:rsidRPr="000A2A09" w:rsidRDefault="005D7A78" w:rsidP="000A2A0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D8" w:rsidRDefault="008D03D8" w:rsidP="008D0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p w:rsidR="008D03D8" w:rsidRDefault="008D03D8" w:rsidP="008D03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3D8" w:rsidRDefault="00F65E03" w:rsidP="008D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Количество проведенных </w:t>
      </w:r>
      <w:r w:rsidR="008D03D8">
        <w:rPr>
          <w:rFonts w:ascii="Times New Roman" w:hAnsi="Times New Roman" w:cs="Times New Roman"/>
          <w:sz w:val="24"/>
          <w:szCs w:val="24"/>
        </w:rPr>
        <w:t>консул</w:t>
      </w:r>
      <w:r w:rsidR="00FD2142">
        <w:rPr>
          <w:rFonts w:ascii="Times New Roman" w:hAnsi="Times New Roman" w:cs="Times New Roman"/>
          <w:sz w:val="24"/>
          <w:szCs w:val="24"/>
        </w:rPr>
        <w:t xml:space="preserve">ьтаций в рамках деятельности </w:t>
      </w:r>
      <w:r w:rsidR="008D03D8">
        <w:rPr>
          <w:rFonts w:ascii="Times New Roman" w:hAnsi="Times New Roman" w:cs="Times New Roman"/>
          <w:sz w:val="24"/>
          <w:szCs w:val="24"/>
        </w:rPr>
        <w:t>ТПМПК</w:t>
      </w:r>
    </w:p>
    <w:p w:rsidR="008D03D8" w:rsidRDefault="008D03D8" w:rsidP="008D03D8">
      <w:pPr>
        <w:rPr>
          <w:rFonts w:ascii="Times New Roman" w:hAnsi="Times New Roman" w:cs="Times New Roman"/>
          <w:sz w:val="24"/>
          <w:szCs w:val="24"/>
        </w:rPr>
      </w:pPr>
    </w:p>
    <w:p w:rsidR="008D03D8" w:rsidRDefault="008D03D8" w:rsidP="008D03D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1</w:t>
      </w:r>
      <w:r w:rsidR="00B37729">
        <w:rPr>
          <w:rFonts w:ascii="Times New Roman" w:eastAsia="Times New Roman" w:hAnsi="Times New Roman" w:cs="Times New Roman"/>
        </w:rPr>
        <w:t>3</w:t>
      </w:r>
    </w:p>
    <w:p w:rsidR="00176DCC" w:rsidRDefault="00176DCC" w:rsidP="008D03D8">
      <w:pPr>
        <w:jc w:val="right"/>
        <w:rPr>
          <w:rFonts w:ascii="Times New Roman" w:eastAsia="Times New Roman" w:hAnsi="Times New Roman" w:cs="Times New Roman"/>
        </w:rPr>
      </w:pPr>
    </w:p>
    <w:tbl>
      <w:tblPr>
        <w:tblStyle w:val="a4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1"/>
        <w:gridCol w:w="885"/>
        <w:gridCol w:w="992"/>
        <w:gridCol w:w="992"/>
        <w:gridCol w:w="993"/>
        <w:gridCol w:w="994"/>
        <w:gridCol w:w="993"/>
        <w:gridCol w:w="993"/>
        <w:gridCol w:w="1021"/>
        <w:gridCol w:w="966"/>
      </w:tblGrid>
      <w:tr w:rsidR="008D03D8" w:rsidRPr="00E37972" w:rsidTr="00C7203B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hAnsi="Times New Roman" w:cs="Times New Roman"/>
                <w:b/>
                <w:lang w:eastAsia="en-US"/>
              </w:rPr>
              <w:t>Консультирование администрации, педагогов ОО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hAnsi="Times New Roman" w:cs="Times New Roman"/>
                <w:b/>
                <w:lang w:eastAsia="en-US"/>
              </w:rPr>
              <w:t>Консультирование родителей (законных представителей)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hAnsi="Times New Roman" w:cs="Times New Roman"/>
                <w:b/>
                <w:lang w:eastAsia="en-US"/>
              </w:rPr>
              <w:t xml:space="preserve">Консультирование </w:t>
            </w:r>
            <w:proofErr w:type="gramStart"/>
            <w:r w:rsidRPr="00E37972">
              <w:rPr>
                <w:rFonts w:ascii="Times New Roman" w:hAnsi="Times New Roman" w:cs="Times New Roman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hAnsi="Times New Roman" w:cs="Times New Roman"/>
                <w:b/>
                <w:lang w:eastAsia="en-US"/>
              </w:rPr>
              <w:t xml:space="preserve">Консультирование специалистов ПМПк/ТПМПК (телефонные звонки, </w:t>
            </w:r>
            <w:r w:rsidRPr="00E37972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письменные вопросы, индивидуальные консультации и др.)*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 xml:space="preserve">Консультирование лиц в свете актуальной образовательной политики </w:t>
            </w:r>
          </w:p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(старше 18-23 лет)</w:t>
            </w:r>
          </w:p>
        </w:tc>
      </w:tr>
      <w:tr w:rsidR="008D03D8" w:rsidRPr="00E37972" w:rsidTr="00C72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F65E03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2018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  <w:r w:rsidR="00F65E03"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F65E03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F65E03" w:rsidP="008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F65E03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F65E03" w:rsidP="008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F65E03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Cs/>
                <w:lang w:eastAsia="en-US"/>
              </w:rPr>
              <w:t>201</w:t>
            </w:r>
            <w:r w:rsidR="00F65E03" w:rsidRPr="00E37972">
              <w:rPr>
                <w:rFonts w:ascii="Times New Roman" w:eastAsia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8D03D8" w:rsidP="008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  <w:r w:rsidR="00F65E03"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F65E03" w:rsidP="008D03D8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Cs/>
                <w:lang w:eastAsia="en-US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D8" w:rsidRPr="00E37972" w:rsidRDefault="00F65E03" w:rsidP="008D03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E37972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2019</w:t>
            </w:r>
          </w:p>
        </w:tc>
      </w:tr>
      <w:tr w:rsidR="000C5FF6" w:rsidRPr="00E37972" w:rsidTr="00C720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0C5FF6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6A67A1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0C5FF6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E37972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0C5FF6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E37972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0C5FF6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E37972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256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0C5FF6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F6" w:rsidRPr="00E37972" w:rsidRDefault="000C5FF6" w:rsidP="00DE647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3797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:rsidR="008D03D8" w:rsidRDefault="008D03D8" w:rsidP="008D03D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03D8" w:rsidRDefault="008D03D8" w:rsidP="008D03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* Для заполнения специалистами ТПМПК учитывается только консультирование специалистов ПМПк, для заполнения специалистами ЦПМПК учитывается </w:t>
      </w:r>
      <w:r>
        <w:rPr>
          <w:rFonts w:ascii="Times New Roman" w:hAnsi="Times New Roman" w:cs="Times New Roman"/>
          <w:b/>
          <w:sz w:val="16"/>
          <w:szCs w:val="16"/>
        </w:rPr>
        <w:t>консультирование специалистов ПМПк и ТПМПК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8D03D8" w:rsidRDefault="008D03D8" w:rsidP="008D03D8">
      <w:pPr>
        <w:ind w:left="45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F15" w:rsidRDefault="00D04EAA" w:rsidP="00D04EAA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Консультативное направление деятельности специалистов ТПМПК является одним из приоритетных направлений после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экспертно-диагностического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Ежедневно специалисты ТПМПК проводят консультации со всеми участниками образовательного процесса. Преобладающая форма проведения консультация </w:t>
      </w:r>
      <w:r w:rsidR="005D7A7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консультирование </w:t>
      </w:r>
      <w:r w:rsidR="005D7A78">
        <w:rPr>
          <w:rFonts w:ascii="Times New Roman" w:eastAsia="Times New Roman" w:hAnsi="Times New Roman" w:cs="Times New Roman"/>
          <w:bCs/>
          <w:sz w:val="24"/>
          <w:szCs w:val="24"/>
        </w:rPr>
        <w:t>посредством телефонной связи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A026B">
        <w:rPr>
          <w:rFonts w:ascii="Times New Roman" w:eastAsia="Times New Roman" w:hAnsi="Times New Roman" w:cs="Times New Roman"/>
          <w:bCs/>
          <w:sz w:val="24"/>
          <w:szCs w:val="24"/>
        </w:rPr>
        <w:t>Были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диничные случаи </w:t>
      </w:r>
      <w:r w:rsidR="008A02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консультирования лиц старше 18 лет, окончивших обучение по адаптированным образовательным программам </w:t>
      </w:r>
      <w:proofErr w:type="gramStart"/>
      <w:r w:rsidR="008A026B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="008A026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с умственной отсталостью.</w:t>
      </w:r>
    </w:p>
    <w:p w:rsidR="008D03D8" w:rsidRDefault="008D03D8" w:rsidP="008D03D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6.2. Организация и проведение семинаров, совещаний, консультаций специалистами ТПМПК </w:t>
      </w:r>
    </w:p>
    <w:p w:rsidR="008804CE" w:rsidRDefault="008804CE" w:rsidP="008D03D8">
      <w:pPr>
        <w:ind w:left="450"/>
        <w:jc w:val="right"/>
        <w:rPr>
          <w:rFonts w:ascii="Times New Roman" w:eastAsia="Times New Roman" w:hAnsi="Times New Roman" w:cs="Times New Roman"/>
          <w:bCs/>
        </w:rPr>
      </w:pPr>
    </w:p>
    <w:p w:rsidR="008D03D8" w:rsidRDefault="008D03D8" w:rsidP="008D03D8">
      <w:pPr>
        <w:ind w:left="45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Таблица 1</w:t>
      </w:r>
      <w:r w:rsidR="00B37729">
        <w:rPr>
          <w:rFonts w:ascii="Times New Roman" w:eastAsia="Times New Roman" w:hAnsi="Times New Roman" w:cs="Times New Roman"/>
          <w:bCs/>
        </w:rPr>
        <w:t>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1134"/>
        <w:gridCol w:w="1134"/>
        <w:gridCol w:w="1134"/>
      </w:tblGrid>
      <w:tr w:rsidR="000C5FF6" w:rsidTr="00DE64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F6" w:rsidRPr="00090428" w:rsidRDefault="000C5FF6" w:rsidP="00DE647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90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Мероприятия</w:t>
            </w:r>
          </w:p>
          <w:p w:rsidR="000C5FF6" w:rsidRPr="00090428" w:rsidRDefault="000C5FF6" w:rsidP="00DE647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90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F6" w:rsidRPr="00090428" w:rsidRDefault="000C5FF6" w:rsidP="00DE647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90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F6" w:rsidRPr="00090428" w:rsidRDefault="000C5FF6" w:rsidP="00DE647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90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F6" w:rsidRPr="00090428" w:rsidRDefault="000C5FF6" w:rsidP="00DE647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90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F6" w:rsidRPr="00090428" w:rsidRDefault="000C5FF6" w:rsidP="00DE647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90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Категория участников*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5FF6" w:rsidRPr="00090428" w:rsidRDefault="000C5FF6" w:rsidP="00DE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0904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Количество участников</w:t>
            </w:r>
          </w:p>
        </w:tc>
      </w:tr>
      <w:tr w:rsidR="000C5FF6" w:rsidTr="00DE6474">
        <w:trPr>
          <w:trHeight w:val="1881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FF6" w:rsidRPr="00433C7A" w:rsidRDefault="000C5FF6" w:rsidP="00DE6474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Методическое объединение (в т.ч. в дистанционной форме)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Совместный семинар с Районным методическим объединением «Обучение детей с ОВЗ» </w:t>
            </w:r>
          </w:p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«О реализации основных направлений совместной работы  образовательных учреждений и ТПМПК в образовании детей с ОВЗ»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26.04.2019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Дистанционно в форме вебинара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F6" w:rsidRPr="00433C7A" w:rsidRDefault="000C5FF6" w:rsidP="00DE6474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специалисты ОО и 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34</w:t>
            </w:r>
          </w:p>
        </w:tc>
      </w:tr>
      <w:tr w:rsidR="000C5FF6" w:rsidTr="00DE6474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F6" w:rsidRPr="00433C7A" w:rsidRDefault="000C5FF6" w:rsidP="00DE647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Работа со средствами массовой информации (СМИ): телевидение, радио, газеты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3C7A">
              <w:rPr>
                <w:rFonts w:ascii="Times New Roman" w:hAnsi="Times New Roman" w:cs="Times New Roman"/>
                <w:szCs w:val="24"/>
              </w:rPr>
              <w:t>Наполнение сайта «Образование Конды»</w:t>
            </w:r>
          </w:p>
          <w:p w:rsidR="000C5FF6" w:rsidRPr="00433C7A" w:rsidRDefault="00BF541B" w:rsidP="00DE64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="000C5FF6" w:rsidRPr="00433C7A">
                <w:rPr>
                  <w:rStyle w:val="af2"/>
                  <w:rFonts w:ascii="Times New Roman" w:hAnsi="Times New Roman" w:cs="Times New Roman"/>
                  <w:szCs w:val="24"/>
                </w:rPr>
                <w:t>http://konda-edu.ru/</w:t>
              </w:r>
            </w:hyperlink>
          </w:p>
          <w:p w:rsidR="000C5FF6" w:rsidRPr="00433C7A" w:rsidRDefault="00BF541B" w:rsidP="00DE64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="000C5FF6" w:rsidRPr="00433C7A">
                <w:rPr>
                  <w:rStyle w:val="af2"/>
                  <w:rFonts w:ascii="Times New Roman" w:hAnsi="Times New Roman" w:cs="Times New Roman"/>
                  <w:szCs w:val="24"/>
                </w:rPr>
                <w:t>http://konda-edu.ru/pmpk/</w:t>
              </w:r>
            </w:hyperlink>
          </w:p>
          <w:p w:rsidR="000C5FF6" w:rsidRPr="00433C7A" w:rsidRDefault="000C5FF6" w:rsidP="00DE647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33C7A">
              <w:rPr>
                <w:rFonts w:ascii="Times New Roman" w:hAnsi="Times New Roman" w:cs="Times New Roman"/>
                <w:szCs w:val="24"/>
              </w:rPr>
              <w:t>http://konda-edu.ru/psihologo-pedagogicheskoe-soprovozhdenie/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Дистанционно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F6" w:rsidRPr="00433C7A" w:rsidRDefault="000C5FF6" w:rsidP="00DE6474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 xml:space="preserve">Специалисты ПМПк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C5FF6" w:rsidTr="00DE6474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F6" w:rsidRPr="00433C7A" w:rsidRDefault="000C5FF6" w:rsidP="00DE647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 xml:space="preserve">Родительские собрания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Инклюзивное образование детей  в дошкольном учреждении</w:t>
            </w:r>
          </w:p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Обучение детей с ОВЗ в дошкольных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24.04.2019</w:t>
            </w: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23.05.2019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МКДОУ детский сад «Сказка»</w:t>
            </w: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МКДОУ детский сад «Чебурашка»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F6" w:rsidRPr="00433C7A" w:rsidRDefault="000C5FF6" w:rsidP="00DE6474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Родители, специалисты 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</w:p>
        </w:tc>
      </w:tr>
      <w:tr w:rsidR="000C5FF6" w:rsidTr="00DE6474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F6" w:rsidRPr="00433C7A" w:rsidRDefault="000C5FF6" w:rsidP="00DE647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 xml:space="preserve">Круглый стол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</w:rPr>
            </w:pPr>
            <w:r w:rsidRPr="00433C7A">
              <w:rPr>
                <w:rFonts w:ascii="yandex-sans" w:eastAsia="Times New Roman" w:hAnsi="yandex-sans" w:cs="Times New Roman"/>
                <w:color w:val="000000"/>
                <w:szCs w:val="24"/>
              </w:rPr>
              <w:t>«Социализация как одно из составляющих комплексного подхода в обучении и воспитании детей</w:t>
            </w:r>
          </w:p>
          <w:p w:rsidR="000C5FF6" w:rsidRPr="00433C7A" w:rsidRDefault="000C5FF6" w:rsidP="00DE64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</w:rPr>
            </w:pPr>
            <w:r w:rsidRPr="00433C7A">
              <w:rPr>
                <w:rFonts w:ascii="yandex-sans" w:eastAsia="Times New Roman" w:hAnsi="yandex-sans" w:cs="Times New Roman"/>
                <w:color w:val="000000"/>
                <w:szCs w:val="24"/>
              </w:rPr>
              <w:t>с РАС»</w:t>
            </w:r>
          </w:p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21.03.2019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 xml:space="preserve">КОУ «Леушинская школа-интернат для </w:t>
            </w:r>
            <w:proofErr w:type="gramStart"/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  <w:proofErr w:type="gramEnd"/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 xml:space="preserve"> с ограниченными возможностями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F6" w:rsidRPr="00433C7A" w:rsidRDefault="000C5FF6" w:rsidP="00DE6474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Родители, специалисты ПМПк, БУ ХМАО-Югры «КРЦСОН», БУ ХМАО-Югры «Кондинская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45</w:t>
            </w:r>
          </w:p>
        </w:tc>
      </w:tr>
      <w:tr w:rsidR="000C5FF6" w:rsidTr="00DE6474">
        <w:trPr>
          <w:trHeight w:val="9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FF6" w:rsidRPr="00433C7A" w:rsidRDefault="000C5FF6" w:rsidP="00DE647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Региональное совещание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</w:rPr>
            </w:pPr>
            <w:r w:rsidRPr="00433C7A">
              <w:rPr>
                <w:rFonts w:ascii="yandex-sans" w:eastAsia="Times New Roman" w:hAnsi="yandex-sans" w:cs="Times New Roman"/>
                <w:color w:val="000000"/>
                <w:szCs w:val="24"/>
              </w:rPr>
              <w:t>«Особенности региональной государственной политики по соблюдению прав</w:t>
            </w:r>
          </w:p>
          <w:p w:rsidR="000C5FF6" w:rsidRPr="00433C7A" w:rsidRDefault="000C5FF6" w:rsidP="00DE64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</w:rPr>
            </w:pPr>
            <w:r w:rsidRPr="00433C7A">
              <w:rPr>
                <w:rFonts w:ascii="yandex-sans" w:eastAsia="Times New Roman" w:hAnsi="yandex-sans" w:cs="Times New Roman"/>
                <w:color w:val="000000"/>
                <w:szCs w:val="24"/>
              </w:rPr>
              <w:t>детей с ограниченными возможностями здоровья и инвалидностью на получение</w:t>
            </w:r>
          </w:p>
          <w:p w:rsidR="000C5FF6" w:rsidRPr="00433C7A" w:rsidRDefault="000C5FF6" w:rsidP="00DE64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</w:rPr>
            </w:pPr>
            <w:r w:rsidRPr="00433C7A">
              <w:rPr>
                <w:rFonts w:ascii="yandex-sans" w:eastAsia="Times New Roman" w:hAnsi="yandex-sans" w:cs="Times New Roman"/>
                <w:color w:val="000000"/>
                <w:szCs w:val="24"/>
              </w:rPr>
              <w:t>качественного образования»</w:t>
            </w:r>
          </w:p>
          <w:p w:rsidR="000C5FF6" w:rsidRPr="00433C7A" w:rsidRDefault="000C5FF6" w:rsidP="00DE6474">
            <w:pPr>
              <w:keepNext/>
              <w:jc w:val="both"/>
              <w:outlineLvl w:val="5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19.04.2019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Г. Сургут</w:t>
            </w:r>
          </w:p>
          <w:p w:rsidR="000C5FF6" w:rsidRPr="00433C7A" w:rsidRDefault="000C5FF6" w:rsidP="00DE6474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F6" w:rsidRPr="00433C7A" w:rsidRDefault="000C5FF6" w:rsidP="00DE6474">
            <w:pPr>
              <w:keepNext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433C7A">
              <w:rPr>
                <w:rFonts w:ascii="Times New Roman" w:eastAsia="Times New Roman" w:hAnsi="Times New Roman" w:cs="Times New Roman"/>
                <w:lang w:eastAsia="en-US"/>
              </w:rPr>
              <w:t>специалисты ПМПк, руководители, специалисты ПМПК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F6" w:rsidRPr="00433C7A" w:rsidRDefault="000C5FF6" w:rsidP="00DE647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E469A" w:rsidRDefault="00FE469A" w:rsidP="008D03D8">
      <w:pPr>
        <w:ind w:left="450"/>
        <w:jc w:val="right"/>
        <w:rPr>
          <w:rFonts w:ascii="Times New Roman" w:eastAsia="Times New Roman" w:hAnsi="Times New Roman" w:cs="Times New Roman"/>
          <w:b/>
          <w:bCs/>
        </w:rPr>
      </w:pPr>
    </w:p>
    <w:p w:rsidR="008D03D8" w:rsidRDefault="008D03D8" w:rsidP="008D03D8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* Для заполнения специалистами ТПМПК учитывается только категория участников «специалисты ПМПк», для заполнения специалистами ЦПМПК учитываются категории участников «специалисты ПМПк и ТПМПК».</w:t>
      </w:r>
    </w:p>
    <w:p w:rsidR="008A026B" w:rsidRDefault="008A026B" w:rsidP="008A026B">
      <w:pPr>
        <w:ind w:firstLine="708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:rsidR="008D03D8" w:rsidRPr="008A026B" w:rsidRDefault="008A026B" w:rsidP="008A026B">
      <w:pPr>
        <w:ind w:firstLine="708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8A026B">
        <w:rPr>
          <w:rFonts w:ascii="Times New Roman" w:eastAsia="Times New Roman" w:hAnsi="Times New Roman"/>
          <w:bCs/>
          <w:sz w:val="24"/>
          <w:szCs w:val="28"/>
        </w:rPr>
        <w:t>Активная организационно-методическая деятельность в 2019 году ТПМПК Кондинского района проводилась в 1 полугодии.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Были проведены родительские собрания, с педагогами образовательных организаций осуществлялось взаимодействие по актуальным вопросам образования детей с ограниченными возможностями здоровья через семинары, круглые столы и районные методические объединения.</w:t>
      </w:r>
    </w:p>
    <w:p w:rsidR="00176DCC" w:rsidRDefault="008A026B" w:rsidP="00795CAE">
      <w:pPr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026B">
        <w:rPr>
          <w:rFonts w:ascii="Times New Roman" w:eastAsia="Times New Roman" w:hAnsi="Times New Roman"/>
          <w:bCs/>
          <w:sz w:val="24"/>
          <w:szCs w:val="28"/>
        </w:rPr>
        <w:t>Постоянно осуществляется работа с сайтом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«Образование Конды»</w:t>
      </w:r>
      <w:r w:rsidRPr="008A026B">
        <w:rPr>
          <w:rFonts w:ascii="Times New Roman" w:eastAsia="Times New Roman" w:hAnsi="Times New Roman"/>
          <w:bCs/>
          <w:sz w:val="24"/>
          <w:szCs w:val="28"/>
        </w:rPr>
        <w:t>, на котором размещается актуальная информация.</w:t>
      </w:r>
      <w:r w:rsidR="00795CAE">
        <w:rPr>
          <w:rFonts w:ascii="Times New Roman" w:eastAsia="Times New Roman" w:hAnsi="Times New Roman"/>
          <w:bCs/>
          <w:sz w:val="24"/>
          <w:szCs w:val="28"/>
        </w:rPr>
        <w:t xml:space="preserve"> </w:t>
      </w:r>
    </w:p>
    <w:p w:rsidR="00795CAE" w:rsidRDefault="00795CAE" w:rsidP="00795CAE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D03D8" w:rsidRDefault="008D03D8" w:rsidP="00795CAE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2C6B">
        <w:rPr>
          <w:rFonts w:ascii="Times New Roman" w:eastAsia="Times New Roman" w:hAnsi="Times New Roman"/>
          <w:bCs/>
          <w:sz w:val="24"/>
          <w:szCs w:val="24"/>
        </w:rPr>
        <w:t>6.3. Учет рекомендаций ТПМПК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</w:r>
    </w:p>
    <w:p w:rsidR="008D03D8" w:rsidRDefault="008D03D8" w:rsidP="008D03D8">
      <w:pPr>
        <w:jc w:val="right"/>
        <w:rPr>
          <w:rFonts w:ascii="Times New Roman" w:eastAsia="Times New Roman" w:hAnsi="Times New Roman"/>
          <w:bCs/>
        </w:rPr>
      </w:pPr>
      <w:r w:rsidRPr="00752C6B">
        <w:rPr>
          <w:rFonts w:ascii="Times New Roman" w:eastAsia="Times New Roman" w:hAnsi="Times New Roman"/>
          <w:bCs/>
        </w:rPr>
        <w:t>Таблица 1</w:t>
      </w:r>
      <w:r w:rsidR="00B37729">
        <w:rPr>
          <w:rFonts w:ascii="Times New Roman" w:eastAsia="Times New Roman" w:hAnsi="Times New Roman"/>
          <w:bCs/>
        </w:rPr>
        <w:t>5</w:t>
      </w:r>
    </w:p>
    <w:p w:rsidR="008D03D8" w:rsidRPr="00752C6B" w:rsidRDefault="008D03D8" w:rsidP="008D03D8">
      <w:pPr>
        <w:jc w:val="right"/>
        <w:rPr>
          <w:rFonts w:ascii="Times New Roman" w:eastAsia="Times New Roman" w:hAnsi="Times New Roman"/>
          <w:bCs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985"/>
        <w:gridCol w:w="1559"/>
        <w:gridCol w:w="1383"/>
      </w:tblGrid>
      <w:tr w:rsidR="008D03D8" w:rsidRPr="00F771FC" w:rsidTr="008D03D8">
        <w:trPr>
          <w:trHeight w:val="781"/>
        </w:trPr>
        <w:tc>
          <w:tcPr>
            <w:tcW w:w="567" w:type="dxa"/>
            <w:vMerge w:val="restart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 w:rsidRPr="00F771FC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F771FC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8D03D8" w:rsidRPr="00F771FC" w:rsidRDefault="003D7D6D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Рекомендации </w:t>
            </w:r>
            <w:r w:rsidR="008D03D8" w:rsidRPr="00F771FC">
              <w:rPr>
                <w:rFonts w:ascii="Times New Roman" w:eastAsia="Times New Roman" w:hAnsi="Times New Roman"/>
                <w:b/>
                <w:bCs/>
              </w:rPr>
              <w:t>ТПМПК</w:t>
            </w:r>
          </w:p>
        </w:tc>
        <w:tc>
          <w:tcPr>
            <w:tcW w:w="3827" w:type="dxa"/>
            <w:gridSpan w:val="2"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Количество мероприятий в соот</w:t>
            </w:r>
            <w:r w:rsidR="003D7D6D">
              <w:rPr>
                <w:rFonts w:ascii="Times New Roman" w:eastAsia="Times New Roman" w:hAnsi="Times New Roman"/>
                <w:b/>
                <w:bCs/>
              </w:rPr>
              <w:t xml:space="preserve">ветствии с рекомендациями </w:t>
            </w:r>
            <w:r w:rsidRPr="00F771FC">
              <w:rPr>
                <w:rFonts w:ascii="Times New Roman" w:eastAsia="Times New Roman" w:hAnsi="Times New Roman"/>
                <w:b/>
                <w:bCs/>
              </w:rPr>
              <w:t>ТПМПК</w:t>
            </w:r>
          </w:p>
        </w:tc>
        <w:tc>
          <w:tcPr>
            <w:tcW w:w="1559" w:type="dxa"/>
            <w:vMerge w:val="restart"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Дата выполнения рекомендаций</w:t>
            </w:r>
          </w:p>
        </w:tc>
        <w:tc>
          <w:tcPr>
            <w:tcW w:w="1383" w:type="dxa"/>
            <w:vMerge w:val="restart"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Примечание</w:t>
            </w:r>
          </w:p>
        </w:tc>
      </w:tr>
      <w:tr w:rsidR="008D03D8" w:rsidRPr="00F771FC" w:rsidTr="00F85F90">
        <w:trPr>
          <w:trHeight w:val="781"/>
        </w:trPr>
        <w:tc>
          <w:tcPr>
            <w:tcW w:w="567" w:type="dxa"/>
            <w:vMerge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Выполнены</w:t>
            </w:r>
          </w:p>
        </w:tc>
        <w:tc>
          <w:tcPr>
            <w:tcW w:w="1985" w:type="dxa"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771FC">
              <w:rPr>
                <w:rFonts w:ascii="Times New Roman" w:eastAsia="Times New Roman" w:hAnsi="Times New Roman"/>
                <w:b/>
                <w:bCs/>
              </w:rPr>
              <w:t>Не выполнены (с указанием причин не выполнения)</w:t>
            </w:r>
          </w:p>
        </w:tc>
        <w:tc>
          <w:tcPr>
            <w:tcW w:w="1559" w:type="dxa"/>
            <w:vMerge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83" w:type="dxa"/>
            <w:vMerge/>
            <w:vAlign w:val="center"/>
          </w:tcPr>
          <w:p w:rsidR="008D03D8" w:rsidRPr="00F771FC" w:rsidRDefault="008D03D8" w:rsidP="008D03D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1.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Образовательная программа</w:t>
            </w:r>
          </w:p>
        </w:tc>
        <w:tc>
          <w:tcPr>
            <w:tcW w:w="1842" w:type="dxa"/>
            <w:vAlign w:val="center"/>
          </w:tcPr>
          <w:p w:rsidR="00FE469A" w:rsidRPr="00FA6067" w:rsidRDefault="00CE4BBF" w:rsidP="00E3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E37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FE469A" w:rsidRPr="00FA6067" w:rsidRDefault="00CE4BBF" w:rsidP="00E3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E37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3.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Режим обучения</w:t>
            </w:r>
          </w:p>
        </w:tc>
        <w:tc>
          <w:tcPr>
            <w:tcW w:w="1842" w:type="dxa"/>
            <w:vAlign w:val="center"/>
          </w:tcPr>
          <w:p w:rsidR="00FE469A" w:rsidRPr="00FA6067" w:rsidRDefault="00CE4BBF" w:rsidP="00E3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  <w:r w:rsidR="00E37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4.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Обеспечение архитектурной доступности</w:t>
            </w:r>
          </w:p>
        </w:tc>
        <w:tc>
          <w:tcPr>
            <w:tcW w:w="1842" w:type="dxa"/>
            <w:vAlign w:val="center"/>
          </w:tcPr>
          <w:p w:rsidR="00FE469A" w:rsidRPr="00FA6067" w:rsidRDefault="00FE469A" w:rsidP="00DE6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Предоставление услуг ассистента (помощника)</w:t>
            </w:r>
          </w:p>
        </w:tc>
        <w:tc>
          <w:tcPr>
            <w:tcW w:w="1842" w:type="dxa"/>
            <w:vAlign w:val="center"/>
          </w:tcPr>
          <w:p w:rsidR="00FE469A" w:rsidRPr="00FA6067" w:rsidRDefault="00CE4BBF" w:rsidP="00E379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E37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6.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Предоставление услуг тьютора</w:t>
            </w:r>
          </w:p>
        </w:tc>
        <w:tc>
          <w:tcPr>
            <w:tcW w:w="1842" w:type="dxa"/>
            <w:vAlign w:val="center"/>
          </w:tcPr>
          <w:p w:rsidR="00FE469A" w:rsidRPr="00FA6067" w:rsidRDefault="00CE4BBF" w:rsidP="00DE6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7.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Специальные технические средства обучения</w:t>
            </w:r>
          </w:p>
        </w:tc>
        <w:tc>
          <w:tcPr>
            <w:tcW w:w="1842" w:type="dxa"/>
            <w:vAlign w:val="center"/>
          </w:tcPr>
          <w:p w:rsidR="00FE469A" w:rsidRPr="00FA6067" w:rsidRDefault="00907EEC" w:rsidP="00DE6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Специальные учебники и дидактические пособия</w:t>
            </w:r>
          </w:p>
        </w:tc>
        <w:tc>
          <w:tcPr>
            <w:tcW w:w="1842" w:type="dxa"/>
            <w:vAlign w:val="center"/>
          </w:tcPr>
          <w:p w:rsidR="00FE469A" w:rsidRPr="00FA6067" w:rsidRDefault="00907EEC" w:rsidP="00DE6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Другие специальные условия</w:t>
            </w:r>
          </w:p>
        </w:tc>
        <w:tc>
          <w:tcPr>
            <w:tcW w:w="1842" w:type="dxa"/>
            <w:vAlign w:val="center"/>
          </w:tcPr>
          <w:p w:rsidR="00FE469A" w:rsidRPr="00FA6067" w:rsidRDefault="00AD710E" w:rsidP="00907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907E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Направления коррекционно-развивающей работы</w:t>
            </w:r>
          </w:p>
        </w:tc>
        <w:tc>
          <w:tcPr>
            <w:tcW w:w="1842" w:type="dxa"/>
            <w:vAlign w:val="center"/>
          </w:tcPr>
          <w:p w:rsidR="00FE469A" w:rsidRPr="00FA6067" w:rsidRDefault="00FA6067" w:rsidP="00907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907E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</w:tcPr>
          <w:p w:rsidR="00FE469A" w:rsidRPr="00FA6067" w:rsidRDefault="00FA6067" w:rsidP="00907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  <w:r w:rsidR="00907E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  <w:r w:rsidRPr="00FA606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(отсутствие некоторых специалистов  в образовательной организации)</w:t>
            </w: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11.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 xml:space="preserve">Повторное обследование ПМПК с целью контроля динамики развития ребенка и возможностей </w:t>
            </w:r>
            <w:r w:rsidRPr="00F771FC">
              <w:rPr>
                <w:rFonts w:ascii="Times New Roman" w:eastAsia="Times New Roman" w:hAnsi="Times New Roman"/>
                <w:bCs/>
              </w:rPr>
              <w:lastRenderedPageBreak/>
              <w:t>корректировки рекомендаций</w:t>
            </w:r>
          </w:p>
        </w:tc>
        <w:tc>
          <w:tcPr>
            <w:tcW w:w="1842" w:type="dxa"/>
            <w:vAlign w:val="center"/>
          </w:tcPr>
          <w:p w:rsidR="00FE469A" w:rsidRPr="00FA6067" w:rsidRDefault="00907EEC" w:rsidP="00DE6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256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  <w:tr w:rsidR="00FE469A" w:rsidRPr="00F771FC" w:rsidTr="00DE6474">
        <w:tc>
          <w:tcPr>
            <w:tcW w:w="56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lastRenderedPageBreak/>
              <w:t>12.</w:t>
            </w:r>
          </w:p>
        </w:tc>
        <w:tc>
          <w:tcPr>
            <w:tcW w:w="2127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F771FC">
              <w:rPr>
                <w:rFonts w:ascii="Times New Roman" w:eastAsia="Times New Roman" w:hAnsi="Times New Roman"/>
                <w:bCs/>
              </w:rPr>
              <w:t>Прохождение государственной итоговой аттестации в форме государственного выпускного экзамена (единого государственного экзамена, основного государственного экзамена)</w:t>
            </w:r>
          </w:p>
        </w:tc>
        <w:tc>
          <w:tcPr>
            <w:tcW w:w="1842" w:type="dxa"/>
            <w:vAlign w:val="center"/>
          </w:tcPr>
          <w:p w:rsidR="00FE469A" w:rsidRPr="00FA6067" w:rsidRDefault="00907EEC" w:rsidP="00DE647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985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83" w:type="dxa"/>
          </w:tcPr>
          <w:p w:rsidR="00FE469A" w:rsidRPr="00F771FC" w:rsidRDefault="00FE469A" w:rsidP="008D03D8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8D03D8" w:rsidRDefault="008D03D8" w:rsidP="008D03D8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3D8" w:rsidRPr="00752C6B" w:rsidRDefault="008D03D8" w:rsidP="008D03D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C6B">
        <w:rPr>
          <w:rFonts w:ascii="Times New Roman" w:eastAsia="Times New Roman" w:hAnsi="Times New Roman"/>
          <w:b/>
          <w:bCs/>
          <w:sz w:val="24"/>
          <w:szCs w:val="24"/>
        </w:rPr>
        <w:t>Итого:</w:t>
      </w:r>
      <w:r w:rsidR="003D7D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 xml:space="preserve">ТПМПК прошло </w:t>
      </w:r>
      <w:r w:rsidR="001C19A0">
        <w:rPr>
          <w:rFonts w:ascii="Times New Roman" w:eastAsia="Times New Roman" w:hAnsi="Times New Roman"/>
          <w:bCs/>
          <w:sz w:val="24"/>
          <w:szCs w:val="24"/>
        </w:rPr>
        <w:t>378 обучающихся  в данном отчетном периоде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>, из ни</w:t>
      </w:r>
      <w:r w:rsidR="003D7D6D">
        <w:rPr>
          <w:rFonts w:ascii="Times New Roman" w:eastAsia="Times New Roman" w:hAnsi="Times New Roman"/>
          <w:bCs/>
          <w:sz w:val="24"/>
          <w:szCs w:val="24"/>
        </w:rPr>
        <w:t>х:</w:t>
      </w:r>
      <w:r w:rsidR="001C19A0">
        <w:rPr>
          <w:rFonts w:ascii="Times New Roman" w:eastAsia="Times New Roman" w:hAnsi="Times New Roman"/>
          <w:bCs/>
          <w:sz w:val="24"/>
          <w:szCs w:val="24"/>
        </w:rPr>
        <w:t xml:space="preserve"> полностью </w:t>
      </w:r>
      <w:r w:rsidR="003D7D6D">
        <w:rPr>
          <w:rFonts w:ascii="Times New Roman" w:eastAsia="Times New Roman" w:hAnsi="Times New Roman"/>
          <w:bCs/>
          <w:sz w:val="24"/>
          <w:szCs w:val="24"/>
        </w:rPr>
        <w:t xml:space="preserve"> выполнен</w:t>
      </w:r>
      <w:r w:rsidR="001C19A0">
        <w:rPr>
          <w:rFonts w:ascii="Times New Roman" w:eastAsia="Times New Roman" w:hAnsi="Times New Roman"/>
          <w:bCs/>
          <w:sz w:val="24"/>
          <w:szCs w:val="24"/>
        </w:rPr>
        <w:t>ы</w:t>
      </w:r>
      <w:r w:rsidR="003D7D6D">
        <w:rPr>
          <w:rFonts w:ascii="Times New Roman" w:eastAsia="Times New Roman" w:hAnsi="Times New Roman"/>
          <w:bCs/>
          <w:sz w:val="24"/>
          <w:szCs w:val="24"/>
        </w:rPr>
        <w:t xml:space="preserve"> рекомендаци</w:t>
      </w:r>
      <w:r w:rsidR="001C19A0">
        <w:rPr>
          <w:rFonts w:ascii="Times New Roman" w:eastAsia="Times New Roman" w:hAnsi="Times New Roman"/>
          <w:bCs/>
          <w:sz w:val="24"/>
          <w:szCs w:val="24"/>
        </w:rPr>
        <w:t>и</w:t>
      </w:r>
      <w:r w:rsidR="003D7D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 xml:space="preserve">ТПМПК </w:t>
      </w:r>
      <w:r w:rsidR="001C19A0">
        <w:rPr>
          <w:rFonts w:ascii="Times New Roman" w:eastAsia="Times New Roman" w:hAnsi="Times New Roman"/>
          <w:bCs/>
          <w:sz w:val="24"/>
          <w:szCs w:val="24"/>
        </w:rPr>
        <w:t>–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C19A0">
        <w:rPr>
          <w:rFonts w:ascii="Times New Roman" w:eastAsia="Times New Roman" w:hAnsi="Times New Roman"/>
          <w:bCs/>
          <w:sz w:val="24"/>
          <w:szCs w:val="24"/>
        </w:rPr>
        <w:t>154 обучающихся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D7D6D">
        <w:rPr>
          <w:rFonts w:ascii="Times New Roman" w:eastAsia="Times New Roman" w:hAnsi="Times New Roman"/>
          <w:bCs/>
          <w:sz w:val="24"/>
          <w:szCs w:val="24"/>
        </w:rPr>
        <w:t xml:space="preserve">не выполнено рекомендаций ТПМПК </w:t>
      </w:r>
      <w:r w:rsidR="001C19A0">
        <w:rPr>
          <w:rFonts w:ascii="Times New Roman" w:eastAsia="Times New Roman" w:hAnsi="Times New Roman"/>
          <w:bCs/>
          <w:sz w:val="24"/>
          <w:szCs w:val="24"/>
        </w:rPr>
        <w:t>–</w:t>
      </w:r>
      <w:r w:rsidR="003D7D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C19A0">
        <w:rPr>
          <w:rFonts w:ascii="Times New Roman" w:eastAsia="Times New Roman" w:hAnsi="Times New Roman"/>
          <w:bCs/>
          <w:sz w:val="24"/>
          <w:szCs w:val="24"/>
        </w:rPr>
        <w:t>224 обучающихся, в части отсутствия в образовательной организации тех или иных специалистов службы  психолого-педагогического сопровождения</w:t>
      </w:r>
      <w:r w:rsidRPr="00752C6B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D03D8" w:rsidRDefault="008D03D8" w:rsidP="008D03D8">
      <w:pPr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3D8" w:rsidRDefault="008D03D8" w:rsidP="008D03D8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Выводы о деятельности ТПМПК за отчетный год</w:t>
      </w:r>
    </w:p>
    <w:p w:rsidR="008D03D8" w:rsidRDefault="008D03D8" w:rsidP="008D03D8">
      <w:pPr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AE" w:rsidRPr="00795CAE" w:rsidRDefault="001C19A0" w:rsidP="001F38ED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</w:rPr>
      </w:pPr>
      <w:r w:rsidRPr="00795CAE">
        <w:rPr>
          <w:rFonts w:ascii="Times New Roman" w:eastAsia="Times New Roman" w:hAnsi="Times New Roman" w:cs="Times New Roman"/>
          <w:bCs/>
          <w:sz w:val="24"/>
          <w:szCs w:val="24"/>
        </w:rPr>
        <w:t>В 2019 году ТПМПК Кондинского района проводила работу во всех направлениях своей деятельнос</w:t>
      </w:r>
      <w:r w:rsidR="00795CAE" w:rsidRPr="00795CAE">
        <w:rPr>
          <w:rFonts w:ascii="Times New Roman" w:eastAsia="Times New Roman" w:hAnsi="Times New Roman" w:cs="Times New Roman"/>
          <w:bCs/>
          <w:sz w:val="24"/>
          <w:szCs w:val="24"/>
        </w:rPr>
        <w:t>ти. Организационно-методическое</w:t>
      </w:r>
      <w:r w:rsidRPr="00795CA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направление в этом году было реализовано недостаточно. Это связано в первую очередь с изменениями, произошедшими в работе всех ПМПК – изменения в доку</w:t>
      </w:r>
      <w:r w:rsidR="007D44FB">
        <w:rPr>
          <w:rFonts w:ascii="Times New Roman" w:eastAsia="Times New Roman" w:hAnsi="Times New Roman" w:cs="Times New Roman"/>
          <w:bCs/>
          <w:sz w:val="24"/>
          <w:szCs w:val="24"/>
        </w:rPr>
        <w:t>ментации, введение АИС «ПМПК».</w:t>
      </w:r>
    </w:p>
    <w:p w:rsidR="00374D9D" w:rsidRDefault="001F38ED" w:rsidP="001F38ED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</w:rPr>
      </w:pPr>
      <w:r w:rsidRPr="00374D9D">
        <w:rPr>
          <w:rFonts w:ascii="Times New Roman" w:eastAsiaTheme="minorHAnsi" w:hAnsi="Times New Roman" w:cs="Times New Roman"/>
          <w:sz w:val="24"/>
          <w:szCs w:val="22"/>
          <w:lang w:eastAsia="en-US"/>
        </w:rPr>
        <w:t>Родители детей с отдаленных территорий испытывают значительные трудности в прохождении осмотров специалистов для оформления выписки, поскольку нет возможности для проживания и трудности в транспортной доступности. В данном случае считаем, что</w:t>
      </w:r>
      <w:r w:rsidRPr="00374D9D">
        <w:rPr>
          <w:rFonts w:ascii="Times New Roman" w:hAnsi="Times New Roman" w:cs="Times New Roman"/>
          <w:sz w:val="24"/>
        </w:rPr>
        <w:t xml:space="preserve"> необходим регламент </w:t>
      </w:r>
      <w:r w:rsidR="007D44FB" w:rsidRPr="00374D9D">
        <w:rPr>
          <w:rFonts w:ascii="Times New Roman" w:hAnsi="Times New Roman" w:cs="Times New Roman"/>
          <w:sz w:val="24"/>
        </w:rPr>
        <w:t>для</w:t>
      </w:r>
      <w:r w:rsidRPr="00374D9D">
        <w:rPr>
          <w:rFonts w:ascii="Times New Roman" w:hAnsi="Times New Roman" w:cs="Times New Roman"/>
          <w:sz w:val="24"/>
        </w:rPr>
        <w:t xml:space="preserve"> получения данного документа в медицинской организации. Еще одной </w:t>
      </w:r>
      <w:r w:rsidR="00374D9D" w:rsidRPr="00374D9D">
        <w:rPr>
          <w:rFonts w:ascii="Times New Roman" w:hAnsi="Times New Roman" w:cs="Times New Roman"/>
          <w:sz w:val="24"/>
        </w:rPr>
        <w:t>значимой проблемой</w:t>
      </w:r>
      <w:r w:rsidRPr="00374D9D">
        <w:rPr>
          <w:rFonts w:ascii="Times New Roman" w:hAnsi="Times New Roman" w:cs="Times New Roman"/>
          <w:sz w:val="24"/>
        </w:rPr>
        <w:t xml:space="preserve"> является </w:t>
      </w:r>
      <w:r w:rsidR="00374D9D" w:rsidRPr="00374D9D">
        <w:rPr>
          <w:rFonts w:ascii="Times New Roman" w:hAnsi="Times New Roman" w:cs="Times New Roman"/>
          <w:sz w:val="24"/>
        </w:rPr>
        <w:t xml:space="preserve">недостаточность специалистов </w:t>
      </w:r>
      <w:r w:rsidRPr="00374D9D">
        <w:rPr>
          <w:rFonts w:ascii="Times New Roman" w:hAnsi="Times New Roman" w:cs="Times New Roman"/>
          <w:sz w:val="24"/>
        </w:rPr>
        <w:t xml:space="preserve">как в </w:t>
      </w:r>
      <w:r w:rsidR="00374D9D" w:rsidRPr="00374D9D">
        <w:rPr>
          <w:rFonts w:ascii="Times New Roman" w:hAnsi="Times New Roman" w:cs="Times New Roman"/>
          <w:sz w:val="24"/>
        </w:rPr>
        <w:t xml:space="preserve">штате </w:t>
      </w:r>
      <w:r w:rsidRPr="00374D9D">
        <w:rPr>
          <w:rFonts w:ascii="Times New Roman" w:hAnsi="Times New Roman" w:cs="Times New Roman"/>
          <w:sz w:val="24"/>
        </w:rPr>
        <w:t>ТПМПК (отсутствие постоянных специалистов психолога, социального педагога, методиста), так и в образовательных организациях. Рост детей</w:t>
      </w:r>
      <w:r w:rsidR="003C3986" w:rsidRPr="00374D9D">
        <w:rPr>
          <w:rFonts w:ascii="Times New Roman" w:hAnsi="Times New Roman" w:cs="Times New Roman"/>
          <w:sz w:val="24"/>
        </w:rPr>
        <w:t>,</w:t>
      </w:r>
      <w:r w:rsidRPr="00374D9D">
        <w:rPr>
          <w:rFonts w:ascii="Times New Roman" w:hAnsi="Times New Roman" w:cs="Times New Roman"/>
          <w:sz w:val="24"/>
        </w:rPr>
        <w:t xml:space="preserve"> нуждающихся в создании условий для получения образования, психолого-педагогической помо</w:t>
      </w:r>
      <w:r w:rsidR="003C3986" w:rsidRPr="00374D9D">
        <w:rPr>
          <w:rFonts w:ascii="Times New Roman" w:hAnsi="Times New Roman" w:cs="Times New Roman"/>
          <w:sz w:val="24"/>
        </w:rPr>
        <w:t>щи не</w:t>
      </w:r>
      <w:r w:rsidRPr="00374D9D">
        <w:rPr>
          <w:rFonts w:ascii="Times New Roman" w:hAnsi="Times New Roman" w:cs="Times New Roman"/>
          <w:sz w:val="24"/>
        </w:rPr>
        <w:t xml:space="preserve"> сопоставим с </w:t>
      </w:r>
      <w:r w:rsidR="009E1836" w:rsidRPr="00374D9D">
        <w:rPr>
          <w:rFonts w:ascii="Times New Roman" w:hAnsi="Times New Roman" w:cs="Times New Roman"/>
          <w:sz w:val="24"/>
        </w:rPr>
        <w:t xml:space="preserve">достаточным количеством педагогических кадров. В силу этих обстоятельств ТПМПК </w:t>
      </w:r>
      <w:proofErr w:type="gramStart"/>
      <w:r w:rsidR="009E1836" w:rsidRPr="00374D9D">
        <w:rPr>
          <w:rFonts w:ascii="Times New Roman" w:hAnsi="Times New Roman" w:cs="Times New Roman"/>
          <w:sz w:val="24"/>
        </w:rPr>
        <w:t>ограничена</w:t>
      </w:r>
      <w:proofErr w:type="gramEnd"/>
      <w:r w:rsidR="009E1836" w:rsidRPr="00374D9D">
        <w:rPr>
          <w:rFonts w:ascii="Times New Roman" w:hAnsi="Times New Roman" w:cs="Times New Roman"/>
          <w:sz w:val="24"/>
        </w:rPr>
        <w:t xml:space="preserve"> во времени проведения обследований, отсюда недостаточный охват всех заявившихся родителей (законных представителей) консультативной помощью. </w:t>
      </w:r>
    </w:p>
    <w:p w:rsidR="00870ECE" w:rsidRPr="00374D9D" w:rsidRDefault="00A2181C" w:rsidP="001F38ED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</w:rPr>
      </w:pPr>
      <w:r w:rsidRPr="00374D9D">
        <w:rPr>
          <w:rFonts w:ascii="Times New Roman" w:eastAsia="Times New Roman" w:hAnsi="Times New Roman" w:cs="Times New Roman"/>
          <w:bCs/>
          <w:sz w:val="24"/>
          <w:szCs w:val="24"/>
        </w:rPr>
        <w:t>В следующем году</w:t>
      </w:r>
      <w:r w:rsidR="00870ECE" w:rsidRPr="0037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ТПМПК Кондинского района планирует </w:t>
      </w:r>
      <w:r w:rsidRPr="00374D9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870ECE" w:rsidRPr="00374D9D">
        <w:rPr>
          <w:rFonts w:ascii="Times New Roman" w:eastAsia="Times New Roman" w:hAnsi="Times New Roman" w:cs="Times New Roman"/>
          <w:bCs/>
          <w:sz w:val="24"/>
          <w:szCs w:val="24"/>
        </w:rPr>
        <w:t>осуществлять свою деятельнос</w:t>
      </w:r>
      <w:r w:rsidRPr="00374D9D">
        <w:rPr>
          <w:rFonts w:ascii="Times New Roman" w:eastAsia="Times New Roman" w:hAnsi="Times New Roman" w:cs="Times New Roman"/>
          <w:bCs/>
          <w:sz w:val="24"/>
          <w:szCs w:val="24"/>
        </w:rPr>
        <w:t>ть во всех направления. С</w:t>
      </w:r>
      <w:r w:rsidR="00870ECE" w:rsidRPr="00374D9D">
        <w:rPr>
          <w:rFonts w:ascii="Times New Roman" w:eastAsia="Times New Roman" w:hAnsi="Times New Roman" w:cs="Times New Roman"/>
          <w:bCs/>
          <w:sz w:val="24"/>
          <w:szCs w:val="24"/>
        </w:rPr>
        <w:t>читаем необходимо</w:t>
      </w:r>
      <w:r w:rsidRPr="00374D9D">
        <w:rPr>
          <w:rFonts w:ascii="Times New Roman" w:eastAsia="Times New Roman" w:hAnsi="Times New Roman" w:cs="Times New Roman"/>
          <w:bCs/>
          <w:sz w:val="24"/>
          <w:szCs w:val="24"/>
        </w:rPr>
        <w:t>стью</w:t>
      </w:r>
      <w:r w:rsidR="00870ECE" w:rsidRPr="00374D9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усилить работу в организационно-методическом и консультативном направлениях со всеми участниками образовательного процесса. Взаимодействие с ЦПМПК осуществляется постоянно и эффективно. Продолжится взаимодействие с медицинскими организациями, своими силами планируем достигать единые цели и находить оптимальные решения имеющихся проблем.</w:t>
      </w:r>
    </w:p>
    <w:p w:rsidR="00870ECE" w:rsidRDefault="00870ECE" w:rsidP="00325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ECE" w:rsidRDefault="00870ECE" w:rsidP="00870EC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C03CA" w:rsidRPr="00DE5E16" w:rsidRDefault="004C03CA" w:rsidP="004C03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</w:t>
      </w:r>
      <w:r w:rsidR="005714E7">
        <w:rPr>
          <w:rFonts w:ascii="Times New Roman" w:hAnsi="Times New Roman" w:cs="Times New Roman"/>
          <w:bCs/>
          <w:sz w:val="24"/>
          <w:szCs w:val="24"/>
        </w:rPr>
        <w:t xml:space="preserve">бразования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33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714E7" w:rsidRPr="003836E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CE8DD27" wp14:editId="6C790173">
            <wp:extent cx="400050" cy="771525"/>
            <wp:effectExtent l="19050" t="0" r="0" b="0"/>
            <wp:docPr id="4" name="Рисунок 2" descr="D:\откат win7\Desktop\Подписи\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33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Н.И. Суслова</w:t>
      </w:r>
    </w:p>
    <w:p w:rsidR="004C03CA" w:rsidRPr="00DE5E16" w:rsidRDefault="004C03CA" w:rsidP="004C03CA">
      <w:pPr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33F" w:rsidRDefault="0032533F" w:rsidP="00AB1637">
      <w:pPr>
        <w:framePr w:w="9706" w:h="1696" w:hRule="exact" w:hSpace="180" w:wrap="around" w:vAnchor="text" w:hAnchor="page" w:x="1373" w:y="326"/>
        <w:autoSpaceDE w:val="0"/>
        <w:autoSpaceDN w:val="0"/>
        <w:adjustRightInd w:val="0"/>
        <w:suppressOverlap/>
        <w:rPr>
          <w:rFonts w:ascii="Times New Roman" w:hAnsi="Times New Roman" w:cs="Times New Roman"/>
          <w:bCs/>
          <w:color w:val="000000"/>
          <w:sz w:val="18"/>
          <w:szCs w:val="24"/>
        </w:rPr>
      </w:pPr>
    </w:p>
    <w:p w:rsidR="0032533F" w:rsidRDefault="0032533F" w:rsidP="00AB1637">
      <w:pPr>
        <w:framePr w:w="9706" w:h="1696" w:hRule="exact" w:hSpace="180" w:wrap="around" w:vAnchor="text" w:hAnchor="page" w:x="1373" w:y="326"/>
        <w:autoSpaceDE w:val="0"/>
        <w:autoSpaceDN w:val="0"/>
        <w:adjustRightInd w:val="0"/>
        <w:suppressOverlap/>
        <w:rPr>
          <w:rFonts w:ascii="Times New Roman" w:hAnsi="Times New Roman" w:cs="Times New Roman"/>
          <w:bCs/>
          <w:color w:val="000000"/>
          <w:sz w:val="18"/>
          <w:szCs w:val="24"/>
        </w:rPr>
      </w:pPr>
    </w:p>
    <w:p w:rsidR="0032533F" w:rsidRDefault="0032533F" w:rsidP="00AB1637">
      <w:pPr>
        <w:framePr w:w="9706" w:h="1696" w:hRule="exact" w:hSpace="180" w:wrap="around" w:vAnchor="text" w:hAnchor="page" w:x="1373" w:y="326"/>
        <w:autoSpaceDE w:val="0"/>
        <w:autoSpaceDN w:val="0"/>
        <w:adjustRightInd w:val="0"/>
        <w:suppressOverlap/>
        <w:rPr>
          <w:rFonts w:ascii="Times New Roman" w:hAnsi="Times New Roman" w:cs="Times New Roman"/>
          <w:bCs/>
          <w:color w:val="000000"/>
          <w:sz w:val="18"/>
          <w:szCs w:val="24"/>
        </w:rPr>
      </w:pPr>
    </w:p>
    <w:p w:rsidR="00AB1637" w:rsidRPr="001B0C57" w:rsidRDefault="00AB1637" w:rsidP="00AB1637">
      <w:pPr>
        <w:framePr w:w="9706" w:h="1696" w:hRule="exact" w:hSpace="180" w:wrap="around" w:vAnchor="text" w:hAnchor="page" w:x="1373" w:y="326"/>
        <w:autoSpaceDE w:val="0"/>
        <w:autoSpaceDN w:val="0"/>
        <w:adjustRightInd w:val="0"/>
        <w:suppressOverlap/>
        <w:rPr>
          <w:rFonts w:ascii="Times New Roman" w:hAnsi="Times New Roman" w:cs="Times New Roman"/>
          <w:bCs/>
          <w:color w:val="000000"/>
          <w:sz w:val="18"/>
          <w:szCs w:val="24"/>
        </w:rPr>
      </w:pPr>
      <w:proofErr w:type="gramStart"/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>Ответственный</w:t>
      </w:r>
      <w:proofErr w:type="gramEnd"/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за заполнения отчета (ФИО): </w:t>
      </w:r>
    </w:p>
    <w:p w:rsidR="00AB1637" w:rsidRPr="001B0C57" w:rsidRDefault="00AB1637" w:rsidP="00AB1637">
      <w:pPr>
        <w:framePr w:w="9706" w:h="1696" w:hRule="exact" w:hSpace="180" w:wrap="around" w:vAnchor="text" w:hAnchor="page" w:x="1373" w:y="326"/>
        <w:autoSpaceDE w:val="0"/>
        <w:autoSpaceDN w:val="0"/>
        <w:adjustRightInd w:val="0"/>
        <w:suppressOverlap/>
        <w:rPr>
          <w:rFonts w:ascii="Times New Roman" w:hAnsi="Times New Roman" w:cs="Times New Roman"/>
          <w:bCs/>
          <w:color w:val="000000"/>
          <w:sz w:val="18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18"/>
          <w:szCs w:val="24"/>
        </w:rPr>
        <w:t>Благодатных</w:t>
      </w:r>
      <w:proofErr w:type="gramEnd"/>
      <w:r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Любовь Сергеевна</w:t>
      </w:r>
    </w:p>
    <w:p w:rsidR="00AB1637" w:rsidRPr="001B0C57" w:rsidRDefault="00AB1637" w:rsidP="00AB1637">
      <w:pPr>
        <w:framePr w:w="9706" w:h="1696" w:hRule="exact" w:hSpace="180" w:wrap="around" w:vAnchor="text" w:hAnchor="page" w:x="1373" w:y="326"/>
        <w:suppressOverlap/>
        <w:rPr>
          <w:rFonts w:ascii="Times New Roman" w:hAnsi="Times New Roman" w:cs="Times New Roman"/>
          <w:sz w:val="18"/>
          <w:szCs w:val="24"/>
        </w:rPr>
      </w:pPr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Начальник отдела психолого-педагогического сопровождения МКУ «Центр </w:t>
      </w:r>
      <w:r>
        <w:rPr>
          <w:rFonts w:ascii="Times New Roman" w:hAnsi="Times New Roman" w:cs="Times New Roman"/>
          <w:bCs/>
          <w:color w:val="000000"/>
          <w:sz w:val="18"/>
          <w:szCs w:val="24"/>
        </w:rPr>
        <w:t>сопровождения деятельности организаций</w:t>
      </w:r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>»</w:t>
      </w:r>
    </w:p>
    <w:p w:rsidR="00AB1637" w:rsidRPr="001B0C57" w:rsidRDefault="00AB1637" w:rsidP="00AB1637">
      <w:pPr>
        <w:framePr w:w="9706" w:h="1696" w:hRule="exact" w:hSpace="180" w:wrap="around" w:vAnchor="text" w:hAnchor="page" w:x="1373" w:y="326"/>
        <w:autoSpaceDE w:val="0"/>
        <w:autoSpaceDN w:val="0"/>
        <w:adjustRightInd w:val="0"/>
        <w:suppressOverlap/>
        <w:rPr>
          <w:rFonts w:ascii="Times New Roman" w:hAnsi="Times New Roman" w:cs="Times New Roman"/>
          <w:color w:val="000000"/>
          <w:sz w:val="18"/>
          <w:szCs w:val="24"/>
        </w:rPr>
      </w:pPr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Контакты </w:t>
      </w:r>
      <w:proofErr w:type="gramStart"/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>ответственного</w:t>
      </w:r>
      <w:proofErr w:type="gramEnd"/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 xml:space="preserve"> (телефон, e-</w:t>
      </w:r>
      <w:proofErr w:type="spellStart"/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>mail</w:t>
      </w:r>
      <w:proofErr w:type="spellEnd"/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>):</w:t>
      </w:r>
      <w:r w:rsidRPr="001B0C57">
        <w:rPr>
          <w:rFonts w:ascii="Times New Roman" w:hAnsi="Times New Roman" w:cs="Times New Roman"/>
          <w:color w:val="000000"/>
          <w:sz w:val="18"/>
          <w:szCs w:val="24"/>
        </w:rPr>
        <w:t xml:space="preserve"> 8(34677)41162 </w:t>
      </w:r>
      <w:r w:rsidRPr="001B0C57">
        <w:rPr>
          <w:rFonts w:ascii="Times New Roman" w:hAnsi="Times New Roman" w:cs="Times New Roman"/>
          <w:color w:val="000000"/>
          <w:sz w:val="18"/>
          <w:szCs w:val="24"/>
          <w:lang w:val="en-US"/>
        </w:rPr>
        <w:t>pmpk</w:t>
      </w:r>
      <w:r w:rsidRPr="001B0C57">
        <w:rPr>
          <w:rFonts w:ascii="Times New Roman" w:hAnsi="Times New Roman" w:cs="Times New Roman"/>
          <w:color w:val="000000"/>
          <w:sz w:val="18"/>
          <w:szCs w:val="24"/>
        </w:rPr>
        <w:t>.</w:t>
      </w:r>
      <w:r w:rsidRPr="001B0C57">
        <w:rPr>
          <w:rFonts w:ascii="Times New Roman" w:hAnsi="Times New Roman" w:cs="Times New Roman"/>
          <w:color w:val="000000"/>
          <w:sz w:val="18"/>
          <w:szCs w:val="24"/>
          <w:lang w:val="en-US"/>
        </w:rPr>
        <w:t>konda</w:t>
      </w:r>
      <w:r w:rsidRPr="001B0C57">
        <w:rPr>
          <w:rFonts w:ascii="Times New Roman" w:hAnsi="Times New Roman" w:cs="Times New Roman"/>
          <w:color w:val="000000"/>
          <w:sz w:val="18"/>
          <w:szCs w:val="24"/>
        </w:rPr>
        <w:t>@</w:t>
      </w:r>
      <w:proofErr w:type="spellStart"/>
      <w:r w:rsidRPr="001B0C57">
        <w:rPr>
          <w:rFonts w:ascii="Times New Roman" w:hAnsi="Times New Roman" w:cs="Times New Roman"/>
          <w:color w:val="000000"/>
          <w:sz w:val="18"/>
          <w:szCs w:val="24"/>
          <w:lang w:val="en-US"/>
        </w:rPr>
        <w:t>yandex</w:t>
      </w:r>
      <w:proofErr w:type="spellEnd"/>
      <w:r w:rsidRPr="001B0C57">
        <w:rPr>
          <w:rFonts w:ascii="Times New Roman" w:hAnsi="Times New Roman" w:cs="Times New Roman"/>
          <w:color w:val="000000"/>
          <w:sz w:val="18"/>
          <w:szCs w:val="24"/>
        </w:rPr>
        <w:t>.</w:t>
      </w:r>
      <w:proofErr w:type="spellStart"/>
      <w:r w:rsidRPr="001B0C57">
        <w:rPr>
          <w:rFonts w:ascii="Times New Roman" w:hAnsi="Times New Roman" w:cs="Times New Roman"/>
          <w:color w:val="000000"/>
          <w:sz w:val="18"/>
          <w:szCs w:val="24"/>
          <w:lang w:val="en-US"/>
        </w:rPr>
        <w:t>ru</w:t>
      </w:r>
      <w:proofErr w:type="spellEnd"/>
    </w:p>
    <w:p w:rsidR="00AB1637" w:rsidRPr="001B0C57" w:rsidRDefault="00AB1637" w:rsidP="00AB1637">
      <w:pPr>
        <w:framePr w:w="9706" w:h="1696" w:hRule="exact" w:hSpace="180" w:wrap="around" w:vAnchor="text" w:hAnchor="page" w:x="1373" w:y="326"/>
        <w:autoSpaceDE w:val="0"/>
        <w:autoSpaceDN w:val="0"/>
        <w:adjustRightInd w:val="0"/>
        <w:suppressOverlap/>
        <w:rPr>
          <w:rFonts w:ascii="Times New Roman" w:hAnsi="Times New Roman" w:cs="Times New Roman"/>
          <w:bCs/>
          <w:color w:val="000000"/>
          <w:sz w:val="18"/>
          <w:szCs w:val="24"/>
        </w:rPr>
      </w:pPr>
      <w:r w:rsidRPr="001B0C57">
        <w:rPr>
          <w:rFonts w:ascii="Times New Roman" w:hAnsi="Times New Roman" w:cs="Times New Roman"/>
          <w:bCs/>
          <w:color w:val="000000"/>
          <w:sz w:val="18"/>
          <w:szCs w:val="24"/>
        </w:rPr>
        <w:t>Дата заполнения отчета</w:t>
      </w:r>
      <w:r w:rsidRPr="00461B7D">
        <w:rPr>
          <w:rFonts w:ascii="Times New Roman" w:hAnsi="Times New Roman" w:cs="Times New Roman"/>
          <w:bCs/>
          <w:sz w:val="18"/>
          <w:szCs w:val="24"/>
        </w:rPr>
        <w:t>:</w:t>
      </w:r>
      <w:r>
        <w:rPr>
          <w:rFonts w:ascii="Times New Roman" w:hAnsi="Times New Roman" w:cs="Times New Roman"/>
          <w:sz w:val="18"/>
          <w:szCs w:val="24"/>
        </w:rPr>
        <w:t>10</w:t>
      </w:r>
      <w:r w:rsidRPr="00461B7D">
        <w:rPr>
          <w:rFonts w:ascii="Times New Roman" w:hAnsi="Times New Roman" w:cs="Times New Roman"/>
          <w:sz w:val="18"/>
          <w:szCs w:val="24"/>
        </w:rPr>
        <w:t>.</w:t>
      </w:r>
      <w:r>
        <w:rPr>
          <w:rFonts w:ascii="Times New Roman" w:hAnsi="Times New Roman" w:cs="Times New Roman"/>
          <w:sz w:val="18"/>
          <w:szCs w:val="24"/>
        </w:rPr>
        <w:t>12</w:t>
      </w:r>
      <w:r w:rsidRPr="00461B7D">
        <w:rPr>
          <w:rFonts w:ascii="Times New Roman" w:hAnsi="Times New Roman" w:cs="Times New Roman"/>
          <w:sz w:val="18"/>
          <w:szCs w:val="24"/>
        </w:rPr>
        <w:t>.201</w:t>
      </w:r>
      <w:r>
        <w:rPr>
          <w:rFonts w:ascii="Times New Roman" w:hAnsi="Times New Roman" w:cs="Times New Roman"/>
          <w:sz w:val="18"/>
          <w:szCs w:val="24"/>
        </w:rPr>
        <w:t>9</w:t>
      </w:r>
    </w:p>
    <w:p w:rsidR="004C03CA" w:rsidRDefault="004C03CA" w:rsidP="004C03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ECE" w:rsidRPr="0081263B" w:rsidRDefault="00870ECE" w:rsidP="00870ECE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870ECE" w:rsidRPr="0081263B" w:rsidSect="008D03D8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1B" w:rsidRDefault="00BF541B" w:rsidP="00E132C8">
      <w:r>
        <w:separator/>
      </w:r>
    </w:p>
  </w:endnote>
  <w:endnote w:type="continuationSeparator" w:id="0">
    <w:p w:rsidR="00BF541B" w:rsidRDefault="00BF541B" w:rsidP="00E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1B" w:rsidRDefault="00BF541B" w:rsidP="00E132C8">
      <w:r>
        <w:separator/>
      </w:r>
    </w:p>
  </w:footnote>
  <w:footnote w:type="continuationSeparator" w:id="0">
    <w:p w:rsidR="00BF541B" w:rsidRDefault="00BF541B" w:rsidP="00E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AB6"/>
    <w:multiLevelType w:val="hybridMultilevel"/>
    <w:tmpl w:val="3BEAF17C"/>
    <w:lvl w:ilvl="0" w:tplc="5EE6FD54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420"/>
    <w:multiLevelType w:val="hybridMultilevel"/>
    <w:tmpl w:val="D768390A"/>
    <w:lvl w:ilvl="0" w:tplc="5EE6F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94E3D"/>
    <w:multiLevelType w:val="hybridMultilevel"/>
    <w:tmpl w:val="82E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0C01"/>
    <w:multiLevelType w:val="multilevel"/>
    <w:tmpl w:val="7FA4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EA"/>
    <w:rsid w:val="00016D19"/>
    <w:rsid w:val="00065B4B"/>
    <w:rsid w:val="000A2A09"/>
    <w:rsid w:val="000A4570"/>
    <w:rsid w:val="000C5FF6"/>
    <w:rsid w:val="000C681A"/>
    <w:rsid w:val="000F6C39"/>
    <w:rsid w:val="001346E3"/>
    <w:rsid w:val="00146025"/>
    <w:rsid w:val="00150180"/>
    <w:rsid w:val="00176DCC"/>
    <w:rsid w:val="00183EF2"/>
    <w:rsid w:val="00186539"/>
    <w:rsid w:val="001917FB"/>
    <w:rsid w:val="001C18D6"/>
    <w:rsid w:val="001C19A0"/>
    <w:rsid w:val="001D3B7F"/>
    <w:rsid w:val="001D7E51"/>
    <w:rsid w:val="001F38ED"/>
    <w:rsid w:val="00283451"/>
    <w:rsid w:val="002F3AD7"/>
    <w:rsid w:val="00306AF0"/>
    <w:rsid w:val="00312C72"/>
    <w:rsid w:val="003216EC"/>
    <w:rsid w:val="003238FB"/>
    <w:rsid w:val="0032533F"/>
    <w:rsid w:val="00333056"/>
    <w:rsid w:val="0035433D"/>
    <w:rsid w:val="003663C9"/>
    <w:rsid w:val="00374D9D"/>
    <w:rsid w:val="0038234C"/>
    <w:rsid w:val="0038383A"/>
    <w:rsid w:val="00387674"/>
    <w:rsid w:val="0039512B"/>
    <w:rsid w:val="003B3F4C"/>
    <w:rsid w:val="003C0355"/>
    <w:rsid w:val="003C3986"/>
    <w:rsid w:val="003D5CA1"/>
    <w:rsid w:val="003D7D6D"/>
    <w:rsid w:val="003E5CCC"/>
    <w:rsid w:val="003F0376"/>
    <w:rsid w:val="00400F14"/>
    <w:rsid w:val="00444E2E"/>
    <w:rsid w:val="0045161A"/>
    <w:rsid w:val="004752D0"/>
    <w:rsid w:val="004A4A88"/>
    <w:rsid w:val="004C03CA"/>
    <w:rsid w:val="004F2EB4"/>
    <w:rsid w:val="00522E5B"/>
    <w:rsid w:val="005714E7"/>
    <w:rsid w:val="005724F2"/>
    <w:rsid w:val="00575EDF"/>
    <w:rsid w:val="00580DA3"/>
    <w:rsid w:val="005958F9"/>
    <w:rsid w:val="005A6F15"/>
    <w:rsid w:val="005B7F41"/>
    <w:rsid w:val="005D5706"/>
    <w:rsid w:val="005D7A78"/>
    <w:rsid w:val="005E30BA"/>
    <w:rsid w:val="005E786B"/>
    <w:rsid w:val="005F0E7E"/>
    <w:rsid w:val="00617522"/>
    <w:rsid w:val="00640C41"/>
    <w:rsid w:val="0064197B"/>
    <w:rsid w:val="006A42C1"/>
    <w:rsid w:val="006A67A1"/>
    <w:rsid w:val="006D6D1F"/>
    <w:rsid w:val="006E01B0"/>
    <w:rsid w:val="006E67C0"/>
    <w:rsid w:val="006E6FDA"/>
    <w:rsid w:val="00702529"/>
    <w:rsid w:val="007114CA"/>
    <w:rsid w:val="0071316F"/>
    <w:rsid w:val="00734C3C"/>
    <w:rsid w:val="00751A59"/>
    <w:rsid w:val="00795CAE"/>
    <w:rsid w:val="007A3E4E"/>
    <w:rsid w:val="007B398B"/>
    <w:rsid w:val="007B734D"/>
    <w:rsid w:val="007C5A74"/>
    <w:rsid w:val="007D44FB"/>
    <w:rsid w:val="0081263B"/>
    <w:rsid w:val="00835ED8"/>
    <w:rsid w:val="00870ECE"/>
    <w:rsid w:val="008804CE"/>
    <w:rsid w:val="008A026B"/>
    <w:rsid w:val="008A09A4"/>
    <w:rsid w:val="008B7170"/>
    <w:rsid w:val="008D03D8"/>
    <w:rsid w:val="0090361D"/>
    <w:rsid w:val="00907EEC"/>
    <w:rsid w:val="009106EA"/>
    <w:rsid w:val="00944414"/>
    <w:rsid w:val="00965836"/>
    <w:rsid w:val="0097411A"/>
    <w:rsid w:val="009901B6"/>
    <w:rsid w:val="009A1A88"/>
    <w:rsid w:val="009C6496"/>
    <w:rsid w:val="009D3786"/>
    <w:rsid w:val="009E0D82"/>
    <w:rsid w:val="009E1836"/>
    <w:rsid w:val="00A20BDB"/>
    <w:rsid w:val="00A2181C"/>
    <w:rsid w:val="00A36ECF"/>
    <w:rsid w:val="00A45804"/>
    <w:rsid w:val="00A474F4"/>
    <w:rsid w:val="00AA40EC"/>
    <w:rsid w:val="00AB0B2E"/>
    <w:rsid w:val="00AB1637"/>
    <w:rsid w:val="00AB1F11"/>
    <w:rsid w:val="00AB270A"/>
    <w:rsid w:val="00AD710E"/>
    <w:rsid w:val="00AE276B"/>
    <w:rsid w:val="00B37729"/>
    <w:rsid w:val="00B37FCE"/>
    <w:rsid w:val="00BA457B"/>
    <w:rsid w:val="00BA6545"/>
    <w:rsid w:val="00BC079A"/>
    <w:rsid w:val="00BC1D29"/>
    <w:rsid w:val="00BC3658"/>
    <w:rsid w:val="00BF541B"/>
    <w:rsid w:val="00BF66A8"/>
    <w:rsid w:val="00C17B37"/>
    <w:rsid w:val="00C3655F"/>
    <w:rsid w:val="00C4362A"/>
    <w:rsid w:val="00C478C7"/>
    <w:rsid w:val="00C7203B"/>
    <w:rsid w:val="00C87332"/>
    <w:rsid w:val="00C97344"/>
    <w:rsid w:val="00CA63CD"/>
    <w:rsid w:val="00CC01EC"/>
    <w:rsid w:val="00CD330B"/>
    <w:rsid w:val="00CE481A"/>
    <w:rsid w:val="00CE4BBF"/>
    <w:rsid w:val="00CE4C39"/>
    <w:rsid w:val="00D04EAA"/>
    <w:rsid w:val="00D04FE7"/>
    <w:rsid w:val="00D062DF"/>
    <w:rsid w:val="00D17E43"/>
    <w:rsid w:val="00D211DF"/>
    <w:rsid w:val="00D214D4"/>
    <w:rsid w:val="00D3041C"/>
    <w:rsid w:val="00D612FC"/>
    <w:rsid w:val="00D62466"/>
    <w:rsid w:val="00D63357"/>
    <w:rsid w:val="00DB1F93"/>
    <w:rsid w:val="00DB26B3"/>
    <w:rsid w:val="00DB47A0"/>
    <w:rsid w:val="00DC49CD"/>
    <w:rsid w:val="00DE6474"/>
    <w:rsid w:val="00DF1CFF"/>
    <w:rsid w:val="00DF5E62"/>
    <w:rsid w:val="00DF5F4A"/>
    <w:rsid w:val="00DF6189"/>
    <w:rsid w:val="00E132C8"/>
    <w:rsid w:val="00E203C3"/>
    <w:rsid w:val="00E2685C"/>
    <w:rsid w:val="00E35B67"/>
    <w:rsid w:val="00E37972"/>
    <w:rsid w:val="00E6470E"/>
    <w:rsid w:val="00E92372"/>
    <w:rsid w:val="00EC5838"/>
    <w:rsid w:val="00EE0EBC"/>
    <w:rsid w:val="00F25660"/>
    <w:rsid w:val="00F530E1"/>
    <w:rsid w:val="00F65E03"/>
    <w:rsid w:val="00F70B94"/>
    <w:rsid w:val="00F85F90"/>
    <w:rsid w:val="00F879EA"/>
    <w:rsid w:val="00FA6067"/>
    <w:rsid w:val="00FC0107"/>
    <w:rsid w:val="00FC2903"/>
    <w:rsid w:val="00FD2142"/>
    <w:rsid w:val="00FD4FA1"/>
    <w:rsid w:val="00FD57A7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3B"/>
    <w:pPr>
      <w:ind w:left="720"/>
      <w:contextualSpacing/>
    </w:pPr>
  </w:style>
  <w:style w:type="table" w:styleId="a4">
    <w:name w:val="Table Grid"/>
    <w:basedOn w:val="a1"/>
    <w:uiPriority w:val="59"/>
    <w:rsid w:val="0081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A474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474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474F4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47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474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4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74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7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543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433D"/>
    <w:rPr>
      <w:rFonts w:ascii="Tahoma" w:eastAsia="Calibri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DB47A0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DB47A0"/>
    <w:rPr>
      <w:color w:val="954F72"/>
      <w:u w:val="single"/>
    </w:rPr>
  </w:style>
  <w:style w:type="paragraph" w:customStyle="1" w:styleId="xl66">
    <w:name w:val="xl66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DB47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DB47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DB47A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DB47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DB47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DB47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DB47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DB47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DB47A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DB47A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DB47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DB47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DB47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DB47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DB47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DB4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7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B27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B270A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3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7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3B"/>
    <w:pPr>
      <w:ind w:left="720"/>
      <w:contextualSpacing/>
    </w:pPr>
  </w:style>
  <w:style w:type="table" w:styleId="a4">
    <w:name w:val="Table Grid"/>
    <w:basedOn w:val="a1"/>
    <w:uiPriority w:val="59"/>
    <w:rsid w:val="0081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32C8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A474F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A474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A474F4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A47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474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4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74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474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74F4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543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433D"/>
    <w:rPr>
      <w:rFonts w:ascii="Tahoma" w:eastAsia="Calibri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DB47A0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DB47A0"/>
    <w:rPr>
      <w:color w:val="954F72"/>
      <w:u w:val="single"/>
    </w:rPr>
  </w:style>
  <w:style w:type="paragraph" w:customStyle="1" w:styleId="xl66">
    <w:name w:val="xl66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DB47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DB47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DB47A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DB47A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DB47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DB47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DB47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DB47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DB47A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DB47A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DB47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DB47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DB47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DB47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DB47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DB47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DB47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DB4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7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B27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B270A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da-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okonda86@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nda-edu.ru/pm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A0CC-9FA2-49C7-80B7-D82F6AD6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Благодатных</cp:lastModifiedBy>
  <cp:revision>2</cp:revision>
  <cp:lastPrinted>2019-12-02T08:30:00Z</cp:lastPrinted>
  <dcterms:created xsi:type="dcterms:W3CDTF">2021-06-04T05:47:00Z</dcterms:created>
  <dcterms:modified xsi:type="dcterms:W3CDTF">2021-06-04T05:47:00Z</dcterms:modified>
</cp:coreProperties>
</file>