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4C5" w:rsidRPr="00F506E5" w:rsidRDefault="00F506E5" w:rsidP="00F506E5">
      <w:pPr>
        <w:tabs>
          <w:tab w:val="left" w:pos="7515"/>
        </w:tabs>
        <w:rPr>
          <w:sz w:val="32"/>
          <w:szCs w:val="32"/>
        </w:rPr>
        <w:sectPr w:rsidR="00E404C5" w:rsidRPr="00F506E5" w:rsidSect="006766FB">
          <w:headerReference w:type="default" r:id="rId8"/>
          <w:pgSz w:w="11900" w:h="16840"/>
          <w:pgMar w:top="1418" w:right="2268" w:bottom="1418" w:left="2268" w:header="0" w:footer="3" w:gutter="0"/>
          <w:cols w:space="720"/>
          <w:noEndnote/>
          <w:docGrid w:linePitch="360"/>
        </w:sectPr>
      </w:pPr>
      <w:bookmarkStart w:id="0" w:name="_GoBack"/>
      <w:bookmarkEnd w:id="0"/>
      <w:r>
        <w:rPr>
          <w:noProof/>
          <w:sz w:val="32"/>
          <w:szCs w:val="32"/>
          <w:lang w:bidi="ar-SA"/>
        </w:rPr>
        <w:drawing>
          <wp:inline distT="0" distB="0" distL="0" distR="0" wp14:anchorId="3E4F6980" wp14:editId="078F25C6">
            <wp:extent cx="6581775" cy="9182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775" cy="9182100"/>
                    </a:xfrm>
                    <a:prstGeom prst="rect">
                      <a:avLst/>
                    </a:prstGeom>
                    <a:noFill/>
                    <a:ln>
                      <a:noFill/>
                    </a:ln>
                  </pic:spPr>
                </pic:pic>
              </a:graphicData>
            </a:graphic>
          </wp:inline>
        </w:drawing>
      </w:r>
    </w:p>
    <w:p w:rsidR="00E404C5" w:rsidRPr="009B3CF5" w:rsidRDefault="00E404C5" w:rsidP="00F506E5">
      <w:pPr>
        <w:pStyle w:val="90"/>
        <w:framePr w:wrap="none" w:vAnchor="page" w:hAnchor="page" w:x="1672" w:y="1328"/>
        <w:shd w:val="clear" w:color="auto" w:fill="auto"/>
        <w:spacing w:before="0" w:line="276" w:lineRule="auto"/>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965"/>
        <w:gridCol w:w="7099"/>
        <w:gridCol w:w="1382"/>
      </w:tblGrid>
      <w:tr w:rsidR="00E404C5" w:rsidRPr="009B3CF5" w:rsidTr="00C9618F">
        <w:trPr>
          <w:trHeight w:hRule="exact" w:val="293"/>
        </w:trPr>
        <w:tc>
          <w:tcPr>
            <w:tcW w:w="965" w:type="dxa"/>
            <w:tcBorders>
              <w:top w:val="single" w:sz="4" w:space="0" w:color="auto"/>
              <w:left w:val="single" w:sz="4" w:space="0" w:color="auto"/>
            </w:tcBorders>
            <w:shd w:val="clear" w:color="auto" w:fill="FFFFFF"/>
            <w:vAlign w:val="bottom"/>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r w:rsidRPr="009B3CF5">
              <w:rPr>
                <w:rStyle w:val="26"/>
                <w:rFonts w:eastAsia="Courier New"/>
              </w:rPr>
              <w:t>I.</w:t>
            </w:r>
          </w:p>
        </w:tc>
        <w:tc>
          <w:tcPr>
            <w:tcW w:w="7099" w:type="dxa"/>
            <w:tcBorders>
              <w:top w:val="single" w:sz="4" w:space="0" w:color="auto"/>
              <w:left w:val="single" w:sz="4" w:space="0" w:color="auto"/>
            </w:tcBorders>
            <w:shd w:val="clear" w:color="auto" w:fill="FFFFFF"/>
            <w:vAlign w:val="bottom"/>
          </w:tcPr>
          <w:p w:rsidR="00E404C5" w:rsidRPr="009B3CF5" w:rsidRDefault="00E404C5" w:rsidP="009B3CF5">
            <w:pPr>
              <w:framePr w:w="9446" w:h="12437" w:wrap="none" w:vAnchor="page" w:hAnchor="page" w:x="1672" w:y="1911"/>
              <w:spacing w:line="276" w:lineRule="auto"/>
              <w:ind w:firstLine="567"/>
              <w:jc w:val="both"/>
              <w:rPr>
                <w:rFonts w:ascii="Times New Roman" w:hAnsi="Times New Roman" w:cs="Times New Roman"/>
              </w:rPr>
            </w:pPr>
            <w:r w:rsidRPr="009B3CF5">
              <w:rPr>
                <w:rStyle w:val="26"/>
                <w:rFonts w:eastAsia="Courier New"/>
              </w:rPr>
              <w:t>Целевой раздел</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r w:rsidRPr="009B3CF5">
              <w:rPr>
                <w:rStyle w:val="26"/>
                <w:rFonts w:eastAsia="Courier New"/>
              </w:rPr>
              <w:t>3</w:t>
            </w:r>
          </w:p>
        </w:tc>
      </w:tr>
      <w:tr w:rsidR="00E404C5" w:rsidRPr="009B3CF5" w:rsidTr="00C9618F">
        <w:trPr>
          <w:trHeight w:hRule="exact" w:val="283"/>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1.1.</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Пояснительная записка</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r w:rsidRPr="009B3CF5">
              <w:rPr>
                <w:rFonts w:ascii="Times New Roman" w:hAnsi="Times New Roman" w:cs="Times New Roman"/>
              </w:rPr>
              <w:t>3</w:t>
            </w:r>
          </w:p>
        </w:tc>
      </w:tr>
      <w:tr w:rsidR="00E404C5" w:rsidRPr="009B3CF5" w:rsidTr="00E2770C">
        <w:trPr>
          <w:trHeight w:hRule="exact" w:val="425"/>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1. 1.1.</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Цели и задачи реализации Программы</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5</w:t>
            </w:r>
          </w:p>
        </w:tc>
      </w:tr>
      <w:tr w:rsidR="00E404C5" w:rsidRPr="009B3CF5" w:rsidTr="00C9618F">
        <w:trPr>
          <w:trHeight w:hRule="exact" w:val="283"/>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1. 1.2.</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Принципы и подходы к формированию Программы</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12</w:t>
            </w:r>
          </w:p>
        </w:tc>
      </w:tr>
      <w:tr w:rsidR="00E404C5" w:rsidRPr="009B3CF5" w:rsidTr="00C9618F">
        <w:trPr>
          <w:trHeight w:hRule="exact" w:val="840"/>
        </w:trPr>
        <w:tc>
          <w:tcPr>
            <w:tcW w:w="965" w:type="dxa"/>
            <w:tcBorders>
              <w:top w:val="single" w:sz="4" w:space="0" w:color="auto"/>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1.1.3.</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382" w:type="dxa"/>
            <w:tcBorders>
              <w:top w:val="single" w:sz="4" w:space="0" w:color="auto"/>
              <w:left w:val="single" w:sz="4" w:space="0" w:color="auto"/>
              <w:right w:val="single" w:sz="4" w:space="0" w:color="auto"/>
            </w:tcBorders>
            <w:shd w:val="clear" w:color="auto" w:fill="FFFFFF"/>
            <w:vAlign w:val="center"/>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24</w:t>
            </w:r>
          </w:p>
        </w:tc>
      </w:tr>
      <w:tr w:rsidR="00E404C5" w:rsidRPr="009B3CF5" w:rsidTr="00137026">
        <w:trPr>
          <w:trHeight w:hRule="exact" w:val="1004"/>
        </w:trPr>
        <w:tc>
          <w:tcPr>
            <w:tcW w:w="965" w:type="dxa"/>
            <w:tcBorders>
              <w:top w:val="single" w:sz="4" w:space="0" w:color="auto"/>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1.2.</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Планируемые результаты освоения Программы в обязательной части программы и части программы, формируемой участниками образовательных отношений</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42</w:t>
            </w:r>
          </w:p>
        </w:tc>
      </w:tr>
      <w:tr w:rsidR="00E404C5" w:rsidRPr="009B3CF5" w:rsidTr="00C9618F">
        <w:trPr>
          <w:trHeight w:hRule="exact" w:val="283"/>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Style w:val="26"/>
                <w:rFonts w:eastAsia="Courier New"/>
              </w:rPr>
              <w:t>II.</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Style w:val="26"/>
                <w:rFonts w:eastAsia="Courier New"/>
              </w:rPr>
              <w:t>Содержательный раздел</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49</w:t>
            </w:r>
          </w:p>
        </w:tc>
      </w:tr>
      <w:tr w:rsidR="00E404C5" w:rsidRPr="009B3CF5" w:rsidTr="00777068">
        <w:trPr>
          <w:trHeight w:hRule="exact" w:val="1257"/>
        </w:trPr>
        <w:tc>
          <w:tcPr>
            <w:tcW w:w="965" w:type="dxa"/>
            <w:tcBorders>
              <w:top w:val="single" w:sz="4" w:space="0" w:color="auto"/>
              <w:left w:val="single" w:sz="4" w:space="0" w:color="auto"/>
            </w:tcBorders>
            <w:shd w:val="clear" w:color="auto" w:fill="FFFFFF"/>
          </w:tcPr>
          <w:p w:rsidR="00777068"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2.1.</w:t>
            </w:r>
          </w:p>
          <w:p w:rsidR="00E404C5" w:rsidRPr="009B3CF5"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2.2</w:t>
            </w:r>
            <w:r w:rsidR="00E404C5" w:rsidRPr="009B3CF5">
              <w:rPr>
                <w:rFonts w:ascii="Times New Roman" w:hAnsi="Times New Roman" w:cs="Times New Roman"/>
              </w:rPr>
              <w:t>.</w:t>
            </w:r>
          </w:p>
        </w:tc>
        <w:tc>
          <w:tcPr>
            <w:tcW w:w="7099" w:type="dxa"/>
            <w:tcBorders>
              <w:top w:val="single" w:sz="4" w:space="0" w:color="auto"/>
              <w:left w:val="single" w:sz="4" w:space="0" w:color="auto"/>
            </w:tcBorders>
            <w:shd w:val="clear" w:color="auto" w:fill="FFFFFF"/>
            <w:vAlign w:val="bottom"/>
          </w:tcPr>
          <w:p w:rsidR="00777068" w:rsidRDefault="00777068"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Содержание образовательной деятельности с детьми 1-2 года (первая группа раннего возраста)</w:t>
            </w:r>
          </w:p>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82" w:type="dxa"/>
            <w:tcBorders>
              <w:top w:val="single" w:sz="4" w:space="0" w:color="auto"/>
              <w:left w:val="single" w:sz="4" w:space="0" w:color="auto"/>
              <w:right w:val="single" w:sz="4" w:space="0" w:color="auto"/>
            </w:tcBorders>
            <w:shd w:val="clear" w:color="auto" w:fill="FFFFFF"/>
          </w:tcPr>
          <w:p w:rsidR="00777068"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49</w:t>
            </w:r>
          </w:p>
          <w:p w:rsidR="00777068" w:rsidRDefault="00777068" w:rsidP="009B3CF5">
            <w:pPr>
              <w:framePr w:w="9446" w:h="12437" w:wrap="none" w:vAnchor="page" w:hAnchor="page" w:x="1672" w:y="1911"/>
              <w:spacing w:line="276" w:lineRule="auto"/>
              <w:ind w:firstLine="567"/>
              <w:rPr>
                <w:rFonts w:ascii="Times New Roman" w:hAnsi="Times New Roman" w:cs="Times New Roman"/>
              </w:rPr>
            </w:pPr>
          </w:p>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58</w:t>
            </w:r>
          </w:p>
        </w:tc>
      </w:tr>
      <w:tr w:rsidR="00E404C5" w:rsidRPr="009B3CF5" w:rsidTr="00C9618F">
        <w:trPr>
          <w:trHeight w:hRule="exact" w:val="562"/>
        </w:trPr>
        <w:tc>
          <w:tcPr>
            <w:tcW w:w="965" w:type="dxa"/>
            <w:vMerge w:val="restart"/>
            <w:tcBorders>
              <w:top w:val="single" w:sz="4" w:space="0" w:color="auto"/>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 Образовательная область «Социально-коммуникативное развитие»</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p>
        </w:tc>
      </w:tr>
      <w:tr w:rsidR="00E404C5" w:rsidRPr="009B3CF5" w:rsidTr="00C9618F">
        <w:trPr>
          <w:trHeight w:hRule="exact" w:val="283"/>
        </w:trPr>
        <w:tc>
          <w:tcPr>
            <w:tcW w:w="965" w:type="dxa"/>
            <w:vMerge/>
            <w:tcBorders>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 Образовательная область «Познавательное развитие»</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p>
        </w:tc>
      </w:tr>
      <w:tr w:rsidR="00E404C5" w:rsidRPr="009B3CF5" w:rsidTr="00C9618F">
        <w:trPr>
          <w:trHeight w:hRule="exact" w:val="288"/>
        </w:trPr>
        <w:tc>
          <w:tcPr>
            <w:tcW w:w="965" w:type="dxa"/>
            <w:vMerge/>
            <w:tcBorders>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 Образоват</w:t>
            </w:r>
            <w:r w:rsidR="00457A39" w:rsidRPr="009B3CF5">
              <w:rPr>
                <w:rFonts w:ascii="Times New Roman" w:hAnsi="Times New Roman" w:cs="Times New Roman"/>
              </w:rPr>
              <w:t>ельная область «Речевое развити</w:t>
            </w:r>
            <w:r w:rsidRPr="009B3CF5">
              <w:rPr>
                <w:rFonts w:ascii="Times New Roman" w:hAnsi="Times New Roman" w:cs="Times New Roman"/>
              </w:rPr>
              <w:t>е»</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p>
        </w:tc>
      </w:tr>
      <w:tr w:rsidR="00E404C5" w:rsidRPr="009B3CF5" w:rsidTr="00C9618F">
        <w:trPr>
          <w:trHeight w:hRule="exact" w:val="562"/>
        </w:trPr>
        <w:tc>
          <w:tcPr>
            <w:tcW w:w="965" w:type="dxa"/>
            <w:vMerge/>
            <w:tcBorders>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 Образовательная область «Художественно-эстетическое развитие»</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p>
        </w:tc>
      </w:tr>
      <w:tr w:rsidR="00E404C5" w:rsidRPr="009B3CF5" w:rsidTr="00C9618F">
        <w:trPr>
          <w:trHeight w:hRule="exact" w:val="288"/>
        </w:trPr>
        <w:tc>
          <w:tcPr>
            <w:tcW w:w="965" w:type="dxa"/>
            <w:vMerge/>
            <w:tcBorders>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 Образовательная область «Физическое развитие»</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E404C5" w:rsidP="009B3CF5">
            <w:pPr>
              <w:framePr w:w="9446" w:h="12437" w:wrap="none" w:vAnchor="page" w:hAnchor="page" w:x="1672" w:y="1911"/>
              <w:spacing w:line="276" w:lineRule="auto"/>
              <w:ind w:firstLine="567"/>
              <w:rPr>
                <w:rFonts w:ascii="Times New Roman" w:hAnsi="Times New Roman" w:cs="Times New Roman"/>
              </w:rPr>
            </w:pPr>
          </w:p>
        </w:tc>
      </w:tr>
      <w:tr w:rsidR="00E404C5" w:rsidRPr="009B3CF5" w:rsidTr="00F60FBE">
        <w:trPr>
          <w:trHeight w:hRule="exact" w:val="571"/>
        </w:trPr>
        <w:tc>
          <w:tcPr>
            <w:tcW w:w="965" w:type="dxa"/>
            <w:tcBorders>
              <w:top w:val="single" w:sz="4" w:space="0" w:color="auto"/>
              <w:left w:val="single" w:sz="4" w:space="0" w:color="auto"/>
            </w:tcBorders>
            <w:shd w:val="clear" w:color="auto" w:fill="FFFFFF"/>
          </w:tcPr>
          <w:p w:rsidR="00E404C5" w:rsidRPr="009B3CF5"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2.3</w:t>
            </w:r>
            <w:r w:rsidR="00E404C5" w:rsidRPr="009B3CF5">
              <w:rPr>
                <w:rFonts w:ascii="Times New Roman" w:hAnsi="Times New Roman" w:cs="Times New Roman"/>
              </w:rPr>
              <w:t>.</w:t>
            </w:r>
          </w:p>
        </w:tc>
        <w:tc>
          <w:tcPr>
            <w:tcW w:w="7099" w:type="dxa"/>
            <w:tcBorders>
              <w:top w:val="single" w:sz="4" w:space="0" w:color="auto"/>
              <w:left w:val="single" w:sz="4" w:space="0" w:color="auto"/>
            </w:tcBorders>
            <w:shd w:val="clear" w:color="auto" w:fill="FFFFFF"/>
            <w:vAlign w:val="bottom"/>
          </w:tcPr>
          <w:p w:rsidR="00E404C5" w:rsidRPr="009B3CF5" w:rsidRDefault="00F60FBE"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 xml:space="preserve">Часть программы, формируемая участниками образовательных отношений </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69</w:t>
            </w:r>
          </w:p>
        </w:tc>
      </w:tr>
      <w:tr w:rsidR="00E404C5" w:rsidRPr="009B3CF5" w:rsidTr="00B9678B">
        <w:trPr>
          <w:trHeight w:hRule="exact" w:val="1288"/>
        </w:trPr>
        <w:tc>
          <w:tcPr>
            <w:tcW w:w="965" w:type="dxa"/>
            <w:tcBorders>
              <w:top w:val="single" w:sz="4" w:space="0" w:color="auto"/>
              <w:left w:val="single" w:sz="4" w:space="0" w:color="auto"/>
            </w:tcBorders>
            <w:shd w:val="clear" w:color="auto" w:fill="FFFFFF"/>
          </w:tcPr>
          <w:p w:rsidR="00E404C5" w:rsidRPr="009B3CF5"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2.4</w:t>
            </w:r>
            <w:r w:rsidR="00E404C5" w:rsidRPr="009B3CF5">
              <w:rPr>
                <w:rFonts w:ascii="Times New Roman" w:hAnsi="Times New Roman" w:cs="Times New Roman"/>
              </w:rPr>
              <w:t>.</w:t>
            </w:r>
          </w:p>
        </w:tc>
        <w:tc>
          <w:tcPr>
            <w:tcW w:w="7099" w:type="dxa"/>
            <w:tcBorders>
              <w:top w:val="single" w:sz="4" w:space="0" w:color="auto"/>
              <w:left w:val="single" w:sz="4" w:space="0" w:color="auto"/>
            </w:tcBorders>
            <w:shd w:val="clear" w:color="auto" w:fill="FFFFFF"/>
            <w:vAlign w:val="bottom"/>
          </w:tcPr>
          <w:p w:rsidR="00E404C5" w:rsidRPr="009B3CF5" w:rsidRDefault="00F60FBE"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74</w:t>
            </w:r>
          </w:p>
        </w:tc>
      </w:tr>
      <w:tr w:rsidR="00E404C5" w:rsidRPr="009B3CF5" w:rsidTr="00C9618F">
        <w:trPr>
          <w:trHeight w:hRule="exact" w:val="562"/>
        </w:trPr>
        <w:tc>
          <w:tcPr>
            <w:tcW w:w="965" w:type="dxa"/>
            <w:tcBorders>
              <w:top w:val="single" w:sz="4" w:space="0" w:color="auto"/>
              <w:left w:val="single" w:sz="4" w:space="0" w:color="auto"/>
            </w:tcBorders>
            <w:shd w:val="clear" w:color="auto" w:fill="FFFFFF"/>
          </w:tcPr>
          <w:p w:rsidR="00E404C5" w:rsidRPr="009B3CF5"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2.5</w:t>
            </w:r>
            <w:r w:rsidR="00E404C5" w:rsidRPr="009B3CF5">
              <w:rPr>
                <w:rFonts w:ascii="Times New Roman" w:hAnsi="Times New Roman" w:cs="Times New Roman"/>
              </w:rPr>
              <w:t>.</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Описание образовательной деятельности по профессиональной коррекции нарушений развития детей</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100</w:t>
            </w:r>
          </w:p>
        </w:tc>
      </w:tr>
      <w:tr w:rsidR="00E404C5" w:rsidRPr="009B3CF5" w:rsidTr="00C9618F">
        <w:trPr>
          <w:trHeight w:hRule="exact" w:val="562"/>
        </w:trPr>
        <w:tc>
          <w:tcPr>
            <w:tcW w:w="965" w:type="dxa"/>
            <w:tcBorders>
              <w:top w:val="single" w:sz="4" w:space="0" w:color="auto"/>
              <w:left w:val="single" w:sz="4" w:space="0" w:color="auto"/>
            </w:tcBorders>
            <w:shd w:val="clear" w:color="auto" w:fill="FFFFFF"/>
          </w:tcPr>
          <w:p w:rsidR="00E404C5" w:rsidRPr="009B3CF5"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2.6</w:t>
            </w:r>
            <w:r w:rsidR="00E404C5" w:rsidRPr="009B3CF5">
              <w:rPr>
                <w:rFonts w:ascii="Times New Roman" w:hAnsi="Times New Roman" w:cs="Times New Roman"/>
              </w:rPr>
              <w:t>.</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Особенности образовательной деятельности разных видов и культурных практик</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106</w:t>
            </w:r>
          </w:p>
        </w:tc>
      </w:tr>
      <w:tr w:rsidR="00E404C5" w:rsidRPr="009B3CF5" w:rsidTr="00C9618F">
        <w:trPr>
          <w:trHeight w:hRule="exact" w:val="562"/>
        </w:trPr>
        <w:tc>
          <w:tcPr>
            <w:tcW w:w="965" w:type="dxa"/>
            <w:tcBorders>
              <w:top w:val="single" w:sz="4" w:space="0" w:color="auto"/>
              <w:left w:val="single" w:sz="4" w:space="0" w:color="auto"/>
            </w:tcBorders>
            <w:shd w:val="clear" w:color="auto" w:fill="FFFFFF"/>
            <w:vAlign w:val="center"/>
          </w:tcPr>
          <w:p w:rsidR="00E404C5" w:rsidRPr="009B3CF5"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2.7</w:t>
            </w:r>
            <w:r w:rsidR="00E404C5" w:rsidRPr="009B3CF5">
              <w:rPr>
                <w:rFonts w:ascii="Times New Roman" w:hAnsi="Times New Roman" w:cs="Times New Roman"/>
              </w:rPr>
              <w:t>.</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Особенности взаимодействия педагогического коллектива с семьями воспитанников</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111</w:t>
            </w:r>
          </w:p>
        </w:tc>
      </w:tr>
      <w:tr w:rsidR="00E404C5" w:rsidRPr="009B3CF5" w:rsidTr="00C9618F">
        <w:trPr>
          <w:trHeight w:hRule="exact" w:val="288"/>
        </w:trPr>
        <w:tc>
          <w:tcPr>
            <w:tcW w:w="965" w:type="dxa"/>
            <w:tcBorders>
              <w:top w:val="single" w:sz="4" w:space="0" w:color="auto"/>
              <w:left w:val="single" w:sz="4" w:space="0" w:color="auto"/>
            </w:tcBorders>
            <w:shd w:val="clear" w:color="auto" w:fill="FFFFFF"/>
            <w:vAlign w:val="bottom"/>
          </w:tcPr>
          <w:p w:rsidR="00E404C5" w:rsidRPr="009B3CF5" w:rsidRDefault="00777068" w:rsidP="00E2770C">
            <w:pPr>
              <w:framePr w:w="9446" w:h="12437" w:wrap="none" w:vAnchor="page" w:hAnchor="page" w:x="1672" w:y="1911"/>
              <w:spacing w:line="276" w:lineRule="auto"/>
              <w:rPr>
                <w:rFonts w:ascii="Times New Roman" w:hAnsi="Times New Roman" w:cs="Times New Roman"/>
              </w:rPr>
            </w:pPr>
            <w:r>
              <w:rPr>
                <w:rFonts w:ascii="Times New Roman" w:hAnsi="Times New Roman" w:cs="Times New Roman"/>
              </w:rPr>
              <w:t>2.8</w:t>
            </w:r>
            <w:r w:rsidR="00E404C5" w:rsidRPr="009B3CF5">
              <w:rPr>
                <w:rFonts w:ascii="Times New Roman" w:hAnsi="Times New Roman" w:cs="Times New Roman"/>
              </w:rPr>
              <w:t>.</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Способы и направления поддержки детской инициативы</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114</w:t>
            </w:r>
          </w:p>
        </w:tc>
      </w:tr>
      <w:tr w:rsidR="00E404C5" w:rsidRPr="009B3CF5" w:rsidTr="00C9618F">
        <w:trPr>
          <w:trHeight w:hRule="exact" w:val="283"/>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Style w:val="26"/>
                <w:rFonts w:eastAsia="Courier New"/>
              </w:rPr>
              <w:t>III.</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Style w:val="26"/>
                <w:rFonts w:eastAsia="Courier New"/>
              </w:rPr>
              <w:t>Организационный раздел</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117</w:t>
            </w:r>
          </w:p>
        </w:tc>
      </w:tr>
      <w:tr w:rsidR="00E404C5" w:rsidRPr="009B3CF5" w:rsidTr="00C9618F">
        <w:trPr>
          <w:trHeight w:hRule="exact" w:val="288"/>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3.1.</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Материально-техническое обеспечения Программы</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117</w:t>
            </w:r>
          </w:p>
        </w:tc>
      </w:tr>
      <w:tr w:rsidR="00E404C5" w:rsidRPr="009B3CF5" w:rsidTr="00C9618F">
        <w:trPr>
          <w:trHeight w:hRule="exact" w:val="283"/>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3.2.</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Особенности развивающей предметно-пространственной среды</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121</w:t>
            </w:r>
          </w:p>
        </w:tc>
      </w:tr>
      <w:tr w:rsidR="00E404C5" w:rsidRPr="009B3CF5" w:rsidTr="00C9618F">
        <w:trPr>
          <w:trHeight w:hRule="exact" w:val="562"/>
        </w:trPr>
        <w:tc>
          <w:tcPr>
            <w:tcW w:w="965" w:type="dxa"/>
            <w:tcBorders>
              <w:top w:val="single" w:sz="4" w:space="0" w:color="auto"/>
              <w:left w:val="single" w:sz="4" w:space="0" w:color="auto"/>
            </w:tcBorders>
            <w:shd w:val="clear" w:color="auto" w:fill="FFFFFF"/>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3.3.</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rPr>
                <w:rFonts w:ascii="Times New Roman" w:hAnsi="Times New Roman" w:cs="Times New Roman"/>
              </w:rPr>
            </w:pPr>
            <w:r w:rsidRPr="009B3CF5">
              <w:rPr>
                <w:rFonts w:ascii="Times New Roman" w:hAnsi="Times New Roman" w:cs="Times New Roman"/>
              </w:rPr>
              <w:t>Обеспеченности методическими материалами и средствами обучения и воспитания</w:t>
            </w:r>
          </w:p>
        </w:tc>
        <w:tc>
          <w:tcPr>
            <w:tcW w:w="1382" w:type="dxa"/>
            <w:tcBorders>
              <w:top w:val="single" w:sz="4" w:space="0" w:color="auto"/>
              <w:left w:val="single" w:sz="4" w:space="0" w:color="auto"/>
              <w:right w:val="single" w:sz="4" w:space="0" w:color="auto"/>
            </w:tcBorders>
            <w:shd w:val="clear" w:color="auto" w:fill="FFFFFF"/>
          </w:tcPr>
          <w:p w:rsidR="00E404C5" w:rsidRPr="009B3CF5" w:rsidRDefault="00E404C5" w:rsidP="00B9444D">
            <w:pPr>
              <w:framePr w:w="9446" w:h="12437" w:wrap="none" w:vAnchor="page" w:hAnchor="page" w:x="1672" w:y="1911"/>
              <w:spacing w:line="276" w:lineRule="auto"/>
              <w:ind w:firstLine="567"/>
              <w:rPr>
                <w:rFonts w:ascii="Times New Roman" w:hAnsi="Times New Roman" w:cs="Times New Roman"/>
              </w:rPr>
            </w:pPr>
            <w:r w:rsidRPr="009B3CF5">
              <w:rPr>
                <w:rFonts w:ascii="Times New Roman" w:hAnsi="Times New Roman" w:cs="Times New Roman"/>
              </w:rPr>
              <w:t>1</w:t>
            </w:r>
            <w:r w:rsidR="0005642D">
              <w:rPr>
                <w:rFonts w:ascii="Times New Roman" w:hAnsi="Times New Roman" w:cs="Times New Roman"/>
              </w:rPr>
              <w:t>31</w:t>
            </w:r>
          </w:p>
        </w:tc>
      </w:tr>
      <w:tr w:rsidR="00E404C5" w:rsidRPr="009B3CF5" w:rsidTr="00C9618F">
        <w:trPr>
          <w:trHeight w:hRule="exact" w:val="288"/>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3.4.</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Распорядок и</w:t>
            </w:r>
            <w:r w:rsidR="00B9678B" w:rsidRPr="009B3CF5">
              <w:rPr>
                <w:rFonts w:ascii="Times New Roman" w:hAnsi="Times New Roman" w:cs="Times New Roman"/>
              </w:rPr>
              <w:t>ли</w:t>
            </w:r>
            <w:r w:rsidRPr="009B3CF5">
              <w:rPr>
                <w:rFonts w:ascii="Times New Roman" w:hAnsi="Times New Roman" w:cs="Times New Roman"/>
              </w:rPr>
              <w:t xml:space="preserve"> режим дня</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05642D" w:rsidP="00B9444D">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160</w:t>
            </w:r>
          </w:p>
        </w:tc>
      </w:tr>
      <w:tr w:rsidR="00E404C5" w:rsidRPr="009B3CF5" w:rsidTr="00C9618F">
        <w:trPr>
          <w:trHeight w:hRule="exact" w:val="288"/>
        </w:trPr>
        <w:tc>
          <w:tcPr>
            <w:tcW w:w="965"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3.5.</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Учебный план</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E404C5" w:rsidP="00B9444D">
            <w:pPr>
              <w:framePr w:w="9446" w:h="12437" w:wrap="none" w:vAnchor="page" w:hAnchor="page" w:x="1672" w:y="1911"/>
              <w:spacing w:line="276" w:lineRule="auto"/>
              <w:ind w:firstLine="567"/>
              <w:rPr>
                <w:rFonts w:ascii="Times New Roman" w:hAnsi="Times New Roman" w:cs="Times New Roman"/>
              </w:rPr>
            </w:pPr>
            <w:r w:rsidRPr="009B3CF5">
              <w:rPr>
                <w:rFonts w:ascii="Times New Roman" w:hAnsi="Times New Roman" w:cs="Times New Roman"/>
              </w:rPr>
              <w:t>16</w:t>
            </w:r>
            <w:r w:rsidR="0005642D">
              <w:rPr>
                <w:rFonts w:ascii="Times New Roman" w:hAnsi="Times New Roman" w:cs="Times New Roman"/>
              </w:rPr>
              <w:t>7</w:t>
            </w:r>
          </w:p>
        </w:tc>
      </w:tr>
      <w:tr w:rsidR="00E404C5" w:rsidRPr="009B3CF5" w:rsidTr="00E404C5">
        <w:trPr>
          <w:trHeight w:hRule="exact" w:val="283"/>
        </w:trPr>
        <w:tc>
          <w:tcPr>
            <w:tcW w:w="965" w:type="dxa"/>
            <w:tcBorders>
              <w:top w:val="single" w:sz="4" w:space="0" w:color="auto"/>
              <w:left w:val="single" w:sz="4" w:space="0" w:color="auto"/>
              <w:bottom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3.6.</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Особенности традиционных событий, праздников, мероприятий</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B9444D" w:rsidP="009D2B30">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w:t>
            </w:r>
            <w:r w:rsidR="0005642D">
              <w:rPr>
                <w:rFonts w:ascii="Times New Roman" w:hAnsi="Times New Roman" w:cs="Times New Roman"/>
              </w:rPr>
              <w:t>7</w:t>
            </w:r>
            <w:r w:rsidR="009D2B30">
              <w:rPr>
                <w:rFonts w:ascii="Times New Roman" w:hAnsi="Times New Roman" w:cs="Times New Roman"/>
              </w:rPr>
              <w:t>4</w:t>
            </w:r>
          </w:p>
        </w:tc>
      </w:tr>
      <w:tr w:rsidR="00E404C5" w:rsidRPr="009B3CF5" w:rsidTr="00E404C5">
        <w:trPr>
          <w:trHeight w:hRule="exact" w:val="288"/>
        </w:trPr>
        <w:tc>
          <w:tcPr>
            <w:tcW w:w="965" w:type="dxa"/>
            <w:tcBorders>
              <w:top w:val="single" w:sz="4" w:space="0" w:color="auto"/>
              <w:left w:val="single" w:sz="4" w:space="0" w:color="auto"/>
              <w:bottom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Style w:val="26"/>
                <w:rFonts w:eastAsia="Courier New"/>
              </w:rPr>
              <w:t>IV.</w:t>
            </w:r>
          </w:p>
        </w:tc>
        <w:tc>
          <w:tcPr>
            <w:tcW w:w="7099" w:type="dxa"/>
            <w:tcBorders>
              <w:top w:val="single" w:sz="4" w:space="0" w:color="auto"/>
              <w:left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Style w:val="26"/>
                <w:rFonts w:eastAsia="Courier New"/>
              </w:rPr>
              <w:t>Дополнительный раздел</w:t>
            </w:r>
          </w:p>
        </w:tc>
        <w:tc>
          <w:tcPr>
            <w:tcW w:w="1382" w:type="dxa"/>
            <w:tcBorders>
              <w:top w:val="single" w:sz="4" w:space="0" w:color="auto"/>
              <w:left w:val="single" w:sz="4" w:space="0" w:color="auto"/>
              <w:right w:val="single" w:sz="4" w:space="0" w:color="auto"/>
            </w:tcBorders>
            <w:shd w:val="clear" w:color="auto" w:fill="FFFFFF"/>
            <w:vAlign w:val="bottom"/>
          </w:tcPr>
          <w:p w:rsidR="00E404C5" w:rsidRPr="009B3CF5" w:rsidRDefault="0005642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178</w:t>
            </w:r>
          </w:p>
        </w:tc>
      </w:tr>
      <w:tr w:rsidR="00E404C5" w:rsidRPr="009B3CF5" w:rsidTr="00E404C5">
        <w:trPr>
          <w:trHeight w:hRule="exact" w:val="293"/>
        </w:trPr>
        <w:tc>
          <w:tcPr>
            <w:tcW w:w="965" w:type="dxa"/>
            <w:tcBorders>
              <w:top w:val="single" w:sz="4" w:space="0" w:color="auto"/>
              <w:left w:val="single" w:sz="4" w:space="0" w:color="auto"/>
              <w:bottom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rPr>
                <w:rFonts w:ascii="Times New Roman" w:hAnsi="Times New Roman" w:cs="Times New Roman"/>
              </w:rPr>
            </w:pPr>
            <w:r w:rsidRPr="009B3CF5">
              <w:rPr>
                <w:rFonts w:ascii="Times New Roman" w:hAnsi="Times New Roman" w:cs="Times New Roman"/>
              </w:rPr>
              <w:t>4.1.</w:t>
            </w:r>
          </w:p>
        </w:tc>
        <w:tc>
          <w:tcPr>
            <w:tcW w:w="7099" w:type="dxa"/>
            <w:tcBorders>
              <w:top w:val="single" w:sz="4" w:space="0" w:color="auto"/>
              <w:left w:val="single" w:sz="4" w:space="0" w:color="auto"/>
              <w:bottom w:val="single" w:sz="4" w:space="0" w:color="auto"/>
            </w:tcBorders>
            <w:shd w:val="clear" w:color="auto" w:fill="FFFFFF"/>
            <w:vAlign w:val="bottom"/>
          </w:tcPr>
          <w:p w:rsidR="00E404C5" w:rsidRPr="009B3CF5" w:rsidRDefault="00E404C5" w:rsidP="00E2770C">
            <w:pPr>
              <w:framePr w:w="9446" w:h="12437" w:wrap="none" w:vAnchor="page" w:hAnchor="page" w:x="1672" w:y="1911"/>
              <w:spacing w:line="276" w:lineRule="auto"/>
              <w:ind w:firstLine="28"/>
              <w:jc w:val="both"/>
              <w:rPr>
                <w:rFonts w:ascii="Times New Roman" w:hAnsi="Times New Roman" w:cs="Times New Roman"/>
              </w:rPr>
            </w:pPr>
            <w:r w:rsidRPr="009B3CF5">
              <w:rPr>
                <w:rFonts w:ascii="Times New Roman" w:hAnsi="Times New Roman" w:cs="Times New Roman"/>
              </w:rPr>
              <w:t>Краткая презентация Программы</w:t>
            </w:r>
            <w:r w:rsidR="00BA4FA0" w:rsidRPr="009B3CF5">
              <w:rPr>
                <w:rFonts w:ascii="Times New Roman" w:hAnsi="Times New Roman" w:cs="Times New Roman"/>
              </w:rPr>
              <w:t xml:space="preserve"> </w:t>
            </w:r>
          </w:p>
          <w:p w:rsidR="00BA4FA0" w:rsidRPr="009B3CF5" w:rsidRDefault="00BA4FA0" w:rsidP="00E2770C">
            <w:pPr>
              <w:framePr w:w="9446" w:h="12437" w:wrap="none" w:vAnchor="page" w:hAnchor="page" w:x="1672" w:y="1911"/>
              <w:spacing w:line="276" w:lineRule="auto"/>
              <w:ind w:firstLine="28"/>
              <w:jc w:val="both"/>
              <w:rPr>
                <w:rFonts w:ascii="Times New Roman" w:hAnsi="Times New Roman" w:cs="Times New Roman"/>
              </w:rPr>
            </w:pPr>
          </w:p>
        </w:tc>
        <w:tc>
          <w:tcPr>
            <w:tcW w:w="1382" w:type="dxa"/>
            <w:tcBorders>
              <w:top w:val="single" w:sz="4" w:space="0" w:color="auto"/>
              <w:left w:val="single" w:sz="4" w:space="0" w:color="auto"/>
              <w:bottom w:val="single" w:sz="4" w:space="0" w:color="auto"/>
              <w:right w:val="single" w:sz="4" w:space="0" w:color="auto"/>
            </w:tcBorders>
            <w:shd w:val="clear" w:color="auto" w:fill="FFFFFF"/>
            <w:vAlign w:val="bottom"/>
          </w:tcPr>
          <w:p w:rsidR="00E404C5" w:rsidRPr="009B3CF5" w:rsidRDefault="0005642D"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17</w:t>
            </w:r>
            <w:r w:rsidR="009D2B30">
              <w:rPr>
                <w:rFonts w:ascii="Times New Roman" w:hAnsi="Times New Roman" w:cs="Times New Roman"/>
              </w:rPr>
              <w:t>5</w:t>
            </w:r>
          </w:p>
          <w:p w:rsidR="00BA4FA0" w:rsidRPr="009B3CF5" w:rsidRDefault="00BA4FA0" w:rsidP="009B3CF5">
            <w:pPr>
              <w:framePr w:w="9446" w:h="12437" w:wrap="none" w:vAnchor="page" w:hAnchor="page" w:x="1672" w:y="1911"/>
              <w:spacing w:line="276" w:lineRule="auto"/>
              <w:ind w:firstLine="567"/>
              <w:rPr>
                <w:rFonts w:ascii="Times New Roman" w:hAnsi="Times New Roman" w:cs="Times New Roman"/>
              </w:rPr>
            </w:pPr>
          </w:p>
          <w:p w:rsidR="00BA4FA0" w:rsidRPr="009B3CF5" w:rsidRDefault="00BA4FA0" w:rsidP="009B3CF5">
            <w:pPr>
              <w:framePr w:w="9446" w:h="12437" w:wrap="none" w:vAnchor="page" w:hAnchor="page" w:x="1672" w:y="1911"/>
              <w:spacing w:line="276" w:lineRule="auto"/>
              <w:ind w:firstLine="567"/>
              <w:rPr>
                <w:rFonts w:ascii="Times New Roman" w:hAnsi="Times New Roman" w:cs="Times New Roman"/>
              </w:rPr>
            </w:pPr>
          </w:p>
          <w:p w:rsidR="00BA4FA0" w:rsidRPr="009B3CF5" w:rsidRDefault="00BA4FA0" w:rsidP="009B3CF5">
            <w:pPr>
              <w:framePr w:w="9446" w:h="12437" w:wrap="none" w:vAnchor="page" w:hAnchor="page" w:x="1672" w:y="1911"/>
              <w:spacing w:line="276" w:lineRule="auto"/>
              <w:ind w:firstLine="567"/>
              <w:rPr>
                <w:rFonts w:ascii="Times New Roman" w:hAnsi="Times New Roman" w:cs="Times New Roman"/>
              </w:rPr>
            </w:pPr>
          </w:p>
          <w:p w:rsidR="00BA4FA0" w:rsidRPr="009B3CF5" w:rsidRDefault="00BA4FA0" w:rsidP="009B3CF5">
            <w:pPr>
              <w:framePr w:w="9446" w:h="12437" w:wrap="none" w:vAnchor="page" w:hAnchor="page" w:x="1672" w:y="1911"/>
              <w:spacing w:line="276" w:lineRule="auto"/>
              <w:ind w:firstLine="567"/>
              <w:rPr>
                <w:rFonts w:ascii="Times New Roman" w:hAnsi="Times New Roman" w:cs="Times New Roman"/>
              </w:rPr>
            </w:pPr>
          </w:p>
          <w:p w:rsidR="00BA4FA0" w:rsidRPr="009B3CF5" w:rsidRDefault="00BA4FA0" w:rsidP="009B3CF5">
            <w:pPr>
              <w:framePr w:w="9446" w:h="12437" w:wrap="none" w:vAnchor="page" w:hAnchor="page" w:x="1672" w:y="1911"/>
              <w:spacing w:line="276" w:lineRule="auto"/>
              <w:ind w:firstLine="567"/>
              <w:rPr>
                <w:rFonts w:ascii="Times New Roman" w:hAnsi="Times New Roman" w:cs="Times New Roman"/>
              </w:rPr>
            </w:pPr>
          </w:p>
        </w:tc>
      </w:tr>
      <w:tr w:rsidR="00BA4FA0" w:rsidRPr="009B3CF5" w:rsidTr="00E404C5">
        <w:trPr>
          <w:trHeight w:hRule="exact" w:val="293"/>
        </w:trPr>
        <w:tc>
          <w:tcPr>
            <w:tcW w:w="965" w:type="dxa"/>
            <w:tcBorders>
              <w:top w:val="single" w:sz="4" w:space="0" w:color="auto"/>
              <w:left w:val="single" w:sz="4" w:space="0" w:color="auto"/>
              <w:bottom w:val="single" w:sz="4" w:space="0" w:color="auto"/>
            </w:tcBorders>
            <w:shd w:val="clear" w:color="auto" w:fill="FFFFFF"/>
            <w:vAlign w:val="bottom"/>
          </w:tcPr>
          <w:p w:rsidR="00BA4FA0" w:rsidRPr="009B3CF5" w:rsidRDefault="00BA4FA0" w:rsidP="00E2770C">
            <w:pPr>
              <w:framePr w:w="9446" w:h="12437" w:wrap="none" w:vAnchor="page" w:hAnchor="page" w:x="1672" w:y="1911"/>
              <w:spacing w:line="276" w:lineRule="auto"/>
              <w:rPr>
                <w:rFonts w:ascii="Times New Roman" w:hAnsi="Times New Roman" w:cs="Times New Roman"/>
              </w:rPr>
            </w:pPr>
          </w:p>
        </w:tc>
        <w:tc>
          <w:tcPr>
            <w:tcW w:w="7099" w:type="dxa"/>
            <w:tcBorders>
              <w:top w:val="single" w:sz="4" w:space="0" w:color="auto"/>
              <w:left w:val="single" w:sz="4" w:space="0" w:color="auto"/>
              <w:bottom w:val="single" w:sz="4" w:space="0" w:color="auto"/>
            </w:tcBorders>
            <w:shd w:val="clear" w:color="auto" w:fill="FFFFFF"/>
            <w:vAlign w:val="bottom"/>
          </w:tcPr>
          <w:p w:rsidR="00BA4FA0" w:rsidRPr="009B3CF5" w:rsidRDefault="0005642D" w:rsidP="00E2770C">
            <w:pPr>
              <w:framePr w:w="9446" w:h="12437" w:wrap="none" w:vAnchor="page" w:hAnchor="page" w:x="1672" w:y="1911"/>
              <w:spacing w:line="276" w:lineRule="auto"/>
              <w:ind w:firstLine="28"/>
              <w:jc w:val="both"/>
              <w:rPr>
                <w:rFonts w:ascii="Times New Roman" w:hAnsi="Times New Roman" w:cs="Times New Roman"/>
              </w:rPr>
            </w:pPr>
            <w:r>
              <w:rPr>
                <w:rFonts w:ascii="Times New Roman" w:hAnsi="Times New Roman" w:cs="Times New Roman"/>
              </w:rPr>
              <w:t xml:space="preserve">Приложение </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bottom"/>
          </w:tcPr>
          <w:p w:rsidR="00BA4FA0" w:rsidRPr="009B3CF5" w:rsidRDefault="009D2B30" w:rsidP="009B3CF5">
            <w:pPr>
              <w:framePr w:w="9446" w:h="12437" w:wrap="none" w:vAnchor="page" w:hAnchor="page" w:x="1672" w:y="1911"/>
              <w:spacing w:line="276" w:lineRule="auto"/>
              <w:ind w:firstLine="567"/>
              <w:rPr>
                <w:rFonts w:ascii="Times New Roman" w:hAnsi="Times New Roman" w:cs="Times New Roman"/>
              </w:rPr>
            </w:pPr>
            <w:r>
              <w:rPr>
                <w:rFonts w:ascii="Times New Roman" w:hAnsi="Times New Roman" w:cs="Times New Roman"/>
              </w:rPr>
              <w:t>181</w:t>
            </w:r>
          </w:p>
        </w:tc>
      </w:tr>
    </w:tbl>
    <w:p w:rsidR="00E404C5" w:rsidRPr="00F506E5" w:rsidRDefault="00F506E5" w:rsidP="009B3CF5">
      <w:pPr>
        <w:spacing w:line="276" w:lineRule="auto"/>
        <w:ind w:firstLine="567"/>
        <w:rPr>
          <w:rFonts w:ascii="Times New Roman" w:hAnsi="Times New Roman" w:cs="Times New Roman"/>
          <w:b/>
        </w:rPr>
      </w:pPr>
      <w:r w:rsidRPr="00F506E5">
        <w:rPr>
          <w:rFonts w:ascii="Times New Roman" w:hAnsi="Times New Roman" w:cs="Times New Roman"/>
          <w:b/>
        </w:rPr>
        <w:t>Структура программы</w:t>
      </w: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Default="00E404C5" w:rsidP="009B3CF5">
      <w:pPr>
        <w:spacing w:line="276" w:lineRule="auto"/>
        <w:ind w:firstLine="567"/>
        <w:rPr>
          <w:rFonts w:ascii="Times New Roman" w:hAnsi="Times New Roman" w:cs="Times New Roman"/>
        </w:rPr>
      </w:pPr>
    </w:p>
    <w:p w:rsidR="00777068" w:rsidRPr="009B3CF5" w:rsidRDefault="00777068"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BA4FA0" w:rsidRPr="009B3CF5" w:rsidRDefault="00BA4FA0"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spacing w:line="276" w:lineRule="auto"/>
        <w:ind w:firstLine="567"/>
        <w:rPr>
          <w:rFonts w:ascii="Times New Roman" w:hAnsi="Times New Roman" w:cs="Times New Roman"/>
        </w:rPr>
      </w:pPr>
    </w:p>
    <w:p w:rsidR="00E404C5" w:rsidRPr="009B3CF5" w:rsidRDefault="00E404C5" w:rsidP="009B3CF5">
      <w:pPr>
        <w:pStyle w:val="90"/>
        <w:shd w:val="clear" w:color="auto" w:fill="auto"/>
        <w:spacing w:before="0" w:line="276" w:lineRule="auto"/>
        <w:ind w:firstLine="567"/>
        <w:jc w:val="center"/>
        <w:rPr>
          <w:sz w:val="24"/>
          <w:szCs w:val="24"/>
        </w:rPr>
      </w:pPr>
      <w:bookmarkStart w:id="1" w:name="bookmark4"/>
      <w:r w:rsidRPr="009B3CF5">
        <w:rPr>
          <w:sz w:val="24"/>
          <w:szCs w:val="24"/>
        </w:rPr>
        <w:t>I. ЦЕЛЕВОЙ РАЗДЕЛ</w:t>
      </w:r>
      <w:bookmarkEnd w:id="1"/>
    </w:p>
    <w:p w:rsidR="00E404C5" w:rsidRPr="009B3CF5" w:rsidRDefault="00E404C5" w:rsidP="009B3CF5">
      <w:pPr>
        <w:pStyle w:val="101"/>
        <w:shd w:val="clear" w:color="auto" w:fill="auto"/>
        <w:spacing w:before="0" w:after="261" w:line="276" w:lineRule="auto"/>
        <w:ind w:firstLine="567"/>
        <w:jc w:val="center"/>
        <w:rPr>
          <w:sz w:val="24"/>
          <w:szCs w:val="24"/>
        </w:rPr>
      </w:pPr>
      <w:bookmarkStart w:id="2" w:name="bookmark5"/>
      <w:r w:rsidRPr="009B3CF5">
        <w:rPr>
          <w:sz w:val="24"/>
          <w:szCs w:val="24"/>
        </w:rPr>
        <w:t>1.1. Пояснительная записка</w:t>
      </w:r>
      <w:bookmarkEnd w:id="2"/>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 xml:space="preserve">Образовательная программа </w:t>
      </w:r>
      <w:r w:rsidRPr="00EE725D">
        <w:rPr>
          <w:bCs/>
          <w:sz w:val="24"/>
          <w:szCs w:val="24"/>
        </w:rPr>
        <w:t>муниципального бюджетного дошкольного образовательного учреждения детский сад «Сказка»</w:t>
      </w:r>
      <w:r w:rsidRPr="009B3CF5">
        <w:rPr>
          <w:b/>
          <w:bCs/>
          <w:sz w:val="24"/>
          <w:szCs w:val="24"/>
        </w:rPr>
        <w:t xml:space="preserve"> </w:t>
      </w:r>
      <w:r w:rsidRPr="009B3CF5">
        <w:rPr>
          <w:sz w:val="24"/>
          <w:szCs w:val="24"/>
        </w:rPr>
        <w:t>(далее - Программа) является нормативно -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r w:rsidR="00B74977" w:rsidRPr="009B3CF5">
        <w:rPr>
          <w:sz w:val="24"/>
          <w:szCs w:val="24"/>
        </w:rPr>
        <w:t xml:space="preserve"> для детей от 1 года до окончания обучения в МБДОУ детский сад «Сказка»</w:t>
      </w:r>
      <w:r w:rsidRPr="009B3CF5">
        <w:rPr>
          <w:sz w:val="24"/>
          <w:szCs w:val="24"/>
        </w:rPr>
        <w:t>.</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 xml:space="preserve">Образовательная программа </w:t>
      </w:r>
      <w:r w:rsidRPr="009B3CF5">
        <w:rPr>
          <w:b/>
          <w:bCs/>
          <w:sz w:val="24"/>
          <w:szCs w:val="24"/>
        </w:rPr>
        <w:t xml:space="preserve">муниципального бюджетного дошкольного образовательного учреждения детский сад «Сказка» </w:t>
      </w:r>
      <w:r w:rsidRPr="009B3CF5">
        <w:rPr>
          <w:sz w:val="24"/>
          <w:szCs w:val="24"/>
        </w:rPr>
        <w:t>(далее - ДОУ) разработана в соответствии с:</w:t>
      </w:r>
    </w:p>
    <w:p w:rsidR="00E404C5" w:rsidRPr="009B3CF5" w:rsidRDefault="00E404C5"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Федеральным законом Российской Федерации от 29 декабря 2012г. №273-ФЗ «Об образовании в Российской Федерации»;</w:t>
      </w:r>
    </w:p>
    <w:p w:rsidR="00E404C5" w:rsidRPr="009B3CF5" w:rsidRDefault="00E404C5"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2013г. №1155);</w:t>
      </w:r>
    </w:p>
    <w:p w:rsidR="00E404C5" w:rsidRPr="009B3CF5" w:rsidRDefault="00E404C5"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Приказом Министерства образования и науки РФ от 30.08.2013г.</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№1014 «Об утверждении порядка организации и осуществления образовательной деятельности по основным общеразвивающим программам - образовательным программам дошкольного образования» ( с изменениями и дополнениями);</w:t>
      </w:r>
    </w:p>
    <w:p w:rsidR="00E404C5" w:rsidRPr="009B3CF5" w:rsidRDefault="00E404C5"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«Санитарно-эпидемиологическими требованиями к устройству, содержанию и организации режима работы дошкольных образовательных учреждений СанПиН 2.4.1.3049-13.» (Постановление Главного государственного санитарного врача РФ «Об утверждении СанПиН 2.4.1.3049-13.»от 15 мая 2013г. №26) ( с изменениями и дополнениями);</w:t>
      </w:r>
    </w:p>
    <w:p w:rsidR="00E404C5" w:rsidRPr="009B3CF5" w:rsidRDefault="00E404C5"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Лицензией на образовательную деятельность;</w:t>
      </w:r>
    </w:p>
    <w:p w:rsidR="00E404C5" w:rsidRPr="009B3CF5" w:rsidRDefault="00E404C5"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 xml:space="preserve">Уставом </w:t>
      </w:r>
      <w:r w:rsidRPr="009B3CF5">
        <w:rPr>
          <w:bCs/>
          <w:sz w:val="24"/>
          <w:szCs w:val="24"/>
        </w:rPr>
        <w:t>муниципального бюджетного дошкольного образовательного учреждения детский сад «Сказка»</w:t>
      </w:r>
      <w:r w:rsidR="00034078" w:rsidRPr="009B3CF5">
        <w:rPr>
          <w:sz w:val="24"/>
          <w:szCs w:val="24"/>
        </w:rPr>
        <w:t>.</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Реализация Программы обеспечивает права ребенка на физическое, интеллектуальное, социальное и эмоциональное развитие на дошкольной ступени и при переходе к обучению в начальной школе.</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Программа определяет обязательную часть и часть, формируемую участниками образовательных отношений для детей от 1</w:t>
      </w:r>
      <w:r w:rsidR="001A3B65" w:rsidRPr="009B3CF5">
        <w:rPr>
          <w:sz w:val="24"/>
          <w:szCs w:val="24"/>
        </w:rPr>
        <w:t xml:space="preserve"> года  </w:t>
      </w:r>
      <w:r w:rsidRPr="009B3CF5">
        <w:rPr>
          <w:sz w:val="24"/>
          <w:szCs w:val="24"/>
        </w:rPr>
        <w:t>до  прекращения образовательных отношений.</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lastRenderedPageBreak/>
        <w:t>Содержание Программы обеспечивает развитие личности, мотивации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404C5" w:rsidRPr="009B3CF5" w:rsidRDefault="00E404C5" w:rsidP="009B3CF5">
      <w:pPr>
        <w:pStyle w:val="13"/>
        <w:shd w:val="clear" w:color="auto" w:fill="auto"/>
        <w:spacing w:line="276" w:lineRule="auto"/>
        <w:ind w:firstLine="567"/>
        <w:jc w:val="both"/>
        <w:rPr>
          <w:sz w:val="24"/>
          <w:szCs w:val="24"/>
        </w:rPr>
      </w:pPr>
      <w:r w:rsidRPr="009B3CF5">
        <w:rPr>
          <w:rFonts w:eastAsia="Arial"/>
          <w:sz w:val="24"/>
          <w:szCs w:val="24"/>
        </w:rPr>
        <w:t xml:space="preserve">• </w:t>
      </w:r>
      <w:r w:rsidRPr="009B3CF5">
        <w:rPr>
          <w:sz w:val="24"/>
          <w:szCs w:val="24"/>
        </w:rPr>
        <w:t>социально-коммуникативное развитие;</w:t>
      </w:r>
    </w:p>
    <w:p w:rsidR="00E404C5" w:rsidRPr="009B3CF5" w:rsidRDefault="00E404C5"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познавательное развитие;</w:t>
      </w:r>
    </w:p>
    <w:p w:rsidR="00E404C5" w:rsidRPr="009B3CF5" w:rsidRDefault="00E404C5"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речевое развитие;</w:t>
      </w:r>
    </w:p>
    <w:p w:rsidR="00E404C5" w:rsidRPr="009B3CF5" w:rsidRDefault="00E404C5"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художественно-эстетическое развитие;</w:t>
      </w:r>
    </w:p>
    <w:p w:rsidR="00E404C5" w:rsidRPr="009B3CF5" w:rsidRDefault="00E404C5"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физическое развитие</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Настоящая Программа разработана и утверждена организацией в соответствии с ФГОС ДО.</w:t>
      </w:r>
    </w:p>
    <w:p w:rsidR="00E404C5" w:rsidRPr="009B3CF5" w:rsidRDefault="00E404C5" w:rsidP="009B3CF5">
      <w:pPr>
        <w:pStyle w:val="13"/>
        <w:shd w:val="clear" w:color="auto" w:fill="auto"/>
        <w:tabs>
          <w:tab w:val="left" w:pos="7142"/>
        </w:tabs>
        <w:spacing w:line="276" w:lineRule="auto"/>
        <w:ind w:firstLine="567"/>
        <w:jc w:val="both"/>
        <w:rPr>
          <w:sz w:val="24"/>
          <w:szCs w:val="24"/>
        </w:rPr>
      </w:pPr>
      <w:r w:rsidRPr="009B3CF5">
        <w:rPr>
          <w:b/>
          <w:bCs/>
          <w:sz w:val="24"/>
          <w:szCs w:val="24"/>
        </w:rPr>
        <w:t xml:space="preserve">Обязательная часть программы разработана на основе </w:t>
      </w:r>
      <w:r w:rsidRPr="009B3CF5">
        <w:rPr>
          <w:sz w:val="24"/>
          <w:szCs w:val="24"/>
        </w:rPr>
        <w:t>Инновационной программы дошкольного образования «От рождения до школы» Под ред. Н.Е. Вераксы, Т.С. Комаровой, Э.М. До</w:t>
      </w:r>
      <w:r w:rsidR="00E9576A" w:rsidRPr="009B3CF5">
        <w:rPr>
          <w:sz w:val="24"/>
          <w:szCs w:val="24"/>
        </w:rPr>
        <w:t>рофеевой 2019год</w:t>
      </w:r>
      <w:r w:rsidR="006766FB" w:rsidRPr="009B3CF5">
        <w:rPr>
          <w:sz w:val="24"/>
          <w:szCs w:val="24"/>
        </w:rPr>
        <w:t xml:space="preserve"> </w:t>
      </w:r>
      <w:r w:rsidR="00E9576A" w:rsidRPr="009B3CF5">
        <w:rPr>
          <w:sz w:val="24"/>
          <w:szCs w:val="24"/>
        </w:rPr>
        <w:t xml:space="preserve">- Издание пятое </w:t>
      </w:r>
      <w:r w:rsidRPr="009B3CF5">
        <w:rPr>
          <w:sz w:val="24"/>
          <w:szCs w:val="24"/>
        </w:rPr>
        <w:t xml:space="preserve">(инновационное), испр.и доп.- М.МОЗАИКА- СИНТЕЗ, 2019- с336. и Примерной общеобразовательной программы дошкольного образования «От рождения до школы». Под ред. Н.Е. Вераксы, Т.С. Комаровой, М.А. Васильевой 2014 год (так как инновационное издательство программы не отрицает и не заменяет предыдущие варианты Программы, а дополняет и расширяет их.) </w:t>
      </w:r>
    </w:p>
    <w:p w:rsidR="00320C74" w:rsidRPr="009B3CF5" w:rsidRDefault="00E404C5" w:rsidP="009B3CF5">
      <w:pPr>
        <w:pStyle w:val="13"/>
        <w:shd w:val="clear" w:color="auto" w:fill="auto"/>
        <w:spacing w:line="276" w:lineRule="auto"/>
        <w:ind w:firstLine="567"/>
        <w:jc w:val="both"/>
        <w:rPr>
          <w:sz w:val="24"/>
          <w:szCs w:val="24"/>
        </w:rPr>
      </w:pPr>
      <w:r w:rsidRPr="009B3CF5">
        <w:rPr>
          <w:b/>
          <w:bCs/>
          <w:sz w:val="24"/>
          <w:szCs w:val="24"/>
        </w:rPr>
        <w:t xml:space="preserve">Часть Программы, формируемой </w:t>
      </w:r>
      <w:r w:rsidRPr="009B3CF5">
        <w:rPr>
          <w:b/>
          <w:sz w:val="24"/>
          <w:szCs w:val="24"/>
        </w:rPr>
        <w:t>участн</w:t>
      </w:r>
      <w:r w:rsidR="00625A55" w:rsidRPr="009B3CF5">
        <w:rPr>
          <w:b/>
          <w:sz w:val="24"/>
          <w:szCs w:val="24"/>
        </w:rPr>
        <w:t>иками образовательных отношений</w:t>
      </w:r>
    </w:p>
    <w:p w:rsidR="00D828A4" w:rsidRPr="009B3CF5" w:rsidRDefault="00E9576A"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hAnsi="Times New Roman" w:cs="Times New Roman"/>
        </w:rPr>
        <w:t>1.</w:t>
      </w:r>
      <w:r w:rsidR="00D828A4" w:rsidRPr="009B3CF5">
        <w:rPr>
          <w:rFonts w:ascii="Times New Roman" w:eastAsiaTheme="minorHAnsi" w:hAnsi="Times New Roman" w:cs="Times New Roman"/>
          <w:color w:val="auto"/>
          <w:lang w:eastAsia="en-US" w:bidi="ar-SA"/>
        </w:rPr>
        <w:t xml:space="preserve"> Программа «Цветные ладошки»,  </w:t>
      </w:r>
      <w:r w:rsidR="00194736" w:rsidRPr="009B3CF5">
        <w:rPr>
          <w:rFonts w:ascii="Times New Roman" w:eastAsiaTheme="minorHAnsi" w:hAnsi="Times New Roman" w:cs="Times New Roman"/>
          <w:color w:val="auto"/>
          <w:lang w:eastAsia="en-US" w:bidi="ar-SA"/>
        </w:rPr>
        <w:t xml:space="preserve">разработана на основе </w:t>
      </w:r>
      <w:r w:rsidR="00D828A4" w:rsidRPr="009B3CF5">
        <w:rPr>
          <w:rFonts w:ascii="Times New Roman" w:eastAsiaTheme="minorHAnsi" w:hAnsi="Times New Roman" w:cs="Times New Roman"/>
          <w:color w:val="auto"/>
          <w:lang w:eastAsia="en-US" w:bidi="ar-SA"/>
        </w:rPr>
        <w:t xml:space="preserve"> </w:t>
      </w:r>
      <w:r w:rsidR="00194736" w:rsidRPr="009B3CF5">
        <w:rPr>
          <w:rFonts w:ascii="Times New Roman" w:eastAsiaTheme="minorHAnsi" w:hAnsi="Times New Roman" w:cs="Times New Roman"/>
          <w:color w:val="auto"/>
          <w:lang w:eastAsia="en-US" w:bidi="ar-SA"/>
        </w:rPr>
        <w:t>парциальной программы</w:t>
      </w:r>
      <w:r w:rsidR="00D828A4" w:rsidRPr="009B3CF5">
        <w:rPr>
          <w:rFonts w:ascii="Times New Roman" w:eastAsiaTheme="minorHAnsi" w:hAnsi="Times New Roman" w:cs="Times New Roman"/>
          <w:color w:val="auto"/>
          <w:lang w:eastAsia="en-US" w:bidi="ar-SA"/>
        </w:rPr>
        <w:t xml:space="preserve"> художественно – эстетического развития детей 2-7 лет в изобразительной деятельности «Цветные ладошки». Автор программы  И.А. Лыкова;</w:t>
      </w:r>
    </w:p>
    <w:p w:rsidR="00D828A4" w:rsidRPr="009B3CF5" w:rsidRDefault="00D828A4" w:rsidP="009B3CF5">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bCs/>
          <w:color w:val="auto"/>
          <w:lang w:eastAsia="en-US" w:bidi="ar-SA"/>
        </w:rPr>
        <w:t>2.</w:t>
      </w:r>
      <w:r w:rsidR="00FA054C" w:rsidRPr="009B3CF5">
        <w:rPr>
          <w:rFonts w:ascii="Times New Roman" w:eastAsiaTheme="minorHAnsi" w:hAnsi="Times New Roman" w:cs="Times New Roman"/>
          <w:bCs/>
          <w:color w:val="auto"/>
          <w:lang w:eastAsia="en-US" w:bidi="ar-SA"/>
        </w:rPr>
        <w:t xml:space="preserve">Программа «Социокультурные </w:t>
      </w:r>
      <w:r w:rsidR="00DF7AA2" w:rsidRPr="009B3CF5">
        <w:rPr>
          <w:rFonts w:ascii="Times New Roman" w:eastAsiaTheme="minorHAnsi" w:hAnsi="Times New Roman" w:cs="Times New Roman"/>
          <w:bCs/>
          <w:color w:val="auto"/>
          <w:lang w:eastAsia="en-US" w:bidi="ar-SA"/>
        </w:rPr>
        <w:t xml:space="preserve">истоки».  Авторы </w:t>
      </w:r>
      <w:r w:rsidRPr="009B3CF5">
        <w:rPr>
          <w:rFonts w:ascii="Times New Roman" w:eastAsiaTheme="minorHAnsi" w:hAnsi="Times New Roman" w:cs="Times New Roman"/>
          <w:color w:val="auto"/>
          <w:lang w:eastAsia="en-US" w:bidi="ar-SA"/>
        </w:rPr>
        <w:t>программы И.А. Кузьмин, профессор, член-корреспондент Российской академии естественных наук, А.В. Камкин, доктор исторических наук</w:t>
      </w:r>
      <w:r w:rsidR="007F3DD0" w:rsidRPr="009B3CF5">
        <w:rPr>
          <w:rFonts w:ascii="Times New Roman" w:eastAsiaTheme="minorHAnsi" w:hAnsi="Times New Roman" w:cs="Times New Roman"/>
          <w:color w:val="auto"/>
          <w:lang w:eastAsia="en-US" w:bidi="ar-SA"/>
        </w:rPr>
        <w:t xml:space="preserve">, член-корреспондент Российской   </w:t>
      </w:r>
      <w:r w:rsidRPr="009B3CF5">
        <w:rPr>
          <w:rFonts w:ascii="Times New Roman" w:eastAsiaTheme="minorHAnsi" w:hAnsi="Times New Roman" w:cs="Times New Roman"/>
          <w:color w:val="auto"/>
          <w:lang w:eastAsia="en-US" w:bidi="ar-SA"/>
        </w:rPr>
        <w:t>академии естественных наук, профессор Вологодского г</w:t>
      </w:r>
      <w:r w:rsidR="007F3DD0" w:rsidRPr="009B3CF5">
        <w:rPr>
          <w:rFonts w:ascii="Times New Roman" w:eastAsiaTheme="minorHAnsi" w:hAnsi="Times New Roman" w:cs="Times New Roman"/>
          <w:color w:val="auto"/>
          <w:lang w:eastAsia="en-US" w:bidi="ar-SA"/>
        </w:rPr>
        <w:t xml:space="preserve">осударственного педагогического   </w:t>
      </w:r>
      <w:r w:rsidR="00DF7AA2" w:rsidRPr="009B3CF5">
        <w:rPr>
          <w:rFonts w:ascii="Times New Roman" w:eastAsiaTheme="minorHAnsi" w:hAnsi="Times New Roman" w:cs="Times New Roman"/>
          <w:color w:val="auto"/>
          <w:lang w:eastAsia="en-US" w:bidi="ar-SA"/>
        </w:rPr>
        <w:t>университета</w:t>
      </w:r>
      <w:r w:rsidRPr="009B3CF5">
        <w:rPr>
          <w:rFonts w:ascii="Times New Roman" w:eastAsiaTheme="minorHAnsi" w:hAnsi="Times New Roman" w:cs="Times New Roman"/>
          <w:color w:val="auto"/>
          <w:lang w:eastAsia="en-US" w:bidi="ar-SA"/>
        </w:rPr>
        <w:t>.</w:t>
      </w:r>
    </w:p>
    <w:p w:rsidR="00D828A4" w:rsidRPr="009B3CF5" w:rsidRDefault="00D828A4" w:rsidP="009B3CF5">
      <w:pPr>
        <w:pStyle w:val="13"/>
        <w:shd w:val="clear" w:color="auto" w:fill="auto"/>
        <w:spacing w:after="40" w:line="276" w:lineRule="auto"/>
        <w:ind w:firstLine="567"/>
        <w:jc w:val="both"/>
        <w:rPr>
          <w:b/>
          <w:bCs/>
          <w:sz w:val="24"/>
          <w:szCs w:val="24"/>
          <w:lang w:eastAsia="ru-RU" w:bidi="ru-RU"/>
        </w:rPr>
      </w:pPr>
      <w:r w:rsidRPr="009B3CF5">
        <w:rPr>
          <w:rFonts w:eastAsiaTheme="minorHAnsi"/>
          <w:sz w:val="24"/>
          <w:szCs w:val="24"/>
        </w:rPr>
        <w:t xml:space="preserve">3. </w:t>
      </w:r>
      <w:r w:rsidR="00625A55" w:rsidRPr="009B3CF5">
        <w:rPr>
          <w:bCs/>
          <w:sz w:val="24"/>
          <w:szCs w:val="24"/>
          <w:lang w:eastAsia="ru-RU" w:bidi="ru-RU"/>
        </w:rPr>
        <w:t>Парциальная программа</w:t>
      </w:r>
      <w:r w:rsidR="00625A55" w:rsidRPr="009B3CF5">
        <w:rPr>
          <w:b/>
          <w:bCs/>
          <w:sz w:val="24"/>
          <w:szCs w:val="24"/>
          <w:lang w:eastAsia="ru-RU" w:bidi="ru-RU"/>
        </w:rPr>
        <w:t xml:space="preserve">  </w:t>
      </w:r>
      <w:r w:rsidR="00625A55" w:rsidRPr="009B3CF5">
        <w:rPr>
          <w:sz w:val="24"/>
          <w:szCs w:val="24"/>
          <w:lang w:eastAsia="ru-RU" w:bidi="ru-RU"/>
        </w:rPr>
        <w:t>«От звука к букве. Формирование звуковой аналитико-синтетической активности дошкольников как предпосылки обучения грамоте». Автор Е.В. Колесникова.</w:t>
      </w:r>
    </w:p>
    <w:p w:rsidR="00320C74" w:rsidRPr="009B3CF5" w:rsidRDefault="00D828A4" w:rsidP="009B3CF5">
      <w:pPr>
        <w:pStyle w:val="13"/>
        <w:shd w:val="clear" w:color="auto" w:fill="auto"/>
        <w:spacing w:line="276" w:lineRule="auto"/>
        <w:ind w:firstLine="567"/>
        <w:jc w:val="both"/>
        <w:rPr>
          <w:sz w:val="24"/>
          <w:szCs w:val="24"/>
          <w:highlight w:val="magenta"/>
        </w:rPr>
      </w:pPr>
      <w:r w:rsidRPr="009B3CF5">
        <w:rPr>
          <w:sz w:val="24"/>
          <w:szCs w:val="24"/>
        </w:rPr>
        <w:t>4.Программа «Шахматы»</w:t>
      </w:r>
      <w:r w:rsidR="00FA054C" w:rsidRPr="009B3CF5">
        <w:rPr>
          <w:sz w:val="24"/>
          <w:szCs w:val="24"/>
        </w:rPr>
        <w:t xml:space="preserve">, </w:t>
      </w:r>
      <w:r w:rsidRPr="009B3CF5">
        <w:rPr>
          <w:sz w:val="24"/>
          <w:szCs w:val="24"/>
        </w:rPr>
        <w:t xml:space="preserve"> </w:t>
      </w:r>
      <w:r w:rsidR="00194736" w:rsidRPr="009B3CF5">
        <w:rPr>
          <w:rFonts w:eastAsiaTheme="minorHAnsi"/>
          <w:sz w:val="24"/>
          <w:szCs w:val="24"/>
        </w:rPr>
        <w:t xml:space="preserve">разработана на основе  </w:t>
      </w:r>
      <w:r w:rsidR="00625A55" w:rsidRPr="009B3CF5">
        <w:rPr>
          <w:rFonts w:eastAsiaTheme="minorHAnsi"/>
          <w:sz w:val="24"/>
          <w:szCs w:val="24"/>
        </w:rPr>
        <w:t xml:space="preserve">парциальной </w:t>
      </w:r>
      <w:r w:rsidR="00194736" w:rsidRPr="009B3CF5">
        <w:rPr>
          <w:sz w:val="24"/>
          <w:szCs w:val="24"/>
        </w:rPr>
        <w:t>программы</w:t>
      </w:r>
      <w:r w:rsidRPr="009B3CF5">
        <w:rPr>
          <w:sz w:val="24"/>
          <w:szCs w:val="24"/>
        </w:rPr>
        <w:t xml:space="preserve"> </w:t>
      </w:r>
      <w:r w:rsidR="00320C74" w:rsidRPr="009B3CF5">
        <w:rPr>
          <w:sz w:val="24"/>
          <w:szCs w:val="24"/>
        </w:rPr>
        <w:t>«Феникс</w:t>
      </w:r>
      <w:r w:rsidR="00105C6E" w:rsidRPr="009B3CF5">
        <w:rPr>
          <w:sz w:val="24"/>
          <w:szCs w:val="24"/>
        </w:rPr>
        <w:t>-</w:t>
      </w:r>
      <w:r w:rsidR="00E938C1" w:rsidRPr="009B3CF5">
        <w:rPr>
          <w:sz w:val="24"/>
          <w:szCs w:val="24"/>
        </w:rPr>
        <w:t>ш</w:t>
      </w:r>
      <w:r w:rsidR="00320C74" w:rsidRPr="009B3CF5">
        <w:rPr>
          <w:sz w:val="24"/>
          <w:szCs w:val="24"/>
        </w:rPr>
        <w:t>ахматы для дошкольников</w:t>
      </w:r>
      <w:r w:rsidR="00E938C1" w:rsidRPr="009B3CF5">
        <w:rPr>
          <w:sz w:val="24"/>
          <w:szCs w:val="24"/>
        </w:rPr>
        <w:t>»</w:t>
      </w:r>
      <w:r w:rsidR="00320C74" w:rsidRPr="009B3CF5">
        <w:rPr>
          <w:sz w:val="24"/>
          <w:szCs w:val="24"/>
        </w:rPr>
        <w:t>. Составители: А.В. Кузин, Н.В. Коновалов, Н.С. Скаржинский</w:t>
      </w:r>
      <w:r w:rsidR="00E404C5" w:rsidRPr="009B3CF5">
        <w:rPr>
          <w:sz w:val="24"/>
          <w:szCs w:val="24"/>
        </w:rPr>
        <w:t xml:space="preserve"> </w:t>
      </w:r>
    </w:p>
    <w:p w:rsidR="00E938C1" w:rsidRPr="009B3CF5" w:rsidRDefault="00D828A4"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hAnsi="Times New Roman" w:cs="Times New Roman"/>
        </w:rPr>
        <w:t>5</w:t>
      </w:r>
      <w:r w:rsidR="00E9576A" w:rsidRPr="009B3CF5">
        <w:rPr>
          <w:rFonts w:ascii="Times New Roman" w:hAnsi="Times New Roman" w:cs="Times New Roman"/>
        </w:rPr>
        <w:t>.</w:t>
      </w:r>
      <w:r w:rsidR="00625A55" w:rsidRPr="009B3CF5">
        <w:rPr>
          <w:rFonts w:ascii="Times New Roman" w:hAnsi="Times New Roman" w:cs="Times New Roman"/>
        </w:rPr>
        <w:t xml:space="preserve">Парциальная программа </w:t>
      </w:r>
      <w:r w:rsidR="00E938C1" w:rsidRPr="009B3CF5">
        <w:rPr>
          <w:rFonts w:ascii="Times New Roman" w:hAnsi="Times New Roman" w:cs="Times New Roman"/>
        </w:rPr>
        <w:t>«Экономическое воспитание дошкольников:</w:t>
      </w:r>
      <w:r w:rsidR="00E938C1" w:rsidRPr="009B3CF5">
        <w:rPr>
          <w:rFonts w:ascii="Times New Roman" w:eastAsiaTheme="minorHAnsi" w:hAnsi="Times New Roman" w:cs="Times New Roman"/>
          <w:color w:val="0078E6"/>
          <w:lang w:eastAsia="en-US" w:bidi="ar-SA"/>
        </w:rPr>
        <w:t xml:space="preserve">  </w:t>
      </w:r>
      <w:r w:rsidR="00E938C1" w:rsidRPr="009B3CF5">
        <w:rPr>
          <w:rFonts w:ascii="Times New Roman" w:eastAsiaTheme="minorHAnsi" w:hAnsi="Times New Roman" w:cs="Times New Roman"/>
          <w:color w:val="auto"/>
          <w:lang w:eastAsia="en-US" w:bidi="ar-SA"/>
        </w:rPr>
        <w:t>формирование предпос</w:t>
      </w:r>
      <w:r w:rsidR="00625A55" w:rsidRPr="009B3CF5">
        <w:rPr>
          <w:rFonts w:ascii="Times New Roman" w:eastAsiaTheme="minorHAnsi" w:hAnsi="Times New Roman" w:cs="Times New Roman"/>
          <w:color w:val="auto"/>
          <w:lang w:eastAsia="en-US" w:bidi="ar-SA"/>
        </w:rPr>
        <w:t xml:space="preserve">ылок  финансовой грамотности». </w:t>
      </w:r>
      <w:r w:rsidR="00E938C1" w:rsidRPr="009B3CF5">
        <w:rPr>
          <w:rFonts w:ascii="Times New Roman" w:eastAsiaTheme="minorHAnsi" w:hAnsi="Times New Roman" w:cs="Times New Roman"/>
          <w:color w:val="auto"/>
          <w:lang w:eastAsia="en-US" w:bidi="ar-SA"/>
        </w:rPr>
        <w:t xml:space="preserve"> Для детей 5-7 лет. Составители:  А.Д. Шитова, Ю.А. Аксенова,И.Л. Кириллов, В.Е. Давыдова, И.С. Мищенко</w:t>
      </w:r>
      <w:r w:rsidR="00034078" w:rsidRPr="009B3CF5">
        <w:rPr>
          <w:rFonts w:ascii="Times New Roman" w:eastAsiaTheme="minorHAnsi" w:hAnsi="Times New Roman" w:cs="Times New Roman"/>
          <w:color w:val="auto"/>
          <w:lang w:eastAsia="en-US" w:bidi="ar-SA"/>
        </w:rPr>
        <w:t>;</w:t>
      </w:r>
    </w:p>
    <w:p w:rsidR="00FA054C" w:rsidRPr="009B3CF5" w:rsidRDefault="00FA054C" w:rsidP="009B3CF5">
      <w:pPr>
        <w:widowControl/>
        <w:autoSpaceDE w:val="0"/>
        <w:autoSpaceDN w:val="0"/>
        <w:adjustRightInd w:val="0"/>
        <w:spacing w:line="276" w:lineRule="auto"/>
        <w:ind w:firstLine="567"/>
        <w:jc w:val="both"/>
        <w:rPr>
          <w:rFonts w:ascii="Times New Roman" w:hAnsi="Times New Roman" w:cs="Times New Roman"/>
          <w:bCs/>
        </w:rPr>
      </w:pPr>
      <w:r w:rsidRPr="009B3CF5">
        <w:rPr>
          <w:rFonts w:ascii="Times New Roman" w:eastAsiaTheme="minorHAnsi" w:hAnsi="Times New Roman" w:cs="Times New Roman"/>
          <w:color w:val="auto"/>
          <w:lang w:eastAsia="en-US" w:bidi="ar-SA"/>
        </w:rPr>
        <w:t>6.</w:t>
      </w:r>
      <w:r w:rsidR="00625A55" w:rsidRPr="009B3CF5">
        <w:rPr>
          <w:rFonts w:ascii="Times New Roman" w:eastAsiaTheme="minorHAnsi" w:hAnsi="Times New Roman" w:cs="Times New Roman"/>
          <w:color w:val="auto"/>
          <w:lang w:eastAsia="en-US" w:bidi="ar-SA"/>
        </w:rPr>
        <w:t xml:space="preserve"> Парциальная программа </w:t>
      </w:r>
      <w:r w:rsidRPr="009B3CF5">
        <w:rPr>
          <w:rFonts w:ascii="Times New Roman" w:eastAsiaTheme="minorHAnsi" w:hAnsi="Times New Roman" w:cs="Times New Roman"/>
          <w:color w:val="auto"/>
          <w:lang w:eastAsia="en-US" w:bidi="ar-SA"/>
        </w:rPr>
        <w:t xml:space="preserve"> </w:t>
      </w:r>
      <w:r w:rsidR="00625A55" w:rsidRPr="009B3CF5">
        <w:rPr>
          <w:rFonts w:ascii="Times New Roman" w:hAnsi="Times New Roman" w:cs="Times New Roman"/>
          <w:bCs/>
        </w:rPr>
        <w:t>для де</w:t>
      </w:r>
      <w:r w:rsidR="00415527" w:rsidRPr="009B3CF5">
        <w:rPr>
          <w:rFonts w:ascii="Times New Roman" w:hAnsi="Times New Roman" w:cs="Times New Roman"/>
          <w:bCs/>
        </w:rPr>
        <w:t>тей до</w:t>
      </w:r>
      <w:r w:rsidR="00415527" w:rsidRPr="009B3CF5">
        <w:rPr>
          <w:rFonts w:ascii="Times New Roman" w:hAnsi="Times New Roman" w:cs="Times New Roman"/>
          <w:bCs/>
        </w:rPr>
        <w:softHyphen/>
        <w:t>школьного возраста «Мир без о</w:t>
      </w:r>
      <w:r w:rsidR="00625A55" w:rsidRPr="009B3CF5">
        <w:rPr>
          <w:rFonts w:ascii="Times New Roman" w:hAnsi="Times New Roman" w:cs="Times New Roman"/>
          <w:bCs/>
        </w:rPr>
        <w:t>пасности». Автор И.А. Лыкова.</w:t>
      </w:r>
    </w:p>
    <w:p w:rsidR="00625A55" w:rsidRPr="009B3CF5" w:rsidRDefault="00625A55" w:rsidP="009B3CF5">
      <w:pPr>
        <w:widowControl/>
        <w:autoSpaceDE w:val="0"/>
        <w:autoSpaceDN w:val="0"/>
        <w:adjustRightInd w:val="0"/>
        <w:spacing w:line="276" w:lineRule="auto"/>
        <w:ind w:firstLine="567"/>
        <w:jc w:val="both"/>
        <w:rPr>
          <w:rFonts w:ascii="Times New Roman" w:hAnsi="Times New Roman" w:cs="Times New Roman"/>
        </w:rPr>
      </w:pPr>
      <w:r w:rsidRPr="009B3CF5">
        <w:rPr>
          <w:rFonts w:ascii="Times New Roman" w:eastAsiaTheme="minorHAnsi" w:hAnsi="Times New Roman" w:cs="Times New Roman"/>
          <w:color w:val="auto"/>
          <w:lang w:eastAsia="en-US" w:bidi="ar-SA"/>
        </w:rPr>
        <w:t>7.</w:t>
      </w:r>
      <w:r w:rsidRPr="009B3CF5">
        <w:rPr>
          <w:rFonts w:ascii="Times New Roman" w:hAnsi="Times New Roman" w:cs="Times New Roman"/>
        </w:rPr>
        <w:t xml:space="preserve"> Парциальная программа до</w:t>
      </w:r>
      <w:r w:rsidRPr="009B3CF5">
        <w:rPr>
          <w:rFonts w:ascii="Times New Roman" w:hAnsi="Times New Roman" w:cs="Times New Roman"/>
        </w:rPr>
        <w:softHyphen/>
        <w:t>школьного образования «Формирование элементарных математических представлений у дошкольников». Автор К. В. Ше</w:t>
      </w:r>
      <w:r w:rsidRPr="009B3CF5">
        <w:rPr>
          <w:rFonts w:ascii="Times New Roman" w:hAnsi="Times New Roman" w:cs="Times New Roman"/>
        </w:rPr>
        <w:softHyphen/>
        <w:t>велев</w:t>
      </w:r>
    </w:p>
    <w:p w:rsidR="00625A55" w:rsidRPr="009B3CF5" w:rsidRDefault="00625A55" w:rsidP="009B3CF5">
      <w:pPr>
        <w:widowControl/>
        <w:autoSpaceDE w:val="0"/>
        <w:autoSpaceDN w:val="0"/>
        <w:adjustRightInd w:val="0"/>
        <w:spacing w:line="276" w:lineRule="auto"/>
        <w:ind w:firstLine="567"/>
        <w:jc w:val="both"/>
        <w:rPr>
          <w:rFonts w:ascii="Times New Roman" w:hAnsi="Times New Roman" w:cs="Times New Roman"/>
        </w:rPr>
      </w:pPr>
      <w:r w:rsidRPr="009B3CF5">
        <w:rPr>
          <w:rFonts w:ascii="Times New Roman" w:hAnsi="Times New Roman" w:cs="Times New Roman"/>
        </w:rPr>
        <w:t xml:space="preserve">8. </w:t>
      </w:r>
      <w:r w:rsidR="007F3DD0" w:rsidRPr="009B3CF5">
        <w:rPr>
          <w:rFonts w:ascii="Times New Roman" w:hAnsi="Times New Roman" w:cs="Times New Roman"/>
        </w:rPr>
        <w:t>Парциальная программа «</w:t>
      </w:r>
      <w:r w:rsidRPr="009B3CF5">
        <w:rPr>
          <w:rFonts w:ascii="Times New Roman" w:hAnsi="Times New Roman" w:cs="Times New Roman"/>
        </w:rPr>
        <w:t>Формирование культуры безопасности у детей от 3 до 8 лет</w:t>
      </w:r>
      <w:r w:rsidR="007F3DD0" w:rsidRPr="009B3CF5">
        <w:rPr>
          <w:rFonts w:ascii="Times New Roman" w:hAnsi="Times New Roman" w:cs="Times New Roman"/>
        </w:rPr>
        <w:t>»</w:t>
      </w:r>
      <w:r w:rsidRPr="009B3CF5">
        <w:rPr>
          <w:rFonts w:ascii="Times New Roman" w:hAnsi="Times New Roman" w:cs="Times New Roman"/>
        </w:rPr>
        <w:t xml:space="preserve">. </w:t>
      </w:r>
      <w:r w:rsidR="007F3DD0" w:rsidRPr="009B3CF5">
        <w:rPr>
          <w:rFonts w:ascii="Times New Roman" w:hAnsi="Times New Roman" w:cs="Times New Roman"/>
        </w:rPr>
        <w:t>Автор Л.Л. Тимофеева</w:t>
      </w:r>
    </w:p>
    <w:p w:rsidR="00034078" w:rsidRPr="009B3CF5" w:rsidRDefault="007F3DD0"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9.</w:t>
      </w:r>
      <w:r w:rsidR="00625A55" w:rsidRPr="009B3CF5">
        <w:rPr>
          <w:rFonts w:ascii="Times New Roman" w:eastAsiaTheme="minorHAnsi" w:hAnsi="Times New Roman" w:cs="Times New Roman"/>
          <w:color w:val="auto"/>
          <w:lang w:eastAsia="en-US" w:bidi="ar-SA"/>
        </w:rPr>
        <w:t xml:space="preserve"> Программа «Обучение Грамоте</w:t>
      </w:r>
      <w:r w:rsidR="00DF7AA2" w:rsidRPr="009B3CF5">
        <w:rPr>
          <w:rFonts w:ascii="Times New Roman" w:eastAsiaTheme="minorHAnsi" w:hAnsi="Times New Roman" w:cs="Times New Roman"/>
          <w:color w:val="auto"/>
          <w:lang w:eastAsia="en-US" w:bidi="ar-SA"/>
        </w:rPr>
        <w:t>» Автор С.Н. Варинцева</w:t>
      </w:r>
      <w:r w:rsidR="00625A55" w:rsidRPr="009B3CF5">
        <w:rPr>
          <w:rFonts w:ascii="Times New Roman" w:eastAsiaTheme="minorHAnsi" w:hAnsi="Times New Roman" w:cs="Times New Roman"/>
          <w:color w:val="auto"/>
          <w:lang w:eastAsia="en-US" w:bidi="ar-SA"/>
        </w:rPr>
        <w:t xml:space="preserve"> </w:t>
      </w:r>
    </w:p>
    <w:p w:rsidR="00E404C5" w:rsidRPr="009B3CF5" w:rsidRDefault="00320C74" w:rsidP="009B3CF5">
      <w:pPr>
        <w:pStyle w:val="13"/>
        <w:shd w:val="clear" w:color="auto" w:fill="auto"/>
        <w:spacing w:line="276" w:lineRule="auto"/>
        <w:ind w:firstLine="567"/>
        <w:jc w:val="both"/>
        <w:rPr>
          <w:sz w:val="24"/>
          <w:szCs w:val="24"/>
        </w:rPr>
      </w:pPr>
      <w:r w:rsidRPr="009B3CF5">
        <w:rPr>
          <w:sz w:val="24"/>
          <w:szCs w:val="24"/>
        </w:rPr>
        <w:t>Все част</w:t>
      </w:r>
      <w:r w:rsidR="00E404C5" w:rsidRPr="009B3CF5">
        <w:rPr>
          <w:sz w:val="24"/>
          <w:szCs w:val="24"/>
        </w:rPr>
        <w:t>и Программы являются взаимодополняющими и целесообразными с точки зрения реализации требований ФГОС ДО.</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lastRenderedPageBreak/>
        <w:t>Программа реализуется в течение</w:t>
      </w:r>
      <w:r w:rsidR="0015300C" w:rsidRPr="009B3CF5">
        <w:rPr>
          <w:sz w:val="24"/>
          <w:szCs w:val="24"/>
        </w:rPr>
        <w:t xml:space="preserve"> пяти лет пребывания детей в ДОУ</w:t>
      </w:r>
      <w:r w:rsidRPr="009B3CF5">
        <w:rPr>
          <w:sz w:val="24"/>
          <w:szCs w:val="24"/>
        </w:rPr>
        <w:t>. Программа может корректироваться в связи с изменениями:</w:t>
      </w:r>
    </w:p>
    <w:p w:rsidR="00E404C5" w:rsidRPr="009B3CF5" w:rsidRDefault="0015300C"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нормативно-правовой базы ДОУ</w:t>
      </w:r>
      <w:r w:rsidR="00E404C5" w:rsidRPr="009B3CF5">
        <w:rPr>
          <w:sz w:val="24"/>
          <w:szCs w:val="24"/>
        </w:rPr>
        <w:t>,</w:t>
      </w:r>
    </w:p>
    <w:p w:rsidR="00E404C5" w:rsidRPr="009B3CF5" w:rsidRDefault="00E404C5"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образовательного запроса родителей,</w:t>
      </w:r>
    </w:p>
    <w:p w:rsidR="00E404C5" w:rsidRPr="009B3CF5" w:rsidRDefault="00E404C5"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видовой структуры групп,</w:t>
      </w:r>
    </w:p>
    <w:p w:rsidR="00E404C5" w:rsidRPr="009B3CF5" w:rsidRDefault="00E404C5"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выходом примерных основных образовательных программ.</w:t>
      </w:r>
    </w:p>
    <w:p w:rsidR="00E404C5" w:rsidRPr="009B3CF5" w:rsidRDefault="00E404C5" w:rsidP="009B3CF5">
      <w:pPr>
        <w:pStyle w:val="101"/>
        <w:shd w:val="clear" w:color="auto" w:fill="auto"/>
        <w:spacing w:before="0" w:after="261" w:line="276" w:lineRule="auto"/>
        <w:ind w:firstLine="567"/>
        <w:rPr>
          <w:b w:val="0"/>
          <w:sz w:val="24"/>
          <w:szCs w:val="24"/>
        </w:rPr>
      </w:pPr>
      <w:r w:rsidRPr="009B3CF5">
        <w:rPr>
          <w:b w:val="0"/>
          <w:sz w:val="24"/>
          <w:szCs w:val="24"/>
        </w:rPr>
        <w:t>Об</w:t>
      </w:r>
      <w:r w:rsidR="0015300C" w:rsidRPr="009B3CF5">
        <w:rPr>
          <w:b w:val="0"/>
          <w:sz w:val="24"/>
          <w:szCs w:val="24"/>
        </w:rPr>
        <w:t>разовательная деятельность в ДОУ</w:t>
      </w:r>
      <w:r w:rsidRPr="009B3CF5">
        <w:rPr>
          <w:b w:val="0"/>
          <w:sz w:val="24"/>
          <w:szCs w:val="24"/>
        </w:rPr>
        <w:t xml:space="preserve"> осуществляется на государственном языке Российской Федерации - русском.</w:t>
      </w:r>
    </w:p>
    <w:p w:rsidR="00E404C5" w:rsidRPr="009B3CF5" w:rsidRDefault="00E404C5" w:rsidP="009B3CF5">
      <w:pPr>
        <w:pStyle w:val="13"/>
        <w:numPr>
          <w:ilvl w:val="0"/>
          <w:numId w:val="3"/>
        </w:numPr>
        <w:shd w:val="clear" w:color="auto" w:fill="auto"/>
        <w:spacing w:line="276" w:lineRule="auto"/>
        <w:ind w:firstLine="567"/>
        <w:jc w:val="center"/>
        <w:rPr>
          <w:sz w:val="24"/>
          <w:szCs w:val="24"/>
        </w:rPr>
      </w:pPr>
      <w:r w:rsidRPr="009B3CF5">
        <w:rPr>
          <w:b/>
          <w:bCs/>
          <w:sz w:val="24"/>
          <w:szCs w:val="24"/>
        </w:rPr>
        <w:t>Цель и задачи реализации Программы.</w:t>
      </w:r>
    </w:p>
    <w:p w:rsidR="00E404C5" w:rsidRPr="009B3CF5" w:rsidRDefault="00E404C5" w:rsidP="009B3CF5">
      <w:pPr>
        <w:pStyle w:val="24"/>
        <w:keepNext/>
        <w:keepLines/>
        <w:shd w:val="clear" w:color="auto" w:fill="auto"/>
        <w:spacing w:line="276" w:lineRule="auto"/>
        <w:ind w:firstLine="567"/>
        <w:rPr>
          <w:sz w:val="24"/>
          <w:szCs w:val="24"/>
        </w:rPr>
      </w:pPr>
      <w:r w:rsidRPr="009B3CF5">
        <w:rPr>
          <w:sz w:val="24"/>
          <w:szCs w:val="24"/>
        </w:rPr>
        <w:t>Обязательная часть</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Цель и задачи деятельности ДОУ по реализации основной образовательной программы определяются ФГОС ДО, Уставом МБОУ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E404C5" w:rsidRPr="009B3CF5" w:rsidRDefault="00E404C5" w:rsidP="009B3CF5">
      <w:pPr>
        <w:pStyle w:val="13"/>
        <w:shd w:val="clear" w:color="auto" w:fill="auto"/>
        <w:spacing w:line="276" w:lineRule="auto"/>
        <w:ind w:firstLine="567"/>
        <w:jc w:val="both"/>
        <w:rPr>
          <w:sz w:val="24"/>
          <w:szCs w:val="24"/>
        </w:rPr>
      </w:pPr>
      <w:r w:rsidRPr="009B3CF5">
        <w:rPr>
          <w:b/>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9B3CF5">
        <w:rPr>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404C5" w:rsidRPr="009B3CF5" w:rsidRDefault="00E404C5" w:rsidP="009B3CF5">
      <w:pPr>
        <w:pStyle w:val="13"/>
        <w:shd w:val="clear" w:color="auto" w:fill="auto"/>
        <w:spacing w:line="276" w:lineRule="auto"/>
        <w:ind w:firstLine="567"/>
        <w:jc w:val="both"/>
        <w:rPr>
          <w:sz w:val="24"/>
          <w:szCs w:val="24"/>
        </w:rPr>
      </w:pPr>
      <w:r w:rsidRPr="009B3CF5">
        <w:rPr>
          <w:b/>
          <w:bCs/>
          <w:sz w:val="24"/>
          <w:szCs w:val="24"/>
        </w:rPr>
        <w:t xml:space="preserve">Главная цель российского образования </w:t>
      </w:r>
      <w:r w:rsidRPr="009B3CF5">
        <w:rPr>
          <w:sz w:val="24"/>
          <w:szCs w:val="24"/>
        </w:rPr>
        <w:t>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p>
    <w:p w:rsidR="00E404C5" w:rsidRPr="009B3CF5" w:rsidRDefault="00E404C5" w:rsidP="009B3CF5">
      <w:pPr>
        <w:pStyle w:val="13"/>
        <w:shd w:val="clear" w:color="auto" w:fill="auto"/>
        <w:spacing w:line="276" w:lineRule="auto"/>
        <w:ind w:firstLine="567"/>
        <w:jc w:val="both"/>
        <w:rPr>
          <w:sz w:val="24"/>
          <w:szCs w:val="24"/>
        </w:rPr>
      </w:pPr>
      <w:r w:rsidRPr="009B3CF5">
        <w:rPr>
          <w:i/>
          <w:iCs/>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E404C5" w:rsidRPr="009B3CF5" w:rsidRDefault="00E404C5" w:rsidP="009B3CF5">
      <w:pPr>
        <w:pStyle w:val="13"/>
        <w:shd w:val="clear" w:color="auto" w:fill="auto"/>
        <w:spacing w:line="276" w:lineRule="auto"/>
        <w:ind w:firstLine="567"/>
        <w:jc w:val="both"/>
        <w:rPr>
          <w:sz w:val="24"/>
          <w:szCs w:val="24"/>
        </w:rPr>
      </w:pPr>
      <w:r w:rsidRPr="009B3CF5">
        <w:rPr>
          <w:b/>
          <w:bCs/>
          <w:i/>
          <w:iCs/>
          <w:sz w:val="24"/>
          <w:szCs w:val="24"/>
        </w:rPr>
        <w:t>Эта цель является главной целью программы «От рождения до школы».</w:t>
      </w:r>
    </w:p>
    <w:p w:rsidR="00E404C5" w:rsidRPr="009B3CF5" w:rsidRDefault="00E404C5" w:rsidP="009B3CF5">
      <w:pPr>
        <w:pStyle w:val="13"/>
        <w:shd w:val="clear" w:color="auto" w:fill="auto"/>
        <w:spacing w:line="276" w:lineRule="auto"/>
        <w:ind w:firstLine="567"/>
        <w:jc w:val="both"/>
        <w:rPr>
          <w:sz w:val="24"/>
          <w:szCs w:val="24"/>
        </w:rPr>
      </w:pPr>
      <w:r w:rsidRPr="009B3CF5">
        <w:rPr>
          <w:b/>
          <w:bCs/>
          <w:sz w:val="24"/>
          <w:szCs w:val="24"/>
        </w:rPr>
        <w:t>Реализация Программы направлена на:</w:t>
      </w:r>
    </w:p>
    <w:p w:rsidR="00E404C5" w:rsidRPr="009B3CF5" w:rsidRDefault="00E404C5"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создание ПДР (пространство детской реализации)-поддержку детской инициативы, творчества, развитие личности ребенка;</w:t>
      </w:r>
    </w:p>
    <w:p w:rsidR="00E404C5" w:rsidRPr="009B3CF5" w:rsidRDefault="00E404C5"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создание условий для самореализации ребенка;</w:t>
      </w:r>
    </w:p>
    <w:p w:rsidR="00E404C5" w:rsidRPr="009B3CF5" w:rsidRDefault="00E404C5"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E404C5" w:rsidRPr="009B3CF5" w:rsidRDefault="00E404C5"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E404C5" w:rsidRPr="009B3CF5" w:rsidRDefault="00E404C5"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E404C5" w:rsidRPr="009B3CF5" w:rsidRDefault="00E404C5" w:rsidP="009B3CF5">
      <w:pPr>
        <w:pStyle w:val="13"/>
        <w:shd w:val="clear" w:color="auto" w:fill="auto"/>
        <w:spacing w:line="276" w:lineRule="auto"/>
        <w:ind w:firstLine="567"/>
        <w:jc w:val="both"/>
        <w:rPr>
          <w:sz w:val="24"/>
          <w:szCs w:val="24"/>
        </w:rPr>
      </w:pPr>
      <w:r w:rsidRPr="009B3CF5">
        <w:rPr>
          <w:b/>
          <w:bCs/>
          <w:sz w:val="24"/>
          <w:szCs w:val="24"/>
        </w:rPr>
        <w:lastRenderedPageBreak/>
        <w:t>Достижение поставленной цели предусматривает решение следующих задач:</w:t>
      </w:r>
    </w:p>
    <w:p w:rsidR="00E404C5" w:rsidRPr="009B3CF5" w:rsidRDefault="00E404C5"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охрану и укрепление физического и психического здоровья детей, в том числе их эмоционального благополучия;</w:t>
      </w:r>
    </w:p>
    <w:p w:rsidR="00E404C5" w:rsidRPr="009B3CF5" w:rsidRDefault="00E404C5"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404C5" w:rsidRPr="009B3CF5" w:rsidRDefault="00E404C5"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E404C5" w:rsidRPr="009B3CF5" w:rsidRDefault="00E404C5"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404C5" w:rsidRPr="009B3CF5" w:rsidRDefault="00E404C5"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E404C5" w:rsidRPr="009B3CF5" w:rsidRDefault="00E404C5"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E404C5" w:rsidRPr="009B3CF5" w:rsidRDefault="00E404C5"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C6E63" w:rsidRPr="009B3CF5" w:rsidRDefault="00E404C5" w:rsidP="009B3CF5">
      <w:pPr>
        <w:spacing w:line="276" w:lineRule="auto"/>
        <w:ind w:firstLine="567"/>
        <w:jc w:val="center"/>
        <w:rPr>
          <w:rFonts w:ascii="Times New Roman" w:hAnsi="Times New Roman" w:cs="Times New Roman"/>
          <w:b/>
        </w:rPr>
      </w:pPr>
      <w:r w:rsidRPr="009B3CF5">
        <w:rPr>
          <w:rFonts w:ascii="Times New Roman" w:hAnsi="Times New Roman" w:cs="Times New Roman"/>
          <w:b/>
        </w:rPr>
        <w:t>Цели и задачи части формируемой участниками образовательных отношений</w:t>
      </w:r>
    </w:p>
    <w:p w:rsidR="00415527" w:rsidRPr="009B3CF5" w:rsidRDefault="00415527" w:rsidP="009B3CF5">
      <w:pPr>
        <w:pStyle w:val="101"/>
        <w:shd w:val="clear" w:color="auto" w:fill="auto"/>
        <w:spacing w:before="0" w:after="0" w:line="276" w:lineRule="auto"/>
        <w:ind w:firstLine="567"/>
        <w:jc w:val="both"/>
        <w:rPr>
          <w:rFonts w:eastAsiaTheme="minorHAnsi"/>
          <w:bCs w:val="0"/>
          <w:sz w:val="24"/>
          <w:szCs w:val="24"/>
        </w:rPr>
      </w:pPr>
      <w:r w:rsidRPr="009B3CF5">
        <w:rPr>
          <w:rFonts w:eastAsiaTheme="minorHAnsi"/>
          <w:bCs w:val="0"/>
          <w:sz w:val="24"/>
          <w:szCs w:val="24"/>
        </w:rPr>
        <w:t>Программа  «Цветные ладошки»</w:t>
      </w:r>
    </w:p>
    <w:p w:rsidR="00415527" w:rsidRPr="009B3CF5" w:rsidRDefault="00415527" w:rsidP="009B3CF5">
      <w:pPr>
        <w:pStyle w:val="c2"/>
        <w:spacing w:before="0" w:beforeAutospacing="0" w:after="0" w:afterAutospacing="0" w:line="276" w:lineRule="auto"/>
        <w:ind w:firstLine="567"/>
        <w:jc w:val="both"/>
        <w:rPr>
          <w:color w:val="000000"/>
        </w:rPr>
      </w:pPr>
      <w:r w:rsidRPr="009B3CF5">
        <w:rPr>
          <w:rStyle w:val="c8"/>
          <w:color w:val="000000"/>
        </w:rPr>
        <w:t>Цель Программы</w:t>
      </w:r>
      <w:r w:rsidRPr="009B3CF5">
        <w:rPr>
          <w:rStyle w:val="c0"/>
          <w:color w:val="000000"/>
        </w:rPr>
        <w:t xml:space="preserve">: </w:t>
      </w:r>
      <w:r w:rsidRPr="009B3CF5">
        <w:rPr>
          <w:color w:val="000000"/>
          <w:lang w:bidi="ru-RU"/>
        </w:rPr>
        <w:t>направленное и последо</w:t>
      </w:r>
      <w:r w:rsidRPr="009B3CF5">
        <w:rPr>
          <w:color w:val="000000"/>
          <w:lang w:bidi="ru-RU"/>
        </w:rPr>
        <w:softHyphen/>
        <w:t>вательное воспитание у детей эстетиче</w:t>
      </w:r>
      <w:r w:rsidRPr="009B3CF5">
        <w:rPr>
          <w:color w:val="000000"/>
          <w:lang w:bidi="ru-RU"/>
        </w:rPr>
        <w:softHyphen/>
        <w:t>ской культуры в целях формирования эстетического отношения к окружающе</w:t>
      </w:r>
      <w:r w:rsidRPr="009B3CF5">
        <w:rPr>
          <w:color w:val="000000"/>
          <w:lang w:bidi="ru-RU"/>
        </w:rPr>
        <w:softHyphen/>
        <w:t>му миру и творческой самореализации.</w:t>
      </w:r>
      <w:r w:rsidRPr="009B3CF5">
        <w:rPr>
          <w:rStyle w:val="c0"/>
          <w:color w:val="000000"/>
        </w:rPr>
        <w:t>.</w:t>
      </w:r>
    </w:p>
    <w:p w:rsidR="00415527" w:rsidRPr="009B3CF5" w:rsidRDefault="00415527" w:rsidP="009B3CF5">
      <w:pPr>
        <w:pStyle w:val="c2"/>
        <w:spacing w:before="0" w:beforeAutospacing="0" w:after="0" w:afterAutospacing="0" w:line="276" w:lineRule="auto"/>
        <w:ind w:firstLine="567"/>
        <w:jc w:val="both"/>
        <w:rPr>
          <w:color w:val="000000"/>
        </w:rPr>
      </w:pPr>
      <w:r w:rsidRPr="009B3CF5">
        <w:rPr>
          <w:rStyle w:val="c1"/>
          <w:b/>
          <w:bCs/>
          <w:color w:val="000000"/>
        </w:rPr>
        <w:t>Основные задачи:</w:t>
      </w:r>
    </w:p>
    <w:p w:rsidR="00415527" w:rsidRPr="009B3CF5" w:rsidRDefault="00415527" w:rsidP="00E571E5">
      <w:pPr>
        <w:pStyle w:val="13"/>
        <w:numPr>
          <w:ilvl w:val="0"/>
          <w:numId w:val="68"/>
        </w:numPr>
        <w:shd w:val="clear" w:color="auto" w:fill="auto"/>
        <w:tabs>
          <w:tab w:val="left" w:pos="524"/>
        </w:tabs>
        <w:spacing w:line="276" w:lineRule="auto"/>
        <w:ind w:left="0" w:firstLine="567"/>
        <w:jc w:val="both"/>
        <w:rPr>
          <w:sz w:val="24"/>
          <w:szCs w:val="24"/>
        </w:rPr>
      </w:pPr>
      <w:r w:rsidRPr="009B3CF5">
        <w:rPr>
          <w:color w:val="000000"/>
          <w:sz w:val="24"/>
          <w:szCs w:val="24"/>
          <w:lang w:eastAsia="ru-RU" w:bidi="ru-RU"/>
        </w:rPr>
        <w:t>Раскрыть природу изобразительно</w:t>
      </w:r>
      <w:r w:rsidRPr="009B3CF5">
        <w:rPr>
          <w:color w:val="000000"/>
          <w:sz w:val="24"/>
          <w:szCs w:val="24"/>
          <w:lang w:eastAsia="ru-RU" w:bidi="ru-RU"/>
        </w:rPr>
        <w:softHyphen/>
        <w:t>го искусства как результат творческой деятельности человека.</w:t>
      </w:r>
    </w:p>
    <w:p w:rsidR="00415527" w:rsidRPr="009B3CF5" w:rsidRDefault="00415527" w:rsidP="00E571E5">
      <w:pPr>
        <w:pStyle w:val="13"/>
        <w:numPr>
          <w:ilvl w:val="0"/>
          <w:numId w:val="68"/>
        </w:numPr>
        <w:shd w:val="clear" w:color="auto" w:fill="auto"/>
        <w:tabs>
          <w:tab w:val="left" w:pos="514"/>
        </w:tabs>
        <w:spacing w:line="276" w:lineRule="auto"/>
        <w:ind w:left="0" w:firstLine="567"/>
        <w:jc w:val="both"/>
        <w:rPr>
          <w:sz w:val="24"/>
          <w:szCs w:val="24"/>
        </w:rPr>
      </w:pPr>
      <w:r w:rsidRPr="009B3CF5">
        <w:rPr>
          <w:color w:val="000000"/>
          <w:sz w:val="24"/>
          <w:szCs w:val="24"/>
          <w:lang w:eastAsia="ru-RU" w:bidi="ru-RU"/>
        </w:rPr>
        <w:t>Формировать эстетическое отноше</w:t>
      </w:r>
      <w:r w:rsidRPr="009B3CF5">
        <w:rPr>
          <w:color w:val="000000"/>
          <w:sz w:val="24"/>
          <w:szCs w:val="24"/>
          <w:lang w:eastAsia="ru-RU" w:bidi="ru-RU"/>
        </w:rPr>
        <w:softHyphen/>
        <w:t>ние к изобразительному искусству как отражению жизни во всем ее многообра</w:t>
      </w:r>
      <w:r w:rsidRPr="009B3CF5">
        <w:rPr>
          <w:color w:val="000000"/>
          <w:sz w:val="24"/>
          <w:szCs w:val="24"/>
          <w:lang w:eastAsia="ru-RU" w:bidi="ru-RU"/>
        </w:rPr>
        <w:softHyphen/>
        <w:t>зии, к окружающей действительности в целом и к самому себе как части мироздания.</w:t>
      </w:r>
    </w:p>
    <w:p w:rsidR="00415527" w:rsidRPr="009B3CF5" w:rsidRDefault="00415527" w:rsidP="00E571E5">
      <w:pPr>
        <w:pStyle w:val="13"/>
        <w:numPr>
          <w:ilvl w:val="0"/>
          <w:numId w:val="68"/>
        </w:numPr>
        <w:shd w:val="clear" w:color="auto" w:fill="auto"/>
        <w:spacing w:line="276" w:lineRule="auto"/>
        <w:ind w:left="0" w:firstLine="567"/>
        <w:jc w:val="both"/>
        <w:rPr>
          <w:sz w:val="24"/>
          <w:szCs w:val="24"/>
        </w:rPr>
      </w:pPr>
      <w:r w:rsidRPr="009B3CF5">
        <w:rPr>
          <w:color w:val="000000"/>
          <w:sz w:val="24"/>
          <w:szCs w:val="24"/>
          <w:lang w:eastAsia="ru-RU" w:bidi="ru-RU"/>
        </w:rPr>
        <w:t>Развивать эстетическое восприятие как эмоционально-интеллектуальный процесс «эстетического переживания пережитого».</w:t>
      </w:r>
    </w:p>
    <w:p w:rsidR="00415527" w:rsidRPr="009B3CF5" w:rsidRDefault="00415527" w:rsidP="00E571E5">
      <w:pPr>
        <w:pStyle w:val="13"/>
        <w:numPr>
          <w:ilvl w:val="0"/>
          <w:numId w:val="68"/>
        </w:numPr>
        <w:shd w:val="clear" w:color="auto" w:fill="auto"/>
        <w:tabs>
          <w:tab w:val="left" w:pos="524"/>
        </w:tabs>
        <w:spacing w:line="276" w:lineRule="auto"/>
        <w:ind w:left="0" w:firstLine="567"/>
        <w:jc w:val="both"/>
        <w:rPr>
          <w:sz w:val="24"/>
          <w:szCs w:val="24"/>
        </w:rPr>
      </w:pPr>
      <w:r w:rsidRPr="009B3CF5">
        <w:rPr>
          <w:color w:val="000000"/>
          <w:sz w:val="24"/>
          <w:szCs w:val="24"/>
          <w:lang w:eastAsia="ru-RU" w:bidi="ru-RU"/>
        </w:rPr>
        <w:t>Знакомить с деятельностью худож</w:t>
      </w:r>
      <w:r w:rsidRPr="009B3CF5">
        <w:rPr>
          <w:color w:val="000000"/>
          <w:sz w:val="24"/>
          <w:szCs w:val="24"/>
          <w:lang w:eastAsia="ru-RU" w:bidi="ru-RU"/>
        </w:rPr>
        <w:softHyphen/>
        <w:t>ника (и народного мастера) на всех его уровнях: восприятие-исполнительство- творчество.</w:t>
      </w:r>
    </w:p>
    <w:p w:rsidR="00415527" w:rsidRPr="009B3CF5" w:rsidRDefault="00415527" w:rsidP="00E571E5">
      <w:pPr>
        <w:pStyle w:val="13"/>
        <w:numPr>
          <w:ilvl w:val="0"/>
          <w:numId w:val="68"/>
        </w:numPr>
        <w:shd w:val="clear" w:color="auto" w:fill="auto"/>
        <w:tabs>
          <w:tab w:val="left" w:pos="529"/>
        </w:tabs>
        <w:spacing w:line="276" w:lineRule="auto"/>
        <w:ind w:left="0" w:firstLine="567"/>
        <w:jc w:val="both"/>
        <w:rPr>
          <w:sz w:val="24"/>
          <w:szCs w:val="24"/>
        </w:rPr>
      </w:pPr>
      <w:r w:rsidRPr="009B3CF5">
        <w:rPr>
          <w:color w:val="000000"/>
          <w:sz w:val="24"/>
          <w:szCs w:val="24"/>
          <w:lang w:eastAsia="ru-RU" w:bidi="ru-RU"/>
        </w:rPr>
        <w:t xml:space="preserve">Формировать многоаспектный опыт художественной деятельности на основе </w:t>
      </w:r>
      <w:r w:rsidRPr="009B3CF5">
        <w:rPr>
          <w:color w:val="000000"/>
          <w:sz w:val="24"/>
          <w:szCs w:val="24"/>
          <w:lang w:eastAsia="ru-RU" w:bidi="ru-RU"/>
        </w:rPr>
        <w:lastRenderedPageBreak/>
        <w:t>освоения «языка искусства» и общей ручной умелости.</w:t>
      </w:r>
    </w:p>
    <w:p w:rsidR="00415527" w:rsidRPr="009B3CF5" w:rsidRDefault="00415527" w:rsidP="009B3CF5">
      <w:pPr>
        <w:pStyle w:val="13"/>
        <w:shd w:val="clear" w:color="auto" w:fill="auto"/>
        <w:spacing w:line="276" w:lineRule="auto"/>
        <w:ind w:firstLine="567"/>
        <w:jc w:val="both"/>
        <w:rPr>
          <w:b/>
          <w:bCs/>
          <w:sz w:val="24"/>
          <w:szCs w:val="24"/>
        </w:rPr>
      </w:pPr>
      <w:r w:rsidRPr="009B3CF5">
        <w:rPr>
          <w:b/>
          <w:bCs/>
          <w:sz w:val="24"/>
          <w:szCs w:val="24"/>
        </w:rPr>
        <w:t>Программа «Социокультурные истоки»</w:t>
      </w:r>
    </w:p>
    <w:p w:rsidR="00415527" w:rsidRPr="009B3CF5" w:rsidRDefault="00415527"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 xml:space="preserve">Цель Программы: </w:t>
      </w:r>
      <w:r w:rsidRPr="009B3CF5">
        <w:rPr>
          <w:rFonts w:ascii="Times New Roman" w:eastAsiaTheme="minorHAnsi" w:hAnsi="Times New Roman" w:cs="Times New Roman"/>
          <w:color w:val="auto"/>
          <w:lang w:eastAsia="en-US" w:bidi="ar-SA"/>
        </w:rPr>
        <w:t>привнесение в отечественное образование духовно-нравственной   основы, способствующей выходу на целостное развитие личности.</w:t>
      </w:r>
    </w:p>
    <w:p w:rsidR="00415527" w:rsidRPr="009B3CF5" w:rsidRDefault="00415527" w:rsidP="009B3CF5">
      <w:pPr>
        <w:pStyle w:val="13"/>
        <w:shd w:val="clear" w:color="auto" w:fill="auto"/>
        <w:spacing w:line="276" w:lineRule="auto"/>
        <w:ind w:firstLine="567"/>
        <w:jc w:val="both"/>
        <w:rPr>
          <w:b/>
          <w:sz w:val="24"/>
          <w:szCs w:val="24"/>
        </w:rPr>
      </w:pPr>
      <w:r w:rsidRPr="009B3CF5">
        <w:rPr>
          <w:b/>
          <w:sz w:val="24"/>
          <w:szCs w:val="24"/>
        </w:rPr>
        <w:t>Задачи Программы:</w:t>
      </w:r>
    </w:p>
    <w:p w:rsidR="00415527" w:rsidRPr="009B3CF5" w:rsidRDefault="00415527" w:rsidP="00E571E5">
      <w:pPr>
        <w:pStyle w:val="aa"/>
        <w:widowControl/>
        <w:numPr>
          <w:ilvl w:val="0"/>
          <w:numId w:val="59"/>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Приобщение всех участников образовательных отношений (дети, родители (законные</w:t>
      </w:r>
    </w:p>
    <w:p w:rsidR="00415527" w:rsidRPr="009B3CF5" w:rsidRDefault="00415527" w:rsidP="00EE725D">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представители), педагоги) к вечным непреходящим духовно-нравственным ценностям через совместную деятельность;</w:t>
      </w:r>
    </w:p>
    <w:p w:rsidR="00415527" w:rsidRPr="009B3CF5" w:rsidRDefault="00415527" w:rsidP="00E571E5">
      <w:pPr>
        <w:pStyle w:val="aa"/>
        <w:widowControl/>
        <w:numPr>
          <w:ilvl w:val="0"/>
          <w:numId w:val="59"/>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Организация взаимодействия детей и взрослых, развитие единого контекста</w:t>
      </w:r>
    </w:p>
    <w:p w:rsidR="00415527" w:rsidRPr="009B3CF5" w:rsidRDefault="00415527" w:rsidP="00EE725D">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воспитания в семье и дошкольной организации, формирование активной педагогической</w:t>
      </w:r>
    </w:p>
    <w:p w:rsidR="00415527" w:rsidRPr="009B3CF5" w:rsidRDefault="00415527" w:rsidP="00EE725D">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позиции родителей;</w:t>
      </w:r>
    </w:p>
    <w:p w:rsidR="00415527" w:rsidRPr="009B3CF5" w:rsidRDefault="00415527" w:rsidP="00E571E5">
      <w:pPr>
        <w:pStyle w:val="aa"/>
        <w:widowControl/>
        <w:numPr>
          <w:ilvl w:val="0"/>
          <w:numId w:val="59"/>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Развитие социального партнерства всех участников образовательных отношений;</w:t>
      </w:r>
    </w:p>
    <w:p w:rsidR="00415527" w:rsidRPr="009B3CF5" w:rsidRDefault="00415527" w:rsidP="00E571E5">
      <w:pPr>
        <w:pStyle w:val="aa"/>
        <w:widowControl/>
        <w:numPr>
          <w:ilvl w:val="0"/>
          <w:numId w:val="59"/>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Создание условий для развития познавательной сферы ребѐнка, где лейтмотивом</w:t>
      </w:r>
    </w:p>
    <w:p w:rsidR="00415527" w:rsidRPr="009B3CF5" w:rsidRDefault="00415527" w:rsidP="00EE725D">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выступает формирование бережного и созидательного отношения к окружающему миру;</w:t>
      </w:r>
    </w:p>
    <w:p w:rsidR="00415527" w:rsidRPr="009B3CF5" w:rsidRDefault="00415527" w:rsidP="00E571E5">
      <w:pPr>
        <w:pStyle w:val="aa"/>
        <w:widowControl/>
        <w:numPr>
          <w:ilvl w:val="0"/>
          <w:numId w:val="60"/>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Формирование социальной активности детей дошкольного возраста, способности</w:t>
      </w:r>
    </w:p>
    <w:p w:rsidR="00415527" w:rsidRPr="009B3CF5" w:rsidRDefault="00415527" w:rsidP="00EE725D">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получать значимые социокультурные результаты;</w:t>
      </w:r>
    </w:p>
    <w:p w:rsidR="00415527" w:rsidRPr="009B3CF5" w:rsidRDefault="00415527" w:rsidP="00E571E5">
      <w:pPr>
        <w:pStyle w:val="aa"/>
        <w:widowControl/>
        <w:numPr>
          <w:ilvl w:val="0"/>
          <w:numId w:val="60"/>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Создание условий для первичной социализации ребѐнка в окружающем мире;</w:t>
      </w:r>
    </w:p>
    <w:p w:rsidR="00415527" w:rsidRPr="009B3CF5" w:rsidRDefault="00415527" w:rsidP="00E571E5">
      <w:pPr>
        <w:pStyle w:val="aa"/>
        <w:widowControl/>
        <w:numPr>
          <w:ilvl w:val="0"/>
          <w:numId w:val="60"/>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Обеспечение преемственности в работе дошкольной организации и школы.</w:t>
      </w:r>
    </w:p>
    <w:p w:rsidR="00415527" w:rsidRPr="00EE725D" w:rsidRDefault="00415527" w:rsidP="00E571E5">
      <w:pPr>
        <w:pStyle w:val="aa"/>
        <w:widowControl/>
        <w:numPr>
          <w:ilvl w:val="0"/>
          <w:numId w:val="60"/>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Объединение обучения и воспитания в целостный образовательный процесс на основе</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духовно-нравственных и социокультурных ценностей и принятых в обществе правил, и</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норм поведения в интересах семьи, общества, государства.</w:t>
      </w:r>
    </w:p>
    <w:p w:rsidR="00415527" w:rsidRPr="00EE725D" w:rsidRDefault="00415527" w:rsidP="00E571E5">
      <w:pPr>
        <w:pStyle w:val="aa"/>
        <w:widowControl/>
        <w:numPr>
          <w:ilvl w:val="0"/>
          <w:numId w:val="61"/>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Обеспечение равных возможностей для каждого ребенка в получении качественного</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дошкольного образования через формирование общей культуры личности с учетом</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национальной, этнокультурной и региональной составляющей.</w:t>
      </w:r>
    </w:p>
    <w:p w:rsidR="00415527" w:rsidRPr="009B3CF5" w:rsidRDefault="00415527" w:rsidP="00E571E5">
      <w:pPr>
        <w:pStyle w:val="aa"/>
        <w:widowControl/>
        <w:numPr>
          <w:ilvl w:val="0"/>
          <w:numId w:val="61"/>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Обеспечение целостного развития, воспитания и образования ребенка дошкольного</w:t>
      </w:r>
    </w:p>
    <w:p w:rsidR="00415527" w:rsidRPr="009B3CF5" w:rsidRDefault="00415527" w:rsidP="00EE725D">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возраста как субъекта детской деятельности и поведения с учетом потребностей и</w:t>
      </w:r>
    </w:p>
    <w:p w:rsidR="00415527" w:rsidRPr="009B3CF5" w:rsidRDefault="00415527" w:rsidP="00EE725D">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интересов общества, семьи и личности.</w:t>
      </w:r>
    </w:p>
    <w:p w:rsidR="00415527" w:rsidRPr="009B3CF5" w:rsidRDefault="00415527" w:rsidP="00E571E5">
      <w:pPr>
        <w:pStyle w:val="aa"/>
        <w:widowControl/>
        <w:numPr>
          <w:ilvl w:val="0"/>
          <w:numId w:val="61"/>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Обогащенное развитие детей дошкольного возраста через единый процесс</w:t>
      </w:r>
    </w:p>
    <w:p w:rsidR="00415527" w:rsidRPr="009B3CF5" w:rsidRDefault="00415527" w:rsidP="00EE725D">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социализации-индивидуализации личности через осознание ребенком своих потребностей,</w:t>
      </w:r>
      <w:r w:rsidR="00EE725D" w:rsidRPr="00EE725D">
        <w:rPr>
          <w:rFonts w:ascii="Times New Roman" w:eastAsiaTheme="minorHAnsi" w:hAnsi="Times New Roman" w:cs="Times New Roman"/>
          <w:color w:val="auto"/>
          <w:lang w:eastAsia="en-US" w:bidi="ar-SA"/>
        </w:rPr>
        <w:t xml:space="preserve">  </w:t>
      </w:r>
      <w:r w:rsidRPr="009B3CF5">
        <w:rPr>
          <w:rFonts w:ascii="Times New Roman" w:eastAsiaTheme="minorHAnsi" w:hAnsi="Times New Roman" w:cs="Times New Roman"/>
          <w:color w:val="auto"/>
          <w:lang w:eastAsia="en-US" w:bidi="ar-SA"/>
        </w:rPr>
        <w:t>возможностей и способностей.</w:t>
      </w:r>
    </w:p>
    <w:p w:rsidR="00415527" w:rsidRPr="00EE725D" w:rsidRDefault="00415527" w:rsidP="00E571E5">
      <w:pPr>
        <w:pStyle w:val="aa"/>
        <w:widowControl/>
        <w:numPr>
          <w:ilvl w:val="0"/>
          <w:numId w:val="61"/>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Обеспечение права ребенка на физическое, интеллектуальное, социальное, духовно-</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нравственное, эмоциональное развитие, равные возможности для всех детей на дошкольной</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ступени и при переходе к обучению в начальной школе.</w:t>
      </w:r>
    </w:p>
    <w:p w:rsidR="00415527" w:rsidRPr="00EE725D" w:rsidRDefault="00415527" w:rsidP="00E571E5">
      <w:pPr>
        <w:pStyle w:val="aa"/>
        <w:widowControl/>
        <w:numPr>
          <w:ilvl w:val="0"/>
          <w:numId w:val="61"/>
        </w:numPr>
        <w:autoSpaceDE w:val="0"/>
        <w:autoSpaceDN w:val="0"/>
        <w:adjustRightInd w:val="0"/>
        <w:spacing w:line="276" w:lineRule="auto"/>
        <w:ind w:left="0"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Непрерывное накопление ребенком социокультурного опыта деятельности и общения в</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процессе активного взаимодействия с окружающей средой, общения с другими детьми и</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взрослыми при решении задач и проблем (познавательных, социальных, духовно-</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нравственных, художественно-эстетических, исследовательских и др.) в соответствии с</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возрастными и индивидуальными особенностями, что станет основой формирования в его</w:t>
      </w:r>
      <w:r w:rsidR="00EE725D" w:rsidRPr="00EE725D">
        <w:rPr>
          <w:rFonts w:ascii="Times New Roman" w:eastAsiaTheme="minorHAnsi" w:hAnsi="Times New Roman" w:cs="Times New Roman"/>
          <w:color w:val="auto"/>
          <w:lang w:eastAsia="en-US" w:bidi="ar-SA"/>
        </w:rPr>
        <w:t xml:space="preserve">   </w:t>
      </w:r>
      <w:r w:rsidRPr="00EE725D">
        <w:rPr>
          <w:rFonts w:ascii="Times New Roman" w:eastAsiaTheme="minorHAnsi" w:hAnsi="Times New Roman" w:cs="Times New Roman"/>
          <w:color w:val="auto"/>
          <w:lang w:eastAsia="en-US" w:bidi="ar-SA"/>
        </w:rPr>
        <w:t>сознании целостной картины мира, готовности к саморазвитию и успешной самореализации на всех этапах жизни.</w:t>
      </w:r>
    </w:p>
    <w:p w:rsidR="00415527" w:rsidRPr="009B3CF5" w:rsidRDefault="00415527" w:rsidP="00E571E5">
      <w:pPr>
        <w:pStyle w:val="aa"/>
        <w:widowControl/>
        <w:numPr>
          <w:ilvl w:val="0"/>
          <w:numId w:val="61"/>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Разностороннее, полноценное и гармоничное развитие личности ребенка с учетом</w:t>
      </w:r>
    </w:p>
    <w:p w:rsidR="00415527" w:rsidRPr="009B3CF5" w:rsidRDefault="00415527" w:rsidP="00EE725D">
      <w:pPr>
        <w:pStyle w:val="13"/>
        <w:shd w:val="clear" w:color="auto" w:fill="auto"/>
        <w:spacing w:line="276" w:lineRule="auto"/>
        <w:ind w:firstLine="567"/>
        <w:jc w:val="both"/>
        <w:rPr>
          <w:sz w:val="24"/>
          <w:szCs w:val="24"/>
          <w:highlight w:val="red"/>
        </w:rPr>
      </w:pPr>
      <w:r w:rsidRPr="009B3CF5">
        <w:rPr>
          <w:rFonts w:eastAsiaTheme="minorHAnsi"/>
          <w:sz w:val="24"/>
          <w:szCs w:val="24"/>
        </w:rPr>
        <w:lastRenderedPageBreak/>
        <w:t>особенностей развития</w:t>
      </w:r>
    </w:p>
    <w:p w:rsidR="00415527" w:rsidRPr="009B3CF5" w:rsidRDefault="00415527" w:rsidP="009B3CF5">
      <w:pPr>
        <w:pStyle w:val="101"/>
        <w:shd w:val="clear" w:color="auto" w:fill="auto"/>
        <w:spacing w:before="0" w:after="0" w:line="276" w:lineRule="auto"/>
        <w:ind w:firstLine="567"/>
        <w:jc w:val="both"/>
        <w:rPr>
          <w:sz w:val="24"/>
          <w:szCs w:val="24"/>
        </w:rPr>
      </w:pPr>
    </w:p>
    <w:p w:rsidR="00FA054C" w:rsidRPr="009B3CF5" w:rsidRDefault="00544D8B" w:rsidP="009B3CF5">
      <w:pPr>
        <w:spacing w:line="276" w:lineRule="auto"/>
        <w:ind w:firstLine="567"/>
        <w:rPr>
          <w:rFonts w:ascii="Times New Roman" w:hAnsi="Times New Roman" w:cs="Times New Roman"/>
          <w:b/>
        </w:rPr>
      </w:pPr>
      <w:r w:rsidRPr="009B3CF5">
        <w:rPr>
          <w:rFonts w:ascii="Times New Roman" w:hAnsi="Times New Roman" w:cs="Times New Roman"/>
          <w:b/>
        </w:rPr>
        <w:t>Парциальная п</w:t>
      </w:r>
      <w:r w:rsidR="00415527" w:rsidRPr="009B3CF5">
        <w:rPr>
          <w:rFonts w:ascii="Times New Roman" w:hAnsi="Times New Roman" w:cs="Times New Roman"/>
          <w:b/>
        </w:rPr>
        <w:t>рограмма «От звука к букве. Формирование звуковой аналитико-синтетической активности дошкольников как предпосылки обучения грамотности»</w:t>
      </w:r>
    </w:p>
    <w:p w:rsidR="00415527" w:rsidRPr="009B3CF5" w:rsidRDefault="00415527" w:rsidP="009B3CF5">
      <w:pPr>
        <w:pStyle w:val="13"/>
        <w:shd w:val="clear" w:color="auto" w:fill="auto"/>
        <w:spacing w:after="40" w:line="276" w:lineRule="auto"/>
        <w:ind w:firstLine="567"/>
        <w:rPr>
          <w:sz w:val="24"/>
          <w:szCs w:val="24"/>
        </w:rPr>
      </w:pPr>
      <w:r w:rsidRPr="009B3CF5">
        <w:rPr>
          <w:b/>
          <w:bCs/>
          <w:sz w:val="24"/>
          <w:szCs w:val="24"/>
          <w:lang w:eastAsia="ru-RU" w:bidi="ru-RU"/>
        </w:rPr>
        <w:t>Цели Программы</w:t>
      </w:r>
    </w:p>
    <w:p w:rsidR="00415527" w:rsidRPr="009B3CF5" w:rsidRDefault="00415527" w:rsidP="00E571E5">
      <w:pPr>
        <w:pStyle w:val="13"/>
        <w:numPr>
          <w:ilvl w:val="0"/>
          <w:numId w:val="61"/>
        </w:numPr>
        <w:shd w:val="clear" w:color="auto" w:fill="auto"/>
        <w:spacing w:line="276" w:lineRule="auto"/>
        <w:ind w:left="0" w:firstLine="567"/>
        <w:jc w:val="both"/>
        <w:rPr>
          <w:sz w:val="24"/>
          <w:szCs w:val="24"/>
        </w:rPr>
      </w:pPr>
      <w:r w:rsidRPr="009B3CF5">
        <w:rPr>
          <w:sz w:val="24"/>
          <w:szCs w:val="24"/>
          <w:lang w:eastAsia="ru-RU" w:bidi="ru-RU"/>
        </w:rPr>
        <w:t>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2-7 лет.</w:t>
      </w:r>
    </w:p>
    <w:p w:rsidR="00415527" w:rsidRPr="009B3CF5" w:rsidRDefault="00415527" w:rsidP="00E571E5">
      <w:pPr>
        <w:pStyle w:val="13"/>
        <w:numPr>
          <w:ilvl w:val="0"/>
          <w:numId w:val="61"/>
        </w:numPr>
        <w:shd w:val="clear" w:color="auto" w:fill="auto"/>
        <w:tabs>
          <w:tab w:val="left" w:pos="462"/>
        </w:tabs>
        <w:spacing w:line="276" w:lineRule="auto"/>
        <w:ind w:left="0" w:firstLine="567"/>
        <w:jc w:val="both"/>
        <w:rPr>
          <w:sz w:val="24"/>
          <w:szCs w:val="24"/>
        </w:rPr>
      </w:pPr>
      <w:r w:rsidRPr="009B3CF5">
        <w:rPr>
          <w:sz w:val="24"/>
          <w:szCs w:val="24"/>
          <w:lang w:eastAsia="ru-RU" w:bidi="ru-RU"/>
        </w:rPr>
        <w:t>Создание благоприятных условий для формирования аналитико-синтетической активности как предпосылки к обу</w:t>
      </w:r>
      <w:r w:rsidRPr="009B3CF5">
        <w:rPr>
          <w:sz w:val="24"/>
          <w:szCs w:val="24"/>
          <w:lang w:eastAsia="ru-RU" w:bidi="ru-RU"/>
        </w:rPr>
        <w:softHyphen/>
        <w:t>чению грамоте.</w:t>
      </w:r>
    </w:p>
    <w:p w:rsidR="00415527" w:rsidRPr="009B3CF5" w:rsidRDefault="00415527" w:rsidP="00E571E5">
      <w:pPr>
        <w:pStyle w:val="13"/>
        <w:numPr>
          <w:ilvl w:val="0"/>
          <w:numId w:val="61"/>
        </w:numPr>
        <w:shd w:val="clear" w:color="auto" w:fill="auto"/>
        <w:tabs>
          <w:tab w:val="left" w:pos="462"/>
        </w:tabs>
        <w:spacing w:line="276" w:lineRule="auto"/>
        <w:ind w:left="0" w:firstLine="567"/>
        <w:jc w:val="both"/>
        <w:rPr>
          <w:sz w:val="24"/>
          <w:szCs w:val="24"/>
        </w:rPr>
      </w:pPr>
      <w:r w:rsidRPr="009B3CF5">
        <w:rPr>
          <w:sz w:val="24"/>
          <w:szCs w:val="24"/>
          <w:lang w:eastAsia="ru-RU" w:bidi="ru-RU"/>
        </w:rPr>
        <w:t>Формирование теоретического мышления, интереса и способности к чтению.</w:t>
      </w:r>
    </w:p>
    <w:p w:rsidR="00415527" w:rsidRPr="009B3CF5" w:rsidRDefault="00415527" w:rsidP="00E571E5">
      <w:pPr>
        <w:pStyle w:val="13"/>
        <w:numPr>
          <w:ilvl w:val="0"/>
          <w:numId w:val="61"/>
        </w:numPr>
        <w:shd w:val="clear" w:color="auto" w:fill="auto"/>
        <w:tabs>
          <w:tab w:val="left" w:pos="471"/>
        </w:tabs>
        <w:spacing w:after="100" w:line="276" w:lineRule="auto"/>
        <w:ind w:left="0" w:firstLine="567"/>
        <w:jc w:val="both"/>
        <w:rPr>
          <w:sz w:val="24"/>
          <w:szCs w:val="24"/>
        </w:rPr>
      </w:pPr>
      <w:r w:rsidRPr="009B3CF5">
        <w:rPr>
          <w:sz w:val="24"/>
          <w:szCs w:val="24"/>
          <w:lang w:eastAsia="ru-RU" w:bidi="ru-RU"/>
        </w:rPr>
        <w:t xml:space="preserve">    Введение ребенка в мир слов, звуков через решение про</w:t>
      </w:r>
      <w:r w:rsidRPr="009B3CF5">
        <w:rPr>
          <w:sz w:val="24"/>
          <w:szCs w:val="24"/>
          <w:lang w:eastAsia="ru-RU" w:bidi="ru-RU"/>
        </w:rPr>
        <w:softHyphen/>
        <w:t>блемно-поисковых задач, ознакомление с окружающим миром, игровую деятельность, художественное слово, экспе</w:t>
      </w:r>
      <w:r w:rsidRPr="009B3CF5">
        <w:rPr>
          <w:sz w:val="24"/>
          <w:szCs w:val="24"/>
          <w:lang w:eastAsia="ru-RU" w:bidi="ru-RU"/>
        </w:rPr>
        <w:softHyphen/>
        <w:t>риментирование, метод проекта.</w:t>
      </w:r>
    </w:p>
    <w:p w:rsidR="00415527" w:rsidRPr="009B3CF5" w:rsidRDefault="00415527" w:rsidP="009B3CF5">
      <w:pPr>
        <w:pStyle w:val="13"/>
        <w:shd w:val="clear" w:color="auto" w:fill="auto"/>
        <w:tabs>
          <w:tab w:val="left" w:pos="4112"/>
        </w:tabs>
        <w:spacing w:after="40" w:line="276" w:lineRule="auto"/>
        <w:ind w:firstLine="567"/>
        <w:rPr>
          <w:sz w:val="24"/>
          <w:szCs w:val="24"/>
        </w:rPr>
      </w:pPr>
      <w:r w:rsidRPr="009B3CF5">
        <w:rPr>
          <w:b/>
          <w:bCs/>
          <w:sz w:val="24"/>
          <w:szCs w:val="24"/>
          <w:lang w:eastAsia="ru-RU" w:bidi="ru-RU"/>
        </w:rPr>
        <w:t>Задачи Программы</w:t>
      </w:r>
      <w:r w:rsidR="002A540B" w:rsidRPr="009B3CF5">
        <w:rPr>
          <w:b/>
          <w:bCs/>
          <w:sz w:val="24"/>
          <w:szCs w:val="24"/>
          <w:lang w:eastAsia="ru-RU" w:bidi="ru-RU"/>
        </w:rPr>
        <w:tab/>
      </w:r>
    </w:p>
    <w:p w:rsidR="00415527" w:rsidRPr="009B3CF5" w:rsidRDefault="00415527" w:rsidP="00E571E5">
      <w:pPr>
        <w:pStyle w:val="13"/>
        <w:numPr>
          <w:ilvl w:val="0"/>
          <w:numId w:val="69"/>
        </w:numPr>
        <w:shd w:val="clear" w:color="auto" w:fill="auto"/>
        <w:tabs>
          <w:tab w:val="left" w:pos="540"/>
        </w:tabs>
        <w:spacing w:line="276" w:lineRule="auto"/>
        <w:ind w:left="0" w:firstLine="567"/>
        <w:jc w:val="both"/>
        <w:rPr>
          <w:sz w:val="24"/>
          <w:szCs w:val="24"/>
        </w:rPr>
      </w:pPr>
      <w:r w:rsidRPr="009B3CF5">
        <w:rPr>
          <w:sz w:val="24"/>
          <w:szCs w:val="24"/>
          <w:lang w:eastAsia="ru-RU" w:bidi="ru-RU"/>
        </w:rPr>
        <w:t>Развитие потребности активно мыслить.</w:t>
      </w:r>
    </w:p>
    <w:p w:rsidR="00415527" w:rsidRPr="009B3CF5" w:rsidRDefault="00415527" w:rsidP="00E571E5">
      <w:pPr>
        <w:pStyle w:val="13"/>
        <w:numPr>
          <w:ilvl w:val="0"/>
          <w:numId w:val="69"/>
        </w:numPr>
        <w:shd w:val="clear" w:color="auto" w:fill="auto"/>
        <w:tabs>
          <w:tab w:val="left" w:pos="530"/>
        </w:tabs>
        <w:spacing w:line="276" w:lineRule="auto"/>
        <w:ind w:left="0" w:firstLine="567"/>
        <w:jc w:val="both"/>
        <w:rPr>
          <w:sz w:val="24"/>
          <w:szCs w:val="24"/>
        </w:rPr>
      </w:pPr>
      <w:r w:rsidRPr="009B3CF5">
        <w:rPr>
          <w:sz w:val="24"/>
          <w:szCs w:val="24"/>
          <w:lang w:eastAsia="ru-RU" w:bidi="ru-RU"/>
        </w:rPr>
        <w:t>Создание условий не только для получения знаний, уме</w:t>
      </w:r>
      <w:r w:rsidRPr="009B3CF5">
        <w:rPr>
          <w:sz w:val="24"/>
          <w:szCs w:val="24"/>
          <w:lang w:eastAsia="ru-RU" w:bidi="ru-RU"/>
        </w:rPr>
        <w:softHyphen/>
        <w:t>ний и навыков, но и для развития психических процессов (внимания, памяти, мышления).</w:t>
      </w:r>
    </w:p>
    <w:p w:rsidR="00415527" w:rsidRPr="009B3CF5" w:rsidRDefault="00415527" w:rsidP="00E571E5">
      <w:pPr>
        <w:pStyle w:val="13"/>
        <w:numPr>
          <w:ilvl w:val="0"/>
          <w:numId w:val="69"/>
        </w:numPr>
        <w:shd w:val="clear" w:color="auto" w:fill="auto"/>
        <w:tabs>
          <w:tab w:val="left" w:pos="520"/>
        </w:tabs>
        <w:spacing w:line="276" w:lineRule="auto"/>
        <w:ind w:left="0" w:firstLine="567"/>
        <w:jc w:val="both"/>
        <w:rPr>
          <w:sz w:val="24"/>
          <w:szCs w:val="24"/>
        </w:rPr>
      </w:pPr>
      <w:r w:rsidRPr="009B3CF5">
        <w:rPr>
          <w:sz w:val="24"/>
          <w:szCs w:val="24"/>
          <w:lang w:eastAsia="ru-RU" w:bidi="ru-RU"/>
        </w:rPr>
        <w:t>Формирование первоначальных лингвистических пред</w:t>
      </w:r>
      <w:r w:rsidRPr="009B3CF5">
        <w:rPr>
          <w:sz w:val="24"/>
          <w:szCs w:val="24"/>
          <w:lang w:eastAsia="ru-RU" w:bidi="ru-RU"/>
        </w:rPr>
        <w:softHyphen/>
        <w:t>ставлений о слове, звуке, предложении.</w:t>
      </w:r>
    </w:p>
    <w:p w:rsidR="00415527" w:rsidRPr="009B3CF5" w:rsidRDefault="00415527" w:rsidP="00E571E5">
      <w:pPr>
        <w:pStyle w:val="13"/>
        <w:numPr>
          <w:ilvl w:val="0"/>
          <w:numId w:val="69"/>
        </w:numPr>
        <w:shd w:val="clear" w:color="auto" w:fill="auto"/>
        <w:tabs>
          <w:tab w:val="left" w:pos="530"/>
        </w:tabs>
        <w:spacing w:line="276" w:lineRule="auto"/>
        <w:ind w:left="0" w:firstLine="567"/>
        <w:jc w:val="both"/>
        <w:rPr>
          <w:sz w:val="24"/>
          <w:szCs w:val="24"/>
        </w:rPr>
      </w:pPr>
      <w:r w:rsidRPr="009B3CF5">
        <w:rPr>
          <w:sz w:val="24"/>
          <w:szCs w:val="24"/>
          <w:lang w:eastAsia="ru-RU" w:bidi="ru-RU"/>
        </w:rPr>
        <w:t>Обеспечение возможности непрерывного обучения в ус</w:t>
      </w:r>
      <w:r w:rsidRPr="009B3CF5">
        <w:rPr>
          <w:sz w:val="24"/>
          <w:szCs w:val="24"/>
          <w:lang w:eastAsia="ru-RU" w:bidi="ru-RU"/>
        </w:rPr>
        <w:softHyphen/>
        <w:t>ловиях образовательной организации.</w:t>
      </w:r>
    </w:p>
    <w:p w:rsidR="00415527" w:rsidRPr="009B3CF5" w:rsidRDefault="00415527" w:rsidP="00E571E5">
      <w:pPr>
        <w:pStyle w:val="13"/>
        <w:numPr>
          <w:ilvl w:val="0"/>
          <w:numId w:val="69"/>
        </w:numPr>
        <w:shd w:val="clear" w:color="auto" w:fill="auto"/>
        <w:tabs>
          <w:tab w:val="left" w:pos="540"/>
        </w:tabs>
        <w:spacing w:line="276" w:lineRule="auto"/>
        <w:ind w:left="0" w:firstLine="567"/>
        <w:jc w:val="both"/>
        <w:rPr>
          <w:sz w:val="24"/>
          <w:szCs w:val="24"/>
        </w:rPr>
      </w:pPr>
      <w:r w:rsidRPr="009B3CF5">
        <w:rPr>
          <w:sz w:val="24"/>
          <w:szCs w:val="24"/>
          <w:lang w:eastAsia="ru-RU" w:bidi="ru-RU"/>
        </w:rPr>
        <w:t>Развитие логических форм мышления.</w:t>
      </w:r>
    </w:p>
    <w:p w:rsidR="00415527" w:rsidRPr="009B3CF5" w:rsidRDefault="00415527" w:rsidP="00E571E5">
      <w:pPr>
        <w:pStyle w:val="13"/>
        <w:numPr>
          <w:ilvl w:val="0"/>
          <w:numId w:val="69"/>
        </w:numPr>
        <w:shd w:val="clear" w:color="auto" w:fill="auto"/>
        <w:tabs>
          <w:tab w:val="left" w:pos="540"/>
        </w:tabs>
        <w:spacing w:line="276" w:lineRule="auto"/>
        <w:ind w:left="0" w:firstLine="567"/>
        <w:jc w:val="both"/>
        <w:rPr>
          <w:sz w:val="24"/>
          <w:szCs w:val="24"/>
        </w:rPr>
      </w:pPr>
      <w:r w:rsidRPr="009B3CF5">
        <w:rPr>
          <w:sz w:val="24"/>
          <w:szCs w:val="24"/>
          <w:lang w:eastAsia="ru-RU" w:bidi="ru-RU"/>
        </w:rPr>
        <w:t>Формирование предпосылок учебной деятельности.</w:t>
      </w:r>
    </w:p>
    <w:p w:rsidR="00415527" w:rsidRPr="009B3CF5" w:rsidRDefault="00415527" w:rsidP="00E571E5">
      <w:pPr>
        <w:pStyle w:val="13"/>
        <w:numPr>
          <w:ilvl w:val="0"/>
          <w:numId w:val="69"/>
        </w:numPr>
        <w:shd w:val="clear" w:color="auto" w:fill="auto"/>
        <w:tabs>
          <w:tab w:val="left" w:pos="540"/>
        </w:tabs>
        <w:spacing w:line="276" w:lineRule="auto"/>
        <w:ind w:left="0" w:firstLine="567"/>
        <w:jc w:val="both"/>
        <w:rPr>
          <w:sz w:val="24"/>
          <w:szCs w:val="24"/>
        </w:rPr>
      </w:pPr>
      <w:r w:rsidRPr="009B3CF5">
        <w:rPr>
          <w:sz w:val="24"/>
          <w:szCs w:val="24"/>
          <w:lang w:eastAsia="ru-RU" w:bidi="ru-RU"/>
        </w:rPr>
        <w:t>Формирование инициативности, самостоятельности.</w:t>
      </w:r>
    </w:p>
    <w:p w:rsidR="00415527" w:rsidRPr="009B3CF5" w:rsidRDefault="00415527" w:rsidP="00E571E5">
      <w:pPr>
        <w:pStyle w:val="13"/>
        <w:numPr>
          <w:ilvl w:val="0"/>
          <w:numId w:val="69"/>
        </w:numPr>
        <w:shd w:val="clear" w:color="auto" w:fill="auto"/>
        <w:tabs>
          <w:tab w:val="left" w:pos="530"/>
        </w:tabs>
        <w:spacing w:line="276" w:lineRule="auto"/>
        <w:ind w:left="0" w:firstLine="567"/>
        <w:jc w:val="both"/>
        <w:rPr>
          <w:sz w:val="24"/>
          <w:szCs w:val="24"/>
        </w:rPr>
      </w:pPr>
      <w:r w:rsidRPr="009B3CF5">
        <w:rPr>
          <w:sz w:val="24"/>
          <w:szCs w:val="24"/>
          <w:lang w:eastAsia="ru-RU" w:bidi="ru-RU"/>
        </w:rPr>
        <w:t>Обеспечение вариативности и разнообразия содержания Программы, организационных форм ее усвоения.</w:t>
      </w:r>
    </w:p>
    <w:p w:rsidR="00415527" w:rsidRPr="009B3CF5" w:rsidRDefault="00415527" w:rsidP="00E571E5">
      <w:pPr>
        <w:pStyle w:val="13"/>
        <w:numPr>
          <w:ilvl w:val="0"/>
          <w:numId w:val="69"/>
        </w:numPr>
        <w:shd w:val="clear" w:color="auto" w:fill="auto"/>
        <w:tabs>
          <w:tab w:val="left" w:pos="511"/>
        </w:tabs>
        <w:spacing w:line="276" w:lineRule="auto"/>
        <w:ind w:left="0" w:firstLine="567"/>
        <w:jc w:val="both"/>
        <w:rPr>
          <w:sz w:val="24"/>
          <w:szCs w:val="24"/>
        </w:rPr>
      </w:pPr>
      <w:r w:rsidRPr="009B3CF5">
        <w:rPr>
          <w:sz w:val="24"/>
          <w:szCs w:val="24"/>
          <w:lang w:eastAsia="ru-RU" w:bidi="ru-RU"/>
        </w:rPr>
        <w:t>Развитие умения применять полученные знания в разных видах деятельности (игре, общении и т. д.).</w:t>
      </w:r>
    </w:p>
    <w:p w:rsidR="00415527" w:rsidRPr="009B3CF5" w:rsidRDefault="00415527" w:rsidP="00E571E5">
      <w:pPr>
        <w:pStyle w:val="13"/>
        <w:numPr>
          <w:ilvl w:val="0"/>
          <w:numId w:val="69"/>
        </w:numPr>
        <w:shd w:val="clear" w:color="auto" w:fill="auto"/>
        <w:tabs>
          <w:tab w:val="left" w:pos="530"/>
        </w:tabs>
        <w:spacing w:line="276" w:lineRule="auto"/>
        <w:ind w:left="0" w:firstLine="567"/>
        <w:jc w:val="both"/>
        <w:rPr>
          <w:sz w:val="24"/>
          <w:szCs w:val="24"/>
        </w:rPr>
      </w:pPr>
      <w:r w:rsidRPr="009B3CF5">
        <w:rPr>
          <w:sz w:val="24"/>
          <w:szCs w:val="24"/>
          <w:lang w:eastAsia="ru-RU" w:bidi="ru-RU"/>
        </w:rPr>
        <w:t>Формирование и развитие приемов умственной деятель</w:t>
      </w:r>
      <w:r w:rsidRPr="009B3CF5">
        <w:rPr>
          <w:sz w:val="24"/>
          <w:szCs w:val="24"/>
          <w:lang w:eastAsia="ru-RU" w:bidi="ru-RU"/>
        </w:rPr>
        <w:softHyphen/>
        <w:t>ности (анализ и синтез, сравнение, обобщение, классифика</w:t>
      </w:r>
      <w:r w:rsidRPr="009B3CF5">
        <w:rPr>
          <w:sz w:val="24"/>
          <w:szCs w:val="24"/>
          <w:lang w:eastAsia="ru-RU" w:bidi="ru-RU"/>
        </w:rPr>
        <w:softHyphen/>
        <w:t>ция, моделирование).</w:t>
      </w:r>
    </w:p>
    <w:p w:rsidR="00415527" w:rsidRPr="009B3CF5" w:rsidRDefault="00415527" w:rsidP="00E571E5">
      <w:pPr>
        <w:pStyle w:val="13"/>
        <w:numPr>
          <w:ilvl w:val="0"/>
          <w:numId w:val="69"/>
        </w:numPr>
        <w:shd w:val="clear" w:color="auto" w:fill="auto"/>
        <w:tabs>
          <w:tab w:val="left" w:pos="511"/>
        </w:tabs>
        <w:spacing w:line="276" w:lineRule="auto"/>
        <w:ind w:left="0" w:firstLine="567"/>
        <w:jc w:val="both"/>
        <w:rPr>
          <w:sz w:val="24"/>
          <w:szCs w:val="24"/>
        </w:rPr>
      </w:pPr>
      <w:r w:rsidRPr="009B3CF5">
        <w:rPr>
          <w:sz w:val="24"/>
          <w:szCs w:val="24"/>
          <w:lang w:eastAsia="ru-RU" w:bidi="ru-RU"/>
        </w:rPr>
        <w:t>Формирование простейших графических умений и навы</w:t>
      </w:r>
      <w:r w:rsidRPr="009B3CF5">
        <w:rPr>
          <w:sz w:val="24"/>
          <w:szCs w:val="24"/>
          <w:lang w:eastAsia="ru-RU" w:bidi="ru-RU"/>
        </w:rPr>
        <w:softHyphen/>
        <w:t>ков, развитие мелкой моторики с целью подготовки руки ребенка к письму.</w:t>
      </w:r>
    </w:p>
    <w:p w:rsidR="00415527" w:rsidRPr="009B3CF5" w:rsidRDefault="00415527" w:rsidP="00E571E5">
      <w:pPr>
        <w:pStyle w:val="13"/>
        <w:numPr>
          <w:ilvl w:val="0"/>
          <w:numId w:val="69"/>
        </w:numPr>
        <w:shd w:val="clear" w:color="auto" w:fill="auto"/>
        <w:tabs>
          <w:tab w:val="left" w:pos="511"/>
        </w:tabs>
        <w:spacing w:line="276" w:lineRule="auto"/>
        <w:ind w:left="0" w:firstLine="567"/>
        <w:jc w:val="both"/>
        <w:rPr>
          <w:sz w:val="24"/>
          <w:szCs w:val="24"/>
        </w:rPr>
      </w:pPr>
      <w:r w:rsidRPr="009B3CF5">
        <w:rPr>
          <w:sz w:val="24"/>
          <w:szCs w:val="24"/>
          <w:lang w:eastAsia="ru-RU" w:bidi="ru-RU"/>
        </w:rPr>
        <w:t>Обеспечение повышения компетентности педагогов, родителей в вопросах речевого развития ребенка.</w:t>
      </w:r>
    </w:p>
    <w:p w:rsidR="00415527" w:rsidRPr="009B3CF5" w:rsidRDefault="00415527" w:rsidP="00EE725D">
      <w:pPr>
        <w:pStyle w:val="13"/>
        <w:shd w:val="clear" w:color="auto" w:fill="auto"/>
        <w:spacing w:after="100" w:line="276" w:lineRule="auto"/>
        <w:ind w:firstLine="567"/>
        <w:jc w:val="both"/>
        <w:rPr>
          <w:sz w:val="24"/>
          <w:szCs w:val="24"/>
        </w:rPr>
      </w:pPr>
      <w:r w:rsidRPr="009B3CF5">
        <w:rPr>
          <w:sz w:val="24"/>
          <w:szCs w:val="24"/>
          <w:lang w:eastAsia="ru-RU" w:bidi="ru-RU"/>
        </w:rPr>
        <w:t>Эти задачи решаются комплексно как на занятиях по форми</w:t>
      </w:r>
      <w:r w:rsidRPr="009B3CF5">
        <w:rPr>
          <w:sz w:val="24"/>
          <w:szCs w:val="24"/>
          <w:lang w:eastAsia="ru-RU" w:bidi="ru-RU"/>
        </w:rPr>
        <w:softHyphen/>
        <w:t>рованию аналитико-синтетической деятельности, так и в про</w:t>
      </w:r>
      <w:r w:rsidRPr="009B3CF5">
        <w:rPr>
          <w:sz w:val="24"/>
          <w:szCs w:val="24"/>
          <w:lang w:eastAsia="ru-RU" w:bidi="ru-RU"/>
        </w:rPr>
        <w:softHyphen/>
        <w:t>цессе организации разных видов деятельности (общении, игровой познавательно-исследовательской).</w:t>
      </w:r>
    </w:p>
    <w:p w:rsidR="000407B5" w:rsidRPr="009B3CF5" w:rsidRDefault="000407B5" w:rsidP="009B3CF5">
      <w:pPr>
        <w:spacing w:line="276" w:lineRule="auto"/>
        <w:ind w:firstLine="567"/>
        <w:rPr>
          <w:rFonts w:ascii="Times New Roman" w:hAnsi="Times New Roman" w:cs="Times New Roman"/>
          <w:b/>
        </w:rPr>
      </w:pPr>
      <w:r w:rsidRPr="009B3CF5">
        <w:rPr>
          <w:rFonts w:ascii="Times New Roman" w:hAnsi="Times New Roman" w:cs="Times New Roman"/>
          <w:b/>
        </w:rPr>
        <w:t>Программа « Шахматы»</w:t>
      </w:r>
    </w:p>
    <w:p w:rsidR="006C6E63" w:rsidRPr="009B3CF5" w:rsidRDefault="006C6E63" w:rsidP="00EE725D">
      <w:pPr>
        <w:widowControl/>
        <w:autoSpaceDE w:val="0"/>
        <w:autoSpaceDN w:val="0"/>
        <w:adjustRightInd w:val="0"/>
        <w:spacing w:line="276" w:lineRule="auto"/>
        <w:ind w:firstLine="567"/>
        <w:jc w:val="both"/>
        <w:rPr>
          <w:rFonts w:ascii="Times New Roman" w:eastAsia="MyriadPro-Regular" w:hAnsi="Times New Roman" w:cs="Times New Roman"/>
          <w:color w:val="auto"/>
          <w:lang w:eastAsia="en-US" w:bidi="ar-SA"/>
        </w:rPr>
      </w:pPr>
      <w:r w:rsidRPr="009B3CF5">
        <w:rPr>
          <w:rFonts w:ascii="Times New Roman" w:eastAsiaTheme="minorHAnsi" w:hAnsi="Times New Roman" w:cs="Times New Roman"/>
          <w:b/>
          <w:bCs/>
          <w:color w:val="auto"/>
          <w:lang w:eastAsia="en-US" w:bidi="ar-SA"/>
        </w:rPr>
        <w:t xml:space="preserve">Цель Программы: </w:t>
      </w:r>
      <w:r w:rsidRPr="009B3CF5">
        <w:rPr>
          <w:rFonts w:ascii="Times New Roman" w:eastAsia="MyriadPro-Regular" w:hAnsi="Times New Roman" w:cs="Times New Roman"/>
          <w:color w:val="auto"/>
          <w:lang w:eastAsia="en-US" w:bidi="ar-SA"/>
        </w:rPr>
        <w:t>создание интеллектуально-спортивной среды для развития социально-</w:t>
      </w:r>
      <w:r w:rsidR="00EE725D" w:rsidRPr="00EE725D">
        <w:rPr>
          <w:rFonts w:ascii="Times New Roman" w:eastAsia="MyriadPro-Regular" w:hAnsi="Times New Roman" w:cs="Times New Roman"/>
          <w:color w:val="auto"/>
          <w:lang w:eastAsia="en-US" w:bidi="ar-SA"/>
        </w:rPr>
        <w:t xml:space="preserve">  </w:t>
      </w:r>
      <w:r w:rsidRPr="009B3CF5">
        <w:rPr>
          <w:rFonts w:ascii="Times New Roman" w:eastAsia="MyriadPro-Regular" w:hAnsi="Times New Roman" w:cs="Times New Roman"/>
          <w:color w:val="auto"/>
          <w:lang w:eastAsia="en-US" w:bidi="ar-SA"/>
        </w:rPr>
        <w:t>коммуникативных и познавательных личностных свойств ребёнка.</w:t>
      </w:r>
    </w:p>
    <w:p w:rsidR="006C6E63" w:rsidRPr="009B3CF5" w:rsidRDefault="006C6E63" w:rsidP="009B3CF5">
      <w:pPr>
        <w:widowControl/>
        <w:autoSpaceDE w:val="0"/>
        <w:autoSpaceDN w:val="0"/>
        <w:adjustRightInd w:val="0"/>
        <w:spacing w:line="276" w:lineRule="auto"/>
        <w:ind w:firstLine="567"/>
        <w:rPr>
          <w:rFonts w:ascii="Times New Roman" w:eastAsiaTheme="minorHAnsi" w:hAnsi="Times New Roman" w:cs="Times New Roman"/>
          <w:b/>
          <w:bCs/>
          <w:color w:val="auto"/>
          <w:lang w:eastAsia="en-US" w:bidi="ar-SA"/>
        </w:rPr>
      </w:pPr>
      <w:r w:rsidRPr="009B3CF5">
        <w:rPr>
          <w:rFonts w:ascii="Times New Roman" w:eastAsiaTheme="minorHAnsi" w:hAnsi="Times New Roman" w:cs="Times New Roman"/>
          <w:b/>
          <w:bCs/>
          <w:color w:val="auto"/>
          <w:lang w:eastAsia="en-US" w:bidi="ar-SA"/>
        </w:rPr>
        <w:t>Задачи Программы:</w:t>
      </w:r>
    </w:p>
    <w:p w:rsidR="009B36E7" w:rsidRPr="009B3CF5" w:rsidRDefault="006C6E63" w:rsidP="009B3CF5">
      <w:pPr>
        <w:widowControl/>
        <w:autoSpaceDE w:val="0"/>
        <w:autoSpaceDN w:val="0"/>
        <w:adjustRightInd w:val="0"/>
        <w:spacing w:line="276" w:lineRule="auto"/>
        <w:ind w:firstLine="567"/>
        <w:jc w:val="both"/>
        <w:rPr>
          <w:rFonts w:ascii="Times New Roman" w:eastAsia="MyriadPro-Regular" w:hAnsi="Times New Roman" w:cs="Times New Roman"/>
          <w:color w:val="auto"/>
          <w:lang w:eastAsia="en-US" w:bidi="ar-SA"/>
        </w:rPr>
      </w:pPr>
      <w:r w:rsidRPr="009B3CF5">
        <w:rPr>
          <w:rFonts w:ascii="Times New Roman" w:eastAsiaTheme="minorHAnsi" w:hAnsi="Times New Roman" w:cs="Times New Roman"/>
          <w:b/>
          <w:bCs/>
          <w:i/>
          <w:iCs/>
          <w:color w:val="auto"/>
          <w:lang w:eastAsia="en-US" w:bidi="ar-SA"/>
        </w:rPr>
        <w:lastRenderedPageBreak/>
        <w:t xml:space="preserve">социально-коммуникативные </w:t>
      </w:r>
      <w:r w:rsidRPr="009B3CF5">
        <w:rPr>
          <w:rFonts w:ascii="Times New Roman" w:eastAsia="MyriadPro-Regular" w:hAnsi="Times New Roman" w:cs="Times New Roman"/>
          <w:color w:val="auto"/>
          <w:lang w:eastAsia="en-US" w:bidi="ar-SA"/>
        </w:rPr>
        <w:t xml:space="preserve">(правила поведения на соревнованиях, в том числе в </w:t>
      </w:r>
    </w:p>
    <w:p w:rsidR="006C6E63" w:rsidRPr="009B3CF5" w:rsidRDefault="006C6E63" w:rsidP="009B3CF5">
      <w:pPr>
        <w:widowControl/>
        <w:autoSpaceDE w:val="0"/>
        <w:autoSpaceDN w:val="0"/>
        <w:adjustRightInd w:val="0"/>
        <w:spacing w:line="276" w:lineRule="auto"/>
        <w:ind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ситуациях успеха и неуспеха):</w:t>
      </w:r>
    </w:p>
    <w:p w:rsidR="006C6E63" w:rsidRPr="009B3CF5" w:rsidRDefault="006C6E63" w:rsidP="00E571E5">
      <w:pPr>
        <w:pStyle w:val="aa"/>
        <w:widowControl/>
        <w:numPr>
          <w:ilvl w:val="0"/>
          <w:numId w:val="50"/>
        </w:numPr>
        <w:autoSpaceDE w:val="0"/>
        <w:autoSpaceDN w:val="0"/>
        <w:adjustRightInd w:val="0"/>
        <w:spacing w:line="276" w:lineRule="auto"/>
        <w:ind w:left="0"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усвоение норм и ценностей, принятых в обществе, включая моральные и нравственные ценности (в том числе эффективнее – на примере сказочных персонажей);</w:t>
      </w:r>
    </w:p>
    <w:p w:rsidR="006C6E63" w:rsidRPr="009B3CF5" w:rsidRDefault="006C6E63" w:rsidP="00E571E5">
      <w:pPr>
        <w:pStyle w:val="aa"/>
        <w:widowControl/>
        <w:numPr>
          <w:ilvl w:val="0"/>
          <w:numId w:val="50"/>
        </w:numPr>
        <w:autoSpaceDE w:val="0"/>
        <w:autoSpaceDN w:val="0"/>
        <w:adjustRightInd w:val="0"/>
        <w:spacing w:line="276" w:lineRule="auto"/>
        <w:ind w:left="0"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становление самостоятельности, целенаправленности и саморегуляции собственных</w:t>
      </w:r>
      <w:r w:rsidR="009B36E7" w:rsidRPr="009B3CF5">
        <w:rPr>
          <w:rFonts w:ascii="Times New Roman" w:eastAsia="MyriadPro-Regular" w:hAnsi="Times New Roman" w:cs="Times New Roman"/>
          <w:color w:val="auto"/>
          <w:lang w:eastAsia="en-US" w:bidi="ar-SA"/>
        </w:rPr>
        <w:t xml:space="preserve">   </w:t>
      </w:r>
      <w:r w:rsidRPr="009B3CF5">
        <w:rPr>
          <w:rFonts w:ascii="Times New Roman" w:eastAsia="MyriadPro-Regular" w:hAnsi="Times New Roman" w:cs="Times New Roman"/>
          <w:color w:val="auto"/>
          <w:lang w:eastAsia="en-US" w:bidi="ar-SA"/>
        </w:rPr>
        <w:t>действий;</w:t>
      </w:r>
    </w:p>
    <w:p w:rsidR="006C6E63" w:rsidRPr="009B3CF5" w:rsidRDefault="006C6E63" w:rsidP="00E571E5">
      <w:pPr>
        <w:pStyle w:val="aa"/>
        <w:widowControl/>
        <w:numPr>
          <w:ilvl w:val="0"/>
          <w:numId w:val="50"/>
        </w:numPr>
        <w:autoSpaceDE w:val="0"/>
        <w:autoSpaceDN w:val="0"/>
        <w:adjustRightInd w:val="0"/>
        <w:spacing w:line="276" w:lineRule="auto"/>
        <w:ind w:left="0"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формирование безопасных основ поведения в социуме;</w:t>
      </w:r>
    </w:p>
    <w:p w:rsidR="006C6E63" w:rsidRPr="009B3CF5" w:rsidRDefault="006C6E63" w:rsidP="00E571E5">
      <w:pPr>
        <w:pStyle w:val="aa"/>
        <w:widowControl/>
        <w:numPr>
          <w:ilvl w:val="0"/>
          <w:numId w:val="50"/>
        </w:numPr>
        <w:autoSpaceDE w:val="0"/>
        <w:autoSpaceDN w:val="0"/>
        <w:adjustRightInd w:val="0"/>
        <w:spacing w:line="276" w:lineRule="auto"/>
        <w:ind w:left="0"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 xml:space="preserve">развитие навыков общения и взаимодействия ребёнка со сверстниками в </w:t>
      </w:r>
      <w:r w:rsidR="009B36E7" w:rsidRPr="009B3CF5">
        <w:rPr>
          <w:rFonts w:ascii="Times New Roman" w:eastAsia="MyriadPro-Regular" w:hAnsi="Times New Roman" w:cs="Times New Roman"/>
          <w:color w:val="auto"/>
          <w:lang w:eastAsia="en-US" w:bidi="ar-SA"/>
        </w:rPr>
        <w:t>соревнов</w:t>
      </w:r>
      <w:r w:rsidRPr="009B3CF5">
        <w:rPr>
          <w:rFonts w:ascii="Times New Roman" w:eastAsia="MyriadPro-Regular" w:hAnsi="Times New Roman" w:cs="Times New Roman"/>
          <w:color w:val="auto"/>
          <w:lang w:eastAsia="en-US" w:bidi="ar-SA"/>
        </w:rPr>
        <w:t>ательной</w:t>
      </w:r>
      <w:r w:rsidR="009B36E7" w:rsidRPr="009B3CF5">
        <w:rPr>
          <w:rFonts w:ascii="Times New Roman" w:eastAsia="MyriadPro-Regular" w:hAnsi="Times New Roman" w:cs="Times New Roman"/>
          <w:color w:val="auto"/>
          <w:lang w:eastAsia="en-US" w:bidi="ar-SA"/>
        </w:rPr>
        <w:t xml:space="preserve">   </w:t>
      </w:r>
      <w:r w:rsidRPr="009B3CF5">
        <w:rPr>
          <w:rFonts w:ascii="Times New Roman" w:eastAsia="MyriadPro-Regular" w:hAnsi="Times New Roman" w:cs="Times New Roman"/>
          <w:color w:val="auto"/>
          <w:lang w:eastAsia="en-US" w:bidi="ar-SA"/>
        </w:rPr>
        <w:t>деятельности;</w:t>
      </w:r>
    </w:p>
    <w:p w:rsidR="006C6E63" w:rsidRPr="009B3CF5" w:rsidRDefault="006C6E63" w:rsidP="009B3CF5">
      <w:pPr>
        <w:widowControl/>
        <w:autoSpaceDE w:val="0"/>
        <w:autoSpaceDN w:val="0"/>
        <w:adjustRightInd w:val="0"/>
        <w:spacing w:line="276" w:lineRule="auto"/>
        <w:ind w:firstLine="567"/>
        <w:rPr>
          <w:rFonts w:ascii="Times New Roman" w:eastAsia="MyriadPro-Regular" w:hAnsi="Times New Roman" w:cs="Times New Roman"/>
          <w:color w:val="auto"/>
          <w:lang w:eastAsia="en-US" w:bidi="ar-SA"/>
        </w:rPr>
      </w:pPr>
      <w:r w:rsidRPr="009B3CF5">
        <w:rPr>
          <w:rFonts w:ascii="Times New Roman" w:eastAsiaTheme="minorHAnsi" w:hAnsi="Times New Roman" w:cs="Times New Roman"/>
          <w:b/>
          <w:bCs/>
          <w:i/>
          <w:iCs/>
          <w:color w:val="auto"/>
          <w:lang w:eastAsia="en-US" w:bidi="ar-SA"/>
        </w:rPr>
        <w:t xml:space="preserve">познавательные </w:t>
      </w:r>
      <w:r w:rsidRPr="009B3CF5">
        <w:rPr>
          <w:rFonts w:ascii="Times New Roman" w:eastAsia="MyriadPro-Regular" w:hAnsi="Times New Roman" w:cs="Times New Roman"/>
          <w:color w:val="auto"/>
          <w:lang w:eastAsia="en-US" w:bidi="ar-SA"/>
        </w:rPr>
        <w:t>(во время теоретических и практических занятий):</w:t>
      </w:r>
    </w:p>
    <w:p w:rsidR="006C6E63" w:rsidRPr="009B3CF5" w:rsidRDefault="009B36E7" w:rsidP="00E571E5">
      <w:pPr>
        <w:pStyle w:val="aa"/>
        <w:widowControl/>
        <w:numPr>
          <w:ilvl w:val="0"/>
          <w:numId w:val="51"/>
        </w:numPr>
        <w:autoSpaceDE w:val="0"/>
        <w:autoSpaceDN w:val="0"/>
        <w:adjustRightInd w:val="0"/>
        <w:spacing w:line="276" w:lineRule="auto"/>
        <w:ind w:left="0" w:firstLine="567"/>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раз</w:t>
      </w:r>
      <w:r w:rsidR="006C6E63" w:rsidRPr="009B3CF5">
        <w:rPr>
          <w:rFonts w:ascii="Times New Roman" w:eastAsia="MyriadPro-Regular" w:hAnsi="Times New Roman" w:cs="Times New Roman"/>
          <w:color w:val="auto"/>
          <w:lang w:eastAsia="en-US" w:bidi="ar-SA"/>
        </w:rPr>
        <w:t>витие любознательности и познавательной мотивации;</w:t>
      </w:r>
    </w:p>
    <w:p w:rsidR="00E938C1" w:rsidRPr="009B3CF5" w:rsidRDefault="006C6E63" w:rsidP="00E571E5">
      <w:pPr>
        <w:pStyle w:val="aa"/>
        <w:numPr>
          <w:ilvl w:val="0"/>
          <w:numId w:val="51"/>
        </w:numPr>
        <w:spacing w:line="276" w:lineRule="auto"/>
        <w:ind w:left="0" w:firstLine="567"/>
        <w:rPr>
          <w:rFonts w:ascii="Times New Roman" w:hAnsi="Times New Roman" w:cs="Times New Roman"/>
        </w:rPr>
      </w:pPr>
      <w:r w:rsidRPr="009B3CF5">
        <w:rPr>
          <w:rFonts w:ascii="Times New Roman" w:eastAsia="MyriadPro-Regular" w:hAnsi="Times New Roman" w:cs="Times New Roman"/>
          <w:color w:val="auto"/>
          <w:lang w:eastAsia="en-US" w:bidi="ar-SA"/>
        </w:rPr>
        <w:t>формирование навыков сознательных действий посредством «действий в уме».</w:t>
      </w:r>
      <w:bookmarkStart w:id="3" w:name="bookmark9"/>
    </w:p>
    <w:p w:rsidR="00E938C1"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hAnsi="Times New Roman" w:cs="Times New Roman"/>
          <w:b/>
        </w:rPr>
        <w:t>Парциальная п</w:t>
      </w:r>
      <w:r w:rsidR="00E938C1" w:rsidRPr="009B3CF5">
        <w:rPr>
          <w:rFonts w:ascii="Times New Roman" w:hAnsi="Times New Roman" w:cs="Times New Roman"/>
          <w:b/>
        </w:rPr>
        <w:t>рограмма «Экономическое воспитание дошкольников:</w:t>
      </w:r>
      <w:r w:rsidR="00E938C1" w:rsidRPr="009B3CF5">
        <w:rPr>
          <w:rFonts w:ascii="Times New Roman" w:eastAsiaTheme="minorHAnsi" w:hAnsi="Times New Roman" w:cs="Times New Roman"/>
          <w:b/>
          <w:color w:val="0078E6"/>
          <w:lang w:eastAsia="en-US" w:bidi="ar-SA"/>
        </w:rPr>
        <w:t xml:space="preserve">  </w:t>
      </w:r>
      <w:r w:rsidR="00E938C1" w:rsidRPr="009B3CF5">
        <w:rPr>
          <w:rFonts w:ascii="Times New Roman" w:eastAsiaTheme="minorHAnsi" w:hAnsi="Times New Roman" w:cs="Times New Roman"/>
          <w:b/>
          <w:color w:val="auto"/>
          <w:lang w:eastAsia="en-US" w:bidi="ar-SA"/>
        </w:rPr>
        <w:t>формирование предпосылок  финансовой грамотности»</w:t>
      </w:r>
    </w:p>
    <w:p w:rsidR="00E938C1" w:rsidRPr="009B3CF5" w:rsidRDefault="00E938C1"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b/>
          <w:color w:val="auto"/>
          <w:lang w:eastAsia="en-US" w:bidi="ar-SA"/>
        </w:rPr>
        <w:t>Цель Программы</w:t>
      </w:r>
      <w:r w:rsidRPr="009B3CF5">
        <w:rPr>
          <w:rFonts w:ascii="Times New Roman" w:eastAsiaTheme="minorHAnsi" w:hAnsi="Times New Roman" w:cs="Times New Roman"/>
          <w:color w:val="auto"/>
          <w:lang w:eastAsia="en-US" w:bidi="ar-SA"/>
        </w:rPr>
        <w:t>:   помочь детям пяти–семи лет войти в социально-экономическую жизнь, способствовать формированию основ финансовой грамотности у детей</w:t>
      </w:r>
    </w:p>
    <w:p w:rsidR="00E938C1" w:rsidRPr="009B3CF5" w:rsidRDefault="00E938C1"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данного возраста.</w:t>
      </w:r>
    </w:p>
    <w:p w:rsidR="00E938C1" w:rsidRPr="009B3CF5" w:rsidRDefault="00E938C1"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Задачи Программы</w:t>
      </w:r>
    </w:p>
    <w:p w:rsidR="00E938C1" w:rsidRPr="009B3CF5" w:rsidRDefault="00E938C1"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Помочь дошкольнику выработать следующие умения, навыки и личностные качества:</w:t>
      </w:r>
    </w:p>
    <w:p w:rsidR="00E938C1" w:rsidRPr="009B3CF5" w:rsidRDefault="00E938C1" w:rsidP="00E571E5">
      <w:pPr>
        <w:pStyle w:val="aa"/>
        <w:widowControl/>
        <w:numPr>
          <w:ilvl w:val="0"/>
          <w:numId w:val="52"/>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понимать и ценить окружающий предметный мир (мир вещей как результат</w:t>
      </w:r>
    </w:p>
    <w:p w:rsidR="00E938C1" w:rsidRPr="009B3CF5" w:rsidRDefault="00E938C1" w:rsidP="00EE725D">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труда людей);</w:t>
      </w:r>
    </w:p>
    <w:p w:rsidR="00E938C1" w:rsidRPr="009B3CF5" w:rsidRDefault="00E938C1" w:rsidP="00E571E5">
      <w:pPr>
        <w:pStyle w:val="aa"/>
        <w:widowControl/>
        <w:numPr>
          <w:ilvl w:val="0"/>
          <w:numId w:val="52"/>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уважать людей, умеющих трудиться и честно зарабатывать деньги;</w:t>
      </w:r>
    </w:p>
    <w:p w:rsidR="00E938C1" w:rsidRPr="00EE725D" w:rsidRDefault="00E938C1" w:rsidP="00E571E5">
      <w:pPr>
        <w:pStyle w:val="aa"/>
        <w:widowControl/>
        <w:numPr>
          <w:ilvl w:val="0"/>
          <w:numId w:val="52"/>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осознавать взаимосвязь понятий «труд — про</w:t>
      </w:r>
      <w:r w:rsidR="00EE725D">
        <w:rPr>
          <w:rFonts w:ascii="Times New Roman" w:eastAsiaTheme="minorHAnsi" w:hAnsi="Times New Roman" w:cs="Times New Roman"/>
          <w:color w:val="auto"/>
          <w:lang w:eastAsia="en-US" w:bidi="ar-SA"/>
        </w:rPr>
        <w:t>дукт — деньги» и «стоимость про</w:t>
      </w:r>
      <w:r w:rsidRPr="00EE725D">
        <w:rPr>
          <w:rFonts w:ascii="Times New Roman" w:eastAsiaTheme="minorHAnsi" w:hAnsi="Times New Roman" w:cs="Times New Roman"/>
          <w:color w:val="auto"/>
          <w:lang w:eastAsia="en-US" w:bidi="ar-SA"/>
        </w:rPr>
        <w:t>дукта в зависимости от его качества», видеть красоту человеческого творения;</w:t>
      </w:r>
    </w:p>
    <w:p w:rsidR="00E938C1" w:rsidRPr="009B3CF5" w:rsidRDefault="00E938C1" w:rsidP="00E571E5">
      <w:pPr>
        <w:pStyle w:val="aa"/>
        <w:widowControl/>
        <w:numPr>
          <w:ilvl w:val="0"/>
          <w:numId w:val="53"/>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признавать авторитетными качества челове</w:t>
      </w:r>
      <w:r w:rsidR="0092152A" w:rsidRPr="009B3CF5">
        <w:rPr>
          <w:rFonts w:ascii="Times New Roman" w:eastAsiaTheme="minorHAnsi" w:hAnsi="Times New Roman" w:cs="Times New Roman"/>
          <w:color w:val="auto"/>
          <w:lang w:eastAsia="en-US" w:bidi="ar-SA"/>
        </w:rPr>
        <w:t>ка-хозяина: бережливость, рацио</w:t>
      </w:r>
      <w:r w:rsidRPr="009B3CF5">
        <w:rPr>
          <w:rFonts w:ascii="Times New Roman" w:eastAsiaTheme="minorHAnsi" w:hAnsi="Times New Roman" w:cs="Times New Roman"/>
          <w:color w:val="auto"/>
          <w:lang w:eastAsia="en-US" w:bidi="ar-SA"/>
        </w:rPr>
        <w:t>нальность, экономность, трудолюбие и вместе с тем — щедрость, благородство,</w:t>
      </w:r>
      <w:r w:rsidR="0092152A" w:rsidRPr="009B3CF5">
        <w:rPr>
          <w:rFonts w:ascii="Times New Roman" w:eastAsiaTheme="minorHAnsi" w:hAnsi="Times New Roman" w:cs="Times New Roman"/>
          <w:color w:val="auto"/>
          <w:lang w:eastAsia="en-US" w:bidi="ar-SA"/>
        </w:rPr>
        <w:t xml:space="preserve"> </w:t>
      </w:r>
      <w:r w:rsidRPr="009B3CF5">
        <w:rPr>
          <w:rFonts w:ascii="Times New Roman" w:eastAsiaTheme="minorHAnsi" w:hAnsi="Times New Roman" w:cs="Times New Roman"/>
          <w:color w:val="auto"/>
          <w:lang w:eastAsia="en-US" w:bidi="ar-SA"/>
        </w:rPr>
        <w:t>честность, отзывчивость, сочувствие (пример</w:t>
      </w:r>
      <w:r w:rsidR="0092152A" w:rsidRPr="009B3CF5">
        <w:rPr>
          <w:rFonts w:ascii="Times New Roman" w:eastAsiaTheme="minorHAnsi" w:hAnsi="Times New Roman" w:cs="Times New Roman"/>
          <w:color w:val="auto"/>
          <w:lang w:eastAsia="en-US" w:bidi="ar-SA"/>
        </w:rPr>
        <w:t>ы меценатства, материальной вза</w:t>
      </w:r>
      <w:r w:rsidRPr="009B3CF5">
        <w:rPr>
          <w:rFonts w:ascii="Times New Roman" w:eastAsiaTheme="minorHAnsi" w:hAnsi="Times New Roman" w:cs="Times New Roman"/>
          <w:color w:val="auto"/>
          <w:lang w:eastAsia="en-US" w:bidi="ar-SA"/>
        </w:rPr>
        <w:t>имопомощи, поддержки и т. п.);</w:t>
      </w:r>
    </w:p>
    <w:p w:rsidR="00E938C1" w:rsidRPr="009B3CF5" w:rsidRDefault="00E938C1" w:rsidP="00E571E5">
      <w:pPr>
        <w:pStyle w:val="aa"/>
        <w:widowControl/>
        <w:numPr>
          <w:ilvl w:val="0"/>
          <w:numId w:val="53"/>
        </w:numPr>
        <w:autoSpaceDE w:val="0"/>
        <w:autoSpaceDN w:val="0"/>
        <w:adjustRightInd w:val="0"/>
        <w:spacing w:line="276" w:lineRule="auto"/>
        <w:ind w:left="0"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рационально оценивать способы и средства</w:t>
      </w:r>
      <w:r w:rsidR="0092152A" w:rsidRPr="009B3CF5">
        <w:rPr>
          <w:rFonts w:ascii="Times New Roman" w:eastAsiaTheme="minorHAnsi" w:hAnsi="Times New Roman" w:cs="Times New Roman"/>
          <w:color w:val="auto"/>
          <w:lang w:eastAsia="en-US" w:bidi="ar-SA"/>
        </w:rPr>
        <w:t xml:space="preserve"> выполнения желаний, корректиро</w:t>
      </w:r>
      <w:r w:rsidRPr="009B3CF5">
        <w:rPr>
          <w:rFonts w:ascii="Times New Roman" w:eastAsiaTheme="minorHAnsi" w:hAnsi="Times New Roman" w:cs="Times New Roman"/>
          <w:color w:val="auto"/>
          <w:lang w:eastAsia="en-US" w:bidi="ar-SA"/>
        </w:rPr>
        <w:t xml:space="preserve">вать собственные потребности, выстраивать </w:t>
      </w:r>
      <w:r w:rsidR="0092152A" w:rsidRPr="009B3CF5">
        <w:rPr>
          <w:rFonts w:ascii="Times New Roman" w:eastAsiaTheme="minorHAnsi" w:hAnsi="Times New Roman" w:cs="Times New Roman"/>
          <w:color w:val="auto"/>
          <w:lang w:eastAsia="en-US" w:bidi="ar-SA"/>
        </w:rPr>
        <w:t>их иерархию и временную перспек</w:t>
      </w:r>
      <w:r w:rsidRPr="009B3CF5">
        <w:rPr>
          <w:rFonts w:ascii="Times New Roman" w:eastAsiaTheme="minorHAnsi" w:hAnsi="Times New Roman" w:cs="Times New Roman"/>
          <w:color w:val="auto"/>
          <w:lang w:eastAsia="en-US" w:bidi="ar-SA"/>
        </w:rPr>
        <w:t>тиву реализации;</w:t>
      </w:r>
    </w:p>
    <w:p w:rsidR="009B36E7" w:rsidRPr="009B3CF5" w:rsidRDefault="00E938C1" w:rsidP="00E571E5">
      <w:pPr>
        <w:pStyle w:val="101"/>
        <w:numPr>
          <w:ilvl w:val="0"/>
          <w:numId w:val="53"/>
        </w:numPr>
        <w:shd w:val="clear" w:color="auto" w:fill="auto"/>
        <w:spacing w:before="0" w:after="0" w:line="276" w:lineRule="auto"/>
        <w:ind w:left="0" w:firstLine="567"/>
        <w:rPr>
          <w:b w:val="0"/>
          <w:sz w:val="24"/>
          <w:szCs w:val="24"/>
        </w:rPr>
      </w:pPr>
      <w:r w:rsidRPr="009B3CF5">
        <w:rPr>
          <w:rFonts w:eastAsiaTheme="minorHAnsi"/>
          <w:b w:val="0"/>
          <w:sz w:val="24"/>
          <w:szCs w:val="24"/>
        </w:rPr>
        <w:t>применять полученные умения и навыки в реальных жизненных ситуациях.</w:t>
      </w:r>
    </w:p>
    <w:p w:rsidR="0092152A" w:rsidRPr="009B3CF5" w:rsidRDefault="0092152A" w:rsidP="009B3CF5">
      <w:pPr>
        <w:pStyle w:val="101"/>
        <w:shd w:val="clear" w:color="auto" w:fill="auto"/>
        <w:spacing w:before="0" w:after="0" w:line="276" w:lineRule="auto"/>
        <w:ind w:left="720" w:firstLine="567"/>
        <w:jc w:val="both"/>
        <w:rPr>
          <w:b w:val="0"/>
          <w:sz w:val="24"/>
          <w:szCs w:val="24"/>
        </w:rPr>
      </w:pPr>
    </w:p>
    <w:p w:rsidR="00415527" w:rsidRPr="009B3CF5" w:rsidRDefault="00544D8B" w:rsidP="009B3CF5">
      <w:pPr>
        <w:pStyle w:val="101"/>
        <w:shd w:val="clear" w:color="auto" w:fill="auto"/>
        <w:spacing w:before="0" w:after="0" w:line="276" w:lineRule="auto"/>
        <w:ind w:firstLine="567"/>
        <w:jc w:val="both"/>
        <w:rPr>
          <w:sz w:val="24"/>
          <w:szCs w:val="24"/>
        </w:rPr>
      </w:pPr>
      <w:r w:rsidRPr="009B3CF5">
        <w:rPr>
          <w:sz w:val="24"/>
          <w:szCs w:val="24"/>
        </w:rPr>
        <w:t>Парциальная программа Мир Без О</w:t>
      </w:r>
      <w:r w:rsidR="00415527" w:rsidRPr="009B3CF5">
        <w:rPr>
          <w:sz w:val="24"/>
          <w:szCs w:val="24"/>
        </w:rPr>
        <w:t>пасности»</w:t>
      </w:r>
    </w:p>
    <w:p w:rsidR="00415527" w:rsidRPr="00EE725D" w:rsidRDefault="00415527" w:rsidP="00EE725D">
      <w:pPr>
        <w:spacing w:line="276" w:lineRule="auto"/>
        <w:ind w:firstLine="567"/>
        <w:rPr>
          <w:rFonts w:ascii="Times New Roman" w:hAnsi="Times New Roman" w:cs="Times New Roman"/>
        </w:rPr>
      </w:pPr>
      <w:r w:rsidRPr="009B3CF5">
        <w:rPr>
          <w:rFonts w:ascii="Times New Roman" w:hAnsi="Times New Roman" w:cs="Times New Roman"/>
          <w:b/>
          <w:bCs/>
        </w:rPr>
        <w:t xml:space="preserve">Цель программы: </w:t>
      </w:r>
      <w:r w:rsidRPr="009B3CF5">
        <w:rPr>
          <w:rFonts w:ascii="Times New Roman" w:hAnsi="Times New Roman" w:cs="Times New Roman"/>
        </w:rPr>
        <w:t>становление культуры безопасности личности в процессе активной деятель</w:t>
      </w:r>
      <w:r w:rsidRPr="009B3CF5">
        <w:rPr>
          <w:rFonts w:ascii="Times New Roman" w:hAnsi="Times New Roman" w:cs="Times New Roman"/>
        </w:rPr>
        <w:softHyphen/>
        <w:t>ности, расширение социокуль</w:t>
      </w:r>
      <w:r w:rsidRPr="009B3CF5">
        <w:rPr>
          <w:rFonts w:ascii="Times New Roman" w:hAnsi="Times New Roman" w:cs="Times New Roman"/>
        </w:rPr>
        <w:softHyphen/>
        <w:t>турного опыта растущего чело</w:t>
      </w:r>
      <w:r w:rsidRPr="009B3CF5">
        <w:rPr>
          <w:rFonts w:ascii="Times New Roman" w:hAnsi="Times New Roman" w:cs="Times New Roman"/>
        </w:rPr>
        <w:softHyphen/>
        <w:t>века, содействие формирова</w:t>
      </w:r>
      <w:r w:rsidRPr="009B3CF5">
        <w:rPr>
          <w:rFonts w:ascii="Times New Roman" w:hAnsi="Times New Roman" w:cs="Times New Roman"/>
        </w:rPr>
        <w:softHyphen/>
        <w:t>нию эмоционально-ценностного отношения к окружающему миру и «Я-концепции».</w:t>
      </w:r>
    </w:p>
    <w:p w:rsidR="00415527" w:rsidRPr="009B3CF5" w:rsidRDefault="00415527" w:rsidP="009B3CF5">
      <w:pPr>
        <w:spacing w:line="276" w:lineRule="auto"/>
        <w:ind w:firstLine="567"/>
        <w:rPr>
          <w:rFonts w:ascii="Times New Roman" w:hAnsi="Times New Roman" w:cs="Times New Roman"/>
          <w:b/>
        </w:rPr>
      </w:pPr>
      <w:r w:rsidRPr="009B3CF5">
        <w:rPr>
          <w:rFonts w:ascii="Times New Roman" w:hAnsi="Times New Roman" w:cs="Times New Roman"/>
          <w:b/>
        </w:rPr>
        <w:t>Задачи Программы:</w:t>
      </w:r>
    </w:p>
    <w:p w:rsidR="00415527" w:rsidRPr="009B3CF5" w:rsidRDefault="00415527" w:rsidP="00E571E5">
      <w:pPr>
        <w:pStyle w:val="13"/>
        <w:numPr>
          <w:ilvl w:val="0"/>
          <w:numId w:val="70"/>
        </w:numPr>
        <w:shd w:val="clear" w:color="auto" w:fill="auto"/>
        <w:tabs>
          <w:tab w:val="left" w:pos="343"/>
        </w:tabs>
        <w:spacing w:line="276" w:lineRule="auto"/>
        <w:ind w:left="0" w:firstLine="567"/>
        <w:jc w:val="both"/>
        <w:rPr>
          <w:sz w:val="24"/>
          <w:szCs w:val="24"/>
        </w:rPr>
      </w:pPr>
      <w:r w:rsidRPr="009B3CF5">
        <w:rPr>
          <w:color w:val="000000"/>
          <w:sz w:val="24"/>
          <w:szCs w:val="24"/>
          <w:lang w:eastAsia="ru-RU" w:bidi="ru-RU"/>
        </w:rPr>
        <w:t>создание условий для фор</w:t>
      </w:r>
      <w:r w:rsidRPr="009B3CF5">
        <w:rPr>
          <w:color w:val="000000"/>
          <w:sz w:val="24"/>
          <w:szCs w:val="24"/>
          <w:lang w:eastAsia="ru-RU" w:bidi="ru-RU"/>
        </w:rPr>
        <w:softHyphen/>
        <w:t>мирования культуры безопасно</w:t>
      </w:r>
      <w:r w:rsidRPr="009B3CF5">
        <w:rPr>
          <w:color w:val="000000"/>
          <w:sz w:val="24"/>
          <w:szCs w:val="24"/>
          <w:lang w:eastAsia="ru-RU" w:bidi="ru-RU"/>
        </w:rPr>
        <w:softHyphen/>
        <w:t>сти личности в процессе дея</w:t>
      </w:r>
      <w:r w:rsidRPr="009B3CF5">
        <w:rPr>
          <w:color w:val="000000"/>
          <w:sz w:val="24"/>
          <w:szCs w:val="24"/>
          <w:lang w:eastAsia="ru-RU" w:bidi="ru-RU"/>
        </w:rPr>
        <w:softHyphen/>
        <w:t>тельностного познания ребен</w:t>
      </w:r>
      <w:r w:rsidRPr="009B3CF5">
        <w:rPr>
          <w:color w:val="000000"/>
          <w:sz w:val="24"/>
          <w:szCs w:val="24"/>
          <w:lang w:eastAsia="ru-RU" w:bidi="ru-RU"/>
        </w:rPr>
        <w:softHyphen/>
        <w:t>ком окружающего мира (приро</w:t>
      </w:r>
      <w:r w:rsidRPr="009B3CF5">
        <w:rPr>
          <w:color w:val="000000"/>
          <w:sz w:val="24"/>
          <w:szCs w:val="24"/>
          <w:lang w:eastAsia="ru-RU" w:bidi="ru-RU"/>
        </w:rPr>
        <w:softHyphen/>
        <w:t>ды, общества, культуры) и са</w:t>
      </w:r>
      <w:r w:rsidRPr="009B3CF5">
        <w:rPr>
          <w:color w:val="000000"/>
          <w:sz w:val="24"/>
          <w:szCs w:val="24"/>
          <w:lang w:eastAsia="ru-RU" w:bidi="ru-RU"/>
        </w:rPr>
        <w:softHyphen/>
        <w:t>мого себя (своего тела, здо</w:t>
      </w:r>
      <w:r w:rsidRPr="009B3CF5">
        <w:rPr>
          <w:color w:val="000000"/>
          <w:sz w:val="24"/>
          <w:szCs w:val="24"/>
          <w:lang w:eastAsia="ru-RU" w:bidi="ru-RU"/>
        </w:rPr>
        <w:softHyphen/>
        <w:t>ровья, потребностей, особен</w:t>
      </w:r>
      <w:r w:rsidRPr="009B3CF5">
        <w:rPr>
          <w:color w:val="000000"/>
          <w:sz w:val="24"/>
          <w:szCs w:val="24"/>
          <w:lang w:eastAsia="ru-RU" w:bidi="ru-RU"/>
        </w:rPr>
        <w:softHyphen/>
        <w:t>ностей, интересов, способно</w:t>
      </w:r>
      <w:r w:rsidRPr="009B3CF5">
        <w:rPr>
          <w:color w:val="000000"/>
          <w:sz w:val="24"/>
          <w:szCs w:val="24"/>
          <w:lang w:eastAsia="ru-RU" w:bidi="ru-RU"/>
        </w:rPr>
        <w:softHyphen/>
        <w:t>стей).</w:t>
      </w:r>
    </w:p>
    <w:p w:rsidR="00415527" w:rsidRPr="009B3CF5" w:rsidRDefault="00415527" w:rsidP="00E571E5">
      <w:pPr>
        <w:pStyle w:val="13"/>
        <w:numPr>
          <w:ilvl w:val="0"/>
          <w:numId w:val="70"/>
        </w:numPr>
        <w:shd w:val="clear" w:color="auto" w:fill="auto"/>
        <w:tabs>
          <w:tab w:val="left" w:pos="343"/>
        </w:tabs>
        <w:spacing w:line="276" w:lineRule="auto"/>
        <w:ind w:left="0" w:firstLine="567"/>
        <w:jc w:val="both"/>
        <w:rPr>
          <w:sz w:val="24"/>
          <w:szCs w:val="24"/>
        </w:rPr>
      </w:pPr>
      <w:r w:rsidRPr="009B3CF5">
        <w:rPr>
          <w:color w:val="000000"/>
          <w:sz w:val="24"/>
          <w:szCs w:val="24"/>
          <w:lang w:eastAsia="ru-RU" w:bidi="ru-RU"/>
        </w:rPr>
        <w:lastRenderedPageBreak/>
        <w:t>расширение опыта и прак</w:t>
      </w:r>
      <w:r w:rsidRPr="009B3CF5">
        <w:rPr>
          <w:color w:val="000000"/>
          <w:sz w:val="24"/>
          <w:szCs w:val="24"/>
          <w:lang w:eastAsia="ru-RU" w:bidi="ru-RU"/>
        </w:rPr>
        <w:softHyphen/>
        <w:t>тических навыков безопасного поведения в различных жизнен</w:t>
      </w:r>
      <w:r w:rsidRPr="009B3CF5">
        <w:rPr>
          <w:color w:val="000000"/>
          <w:sz w:val="24"/>
          <w:szCs w:val="24"/>
          <w:lang w:eastAsia="ru-RU" w:bidi="ru-RU"/>
        </w:rPr>
        <w:softHyphen/>
        <w:t>ных ситуациях (дома, в детском саду, на улице, в транспорте, в общественных местах, в путе</w:t>
      </w:r>
      <w:r w:rsidRPr="009B3CF5">
        <w:rPr>
          <w:color w:val="000000"/>
          <w:sz w:val="24"/>
          <w:szCs w:val="24"/>
          <w:lang w:eastAsia="ru-RU" w:bidi="ru-RU"/>
        </w:rPr>
        <w:softHyphen/>
        <w:t>шествии и др.).</w:t>
      </w:r>
    </w:p>
    <w:p w:rsidR="00415527" w:rsidRPr="009B3CF5" w:rsidRDefault="00415527" w:rsidP="00E571E5">
      <w:pPr>
        <w:pStyle w:val="13"/>
        <w:numPr>
          <w:ilvl w:val="0"/>
          <w:numId w:val="70"/>
        </w:numPr>
        <w:shd w:val="clear" w:color="auto" w:fill="auto"/>
        <w:tabs>
          <w:tab w:val="left" w:pos="343"/>
        </w:tabs>
        <w:spacing w:line="276" w:lineRule="auto"/>
        <w:ind w:left="0" w:firstLine="567"/>
        <w:jc w:val="both"/>
        <w:rPr>
          <w:sz w:val="24"/>
          <w:szCs w:val="24"/>
        </w:rPr>
      </w:pPr>
      <w:r w:rsidRPr="009B3CF5">
        <w:rPr>
          <w:color w:val="000000"/>
          <w:sz w:val="24"/>
          <w:szCs w:val="24"/>
          <w:lang w:eastAsia="ru-RU" w:bidi="ru-RU"/>
        </w:rPr>
        <w:t>создание условий для си</w:t>
      </w:r>
      <w:r w:rsidRPr="009B3CF5">
        <w:rPr>
          <w:color w:val="000000"/>
          <w:sz w:val="24"/>
          <w:szCs w:val="24"/>
          <w:lang w:eastAsia="ru-RU" w:bidi="ru-RU"/>
        </w:rPr>
        <w:softHyphen/>
        <w:t>стемного ознакомлений ребенка с разными видами безопасности (витальная, социальная, эколо</w:t>
      </w:r>
      <w:r w:rsidRPr="009B3CF5">
        <w:rPr>
          <w:color w:val="000000"/>
          <w:sz w:val="24"/>
          <w:szCs w:val="24"/>
          <w:lang w:eastAsia="ru-RU" w:bidi="ru-RU"/>
        </w:rPr>
        <w:softHyphen/>
        <w:t>гическая, дорожная, пожарная, информационная и др.).</w:t>
      </w:r>
    </w:p>
    <w:p w:rsidR="00415527" w:rsidRPr="009B3CF5" w:rsidRDefault="00415527" w:rsidP="00E571E5">
      <w:pPr>
        <w:pStyle w:val="13"/>
        <w:numPr>
          <w:ilvl w:val="0"/>
          <w:numId w:val="70"/>
        </w:numPr>
        <w:shd w:val="clear" w:color="auto" w:fill="auto"/>
        <w:tabs>
          <w:tab w:val="left" w:pos="343"/>
        </w:tabs>
        <w:spacing w:line="276" w:lineRule="auto"/>
        <w:ind w:left="0" w:firstLine="567"/>
        <w:jc w:val="both"/>
        <w:rPr>
          <w:sz w:val="24"/>
          <w:szCs w:val="24"/>
        </w:rPr>
      </w:pPr>
      <w:r w:rsidRPr="009B3CF5">
        <w:rPr>
          <w:sz w:val="24"/>
          <w:szCs w:val="24"/>
        </w:rPr>
        <w:t>с</w:t>
      </w:r>
      <w:r w:rsidRPr="009B3CF5">
        <w:rPr>
          <w:color w:val="000000"/>
          <w:sz w:val="24"/>
          <w:szCs w:val="24"/>
          <w:lang w:eastAsia="ru-RU" w:bidi="ru-RU"/>
        </w:rPr>
        <w:t>оздание условий для осмысления и практического освоения ребенком норм и пра</w:t>
      </w:r>
      <w:r w:rsidRPr="009B3CF5">
        <w:rPr>
          <w:color w:val="000000"/>
          <w:sz w:val="24"/>
          <w:szCs w:val="24"/>
          <w:lang w:eastAsia="ru-RU" w:bidi="ru-RU"/>
        </w:rPr>
        <w:softHyphen/>
        <w:t>вил безопасного поведения в организации своей жизни, в об</w:t>
      </w:r>
      <w:r w:rsidRPr="009B3CF5">
        <w:rPr>
          <w:color w:val="000000"/>
          <w:sz w:val="24"/>
          <w:szCs w:val="24"/>
          <w:lang w:eastAsia="ru-RU" w:bidi="ru-RU"/>
        </w:rPr>
        <w:softHyphen/>
        <w:t>щении с природой и другими людьми, в процессе использо</w:t>
      </w:r>
      <w:r w:rsidRPr="009B3CF5">
        <w:rPr>
          <w:color w:val="000000"/>
          <w:sz w:val="24"/>
          <w:szCs w:val="24"/>
          <w:lang w:eastAsia="ru-RU" w:bidi="ru-RU"/>
        </w:rPr>
        <w:softHyphen/>
        <w:t>вания материалов, предметов, инструментов, оборудования как достижений культуры.</w:t>
      </w:r>
    </w:p>
    <w:p w:rsidR="00415527" w:rsidRPr="009B3CF5" w:rsidRDefault="00415527" w:rsidP="00E571E5">
      <w:pPr>
        <w:pStyle w:val="13"/>
        <w:numPr>
          <w:ilvl w:val="0"/>
          <w:numId w:val="70"/>
        </w:numPr>
        <w:shd w:val="clear" w:color="auto" w:fill="auto"/>
        <w:tabs>
          <w:tab w:val="left" w:pos="355"/>
        </w:tabs>
        <w:spacing w:line="276" w:lineRule="auto"/>
        <w:ind w:left="0" w:firstLine="567"/>
        <w:jc w:val="both"/>
        <w:rPr>
          <w:sz w:val="24"/>
          <w:szCs w:val="24"/>
        </w:rPr>
      </w:pPr>
      <w:r w:rsidRPr="009B3CF5">
        <w:rPr>
          <w:color w:val="000000"/>
          <w:sz w:val="24"/>
          <w:szCs w:val="24"/>
          <w:lang w:eastAsia="ru-RU" w:bidi="ru-RU"/>
        </w:rPr>
        <w:t>содействие формированию эмоционально-ценностного от</w:t>
      </w:r>
      <w:r w:rsidRPr="009B3CF5">
        <w:rPr>
          <w:color w:val="000000"/>
          <w:sz w:val="24"/>
          <w:szCs w:val="24"/>
          <w:lang w:eastAsia="ru-RU" w:bidi="ru-RU"/>
        </w:rPr>
        <w:softHyphen/>
        <w:t>ношения к окружающему миру во всем его многообразии и ста</w:t>
      </w:r>
      <w:r w:rsidRPr="009B3CF5">
        <w:rPr>
          <w:color w:val="000000"/>
          <w:sz w:val="24"/>
          <w:szCs w:val="24"/>
          <w:lang w:eastAsia="ru-RU" w:bidi="ru-RU"/>
        </w:rPr>
        <w:softHyphen/>
        <w:t>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w:t>
      </w:r>
    </w:p>
    <w:p w:rsidR="00415527" w:rsidRPr="009B3CF5" w:rsidRDefault="00415527" w:rsidP="00E571E5">
      <w:pPr>
        <w:pStyle w:val="13"/>
        <w:numPr>
          <w:ilvl w:val="0"/>
          <w:numId w:val="70"/>
        </w:numPr>
        <w:shd w:val="clear" w:color="auto" w:fill="auto"/>
        <w:tabs>
          <w:tab w:val="left" w:pos="355"/>
        </w:tabs>
        <w:spacing w:line="276" w:lineRule="auto"/>
        <w:ind w:left="0" w:firstLine="567"/>
        <w:jc w:val="both"/>
        <w:rPr>
          <w:sz w:val="24"/>
          <w:szCs w:val="24"/>
        </w:rPr>
      </w:pPr>
      <w:r w:rsidRPr="009B3CF5">
        <w:rPr>
          <w:color w:val="000000"/>
          <w:sz w:val="24"/>
          <w:szCs w:val="24"/>
          <w:lang w:eastAsia="ru-RU" w:bidi="ru-RU"/>
        </w:rPr>
        <w:t>развитие восприятия, мыш</w:t>
      </w:r>
      <w:r w:rsidRPr="009B3CF5">
        <w:rPr>
          <w:color w:val="000000"/>
          <w:sz w:val="24"/>
          <w:szCs w:val="24"/>
          <w:lang w:eastAsia="ru-RU" w:bidi="ru-RU"/>
        </w:rPr>
        <w:softHyphen/>
        <w:t>ления, воображения как эмо</w:t>
      </w:r>
      <w:r w:rsidRPr="009B3CF5">
        <w:rPr>
          <w:color w:val="000000"/>
          <w:sz w:val="24"/>
          <w:szCs w:val="24"/>
          <w:lang w:eastAsia="ru-RU" w:bidi="ru-RU"/>
        </w:rPr>
        <w:softHyphen/>
        <w:t>ционально-интеллектуального процесса открытия ребенком окружающего мира и норм взаи</w:t>
      </w:r>
      <w:r w:rsidRPr="009B3CF5">
        <w:rPr>
          <w:color w:val="000000"/>
          <w:sz w:val="24"/>
          <w:szCs w:val="24"/>
          <w:lang w:eastAsia="ru-RU" w:bidi="ru-RU"/>
        </w:rPr>
        <w:softHyphen/>
        <w:t>модействия с другими людьми, природой, культурой.</w:t>
      </w:r>
    </w:p>
    <w:p w:rsidR="00ED2B64" w:rsidRPr="00EE725D" w:rsidRDefault="00415527" w:rsidP="00E571E5">
      <w:pPr>
        <w:pStyle w:val="aa"/>
        <w:numPr>
          <w:ilvl w:val="0"/>
          <w:numId w:val="70"/>
        </w:numPr>
        <w:spacing w:line="276" w:lineRule="auto"/>
        <w:ind w:left="0" w:firstLine="567"/>
        <w:rPr>
          <w:rFonts w:ascii="Times New Roman" w:hAnsi="Times New Roman" w:cs="Times New Roman"/>
        </w:rPr>
      </w:pPr>
      <w:r w:rsidRPr="009B3CF5">
        <w:rPr>
          <w:rFonts w:ascii="Times New Roman" w:hAnsi="Times New Roman" w:cs="Times New Roman"/>
        </w:rPr>
        <w:t>поддержка активности, ини</w:t>
      </w:r>
      <w:r w:rsidRPr="009B3CF5">
        <w:rPr>
          <w:rFonts w:ascii="Times New Roman" w:hAnsi="Times New Roman" w:cs="Times New Roman"/>
        </w:rPr>
        <w:softHyphen/>
        <w:t>циативы, самостоятельности с учетом возрастных, гендерных, индивидуальных особенностей каждого ребенка как уникальной личности.</w:t>
      </w:r>
    </w:p>
    <w:p w:rsidR="00415527" w:rsidRPr="009B3CF5" w:rsidRDefault="00544D8B" w:rsidP="009B3CF5">
      <w:pPr>
        <w:pStyle w:val="101"/>
        <w:shd w:val="clear" w:color="auto" w:fill="auto"/>
        <w:spacing w:before="0" w:after="0" w:line="276" w:lineRule="auto"/>
        <w:ind w:firstLine="567"/>
        <w:jc w:val="both"/>
        <w:rPr>
          <w:sz w:val="24"/>
          <w:szCs w:val="24"/>
        </w:rPr>
      </w:pPr>
      <w:r w:rsidRPr="009B3CF5">
        <w:rPr>
          <w:sz w:val="24"/>
          <w:szCs w:val="24"/>
        </w:rPr>
        <w:t>Парциальная п</w:t>
      </w:r>
      <w:r w:rsidR="00415527" w:rsidRPr="009B3CF5">
        <w:rPr>
          <w:sz w:val="24"/>
          <w:szCs w:val="24"/>
        </w:rPr>
        <w:t>рограмма «Формирование элементарных математических представлений у дошкольников».</w:t>
      </w:r>
    </w:p>
    <w:p w:rsidR="00ED2B64" w:rsidRPr="009B3CF5" w:rsidRDefault="00ED2B64" w:rsidP="009B3CF5">
      <w:pPr>
        <w:spacing w:line="276" w:lineRule="auto"/>
        <w:ind w:firstLine="567"/>
        <w:rPr>
          <w:rFonts w:ascii="Times New Roman" w:hAnsi="Times New Roman" w:cs="Times New Roman"/>
        </w:rPr>
      </w:pPr>
      <w:r w:rsidRPr="009B3CF5">
        <w:rPr>
          <w:rFonts w:ascii="Times New Roman" w:hAnsi="Times New Roman" w:cs="Times New Roman"/>
          <w:b/>
        </w:rPr>
        <w:t>Цель Программы</w:t>
      </w:r>
      <w:r w:rsidRPr="009B3CF5">
        <w:rPr>
          <w:rFonts w:ascii="Times New Roman" w:hAnsi="Times New Roman" w:cs="Times New Roman"/>
        </w:rPr>
        <w:t>: всестороннее развитие детей 3-7 лет, формирование их умственных способностей и творческой активности, мотивации к саморазвитию и обучению в течение всей жизни, развитие необхо</w:t>
      </w:r>
      <w:r w:rsidRPr="009B3CF5">
        <w:rPr>
          <w:rFonts w:ascii="Times New Roman" w:hAnsi="Times New Roman" w:cs="Times New Roman"/>
        </w:rPr>
        <w:softHyphen/>
        <w:t>димых элементарных математических представлений, решение проблемы адаптации к школе.</w:t>
      </w:r>
    </w:p>
    <w:p w:rsidR="00ED2B64" w:rsidRPr="009B3CF5" w:rsidRDefault="00ED2B64" w:rsidP="009B3CF5">
      <w:pPr>
        <w:spacing w:line="276" w:lineRule="auto"/>
        <w:ind w:firstLine="567"/>
        <w:rPr>
          <w:rFonts w:ascii="Times New Roman" w:hAnsi="Times New Roman" w:cs="Times New Roman"/>
          <w:b/>
        </w:rPr>
      </w:pPr>
      <w:r w:rsidRPr="009B3CF5">
        <w:rPr>
          <w:rFonts w:ascii="Times New Roman" w:hAnsi="Times New Roman" w:cs="Times New Roman"/>
          <w:b/>
        </w:rPr>
        <w:t>Задачи Программы:</w:t>
      </w:r>
    </w:p>
    <w:p w:rsidR="00ED2B64" w:rsidRPr="009B3CF5" w:rsidRDefault="00ED2B64"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Выполнению поставленной цели способствует решение следующих задач:</w:t>
      </w:r>
    </w:p>
    <w:p w:rsidR="00ED2B64" w:rsidRPr="009B3CF5" w:rsidRDefault="00ED2B64" w:rsidP="009B3CF5">
      <w:pPr>
        <w:pStyle w:val="13"/>
        <w:shd w:val="clear" w:color="auto" w:fill="auto"/>
        <w:tabs>
          <w:tab w:val="left" w:pos="668"/>
        </w:tabs>
        <w:spacing w:line="276" w:lineRule="auto"/>
        <w:ind w:firstLine="567"/>
        <w:jc w:val="both"/>
        <w:rPr>
          <w:b/>
          <w:sz w:val="24"/>
          <w:szCs w:val="24"/>
        </w:rPr>
      </w:pPr>
      <w:r w:rsidRPr="009B3CF5">
        <w:rPr>
          <w:b/>
          <w:color w:val="000000"/>
          <w:sz w:val="24"/>
          <w:szCs w:val="24"/>
          <w:lang w:eastAsia="ru-RU" w:bidi="ru-RU"/>
        </w:rPr>
        <w:t>Образовательных:</w:t>
      </w:r>
    </w:p>
    <w:p w:rsidR="00ED2B64" w:rsidRPr="009B3CF5" w:rsidRDefault="00ED2B64" w:rsidP="00E571E5">
      <w:pPr>
        <w:pStyle w:val="13"/>
        <w:numPr>
          <w:ilvl w:val="0"/>
          <w:numId w:val="71"/>
        </w:numPr>
        <w:shd w:val="clear" w:color="auto" w:fill="auto"/>
        <w:spacing w:line="276" w:lineRule="auto"/>
        <w:ind w:left="0" w:firstLine="567"/>
        <w:jc w:val="both"/>
        <w:rPr>
          <w:sz w:val="24"/>
          <w:szCs w:val="24"/>
        </w:rPr>
      </w:pPr>
      <w:r w:rsidRPr="009B3CF5">
        <w:rPr>
          <w:color w:val="000000"/>
          <w:sz w:val="24"/>
          <w:szCs w:val="24"/>
          <w:lang w:eastAsia="ru-RU" w:bidi="ru-RU"/>
        </w:rPr>
        <w:t>формирование и развитие графических навыков и умений;</w:t>
      </w:r>
    </w:p>
    <w:p w:rsidR="00ED2B64" w:rsidRPr="009B3CF5" w:rsidRDefault="00ED2B64" w:rsidP="00E571E5">
      <w:pPr>
        <w:pStyle w:val="13"/>
        <w:numPr>
          <w:ilvl w:val="0"/>
          <w:numId w:val="71"/>
        </w:numPr>
        <w:shd w:val="clear" w:color="auto" w:fill="auto"/>
        <w:spacing w:line="276" w:lineRule="auto"/>
        <w:ind w:left="0" w:firstLine="567"/>
        <w:jc w:val="both"/>
        <w:rPr>
          <w:sz w:val="24"/>
          <w:szCs w:val="24"/>
        </w:rPr>
      </w:pPr>
      <w:r w:rsidRPr="009B3CF5">
        <w:rPr>
          <w:color w:val="000000"/>
          <w:sz w:val="24"/>
          <w:szCs w:val="24"/>
          <w:lang w:eastAsia="ru-RU" w:bidi="ru-RU"/>
        </w:rPr>
        <w:t>формирование и развитие навыков счета и знакомство с понятием числа;</w:t>
      </w:r>
    </w:p>
    <w:p w:rsidR="00ED2B64" w:rsidRPr="009B3CF5" w:rsidRDefault="00ED2B64" w:rsidP="00E571E5">
      <w:pPr>
        <w:pStyle w:val="13"/>
        <w:numPr>
          <w:ilvl w:val="0"/>
          <w:numId w:val="71"/>
        </w:numPr>
        <w:shd w:val="clear" w:color="auto" w:fill="auto"/>
        <w:spacing w:line="276" w:lineRule="auto"/>
        <w:ind w:left="0" w:firstLine="567"/>
        <w:jc w:val="both"/>
        <w:rPr>
          <w:sz w:val="24"/>
          <w:szCs w:val="24"/>
        </w:rPr>
      </w:pPr>
      <w:r w:rsidRPr="009B3CF5">
        <w:rPr>
          <w:color w:val="000000"/>
          <w:sz w:val="24"/>
          <w:szCs w:val="24"/>
          <w:lang w:eastAsia="ru-RU" w:bidi="ru-RU"/>
        </w:rPr>
        <w:t>формирование геометрических понятий и отношений;</w:t>
      </w:r>
    </w:p>
    <w:p w:rsidR="00ED2B64" w:rsidRPr="009B3CF5" w:rsidRDefault="00ED2B64" w:rsidP="00E571E5">
      <w:pPr>
        <w:pStyle w:val="13"/>
        <w:numPr>
          <w:ilvl w:val="0"/>
          <w:numId w:val="71"/>
        </w:numPr>
        <w:shd w:val="clear" w:color="auto" w:fill="auto"/>
        <w:spacing w:line="276" w:lineRule="auto"/>
        <w:ind w:left="0" w:firstLine="567"/>
        <w:jc w:val="both"/>
        <w:rPr>
          <w:sz w:val="24"/>
          <w:szCs w:val="24"/>
        </w:rPr>
      </w:pPr>
      <w:r w:rsidRPr="009B3CF5">
        <w:rPr>
          <w:color w:val="000000"/>
          <w:sz w:val="24"/>
          <w:szCs w:val="24"/>
          <w:lang w:eastAsia="ru-RU" w:bidi="ru-RU"/>
        </w:rPr>
        <w:t>формирование и развитие пространственных и временных представлений;</w:t>
      </w:r>
    </w:p>
    <w:p w:rsidR="00ED2B64" w:rsidRPr="009B3CF5" w:rsidRDefault="00ED2B64" w:rsidP="00E571E5">
      <w:pPr>
        <w:pStyle w:val="13"/>
        <w:numPr>
          <w:ilvl w:val="0"/>
          <w:numId w:val="71"/>
        </w:numPr>
        <w:shd w:val="clear" w:color="auto" w:fill="auto"/>
        <w:spacing w:line="276" w:lineRule="auto"/>
        <w:ind w:left="0" w:firstLine="567"/>
        <w:jc w:val="both"/>
        <w:rPr>
          <w:sz w:val="24"/>
          <w:szCs w:val="24"/>
        </w:rPr>
      </w:pPr>
      <w:r w:rsidRPr="009B3CF5">
        <w:rPr>
          <w:color w:val="000000"/>
          <w:sz w:val="24"/>
          <w:szCs w:val="24"/>
          <w:lang w:eastAsia="ru-RU" w:bidi="ru-RU"/>
        </w:rPr>
        <w:t>знакомство с понятием «величина» и ее измерением;</w:t>
      </w:r>
    </w:p>
    <w:p w:rsidR="00ED2B64" w:rsidRPr="009B3CF5" w:rsidRDefault="00ED2B64" w:rsidP="00E571E5">
      <w:pPr>
        <w:pStyle w:val="13"/>
        <w:numPr>
          <w:ilvl w:val="0"/>
          <w:numId w:val="71"/>
        </w:numPr>
        <w:shd w:val="clear" w:color="auto" w:fill="auto"/>
        <w:spacing w:line="276" w:lineRule="auto"/>
        <w:ind w:left="0" w:firstLine="567"/>
        <w:jc w:val="both"/>
        <w:rPr>
          <w:sz w:val="24"/>
          <w:szCs w:val="24"/>
        </w:rPr>
      </w:pPr>
      <w:r w:rsidRPr="009B3CF5">
        <w:rPr>
          <w:color w:val="000000"/>
          <w:sz w:val="24"/>
          <w:szCs w:val="24"/>
          <w:lang w:eastAsia="ru-RU" w:bidi="ru-RU"/>
        </w:rPr>
        <w:t>формирование и развитие основ конструирования и моделирования;</w:t>
      </w:r>
    </w:p>
    <w:p w:rsidR="00ED2B64" w:rsidRPr="009B3CF5" w:rsidRDefault="00ED2B64" w:rsidP="00E571E5">
      <w:pPr>
        <w:pStyle w:val="13"/>
        <w:numPr>
          <w:ilvl w:val="0"/>
          <w:numId w:val="71"/>
        </w:numPr>
        <w:shd w:val="clear" w:color="auto" w:fill="auto"/>
        <w:spacing w:line="276" w:lineRule="auto"/>
        <w:ind w:left="0" w:firstLine="567"/>
        <w:jc w:val="both"/>
        <w:rPr>
          <w:sz w:val="24"/>
          <w:szCs w:val="24"/>
        </w:rPr>
      </w:pPr>
      <w:r w:rsidRPr="009B3CF5">
        <w:rPr>
          <w:color w:val="000000"/>
          <w:sz w:val="24"/>
          <w:szCs w:val="24"/>
          <w:lang w:eastAsia="ru-RU" w:bidi="ru-RU"/>
        </w:rPr>
        <w:t>формирование и развитие исследовательской и экспериментальной деятельности.</w:t>
      </w:r>
    </w:p>
    <w:p w:rsidR="00ED2B64" w:rsidRPr="009B3CF5" w:rsidRDefault="00ED2B64" w:rsidP="009B3CF5">
      <w:pPr>
        <w:pStyle w:val="13"/>
        <w:shd w:val="clear" w:color="auto" w:fill="auto"/>
        <w:tabs>
          <w:tab w:val="left" w:pos="678"/>
        </w:tabs>
        <w:spacing w:line="276" w:lineRule="auto"/>
        <w:ind w:firstLine="567"/>
        <w:jc w:val="both"/>
        <w:rPr>
          <w:b/>
          <w:sz w:val="24"/>
          <w:szCs w:val="24"/>
        </w:rPr>
      </w:pPr>
      <w:r w:rsidRPr="009B3CF5">
        <w:rPr>
          <w:b/>
          <w:color w:val="000000"/>
          <w:sz w:val="24"/>
          <w:szCs w:val="24"/>
          <w:lang w:eastAsia="ru-RU" w:bidi="ru-RU"/>
        </w:rPr>
        <w:t>Развивающих:</w:t>
      </w:r>
    </w:p>
    <w:p w:rsidR="00ED2B64" w:rsidRPr="009B3CF5" w:rsidRDefault="00ED2B64" w:rsidP="00E571E5">
      <w:pPr>
        <w:pStyle w:val="13"/>
        <w:numPr>
          <w:ilvl w:val="0"/>
          <w:numId w:val="72"/>
        </w:numPr>
        <w:shd w:val="clear" w:color="auto" w:fill="auto"/>
        <w:tabs>
          <w:tab w:val="left" w:pos="-1418"/>
        </w:tabs>
        <w:spacing w:line="276" w:lineRule="auto"/>
        <w:ind w:left="0" w:firstLine="567"/>
        <w:jc w:val="both"/>
        <w:rPr>
          <w:sz w:val="24"/>
          <w:szCs w:val="24"/>
        </w:rPr>
      </w:pPr>
      <w:r w:rsidRPr="009B3CF5">
        <w:rPr>
          <w:color w:val="000000"/>
          <w:sz w:val="24"/>
          <w:szCs w:val="24"/>
          <w:lang w:eastAsia="ru-RU" w:bidi="ru-RU"/>
        </w:rPr>
        <w:t>развитие основ игровой деятельности;</w:t>
      </w:r>
    </w:p>
    <w:p w:rsidR="00ED2B64" w:rsidRPr="009B3CF5" w:rsidRDefault="00ED2B64" w:rsidP="00E571E5">
      <w:pPr>
        <w:pStyle w:val="13"/>
        <w:numPr>
          <w:ilvl w:val="0"/>
          <w:numId w:val="72"/>
        </w:numPr>
        <w:shd w:val="clear" w:color="auto" w:fill="auto"/>
        <w:tabs>
          <w:tab w:val="left" w:pos="-1418"/>
        </w:tabs>
        <w:spacing w:line="276" w:lineRule="auto"/>
        <w:ind w:left="0" w:firstLine="567"/>
        <w:jc w:val="both"/>
        <w:rPr>
          <w:sz w:val="24"/>
          <w:szCs w:val="24"/>
        </w:rPr>
      </w:pPr>
      <w:r w:rsidRPr="009B3CF5">
        <w:rPr>
          <w:color w:val="000000"/>
          <w:sz w:val="24"/>
          <w:szCs w:val="24"/>
          <w:lang w:eastAsia="ru-RU" w:bidi="ru-RU"/>
        </w:rPr>
        <w:t>развитие мыслительных операций (анализ, синтез, классификация, сравнение, обобщение, абстрагирование, сериация);</w:t>
      </w:r>
    </w:p>
    <w:p w:rsidR="00ED2B64" w:rsidRPr="009B3CF5" w:rsidRDefault="00ED2B64" w:rsidP="00E571E5">
      <w:pPr>
        <w:pStyle w:val="13"/>
        <w:numPr>
          <w:ilvl w:val="0"/>
          <w:numId w:val="72"/>
        </w:numPr>
        <w:shd w:val="clear" w:color="auto" w:fill="auto"/>
        <w:tabs>
          <w:tab w:val="left" w:pos="-1418"/>
        </w:tabs>
        <w:spacing w:line="276" w:lineRule="auto"/>
        <w:ind w:left="0" w:firstLine="567"/>
        <w:jc w:val="both"/>
        <w:rPr>
          <w:sz w:val="24"/>
          <w:szCs w:val="24"/>
        </w:rPr>
      </w:pPr>
      <w:r w:rsidRPr="009B3CF5">
        <w:rPr>
          <w:color w:val="000000"/>
          <w:sz w:val="24"/>
          <w:szCs w:val="24"/>
          <w:lang w:eastAsia="ru-RU" w:bidi="ru-RU"/>
        </w:rPr>
        <w:t>развитие познавательных интересов;</w:t>
      </w:r>
    </w:p>
    <w:p w:rsidR="00ED2B64" w:rsidRPr="009B3CF5" w:rsidRDefault="00ED2B64" w:rsidP="00E571E5">
      <w:pPr>
        <w:pStyle w:val="13"/>
        <w:numPr>
          <w:ilvl w:val="0"/>
          <w:numId w:val="72"/>
        </w:numPr>
        <w:shd w:val="clear" w:color="auto" w:fill="auto"/>
        <w:tabs>
          <w:tab w:val="left" w:pos="-1418"/>
        </w:tabs>
        <w:spacing w:line="276" w:lineRule="auto"/>
        <w:ind w:left="0" w:firstLine="567"/>
        <w:jc w:val="both"/>
        <w:rPr>
          <w:sz w:val="24"/>
          <w:szCs w:val="24"/>
        </w:rPr>
      </w:pPr>
      <w:r w:rsidRPr="009B3CF5">
        <w:rPr>
          <w:color w:val="000000"/>
          <w:sz w:val="24"/>
          <w:szCs w:val="24"/>
          <w:lang w:eastAsia="ru-RU" w:bidi="ru-RU"/>
        </w:rPr>
        <w:t>развитие интеллектуальных способностей и раскрытие внутреннего потенциала;</w:t>
      </w:r>
    </w:p>
    <w:p w:rsidR="00ED2B64" w:rsidRPr="009B3CF5" w:rsidRDefault="00ED2B64" w:rsidP="00E571E5">
      <w:pPr>
        <w:pStyle w:val="13"/>
        <w:numPr>
          <w:ilvl w:val="0"/>
          <w:numId w:val="72"/>
        </w:numPr>
        <w:shd w:val="clear" w:color="auto" w:fill="auto"/>
        <w:tabs>
          <w:tab w:val="left" w:pos="-1418"/>
        </w:tabs>
        <w:spacing w:line="276" w:lineRule="auto"/>
        <w:ind w:left="0" w:firstLine="567"/>
        <w:jc w:val="both"/>
        <w:rPr>
          <w:sz w:val="24"/>
          <w:szCs w:val="24"/>
        </w:rPr>
      </w:pPr>
      <w:r w:rsidRPr="009B3CF5">
        <w:rPr>
          <w:color w:val="000000"/>
          <w:sz w:val="24"/>
          <w:szCs w:val="24"/>
          <w:lang w:eastAsia="ru-RU" w:bidi="ru-RU"/>
        </w:rPr>
        <w:t>развитие интереса к предмету;</w:t>
      </w:r>
    </w:p>
    <w:p w:rsidR="00ED2B64" w:rsidRPr="009B3CF5" w:rsidRDefault="00ED2B64" w:rsidP="00E571E5">
      <w:pPr>
        <w:pStyle w:val="13"/>
        <w:numPr>
          <w:ilvl w:val="0"/>
          <w:numId w:val="72"/>
        </w:numPr>
        <w:shd w:val="clear" w:color="auto" w:fill="auto"/>
        <w:tabs>
          <w:tab w:val="left" w:pos="-1418"/>
        </w:tabs>
        <w:spacing w:line="276" w:lineRule="auto"/>
        <w:ind w:left="0" w:firstLine="567"/>
        <w:jc w:val="both"/>
        <w:rPr>
          <w:sz w:val="24"/>
          <w:szCs w:val="24"/>
        </w:rPr>
      </w:pPr>
      <w:r w:rsidRPr="009B3CF5">
        <w:rPr>
          <w:color w:val="000000"/>
          <w:sz w:val="24"/>
          <w:szCs w:val="24"/>
          <w:lang w:eastAsia="ru-RU" w:bidi="ru-RU"/>
        </w:rPr>
        <w:t>развитие правильной, точной, лаконичной математической речи.</w:t>
      </w:r>
    </w:p>
    <w:p w:rsidR="00ED2B64" w:rsidRPr="009B3CF5" w:rsidRDefault="00ED2B64" w:rsidP="009B3CF5">
      <w:pPr>
        <w:pStyle w:val="13"/>
        <w:shd w:val="clear" w:color="auto" w:fill="auto"/>
        <w:tabs>
          <w:tab w:val="left" w:pos="678"/>
        </w:tabs>
        <w:spacing w:line="276" w:lineRule="auto"/>
        <w:ind w:firstLine="567"/>
        <w:jc w:val="both"/>
        <w:rPr>
          <w:b/>
          <w:sz w:val="24"/>
          <w:szCs w:val="24"/>
        </w:rPr>
      </w:pPr>
      <w:r w:rsidRPr="009B3CF5">
        <w:rPr>
          <w:b/>
          <w:color w:val="000000"/>
          <w:sz w:val="24"/>
          <w:szCs w:val="24"/>
          <w:lang w:eastAsia="ru-RU" w:bidi="ru-RU"/>
        </w:rPr>
        <w:lastRenderedPageBreak/>
        <w:t>Воспитательных:</w:t>
      </w:r>
    </w:p>
    <w:p w:rsidR="00ED2B64" w:rsidRPr="009B3CF5" w:rsidRDefault="00ED2B64" w:rsidP="00E571E5">
      <w:pPr>
        <w:pStyle w:val="13"/>
        <w:numPr>
          <w:ilvl w:val="0"/>
          <w:numId w:val="73"/>
        </w:numPr>
        <w:shd w:val="clear" w:color="auto" w:fill="auto"/>
        <w:spacing w:line="276" w:lineRule="auto"/>
        <w:ind w:left="0" w:firstLine="567"/>
        <w:jc w:val="both"/>
        <w:rPr>
          <w:sz w:val="24"/>
          <w:szCs w:val="24"/>
        </w:rPr>
      </w:pPr>
      <w:r w:rsidRPr="009B3CF5">
        <w:rPr>
          <w:color w:val="000000"/>
          <w:sz w:val="24"/>
          <w:szCs w:val="24"/>
          <w:lang w:eastAsia="ru-RU" w:bidi="ru-RU"/>
        </w:rPr>
        <w:t>воспитание трудолюбия, дисциплинированности, сосредоточенности, аккуратности;</w:t>
      </w:r>
    </w:p>
    <w:p w:rsidR="00ED2B64" w:rsidRPr="009B3CF5" w:rsidRDefault="00ED2B64" w:rsidP="00E571E5">
      <w:pPr>
        <w:pStyle w:val="13"/>
        <w:numPr>
          <w:ilvl w:val="0"/>
          <w:numId w:val="73"/>
        </w:numPr>
        <w:shd w:val="clear" w:color="auto" w:fill="auto"/>
        <w:spacing w:line="276" w:lineRule="auto"/>
        <w:ind w:left="0" w:firstLine="567"/>
        <w:jc w:val="both"/>
        <w:rPr>
          <w:sz w:val="24"/>
          <w:szCs w:val="24"/>
        </w:rPr>
      </w:pPr>
      <w:r w:rsidRPr="009B3CF5">
        <w:rPr>
          <w:color w:val="000000"/>
          <w:sz w:val="24"/>
          <w:szCs w:val="24"/>
          <w:lang w:eastAsia="ru-RU" w:bidi="ru-RU"/>
        </w:rPr>
        <w:t>воспитание воли, терпения, настойчивости;</w:t>
      </w:r>
    </w:p>
    <w:p w:rsidR="00ED2B64" w:rsidRPr="009B3CF5" w:rsidRDefault="00ED2B64" w:rsidP="00E571E5">
      <w:pPr>
        <w:pStyle w:val="13"/>
        <w:numPr>
          <w:ilvl w:val="0"/>
          <w:numId w:val="73"/>
        </w:numPr>
        <w:shd w:val="clear" w:color="auto" w:fill="auto"/>
        <w:spacing w:line="276" w:lineRule="auto"/>
        <w:ind w:left="0" w:firstLine="567"/>
        <w:jc w:val="both"/>
        <w:rPr>
          <w:sz w:val="24"/>
          <w:szCs w:val="24"/>
        </w:rPr>
      </w:pPr>
      <w:r w:rsidRPr="009B3CF5">
        <w:rPr>
          <w:color w:val="000000"/>
          <w:sz w:val="24"/>
          <w:szCs w:val="24"/>
          <w:lang w:eastAsia="ru-RU" w:bidi="ru-RU"/>
        </w:rPr>
        <w:t>воспитание культуры общения, поведения, коммуникабельности, сострадания, коллективизма и чувства товарищества;</w:t>
      </w:r>
    </w:p>
    <w:p w:rsidR="00ED2B64" w:rsidRPr="009B3CF5" w:rsidRDefault="00ED2B64" w:rsidP="00E571E5">
      <w:pPr>
        <w:pStyle w:val="13"/>
        <w:numPr>
          <w:ilvl w:val="0"/>
          <w:numId w:val="73"/>
        </w:numPr>
        <w:shd w:val="clear" w:color="auto" w:fill="auto"/>
        <w:spacing w:after="160" w:line="276" w:lineRule="auto"/>
        <w:ind w:left="0" w:firstLine="567"/>
        <w:jc w:val="both"/>
        <w:rPr>
          <w:sz w:val="24"/>
          <w:szCs w:val="24"/>
        </w:rPr>
      </w:pPr>
      <w:r w:rsidRPr="009B3CF5">
        <w:rPr>
          <w:color w:val="000000"/>
          <w:sz w:val="24"/>
          <w:szCs w:val="24"/>
          <w:lang w:eastAsia="ru-RU" w:bidi="ru-RU"/>
        </w:rPr>
        <w:t>воспитание патриотизма и любви к Родине, преданности ей.</w:t>
      </w:r>
    </w:p>
    <w:p w:rsidR="00ED2B64" w:rsidRPr="009B3CF5" w:rsidRDefault="00ED2B64" w:rsidP="009B3CF5">
      <w:pPr>
        <w:pStyle w:val="101"/>
        <w:shd w:val="clear" w:color="auto" w:fill="auto"/>
        <w:spacing w:before="0" w:after="0" w:line="276" w:lineRule="auto"/>
        <w:ind w:firstLine="567"/>
        <w:jc w:val="both"/>
        <w:rPr>
          <w:sz w:val="24"/>
          <w:szCs w:val="24"/>
        </w:rPr>
      </w:pPr>
      <w:r w:rsidRPr="009B3CF5">
        <w:rPr>
          <w:sz w:val="24"/>
          <w:szCs w:val="24"/>
        </w:rPr>
        <w:t>Программа «Формирование культуры безопасности у детей от 3 до 8 лет».</w:t>
      </w:r>
    </w:p>
    <w:p w:rsidR="00ED2B64" w:rsidRPr="009B3CF5" w:rsidRDefault="00ED2B64" w:rsidP="009B3CF5">
      <w:pPr>
        <w:pStyle w:val="13"/>
        <w:shd w:val="clear" w:color="auto" w:fill="auto"/>
        <w:spacing w:line="276" w:lineRule="auto"/>
        <w:ind w:firstLine="567"/>
        <w:jc w:val="both"/>
        <w:rPr>
          <w:sz w:val="24"/>
          <w:szCs w:val="24"/>
        </w:rPr>
      </w:pPr>
      <w:r w:rsidRPr="009B3CF5">
        <w:rPr>
          <w:b/>
          <w:bCs/>
          <w:sz w:val="24"/>
          <w:szCs w:val="24"/>
          <w:lang w:eastAsia="ru-RU" w:bidi="ru-RU"/>
        </w:rPr>
        <w:t>Цель программы:</w:t>
      </w:r>
      <w:r w:rsidRPr="009B3CF5">
        <w:rPr>
          <w:sz w:val="24"/>
          <w:szCs w:val="24"/>
          <w:lang w:eastAsia="ru-RU" w:bidi="ru-RU"/>
        </w:rPr>
        <w:t xml:space="preserve"> формирование у дошкольников основ культуры без</w:t>
      </w:r>
      <w:r w:rsidRPr="009B3CF5">
        <w:rPr>
          <w:sz w:val="24"/>
          <w:szCs w:val="24"/>
          <w:lang w:eastAsia="ru-RU" w:bidi="ru-RU"/>
        </w:rPr>
        <w:softHyphen/>
        <w:t>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w:t>
      </w:r>
      <w:r w:rsidRPr="009B3CF5">
        <w:rPr>
          <w:sz w:val="24"/>
          <w:szCs w:val="24"/>
          <w:lang w:eastAsia="ru-RU" w:bidi="ru-RU"/>
        </w:rPr>
        <w:softHyphen/>
        <w:t>ствовать в повседневной жизни (в быту, на природе, на улице и т. д.), неорди</w:t>
      </w:r>
      <w:r w:rsidRPr="009B3CF5">
        <w:rPr>
          <w:sz w:val="24"/>
          <w:szCs w:val="24"/>
          <w:lang w:eastAsia="ru-RU" w:bidi="ru-RU"/>
        </w:rPr>
        <w:softHyphen/>
        <w:t>нарных и опасных ситуациях, находить ответы на актуальные вопросы соб</w:t>
      </w:r>
      <w:r w:rsidRPr="009B3CF5">
        <w:rPr>
          <w:sz w:val="24"/>
          <w:szCs w:val="24"/>
          <w:lang w:eastAsia="ru-RU" w:bidi="ru-RU"/>
        </w:rPr>
        <w:softHyphen/>
        <w:t>ственной безопасности.</w:t>
      </w:r>
    </w:p>
    <w:p w:rsidR="00ED2B64" w:rsidRPr="009B3CF5" w:rsidRDefault="00ED2B64" w:rsidP="009B3CF5">
      <w:pPr>
        <w:pStyle w:val="13"/>
        <w:shd w:val="clear" w:color="auto" w:fill="auto"/>
        <w:spacing w:line="276" w:lineRule="auto"/>
        <w:ind w:firstLine="567"/>
        <w:jc w:val="both"/>
        <w:rPr>
          <w:sz w:val="24"/>
          <w:szCs w:val="24"/>
        </w:rPr>
      </w:pPr>
      <w:r w:rsidRPr="009B3CF5">
        <w:rPr>
          <w:b/>
          <w:bCs/>
          <w:sz w:val="24"/>
          <w:szCs w:val="24"/>
          <w:lang w:eastAsia="ru-RU" w:bidi="ru-RU"/>
        </w:rPr>
        <w:t>Задачи программы</w:t>
      </w:r>
      <w:r w:rsidRPr="009B3CF5">
        <w:rPr>
          <w:sz w:val="24"/>
          <w:szCs w:val="24"/>
          <w:lang w:eastAsia="ru-RU" w:bidi="ru-RU"/>
        </w:rPr>
        <w:t>:</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обеспечение овладения ребенком основными культурными способами без</w:t>
      </w:r>
      <w:r w:rsidRPr="009B3CF5">
        <w:rPr>
          <w:sz w:val="24"/>
          <w:szCs w:val="24"/>
          <w:lang w:eastAsia="ru-RU" w:bidi="ru-RU"/>
        </w:rPr>
        <w:softHyphen/>
        <w:t>опасного осуществления различных видов деятельности, формирование уме</w:t>
      </w:r>
      <w:r w:rsidRPr="009B3CF5">
        <w:rPr>
          <w:sz w:val="24"/>
          <w:szCs w:val="24"/>
          <w:lang w:eastAsia="ru-RU" w:bidi="ru-RU"/>
        </w:rPr>
        <w:softHyphen/>
        <w:t>ний, навыков, компетенций, необходимых для определения тактики безопас</w:t>
      </w:r>
      <w:r w:rsidRPr="009B3CF5">
        <w:rPr>
          <w:sz w:val="24"/>
          <w:szCs w:val="24"/>
          <w:lang w:eastAsia="ru-RU" w:bidi="ru-RU"/>
        </w:rPr>
        <w:softHyphen/>
        <w:t>ного поведения в различных ситуациях, развитие способности выбирать себе род занятий с учетом соблюдения норм безопасного поведения;</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формирование представлений о своем статусе, правах и обязанностях, се</w:t>
      </w:r>
      <w:r w:rsidRPr="009B3CF5">
        <w:rPr>
          <w:sz w:val="24"/>
          <w:szCs w:val="24"/>
          <w:lang w:eastAsia="ru-RU" w:bidi="ru-RU"/>
        </w:rPr>
        <w:softHyphen/>
        <w:t>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развитие мотивации к безопасной деятельности, способности осуществ</w:t>
      </w:r>
      <w:r w:rsidRPr="009B3CF5">
        <w:rPr>
          <w:sz w:val="24"/>
          <w:szCs w:val="24"/>
          <w:lang w:eastAsia="ru-RU" w:bidi="ru-RU"/>
        </w:rPr>
        <w:softHyphen/>
        <w:t>лять саморегуляцию, оценивать свою деятельность с точки зрения ее безопас</w:t>
      </w:r>
      <w:r w:rsidRPr="009B3CF5">
        <w:rPr>
          <w:sz w:val="24"/>
          <w:szCs w:val="24"/>
          <w:lang w:eastAsia="ru-RU" w:bidi="ru-RU"/>
        </w:rPr>
        <w:softHyphen/>
        <w:t>ности для себя и окружающих, соответствия требованиям со стороны взрос</w:t>
      </w:r>
      <w:r w:rsidRPr="009B3CF5">
        <w:rPr>
          <w:sz w:val="24"/>
          <w:szCs w:val="24"/>
          <w:lang w:eastAsia="ru-RU" w:bidi="ru-RU"/>
        </w:rPr>
        <w:softHyphen/>
        <w:t>лых, первичным ценностным представлениям, элементарным общепринятым нормам;</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развитие воображения, прогностических способностей, формирование умения предвидеть возникновение потенциально опасных ситуаций, их воз</w:t>
      </w:r>
      <w:r w:rsidRPr="009B3CF5">
        <w:rPr>
          <w:sz w:val="24"/>
          <w:szCs w:val="24"/>
          <w:lang w:eastAsia="ru-RU" w:bidi="ru-RU"/>
        </w:rPr>
        <w:softHyphen/>
        <w:t>можные последствия, различать игровую (виртуальную) и реальную ситуа</w:t>
      </w:r>
      <w:r w:rsidRPr="009B3CF5">
        <w:rPr>
          <w:sz w:val="24"/>
          <w:szCs w:val="24"/>
          <w:lang w:eastAsia="ru-RU" w:bidi="ru-RU"/>
        </w:rPr>
        <w:softHyphen/>
        <w:t>ции;</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развитие коммуникативных способностей, помощь в овладении кон</w:t>
      </w:r>
      <w:r w:rsidRPr="009B3CF5">
        <w:rPr>
          <w:sz w:val="24"/>
          <w:szCs w:val="24"/>
          <w:lang w:eastAsia="ru-RU" w:bidi="ru-RU"/>
        </w:rPr>
        <w:softHyphen/>
        <w:t>структивными способами взаимодействия с детьми и взрослыми, навыками выбора тактики и стиля общения в зависимости от ситуации;</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формирование умения применять освоенные знания и способы дея</w:t>
      </w:r>
      <w:r w:rsidRPr="009B3CF5">
        <w:rPr>
          <w:sz w:val="24"/>
          <w:szCs w:val="24"/>
          <w:lang w:eastAsia="ru-RU" w:bidi="ru-RU"/>
        </w:rPr>
        <w:softHyphen/>
        <w:t>тельности для решения новых задач (проблем), преобразовывать спосо</w:t>
      </w:r>
      <w:r w:rsidRPr="009B3CF5">
        <w:rPr>
          <w:sz w:val="24"/>
          <w:szCs w:val="24"/>
          <w:lang w:eastAsia="ru-RU" w:bidi="ru-RU"/>
        </w:rPr>
        <w:softHyphen/>
        <w:t>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w:t>
      </w:r>
      <w:r w:rsidRPr="009B3CF5">
        <w:rPr>
          <w:sz w:val="24"/>
          <w:szCs w:val="24"/>
          <w:lang w:eastAsia="ru-RU" w:bidi="ru-RU"/>
        </w:rPr>
        <w:softHyphen/>
        <w:t>дения);</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формирование основных физических качеств, двигательных умений, опре</w:t>
      </w:r>
      <w:r w:rsidRPr="009B3CF5">
        <w:rPr>
          <w:sz w:val="24"/>
          <w:szCs w:val="24"/>
          <w:lang w:eastAsia="ru-RU" w:bidi="ru-RU"/>
        </w:rPr>
        <w:softHyphen/>
        <w:t>деляющих возможность выхода из опасных ситуаций;</w:t>
      </w:r>
    </w:p>
    <w:p w:rsidR="00ED2B64" w:rsidRPr="009B3CF5" w:rsidRDefault="00ED2B64" w:rsidP="00E571E5">
      <w:pPr>
        <w:pStyle w:val="13"/>
        <w:numPr>
          <w:ilvl w:val="0"/>
          <w:numId w:val="74"/>
        </w:numPr>
        <w:shd w:val="clear" w:color="auto" w:fill="auto"/>
        <w:spacing w:line="276" w:lineRule="auto"/>
        <w:ind w:firstLine="567"/>
        <w:jc w:val="both"/>
        <w:rPr>
          <w:sz w:val="24"/>
          <w:szCs w:val="24"/>
        </w:rPr>
      </w:pPr>
      <w:r w:rsidRPr="009B3CF5">
        <w:rPr>
          <w:sz w:val="24"/>
          <w:szCs w:val="24"/>
          <w:lang w:eastAsia="ru-RU" w:bidi="ru-RU"/>
        </w:rPr>
        <w:t>формирование начала психологической готовности к осуществлению без</w:t>
      </w:r>
      <w:r w:rsidRPr="009B3CF5">
        <w:rPr>
          <w:sz w:val="24"/>
          <w:szCs w:val="24"/>
          <w:lang w:eastAsia="ru-RU" w:bidi="ru-RU"/>
        </w:rPr>
        <w:softHyphen/>
        <w:t>опасной жизнедеятельности;</w:t>
      </w:r>
    </w:p>
    <w:p w:rsidR="009C5467" w:rsidRPr="009B3CF5" w:rsidRDefault="00ED2B64" w:rsidP="00E571E5">
      <w:pPr>
        <w:pStyle w:val="13"/>
        <w:numPr>
          <w:ilvl w:val="0"/>
          <w:numId w:val="74"/>
        </w:numPr>
        <w:shd w:val="clear" w:color="auto" w:fill="auto"/>
        <w:spacing w:after="460" w:line="276" w:lineRule="auto"/>
        <w:ind w:firstLine="567"/>
        <w:jc w:val="both"/>
        <w:rPr>
          <w:sz w:val="24"/>
          <w:szCs w:val="24"/>
        </w:rPr>
      </w:pPr>
      <w:r w:rsidRPr="009B3CF5">
        <w:rPr>
          <w:sz w:val="24"/>
          <w:szCs w:val="24"/>
          <w:lang w:eastAsia="ru-RU" w:bidi="ru-RU"/>
        </w:rPr>
        <w:t>формирование готовности к эстетическому восприятию и оценке действительности.</w:t>
      </w:r>
    </w:p>
    <w:bookmarkEnd w:id="3"/>
    <w:p w:rsidR="00391ED5" w:rsidRPr="009B3CF5" w:rsidRDefault="00391ED5" w:rsidP="009B3CF5">
      <w:pPr>
        <w:pStyle w:val="13"/>
        <w:shd w:val="clear" w:color="auto" w:fill="auto"/>
        <w:spacing w:line="276" w:lineRule="auto"/>
        <w:ind w:firstLine="567"/>
        <w:jc w:val="both"/>
        <w:rPr>
          <w:b/>
          <w:sz w:val="24"/>
          <w:szCs w:val="24"/>
        </w:rPr>
      </w:pPr>
      <w:r w:rsidRPr="009B3CF5">
        <w:rPr>
          <w:rStyle w:val="29pt"/>
          <w:b/>
          <w:sz w:val="24"/>
          <w:szCs w:val="24"/>
        </w:rPr>
        <w:lastRenderedPageBreak/>
        <w:t>Программа «</w:t>
      </w:r>
      <w:r w:rsidRPr="009B3CF5">
        <w:rPr>
          <w:b/>
          <w:sz w:val="24"/>
          <w:szCs w:val="24"/>
        </w:rPr>
        <w:t>Обучение грамоте»</w:t>
      </w:r>
    </w:p>
    <w:p w:rsidR="00DF7AA2" w:rsidRPr="009B3CF5" w:rsidRDefault="00DF7AA2" w:rsidP="009B3CF5">
      <w:pPr>
        <w:spacing w:line="276" w:lineRule="auto"/>
        <w:ind w:firstLine="567"/>
        <w:rPr>
          <w:rFonts w:ascii="Times New Roman" w:hAnsi="Times New Roman" w:cs="Times New Roman"/>
        </w:rPr>
      </w:pPr>
      <w:r w:rsidRPr="009B3CF5">
        <w:rPr>
          <w:rFonts w:ascii="Times New Roman" w:hAnsi="Times New Roman" w:cs="Times New Roman"/>
          <w:b/>
        </w:rPr>
        <w:t>Цель Программы:</w:t>
      </w:r>
      <w:r w:rsidRPr="009B3CF5">
        <w:rPr>
          <w:rFonts w:ascii="Times New Roman" w:hAnsi="Times New Roman" w:cs="Times New Roman"/>
        </w:rPr>
        <w:t xml:space="preserve"> развитие звуковой стороны речи ознакомление со знаковой системой языка и подготовка руки к письму.</w:t>
      </w:r>
    </w:p>
    <w:p w:rsidR="00DF7AA2" w:rsidRPr="009B3CF5" w:rsidRDefault="00DF7AA2" w:rsidP="009B3CF5">
      <w:pPr>
        <w:shd w:val="clear" w:color="auto" w:fill="FFFFFF"/>
        <w:spacing w:line="276" w:lineRule="auto"/>
        <w:ind w:firstLine="567"/>
        <w:rPr>
          <w:rFonts w:ascii="Times New Roman" w:eastAsia="Times New Roman" w:hAnsi="Times New Roman" w:cs="Times New Roman"/>
        </w:rPr>
      </w:pPr>
      <w:r w:rsidRPr="009B3CF5">
        <w:rPr>
          <w:rFonts w:ascii="Times New Roman" w:eastAsia="Times New Roman" w:hAnsi="Times New Roman" w:cs="Times New Roman"/>
          <w:b/>
        </w:rPr>
        <w:t>Задачи Программы:</w:t>
      </w:r>
      <w:r w:rsidRPr="009B3CF5">
        <w:rPr>
          <w:rFonts w:ascii="Times New Roman" w:eastAsia="Times New Roman" w:hAnsi="Times New Roman" w:cs="Times New Roman"/>
        </w:rPr>
        <w:t xml:space="preserve">  в средней группе </w:t>
      </w:r>
      <w:r w:rsidRPr="009B3CF5">
        <w:rPr>
          <w:rFonts w:ascii="Times New Roman" w:hAnsi="Times New Roman" w:cs="Times New Roman"/>
        </w:rPr>
        <w:t>подготовки детей к овладению звуковым анализом слов и формированию движений кистей и пальцев рук с целью подготовки руки к письму</w:t>
      </w:r>
      <w:r w:rsidRPr="009B3CF5">
        <w:rPr>
          <w:rFonts w:ascii="Times New Roman" w:eastAsia="Times New Roman" w:hAnsi="Times New Roman" w:cs="Times New Roman"/>
        </w:rPr>
        <w:t>.</w:t>
      </w:r>
    </w:p>
    <w:p w:rsidR="00DF7AA2" w:rsidRPr="009B3CF5" w:rsidRDefault="00DF7AA2" w:rsidP="009B3CF5">
      <w:pPr>
        <w:shd w:val="clear" w:color="auto" w:fill="FFFFFF"/>
        <w:spacing w:line="276" w:lineRule="auto"/>
        <w:ind w:firstLine="567"/>
        <w:rPr>
          <w:rFonts w:ascii="Times New Roman" w:hAnsi="Times New Roman" w:cs="Times New Roman"/>
        </w:rPr>
      </w:pPr>
      <w:r w:rsidRPr="009B3CF5">
        <w:rPr>
          <w:rFonts w:ascii="Times New Roman" w:eastAsia="Times New Roman" w:hAnsi="Times New Roman" w:cs="Times New Roman"/>
        </w:rPr>
        <w:t xml:space="preserve">Основная задача обучения грамоте в старшей группе </w:t>
      </w:r>
      <w:r w:rsidRPr="009B3CF5">
        <w:rPr>
          <w:rFonts w:ascii="Times New Roman" w:hAnsi="Times New Roman" w:cs="Times New Roman"/>
        </w:rPr>
        <w:t>по развитию фонематической стороны речи и овладению элементарными графическими умениями.</w:t>
      </w:r>
      <w:r w:rsidRPr="009B3CF5">
        <w:rPr>
          <w:rFonts w:ascii="Times New Roman" w:eastAsia="Times New Roman" w:hAnsi="Times New Roman" w:cs="Times New Roman"/>
        </w:rPr>
        <w:tab/>
      </w:r>
    </w:p>
    <w:p w:rsidR="00DF7AA2" w:rsidRPr="009B3CF5" w:rsidRDefault="00DF7AA2" w:rsidP="009B3CF5">
      <w:pPr>
        <w:shd w:val="clear" w:color="auto" w:fill="FFFFFF"/>
        <w:spacing w:line="276" w:lineRule="auto"/>
        <w:ind w:firstLine="567"/>
        <w:rPr>
          <w:rFonts w:ascii="Times New Roman" w:hAnsi="Times New Roman" w:cs="Times New Roman"/>
        </w:rPr>
      </w:pPr>
      <w:r w:rsidRPr="009B3CF5">
        <w:rPr>
          <w:rFonts w:ascii="Times New Roman" w:eastAsia="Times New Roman" w:hAnsi="Times New Roman" w:cs="Times New Roman"/>
        </w:rPr>
        <w:t xml:space="preserve">В подготовительной к школе группе решаются следующие задачи: </w:t>
      </w:r>
      <w:r w:rsidRPr="009B3CF5">
        <w:rPr>
          <w:rFonts w:ascii="Times New Roman" w:hAnsi="Times New Roman" w:cs="Times New Roman"/>
        </w:rPr>
        <w:t>развитие фонетической стороны речи, ознакомление со знаковой системой языка, подготовка руки ребенка к письму.</w:t>
      </w:r>
    </w:p>
    <w:p w:rsidR="00E404C5" w:rsidRPr="009B3CF5" w:rsidRDefault="00E404C5" w:rsidP="009B3CF5">
      <w:pPr>
        <w:pStyle w:val="13"/>
        <w:shd w:val="clear" w:color="auto" w:fill="auto"/>
        <w:spacing w:line="276" w:lineRule="auto"/>
        <w:ind w:firstLine="567"/>
        <w:jc w:val="both"/>
        <w:rPr>
          <w:sz w:val="24"/>
          <w:szCs w:val="24"/>
        </w:rPr>
      </w:pPr>
    </w:p>
    <w:p w:rsidR="00E404C5" w:rsidRPr="009B3CF5" w:rsidRDefault="00E404C5" w:rsidP="009B3CF5">
      <w:pPr>
        <w:pStyle w:val="24"/>
        <w:keepNext/>
        <w:keepLines/>
        <w:numPr>
          <w:ilvl w:val="0"/>
          <w:numId w:val="3"/>
        </w:numPr>
        <w:shd w:val="clear" w:color="auto" w:fill="auto"/>
        <w:tabs>
          <w:tab w:val="left" w:pos="749"/>
        </w:tabs>
        <w:spacing w:line="276" w:lineRule="auto"/>
        <w:ind w:firstLine="567"/>
        <w:rPr>
          <w:sz w:val="24"/>
          <w:szCs w:val="24"/>
        </w:rPr>
      </w:pPr>
      <w:bookmarkStart w:id="4" w:name="bookmark6"/>
      <w:bookmarkStart w:id="5" w:name="bookmark7"/>
      <w:r w:rsidRPr="009B3CF5">
        <w:rPr>
          <w:sz w:val="24"/>
          <w:szCs w:val="24"/>
        </w:rPr>
        <w:t>Принципы и подходы к формированию Программы</w:t>
      </w:r>
      <w:bookmarkEnd w:id="4"/>
      <w:bookmarkEnd w:id="5"/>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В соответствии с ФГОС ДО Программа построена на следующих принципах:</w:t>
      </w:r>
    </w:p>
    <w:p w:rsidR="00E404C5" w:rsidRPr="009B3CF5" w:rsidRDefault="00E404C5" w:rsidP="009B3CF5">
      <w:pPr>
        <w:pStyle w:val="13"/>
        <w:shd w:val="clear" w:color="auto" w:fill="auto"/>
        <w:spacing w:line="276" w:lineRule="auto"/>
        <w:ind w:firstLine="567"/>
        <w:jc w:val="both"/>
        <w:rPr>
          <w:sz w:val="24"/>
          <w:szCs w:val="24"/>
        </w:rPr>
      </w:pPr>
      <w:r w:rsidRPr="009B3CF5">
        <w:rPr>
          <w:b/>
          <w:i/>
          <w:iCs/>
          <w:sz w:val="24"/>
          <w:szCs w:val="24"/>
        </w:rPr>
        <w:t>1.Поддержка разнообразия детства</w:t>
      </w:r>
      <w:r w:rsidRPr="009B3CF5">
        <w:rPr>
          <w:b/>
          <w:sz w:val="24"/>
          <w:szCs w:val="24"/>
        </w:rPr>
        <w:t>.</w:t>
      </w:r>
      <w:r w:rsidRPr="009B3CF5">
        <w:rPr>
          <w:sz w:val="24"/>
          <w:szCs w:val="24"/>
        </w:rPr>
        <w:t xml:space="preserve"> </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E404C5" w:rsidRPr="009B3CF5" w:rsidRDefault="00E404C5" w:rsidP="009B3CF5">
      <w:pPr>
        <w:pStyle w:val="13"/>
        <w:shd w:val="clear" w:color="auto" w:fill="auto"/>
        <w:spacing w:line="276" w:lineRule="auto"/>
        <w:ind w:firstLine="567"/>
        <w:jc w:val="both"/>
        <w:rPr>
          <w:b/>
          <w:sz w:val="24"/>
          <w:szCs w:val="24"/>
        </w:rPr>
      </w:pPr>
      <w:r w:rsidRPr="009B3CF5">
        <w:rPr>
          <w:b/>
          <w:i/>
          <w:iCs/>
          <w:sz w:val="24"/>
          <w:szCs w:val="24"/>
        </w:rPr>
        <w:t>2.Сохранение уникальности и самоценности детства</w:t>
      </w:r>
      <w:r w:rsidRPr="009B3CF5">
        <w:rPr>
          <w:b/>
          <w:i/>
          <w:sz w:val="24"/>
          <w:szCs w:val="24"/>
        </w:rPr>
        <w:t xml:space="preserve"> как важного этапа в общем развитии человека.</w:t>
      </w:r>
      <w:r w:rsidRPr="009B3CF5">
        <w:rPr>
          <w:b/>
          <w:sz w:val="24"/>
          <w:szCs w:val="24"/>
        </w:rPr>
        <w:t xml:space="preserve"> </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Самоценность детства - понимание детства как периода жизни значимог</w:t>
      </w:r>
      <w:r w:rsidRPr="009B3CF5">
        <w:rPr>
          <w:color w:val="FF0000"/>
          <w:sz w:val="24"/>
          <w:szCs w:val="24"/>
        </w:rPr>
        <w:t>о</w:t>
      </w:r>
      <w:r w:rsidRPr="009B3CF5">
        <w:rPr>
          <w:sz w:val="24"/>
          <w:szCs w:val="24"/>
        </w:rPr>
        <w:t xml:space="preserve">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404C5" w:rsidRPr="009B3CF5" w:rsidRDefault="00E404C5" w:rsidP="009B3CF5">
      <w:pPr>
        <w:pStyle w:val="13"/>
        <w:shd w:val="clear" w:color="auto" w:fill="auto"/>
        <w:tabs>
          <w:tab w:val="left" w:pos="1068"/>
        </w:tabs>
        <w:spacing w:line="276" w:lineRule="auto"/>
        <w:ind w:firstLine="567"/>
        <w:jc w:val="both"/>
        <w:rPr>
          <w:b/>
          <w:i/>
          <w:sz w:val="24"/>
          <w:szCs w:val="24"/>
        </w:rPr>
      </w:pPr>
      <w:r w:rsidRPr="009B3CF5">
        <w:rPr>
          <w:b/>
          <w:i/>
          <w:sz w:val="24"/>
          <w:szCs w:val="24"/>
        </w:rPr>
        <w:t>3.Полноценное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404C5" w:rsidRPr="009B3CF5" w:rsidRDefault="00E404C5" w:rsidP="009B3CF5">
      <w:pPr>
        <w:pStyle w:val="13"/>
        <w:shd w:val="clear" w:color="auto" w:fill="auto"/>
        <w:tabs>
          <w:tab w:val="left" w:pos="1068"/>
        </w:tabs>
        <w:spacing w:line="276" w:lineRule="auto"/>
        <w:ind w:firstLine="567"/>
        <w:jc w:val="both"/>
        <w:rPr>
          <w:sz w:val="24"/>
          <w:szCs w:val="24"/>
        </w:rPr>
      </w:pPr>
      <w:r w:rsidRPr="009B3CF5">
        <w:rPr>
          <w:sz w:val="24"/>
          <w:szCs w:val="24"/>
        </w:rPr>
        <w:t xml:space="preserve">При реализации данного принципа педагогу необходимо  максимально  обогатить личностное развитие детей на основе широкого развертывания разнообразных видов деятельности, а также общения детей со сверстниками и взрослыми. Но при этом следует помнить, что каждому возрасту ребенка соответствует определенный вид ведущей деятельности.  В раннем возрасте ведущим видом  деятельности является предметная деятельность, т.е. передача взрослым и освоение ребенком способов употребления предметов, овладение ребенком орудийными действиями на основе действий взрослого, взятого за образец. Освоение ребенком предметной деятельности происходит во взаимодействии со взрослыми. И уже в дошкольном возрасте ведущей деятельностью является игра. Амплификация детского развития основывается на применении игр с ребенком соответствующих его возрасту. Именно в игре у ребенка будут развиваться такие личностные качества как индивидуальность, уверенность в себе, умственные способности.  </w:t>
      </w:r>
    </w:p>
    <w:p w:rsidR="00E404C5" w:rsidRPr="009B3CF5" w:rsidRDefault="00E404C5" w:rsidP="009B3CF5">
      <w:pPr>
        <w:pStyle w:val="13"/>
        <w:shd w:val="clear" w:color="auto" w:fill="auto"/>
        <w:tabs>
          <w:tab w:val="left" w:pos="1063"/>
        </w:tabs>
        <w:spacing w:line="276" w:lineRule="auto"/>
        <w:ind w:firstLine="567"/>
        <w:jc w:val="both"/>
        <w:rPr>
          <w:b/>
          <w:i/>
          <w:sz w:val="24"/>
          <w:szCs w:val="24"/>
        </w:rPr>
      </w:pPr>
      <w:r w:rsidRPr="009B3CF5">
        <w:rPr>
          <w:b/>
          <w:i/>
          <w:sz w:val="24"/>
          <w:szCs w:val="24"/>
        </w:rPr>
        <w:t>4.Построение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404C5" w:rsidRPr="009B3CF5" w:rsidRDefault="00E404C5" w:rsidP="009B3CF5">
      <w:pPr>
        <w:pStyle w:val="13"/>
        <w:tabs>
          <w:tab w:val="left" w:pos="1063"/>
        </w:tabs>
        <w:spacing w:line="276" w:lineRule="auto"/>
        <w:ind w:firstLine="567"/>
        <w:jc w:val="both"/>
        <w:rPr>
          <w:sz w:val="24"/>
          <w:szCs w:val="24"/>
        </w:rPr>
      </w:pPr>
      <w:r w:rsidRPr="009B3CF5">
        <w:rPr>
          <w:sz w:val="24"/>
          <w:szCs w:val="24"/>
        </w:rPr>
        <w:t xml:space="preserve">При реализации этого принципа педагог не занимается формированием личности с </w:t>
      </w:r>
      <w:r w:rsidRPr="009B3CF5">
        <w:rPr>
          <w:sz w:val="24"/>
          <w:szCs w:val="24"/>
        </w:rPr>
        <w:lastRenderedPageBreak/>
        <w:t>заранее заданными свойствами, а создает условия для полноценного проявления и  соответственно развития личностных функций субъектов образовательно- воспитательного процесса. Индивидуальный подход к детям,  нельзя превращать в индивидуальное обучение, когда воспитатель работает с несколькими детьми, оставляя других пассивными наблюдателями. Обучение в количестве основано на том, что воспитатель ставит общие для всех задачи, заинтересовывает детей работой друг друга (работа сильного ребенка со слабым), направляет их общую работу, использует замечания, предложения отдельных детей для достижения успехов всех. Индивидуальный подход используется в целях создания условий для максимального развития каждого из детей и предупреждения влияния неблагоприятных обстоятельств</w:t>
      </w:r>
    </w:p>
    <w:p w:rsidR="00E404C5" w:rsidRPr="009B3CF5" w:rsidRDefault="00E404C5" w:rsidP="009B3CF5">
      <w:pPr>
        <w:pStyle w:val="13"/>
        <w:shd w:val="clear" w:color="auto" w:fill="auto"/>
        <w:tabs>
          <w:tab w:val="left" w:pos="1078"/>
        </w:tabs>
        <w:spacing w:line="276" w:lineRule="auto"/>
        <w:ind w:firstLine="567"/>
        <w:jc w:val="both"/>
        <w:rPr>
          <w:b/>
          <w:i/>
          <w:sz w:val="24"/>
          <w:szCs w:val="24"/>
        </w:rPr>
      </w:pPr>
      <w:r w:rsidRPr="009B3CF5">
        <w:rPr>
          <w:b/>
          <w:i/>
          <w:sz w:val="24"/>
          <w:szCs w:val="24"/>
        </w:rPr>
        <w:t>5.Содействие и сотрудничество детей и взрослых, признание ребенка полноценным участником (субъектом) образовательных отношений.</w:t>
      </w:r>
    </w:p>
    <w:p w:rsidR="00E404C5" w:rsidRPr="009B3CF5" w:rsidRDefault="00E404C5" w:rsidP="009B3CF5">
      <w:pPr>
        <w:pStyle w:val="13"/>
        <w:shd w:val="clear" w:color="auto" w:fill="auto"/>
        <w:tabs>
          <w:tab w:val="left" w:pos="1751"/>
        </w:tabs>
        <w:spacing w:line="276" w:lineRule="auto"/>
        <w:ind w:firstLine="567"/>
        <w:jc w:val="both"/>
        <w:rPr>
          <w:sz w:val="24"/>
          <w:szCs w:val="24"/>
        </w:rPr>
      </w:pPr>
      <w:r w:rsidRPr="009B3CF5">
        <w:rPr>
          <w:sz w:val="24"/>
          <w:szCs w:val="24"/>
        </w:rPr>
        <w:t>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w:t>
      </w:r>
    </w:p>
    <w:p w:rsidR="00E404C5" w:rsidRPr="009B3CF5" w:rsidRDefault="00E404C5" w:rsidP="009B3CF5">
      <w:pPr>
        <w:pStyle w:val="13"/>
        <w:shd w:val="clear" w:color="auto" w:fill="auto"/>
        <w:tabs>
          <w:tab w:val="left" w:pos="1088"/>
        </w:tabs>
        <w:spacing w:line="276" w:lineRule="auto"/>
        <w:ind w:firstLine="567"/>
        <w:jc w:val="both"/>
        <w:rPr>
          <w:b/>
          <w:i/>
          <w:sz w:val="24"/>
          <w:szCs w:val="24"/>
        </w:rPr>
      </w:pPr>
      <w:r w:rsidRPr="009B3CF5">
        <w:rPr>
          <w:b/>
          <w:i/>
          <w:sz w:val="24"/>
          <w:szCs w:val="24"/>
        </w:rPr>
        <w:t>6.Поддержка инициативы детей в различных видах деятельности.</w:t>
      </w:r>
    </w:p>
    <w:p w:rsidR="00E404C5" w:rsidRPr="009B3CF5" w:rsidRDefault="00E404C5" w:rsidP="009B3CF5">
      <w:pPr>
        <w:pStyle w:val="13"/>
        <w:shd w:val="clear" w:color="auto" w:fill="auto"/>
        <w:tabs>
          <w:tab w:val="left" w:pos="1088"/>
        </w:tabs>
        <w:spacing w:line="276" w:lineRule="auto"/>
        <w:ind w:firstLine="567"/>
        <w:jc w:val="both"/>
        <w:rPr>
          <w:sz w:val="24"/>
          <w:szCs w:val="24"/>
        </w:rPr>
      </w:pPr>
      <w:r w:rsidRPr="009B3CF5">
        <w:rPr>
          <w:sz w:val="24"/>
          <w:szCs w:val="24"/>
        </w:rPr>
        <w:t>При реализации данного принципа  необходимо: Создание условий для самостоятельной творческой или познавательной деятельности по интересам. - Оказание помощи (при необходимости) детям в решении проблем организации игры. Недопустимо диктовать детям, как и во что они должны играть, навязывать им сюжеты игры. - Создание в группе положительного психологического микроклимата, в ровной мере проявляя любовь и заботу ко всем детям. - Проявление уважения к индивидуальным вкусам и привычкам детей. - Учитывать индивидуальные особенности детей, стремясь найти подход к застенчивым, нерешительным, конфликтным и т.д. детям.</w:t>
      </w:r>
    </w:p>
    <w:p w:rsidR="00E404C5" w:rsidRPr="009B3CF5" w:rsidRDefault="00E404C5" w:rsidP="009B3CF5">
      <w:pPr>
        <w:pStyle w:val="13"/>
        <w:shd w:val="clear" w:color="auto" w:fill="auto"/>
        <w:tabs>
          <w:tab w:val="left" w:pos="1088"/>
        </w:tabs>
        <w:spacing w:line="276" w:lineRule="auto"/>
        <w:ind w:firstLine="567"/>
        <w:jc w:val="both"/>
        <w:rPr>
          <w:b/>
          <w:i/>
          <w:sz w:val="24"/>
          <w:szCs w:val="24"/>
        </w:rPr>
      </w:pPr>
      <w:r w:rsidRPr="009B3CF5">
        <w:rPr>
          <w:b/>
          <w:i/>
          <w:sz w:val="24"/>
          <w:szCs w:val="24"/>
        </w:rPr>
        <w:t>7.Сотрудничество Организации с семьей.</w:t>
      </w:r>
    </w:p>
    <w:p w:rsidR="00E404C5" w:rsidRPr="009B3CF5" w:rsidRDefault="00E404C5" w:rsidP="009B3CF5">
      <w:pPr>
        <w:pStyle w:val="13"/>
        <w:shd w:val="clear" w:color="auto" w:fill="auto"/>
        <w:tabs>
          <w:tab w:val="left" w:pos="1088"/>
        </w:tabs>
        <w:spacing w:line="276" w:lineRule="auto"/>
        <w:ind w:firstLine="567"/>
        <w:jc w:val="both"/>
        <w:rPr>
          <w:sz w:val="24"/>
          <w:szCs w:val="24"/>
        </w:rPr>
      </w:pPr>
      <w:r w:rsidRPr="009B3CF5">
        <w:rPr>
          <w:sz w:val="24"/>
          <w:szCs w:val="24"/>
        </w:rPr>
        <w:t>Основное условие ФГОС дошкольного образования: взаимодействие педагогического коллектива с семьями воспитанников, а одним из принципов ФГОС ДО являетс</w:t>
      </w:r>
      <w:r w:rsidR="005072E7" w:rsidRPr="009B3CF5">
        <w:rPr>
          <w:sz w:val="24"/>
          <w:szCs w:val="24"/>
        </w:rPr>
        <w:t>я принцип партнерства с семье</w:t>
      </w:r>
      <w:r w:rsidRPr="009B3CF5">
        <w:rPr>
          <w:sz w:val="24"/>
          <w:szCs w:val="24"/>
        </w:rPr>
        <w:t>й.  Взаимодействие детского сада и семьи – необходимое условие полноценного развития дошкольников, так как наилучшие результаты отмечаются там, где педагоги и родители действуют согласованно. Понятие “взаимодействия с семьѐй” нельзя путать с понятием “работа с родителями”; хотя второе является составной частью первого.  В основе взаимодействия лежит сотрудничество педагогов и родителей, которое предп</w:t>
      </w:r>
      <w:r w:rsidR="000617BB" w:rsidRPr="009B3CF5">
        <w:rPr>
          <w:sz w:val="24"/>
          <w:szCs w:val="24"/>
        </w:rPr>
        <w:t>олагает равенство позиций партне</w:t>
      </w:r>
      <w:r w:rsidRPr="009B3CF5">
        <w:rPr>
          <w:sz w:val="24"/>
          <w:szCs w:val="24"/>
        </w:rPr>
        <w:t>ров, уважительное отношение друг к друг</w:t>
      </w:r>
      <w:r w:rsidR="000617BB" w:rsidRPr="009B3CF5">
        <w:rPr>
          <w:sz w:val="24"/>
          <w:szCs w:val="24"/>
        </w:rPr>
        <w:t>у взаимодействующих сторон с уче</w:t>
      </w:r>
      <w:r w:rsidRPr="009B3CF5">
        <w:rPr>
          <w:sz w:val="24"/>
          <w:szCs w:val="24"/>
        </w:rPr>
        <w:t>том индивидуальных возможностей и способностей. Педагогу дошкольного учреждения важно понимать, что сотрудничество предполагает взаимные действия, взаимопонимание, взаимодоверие, взаимопознание, взаимовлияние. Содружество-объединение, основанное на дружбе, единстве взглядов, интересов, оно не может происходить без общения, то есть взаимодействия.</w:t>
      </w:r>
    </w:p>
    <w:p w:rsidR="00E404C5" w:rsidRPr="009B3CF5" w:rsidRDefault="00025A50" w:rsidP="009B3CF5">
      <w:pPr>
        <w:pStyle w:val="13"/>
        <w:shd w:val="clear" w:color="auto" w:fill="auto"/>
        <w:tabs>
          <w:tab w:val="left" w:pos="1088"/>
        </w:tabs>
        <w:spacing w:line="276" w:lineRule="auto"/>
        <w:ind w:firstLine="567"/>
        <w:jc w:val="both"/>
        <w:rPr>
          <w:b/>
          <w:i/>
          <w:sz w:val="24"/>
          <w:szCs w:val="24"/>
        </w:rPr>
      </w:pPr>
      <w:r w:rsidRPr="009B3CF5">
        <w:rPr>
          <w:b/>
          <w:i/>
          <w:sz w:val="24"/>
          <w:szCs w:val="24"/>
        </w:rPr>
        <w:t>8.</w:t>
      </w:r>
      <w:r w:rsidR="00E404C5" w:rsidRPr="009B3CF5">
        <w:rPr>
          <w:b/>
          <w:i/>
          <w:sz w:val="24"/>
          <w:szCs w:val="24"/>
        </w:rPr>
        <w:t>Приобщение детей к социокультурным нормам, традициям семьи, общества и государства.</w:t>
      </w:r>
    </w:p>
    <w:p w:rsidR="00E404C5" w:rsidRPr="009B3CF5" w:rsidRDefault="00E404C5" w:rsidP="009B3CF5">
      <w:pPr>
        <w:pStyle w:val="13"/>
        <w:tabs>
          <w:tab w:val="left" w:pos="1088"/>
        </w:tabs>
        <w:spacing w:line="276" w:lineRule="auto"/>
        <w:ind w:firstLine="567"/>
        <w:jc w:val="both"/>
        <w:rPr>
          <w:sz w:val="24"/>
          <w:szCs w:val="24"/>
        </w:rPr>
      </w:pPr>
      <w:r w:rsidRPr="009B3CF5">
        <w:rPr>
          <w:sz w:val="24"/>
          <w:szCs w:val="24"/>
        </w:rPr>
        <w:t xml:space="preserve">Этот принцип  носит социально – коммуникативное направление. Цель которого  </w:t>
      </w:r>
      <w:r w:rsidRPr="009B3CF5">
        <w:rPr>
          <w:sz w:val="24"/>
          <w:szCs w:val="24"/>
        </w:rPr>
        <w:lastRenderedPageBreak/>
        <w:t>воспитать достойного члена общества, формировать основы моральных, духовнонравственных ценностей семьи, общества, государства через организацию пространства, разнообразие материалов, оборудования, которые бы обеспечивали: игровую,  познавательную, исследовательскую, творческую и двигательную активность дошкольников. 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Вначале педагог сам знакомится с природой, культурой своей республики. Осуществляет отбор содержания для работы с детьми, особо выделяя то, что характерно для  данной местности, что есть только там, где живут дети.  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   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w:t>
      </w:r>
      <w:r w:rsidR="000617BB" w:rsidRPr="009B3CF5">
        <w:rPr>
          <w:sz w:val="24"/>
          <w:szCs w:val="24"/>
        </w:rPr>
        <w:t>ала разных тем и все</w:t>
      </w:r>
      <w:r w:rsidRPr="009B3CF5">
        <w:rPr>
          <w:sz w:val="24"/>
          <w:szCs w:val="24"/>
        </w:rPr>
        <w:t xml:space="preserve"> то, что связано друг с другом. Основной задачей является стимуляция познавательной активности детей, развитие их любознательности, развитие образ</w:t>
      </w:r>
      <w:r w:rsidR="000617BB" w:rsidRPr="009B3CF5">
        <w:rPr>
          <w:sz w:val="24"/>
          <w:szCs w:val="24"/>
        </w:rPr>
        <w:t>ного и логического мышления ребе</w:t>
      </w:r>
      <w:r w:rsidRPr="009B3CF5">
        <w:rPr>
          <w:sz w:val="24"/>
          <w:szCs w:val="24"/>
        </w:rPr>
        <w:t xml:space="preserve">нка. Важно, чтобы при проведении этой работы затрагивались, развивались и воспитывались чувства детей, чтобы они радовались и печалились. 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 Показателем того, что работа оказывает положительное влияние на детей, является: -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 проявление детьми инициативы, действенного отношения к окружающей жизни; - желание слушать, читать книги с общественной тематикой;  </w:t>
      </w:r>
    </w:p>
    <w:p w:rsidR="00E404C5" w:rsidRPr="009B3CF5" w:rsidRDefault="00E404C5" w:rsidP="009B3CF5">
      <w:pPr>
        <w:pStyle w:val="13"/>
        <w:shd w:val="clear" w:color="auto" w:fill="auto"/>
        <w:tabs>
          <w:tab w:val="left" w:pos="1088"/>
        </w:tabs>
        <w:spacing w:line="276" w:lineRule="auto"/>
        <w:ind w:firstLine="567"/>
        <w:jc w:val="both"/>
        <w:rPr>
          <w:sz w:val="24"/>
          <w:szCs w:val="24"/>
        </w:rPr>
      </w:pPr>
      <w:r w:rsidRPr="009B3CF5">
        <w:rPr>
          <w:sz w:val="24"/>
          <w:szCs w:val="24"/>
        </w:rPr>
        <w:t>- наблюдения за детьми (как они помогают друг другу; как относятся к книгам  на основе специально созданных ситуаций и др.).</w:t>
      </w:r>
    </w:p>
    <w:p w:rsidR="00E404C5" w:rsidRPr="009B3CF5" w:rsidRDefault="00025A50" w:rsidP="009B3CF5">
      <w:pPr>
        <w:pStyle w:val="13"/>
        <w:shd w:val="clear" w:color="auto" w:fill="auto"/>
        <w:tabs>
          <w:tab w:val="left" w:pos="1068"/>
        </w:tabs>
        <w:spacing w:line="276" w:lineRule="auto"/>
        <w:ind w:firstLine="567"/>
        <w:jc w:val="both"/>
        <w:rPr>
          <w:b/>
          <w:sz w:val="24"/>
          <w:szCs w:val="24"/>
        </w:rPr>
      </w:pPr>
      <w:r w:rsidRPr="009B3CF5">
        <w:rPr>
          <w:b/>
          <w:i/>
          <w:sz w:val="24"/>
          <w:szCs w:val="24"/>
        </w:rPr>
        <w:t>9.</w:t>
      </w:r>
      <w:r w:rsidR="00E404C5" w:rsidRPr="009B3CF5">
        <w:rPr>
          <w:b/>
          <w:i/>
          <w:sz w:val="24"/>
          <w:szCs w:val="24"/>
        </w:rPr>
        <w:t>Формирование познавательных интересов и познавательных действий ребенка в различных видах деятельности</w:t>
      </w:r>
      <w:r w:rsidR="00E404C5" w:rsidRPr="009B3CF5">
        <w:rPr>
          <w:b/>
          <w:sz w:val="24"/>
          <w:szCs w:val="24"/>
        </w:rPr>
        <w:t>.</w:t>
      </w:r>
    </w:p>
    <w:p w:rsidR="00E404C5" w:rsidRPr="009B3CF5" w:rsidRDefault="00E404C5" w:rsidP="009B3CF5">
      <w:pPr>
        <w:pStyle w:val="13"/>
        <w:spacing w:line="276" w:lineRule="auto"/>
        <w:ind w:firstLine="567"/>
        <w:jc w:val="both"/>
        <w:rPr>
          <w:sz w:val="24"/>
          <w:szCs w:val="24"/>
        </w:rPr>
      </w:pPr>
      <w:r w:rsidRPr="009B3CF5">
        <w:rPr>
          <w:sz w:val="24"/>
          <w:szCs w:val="24"/>
        </w:rPr>
        <w:t xml:space="preserve">Интерес к познанию у детей появляется тогда, когда им в доступной форме дают систематизированные знания, отражающие существенные связи в зависимости от тех областей действительности, с которыми сталкивается ребѐнок в своей повседневной жизни. Для формирования полноценных представлений и развития познавательных процессов – восприятия, памяти, мышления - очень важное значение имеет непосредственное наблюдение детьми изучаемых объектов. При проведении работы по формированию познавательного интереса и активности  у детей важно придерживаться принципа систематичности. </w:t>
      </w:r>
    </w:p>
    <w:p w:rsidR="00E404C5" w:rsidRPr="009B3CF5" w:rsidRDefault="00E404C5" w:rsidP="009B3CF5">
      <w:pPr>
        <w:pStyle w:val="13"/>
        <w:shd w:val="clear" w:color="auto" w:fill="auto"/>
        <w:tabs>
          <w:tab w:val="left" w:pos="1068"/>
        </w:tabs>
        <w:spacing w:line="276" w:lineRule="auto"/>
        <w:ind w:firstLine="567"/>
        <w:jc w:val="both"/>
        <w:rPr>
          <w:sz w:val="24"/>
          <w:szCs w:val="24"/>
          <w:highlight w:val="cyan"/>
        </w:rPr>
      </w:pPr>
      <w:r w:rsidRPr="009B3CF5">
        <w:rPr>
          <w:sz w:val="24"/>
          <w:szCs w:val="24"/>
        </w:rPr>
        <w:t xml:space="preserve">На примере можно рассмотреть одну из форм познавательной активности дошкольника – коллекционирование. Именно в коллекционировании и проявляются его познавательные интересы. Индивидуальные познавательные интересы мы можем объединить в общие коллекции, которые нам помогут при реализации той или иной образовательной области. Коллекционирование – эта форма хороша еще и тем, что </w:t>
      </w:r>
      <w:r w:rsidRPr="009B3CF5">
        <w:rPr>
          <w:sz w:val="24"/>
          <w:szCs w:val="24"/>
        </w:rPr>
        <w:lastRenderedPageBreak/>
        <w:t>коллекционировать мы можем не только материальные объекты, но и например - собирать коллекцию семян или минералов, коллекцию эмоций, впечатлений. Эту коллекцию можно представить фотографиями, главным действующим лицом в которых является наш ребенок. А потом использовать эти впечатления и эмоции для того, чтобы ребенок транслировал приобретенный опыт другим детям. У себя в группе мы проводили фотовыставки эмоций и впечатлений, одна из них называлась «Летние эмоции». Коллекционирование является весьма эффективным в решении задачи позитивной социализации и всестороннего развития ребенка.</w:t>
      </w:r>
    </w:p>
    <w:p w:rsidR="00E404C5" w:rsidRPr="009B3CF5" w:rsidRDefault="00E404C5" w:rsidP="009B3CF5">
      <w:pPr>
        <w:pStyle w:val="13"/>
        <w:shd w:val="clear" w:color="auto" w:fill="auto"/>
        <w:tabs>
          <w:tab w:val="left" w:pos="1073"/>
        </w:tabs>
        <w:spacing w:line="276" w:lineRule="auto"/>
        <w:ind w:firstLine="567"/>
        <w:jc w:val="both"/>
        <w:rPr>
          <w:b/>
          <w:i/>
          <w:sz w:val="24"/>
          <w:szCs w:val="24"/>
        </w:rPr>
      </w:pPr>
      <w:r w:rsidRPr="009B3CF5">
        <w:rPr>
          <w:b/>
          <w:i/>
          <w:sz w:val="24"/>
          <w:szCs w:val="24"/>
        </w:rPr>
        <w:t>10</w:t>
      </w:r>
      <w:r w:rsidR="00025A50" w:rsidRPr="009B3CF5">
        <w:rPr>
          <w:b/>
          <w:i/>
          <w:sz w:val="24"/>
          <w:szCs w:val="24"/>
        </w:rPr>
        <w:t>.</w:t>
      </w:r>
      <w:r w:rsidRPr="009B3CF5">
        <w:rPr>
          <w:b/>
          <w:i/>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E404C5" w:rsidRPr="009B3CF5" w:rsidRDefault="00E404C5" w:rsidP="009B3CF5">
      <w:pPr>
        <w:pStyle w:val="13"/>
        <w:tabs>
          <w:tab w:val="left" w:pos="1073"/>
        </w:tabs>
        <w:spacing w:line="276" w:lineRule="auto"/>
        <w:ind w:firstLine="567"/>
        <w:jc w:val="both"/>
        <w:rPr>
          <w:sz w:val="24"/>
          <w:szCs w:val="24"/>
        </w:rPr>
      </w:pPr>
      <w:r w:rsidRPr="009B3CF5">
        <w:rPr>
          <w:sz w:val="24"/>
          <w:szCs w:val="24"/>
        </w:rPr>
        <w:t>При реализации данного принципа необходимо учитывать возрастные особенности детей, создать условия, которые будут соответствовать возрасту и особенностям развития каждого ребенка.  Использовать те формы, которые будут специфически  для детей данной возрастной группы. (прежде всего это игра, познавательная и исследовательская деятельности, развивающие ситуации). Каждому возрастному периоду будет соответствовать определенные формы и методы работы. Например,  в раннем возрасте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w:t>
      </w:r>
      <w:r w:rsidR="005072E7" w:rsidRPr="009B3CF5">
        <w:rPr>
          <w:sz w:val="24"/>
          <w:szCs w:val="24"/>
        </w:rPr>
        <w:t xml:space="preserve"> </w:t>
      </w:r>
      <w:r w:rsidRPr="009B3CF5">
        <w:rPr>
          <w:sz w:val="24"/>
          <w:szCs w:val="24"/>
        </w:rPr>
        <w:t xml:space="preserve">орудиями (ложка, совок, лопатка и пр.), восприятие смысла музыки, сказок, стихов, рассматривание картинок, двигательная активность; для детей дошкольного возраста - ряд видов деятельности, таких как игровая, коммуникативная, познавательно-исследовательская, а также восприятие художественной литературы и фольклора, самообслуживание и элементарный бытовой труд, конструирование из разного материала, изобразительная, музыкальная  и двигательная.    </w:t>
      </w:r>
    </w:p>
    <w:p w:rsidR="00E404C5" w:rsidRPr="009B3CF5" w:rsidRDefault="00025A50" w:rsidP="009B3CF5">
      <w:pPr>
        <w:pStyle w:val="13"/>
        <w:shd w:val="clear" w:color="auto" w:fill="auto"/>
        <w:tabs>
          <w:tab w:val="left" w:pos="1088"/>
        </w:tabs>
        <w:spacing w:line="276" w:lineRule="auto"/>
        <w:ind w:firstLine="567"/>
        <w:jc w:val="both"/>
        <w:rPr>
          <w:b/>
          <w:i/>
          <w:sz w:val="24"/>
          <w:szCs w:val="24"/>
        </w:rPr>
      </w:pPr>
      <w:r w:rsidRPr="009B3CF5">
        <w:rPr>
          <w:b/>
          <w:i/>
          <w:sz w:val="24"/>
          <w:szCs w:val="24"/>
        </w:rPr>
        <w:t>11.</w:t>
      </w:r>
      <w:r w:rsidR="00E404C5" w:rsidRPr="009B3CF5">
        <w:rPr>
          <w:b/>
          <w:i/>
          <w:sz w:val="24"/>
          <w:szCs w:val="24"/>
        </w:rPr>
        <w:t>Учет этнокультурной ситуации развития детей.</w:t>
      </w:r>
    </w:p>
    <w:p w:rsidR="00E404C5" w:rsidRPr="009B3CF5" w:rsidRDefault="00E404C5" w:rsidP="009B3CF5">
      <w:pPr>
        <w:pStyle w:val="13"/>
        <w:tabs>
          <w:tab w:val="left" w:pos="1088"/>
        </w:tabs>
        <w:spacing w:line="276" w:lineRule="auto"/>
        <w:ind w:firstLine="567"/>
        <w:jc w:val="both"/>
        <w:rPr>
          <w:sz w:val="24"/>
          <w:szCs w:val="24"/>
        </w:rPr>
      </w:pPr>
      <w:r w:rsidRPr="009B3CF5">
        <w:rPr>
          <w:sz w:val="24"/>
          <w:szCs w:val="24"/>
        </w:rPr>
        <w:t xml:space="preserve">В наше сегодняшнее время нельзя не забывать о народности и национальном характере образования, который является одним из главных принципов его развития.  Очень важно приобщать детей к национальной культуре, обычаям и традициям.  Эффективнее этнокультурное воспитание детей дошкольного возраста будет осуществляться при приобщении детей к культурам разных национальностей, способствующих формированию этнотолерантности ребенка как важнейшего качества человека, живущего в поликультурном обществе. Знакомить детей с национальной самобытностью, культурой, обычаями, традициями разных народов нужно с дошкольного возраста. В младшем дошкольном возрасте народная культура является основной содержательной формой приобщения детей к окружающему миру. Обогащение еѐ элементов осуществляется по мере овладения детьми первоначальными представлениями о структуре, его убранства, предметах обихода, домашней утвари, посуде, игрушках, кухне. В этом возрасте ребенок под руководством взрослого активно включается в вождение хороводов, исполнение плясок, песенок, отражает полученные представления в специально организованных видах деятельности (изобразительной, речевой, игровой, музыкальной). В дошкольном возрасте проводится систематическая работа по приобщению дошкольников к народной праздничной культуре (народные праздники), отмечаются государственные праздники, праздники народного календаря.  Сказки и другие произведения позволяют расширить представления детей о доброте, о людях с </w:t>
      </w:r>
      <w:r w:rsidRPr="009B3CF5">
        <w:rPr>
          <w:sz w:val="24"/>
          <w:szCs w:val="24"/>
        </w:rPr>
        <w:lastRenderedPageBreak/>
        <w:t>добрым сердцем, показать их красоту. Предлагаемые для младшего дошкольного возраста русские народные сказки и сказки народов мира разнообразны по содержанию, объему и динамичности. Своеобразие восприятия литературных произведений заключается в том, что при осмыслении текста они исходят из своего непосредственного и пока ограниченного житейского опыта. Такая система работы регулирует взаимоотношения детей, способствует воспитанию нравственного отношения к другому, формированию гуманных способов проявления сочувствия, понимания, принятия, сопереживания сверстнику, что является одним из основополагающим аспектов этнокультурного развития. Воспитатель поддерживает интерес к событиям, происходящим не только в стране, но и в мире, формирует чувство гордости за Россию. Для обобщения знаний о России создаются образовательные ситуации, включающие игры, беседы. В этом возрасте можно более широко знакомить детей с национальными традициями, костюмами, обычаями. Воспитатель обращает внимание детей на то, что на Земле живет много людей разных рас и национальностей, они и похожи друг на друга, и отличаются друг от друга.  Неоценимым национальным богатством являются календарные игры. Они вызывают интерес не только как жанр устного народного творчества. В них заключена информация, дающая представление о повседневной жизни наших предков - их быте, труде, мировоззрени</w:t>
      </w:r>
      <w:r w:rsidR="005072E7" w:rsidRPr="009B3CF5">
        <w:rPr>
          <w:sz w:val="24"/>
          <w:szCs w:val="24"/>
        </w:rPr>
        <w:t>и. Многие из них имитируют серье</w:t>
      </w:r>
      <w:r w:rsidRPr="009B3CF5">
        <w:rPr>
          <w:sz w:val="24"/>
          <w:szCs w:val="24"/>
        </w:rPr>
        <w:t>зные занятия взрослых - охоту на зверей, ловлю птиц, уход за посевом т. д.  С целью  формирования  у дошкольника  эмоционально положительного и толерантного отношения к этнокультурному наследию в нашем дошкольном учреждении разработан план работы ресурсного центра по национально</w:t>
      </w:r>
      <w:r w:rsidR="005072E7" w:rsidRPr="009B3CF5">
        <w:rPr>
          <w:sz w:val="24"/>
          <w:szCs w:val="24"/>
        </w:rPr>
        <w:t>-</w:t>
      </w:r>
      <w:r w:rsidRPr="009B3CF5">
        <w:rPr>
          <w:sz w:val="24"/>
          <w:szCs w:val="24"/>
        </w:rPr>
        <w:t xml:space="preserve">региональному и этнокультурному компоненту. План работы ресурсного центра предусматривает знакомство с традициями и культурой  коми народа. Для обеспечения реализации этнокультурного направления создана эстетически привлекательная образовательно-культурная среда, направленная, прежде всего, на обеспечение духовно-нравственного развития и воспитания детей.   На протяжении многих лет в ДОУ успешно развивается и эффективно используется коми-музей, размещенный в специально оборудованном помещении.   Проводится работа с родителями по формированию правильного отношения к детям другой национальности, находящимся в группе, в форме родительских собраний, круглых столов.  Семья является главным источником народных традиций. Поэтому активно взаимодействуем с родителями: они собирают экспонаты для музея, участвуют в народных праздниках.   </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 xml:space="preserve">Инновационная Программа «От рождения до школы» строится </w:t>
      </w:r>
      <w:r w:rsidRPr="009B3CF5">
        <w:rPr>
          <w:b/>
          <w:bCs/>
          <w:i/>
          <w:iCs/>
          <w:sz w:val="24"/>
          <w:szCs w:val="24"/>
        </w:rPr>
        <w:t>на принципе единства развития, воспитания и образования</w:t>
      </w:r>
      <w:r w:rsidRPr="009B3CF5">
        <w:rPr>
          <w:b/>
          <w:bCs/>
          <w:sz w:val="24"/>
          <w:szCs w:val="24"/>
        </w:rPr>
        <w:t>.</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Развитие ребенка, его воспитание и образование не могут рассматриваться как изолированные друг от друга процессы. Образование является всеобщей формой детского развития.</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Программа «ОТ РОЖДЕНИЕЯ ДО ШКОЛЫ» базируется на семи основополагающих принципах дошкольной психологии и педагогики.</w:t>
      </w:r>
    </w:p>
    <w:p w:rsidR="00E404C5" w:rsidRPr="009B3CF5" w:rsidRDefault="00E404C5" w:rsidP="009B3CF5">
      <w:pPr>
        <w:pStyle w:val="13"/>
        <w:shd w:val="clear" w:color="auto" w:fill="auto"/>
        <w:spacing w:line="276" w:lineRule="auto"/>
        <w:ind w:firstLine="567"/>
        <w:jc w:val="center"/>
        <w:rPr>
          <w:sz w:val="24"/>
          <w:szCs w:val="24"/>
        </w:rPr>
      </w:pPr>
      <w:r w:rsidRPr="009B3CF5">
        <w:rPr>
          <w:b/>
          <w:bCs/>
          <w:i/>
          <w:iCs/>
          <w:sz w:val="24"/>
          <w:szCs w:val="24"/>
        </w:rPr>
        <w:t>«Семь золотых принципах дошкольной педагогики»</w:t>
      </w:r>
    </w:p>
    <w:p w:rsidR="00E404C5" w:rsidRPr="009B3CF5" w:rsidRDefault="00E404C5" w:rsidP="009B3CF5">
      <w:pPr>
        <w:pStyle w:val="13"/>
        <w:numPr>
          <w:ilvl w:val="0"/>
          <w:numId w:val="5"/>
        </w:numPr>
        <w:shd w:val="clear" w:color="auto" w:fill="auto"/>
        <w:tabs>
          <w:tab w:val="left" w:pos="1417"/>
        </w:tabs>
        <w:spacing w:line="276" w:lineRule="auto"/>
        <w:ind w:firstLine="567"/>
        <w:jc w:val="both"/>
        <w:rPr>
          <w:sz w:val="24"/>
          <w:szCs w:val="24"/>
        </w:rPr>
      </w:pPr>
      <w:r w:rsidRPr="009B3CF5">
        <w:rPr>
          <w:b/>
          <w:bCs/>
          <w:sz w:val="24"/>
          <w:szCs w:val="24"/>
        </w:rPr>
        <w:t xml:space="preserve">Зона ближайшего развития (ЗБР) </w:t>
      </w:r>
      <w:r w:rsidRPr="009B3CF5">
        <w:rPr>
          <w:sz w:val="24"/>
          <w:szCs w:val="24"/>
        </w:rPr>
        <w:t>(Л.С, Выготский). Развивающее обучение в зоне ближайшего развития ребенка определяется содержанием предлагаемых взрослым задач, которые ребенок не может решить самостоятельно, но способен выполнить в совместной со взрослыми деятельности.</w:t>
      </w:r>
    </w:p>
    <w:p w:rsidR="00E404C5" w:rsidRPr="009B3CF5" w:rsidRDefault="00E404C5" w:rsidP="009B3CF5">
      <w:pPr>
        <w:pStyle w:val="13"/>
        <w:numPr>
          <w:ilvl w:val="0"/>
          <w:numId w:val="5"/>
        </w:numPr>
        <w:shd w:val="clear" w:color="auto" w:fill="auto"/>
        <w:tabs>
          <w:tab w:val="left" w:pos="1417"/>
        </w:tabs>
        <w:spacing w:line="276" w:lineRule="auto"/>
        <w:ind w:firstLine="567"/>
        <w:jc w:val="both"/>
        <w:rPr>
          <w:sz w:val="24"/>
          <w:szCs w:val="24"/>
        </w:rPr>
      </w:pPr>
      <w:r w:rsidRPr="009B3CF5">
        <w:rPr>
          <w:b/>
          <w:bCs/>
          <w:sz w:val="24"/>
          <w:szCs w:val="24"/>
        </w:rPr>
        <w:t xml:space="preserve">Принцип культуросообразности </w:t>
      </w:r>
      <w:r w:rsidRPr="009B3CF5">
        <w:rPr>
          <w:sz w:val="24"/>
          <w:szCs w:val="24"/>
        </w:rPr>
        <w:t xml:space="preserve">(К.Д.Ушинский). Воспитание и обучение </w:t>
      </w:r>
      <w:r w:rsidRPr="009B3CF5">
        <w:rPr>
          <w:sz w:val="24"/>
          <w:szCs w:val="24"/>
        </w:rPr>
        <w:lastRenderedPageBreak/>
        <w:t>ребенка должно строиться на основе духовных ценностей народов России, исторических и национально - культурных традиций.</w:t>
      </w:r>
    </w:p>
    <w:p w:rsidR="00E404C5" w:rsidRPr="009B3CF5" w:rsidRDefault="00E404C5" w:rsidP="009B3CF5">
      <w:pPr>
        <w:pStyle w:val="13"/>
        <w:numPr>
          <w:ilvl w:val="0"/>
          <w:numId w:val="5"/>
        </w:numPr>
        <w:shd w:val="clear" w:color="auto" w:fill="auto"/>
        <w:tabs>
          <w:tab w:val="left" w:pos="1417"/>
        </w:tabs>
        <w:spacing w:line="276" w:lineRule="auto"/>
        <w:ind w:firstLine="567"/>
        <w:jc w:val="both"/>
        <w:rPr>
          <w:sz w:val="24"/>
          <w:szCs w:val="24"/>
        </w:rPr>
      </w:pPr>
      <w:r w:rsidRPr="009B3CF5">
        <w:rPr>
          <w:b/>
          <w:bCs/>
          <w:sz w:val="24"/>
          <w:szCs w:val="24"/>
        </w:rPr>
        <w:t xml:space="preserve">Деятельностный подход </w:t>
      </w:r>
      <w:r w:rsidRPr="009B3CF5">
        <w:rPr>
          <w:sz w:val="24"/>
          <w:szCs w:val="24"/>
        </w:rPr>
        <w:t>(А, Н. Леонтьев).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rsidR="00E404C5" w:rsidRPr="009B3CF5" w:rsidRDefault="00E404C5" w:rsidP="009B3CF5">
      <w:pPr>
        <w:pStyle w:val="13"/>
        <w:numPr>
          <w:ilvl w:val="0"/>
          <w:numId w:val="5"/>
        </w:numPr>
        <w:shd w:val="clear" w:color="auto" w:fill="auto"/>
        <w:tabs>
          <w:tab w:val="left" w:pos="1417"/>
        </w:tabs>
        <w:spacing w:line="276" w:lineRule="auto"/>
        <w:ind w:firstLine="567"/>
        <w:jc w:val="both"/>
        <w:rPr>
          <w:sz w:val="24"/>
          <w:szCs w:val="24"/>
        </w:rPr>
      </w:pPr>
      <w:r w:rsidRPr="009B3CF5">
        <w:rPr>
          <w:b/>
          <w:bCs/>
          <w:sz w:val="24"/>
          <w:szCs w:val="24"/>
        </w:rPr>
        <w:t xml:space="preserve">Периодизация развития </w:t>
      </w:r>
      <w:r w:rsidRPr="009B3CF5">
        <w:rPr>
          <w:sz w:val="24"/>
          <w:szCs w:val="24"/>
        </w:rPr>
        <w:t>(Д.Б. Эльконин). Программа дошкольного образования должна строиться с учетом возрастных возможностей детей с опорой на ведущий вид деятельности.</w:t>
      </w:r>
    </w:p>
    <w:p w:rsidR="00E404C5" w:rsidRPr="009B3CF5" w:rsidRDefault="00E404C5" w:rsidP="009B3CF5">
      <w:pPr>
        <w:pStyle w:val="13"/>
        <w:numPr>
          <w:ilvl w:val="0"/>
          <w:numId w:val="5"/>
        </w:numPr>
        <w:shd w:val="clear" w:color="auto" w:fill="auto"/>
        <w:tabs>
          <w:tab w:val="left" w:pos="1417"/>
        </w:tabs>
        <w:spacing w:line="276" w:lineRule="auto"/>
        <w:ind w:firstLine="567"/>
        <w:jc w:val="both"/>
        <w:rPr>
          <w:sz w:val="24"/>
          <w:szCs w:val="24"/>
        </w:rPr>
      </w:pPr>
      <w:r w:rsidRPr="009B3CF5">
        <w:rPr>
          <w:b/>
          <w:bCs/>
          <w:sz w:val="24"/>
          <w:szCs w:val="24"/>
        </w:rPr>
        <w:t xml:space="preserve">Амплификация детского развития </w:t>
      </w:r>
      <w:r w:rsidRPr="009B3CF5">
        <w:rPr>
          <w:sz w:val="24"/>
          <w:szCs w:val="24"/>
        </w:rPr>
        <w:t>(А. В. Запорожец). Признание уникальности дошкольного детства, как важнейшего этапа в общем развитии человека, ориентируемого на обеспечения предельно полного проживания детьми дошкольного детства как самоценного, значимого по себе этапа жизни каждого ребенка.</w:t>
      </w:r>
    </w:p>
    <w:p w:rsidR="00E404C5" w:rsidRPr="009B3CF5" w:rsidRDefault="00E404C5" w:rsidP="009B3CF5">
      <w:pPr>
        <w:pStyle w:val="13"/>
        <w:numPr>
          <w:ilvl w:val="0"/>
          <w:numId w:val="5"/>
        </w:numPr>
        <w:shd w:val="clear" w:color="auto" w:fill="auto"/>
        <w:tabs>
          <w:tab w:val="left" w:pos="1417"/>
        </w:tabs>
        <w:spacing w:line="276" w:lineRule="auto"/>
        <w:ind w:firstLine="567"/>
        <w:jc w:val="both"/>
        <w:rPr>
          <w:sz w:val="24"/>
          <w:szCs w:val="24"/>
        </w:rPr>
      </w:pPr>
      <w:r w:rsidRPr="009B3CF5">
        <w:rPr>
          <w:b/>
          <w:bCs/>
          <w:sz w:val="24"/>
          <w:szCs w:val="24"/>
        </w:rPr>
        <w:t xml:space="preserve">Развивающее обучение </w:t>
      </w:r>
      <w:r w:rsidRPr="009B3CF5">
        <w:rPr>
          <w:sz w:val="24"/>
          <w:szCs w:val="24"/>
        </w:rPr>
        <w:t>(В.В.Давыдов). Ориентировано на понимание ребенком обобщенных отношений и причинно - следственных связей между фактами.</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 xml:space="preserve">7. </w:t>
      </w:r>
      <w:r w:rsidRPr="009B3CF5">
        <w:rPr>
          <w:b/>
          <w:bCs/>
          <w:sz w:val="24"/>
          <w:szCs w:val="24"/>
        </w:rPr>
        <w:t xml:space="preserve">Пространство детской реализации(ПДР) </w:t>
      </w:r>
      <w:r w:rsidRPr="009B3CF5">
        <w:rPr>
          <w:sz w:val="24"/>
          <w:szCs w:val="24"/>
        </w:rPr>
        <w:t>Создание необходимых условий развития индивидуальности и формирования личности ребенка. Поддержание инициативы ребенка на всех этапах, во всех видах деятельности.</w:t>
      </w:r>
    </w:p>
    <w:p w:rsidR="00E404C5" w:rsidRPr="009B3CF5" w:rsidRDefault="00E404C5" w:rsidP="009B3CF5">
      <w:pPr>
        <w:pStyle w:val="13"/>
        <w:shd w:val="clear" w:color="auto" w:fill="auto"/>
        <w:spacing w:line="276" w:lineRule="auto"/>
        <w:ind w:firstLine="567"/>
        <w:jc w:val="both"/>
        <w:rPr>
          <w:sz w:val="24"/>
          <w:szCs w:val="24"/>
        </w:rPr>
      </w:pPr>
      <w:r w:rsidRPr="009B3CF5">
        <w:rPr>
          <w:sz w:val="24"/>
          <w:szCs w:val="24"/>
        </w:rPr>
        <w:t xml:space="preserve">Опираясь на вышеперечисленные научные концепции, программа «ОТ РОЖДЕНИЯ ДО ШКОЛЫ» реализует следующие </w:t>
      </w:r>
      <w:r w:rsidRPr="009B3CF5">
        <w:rPr>
          <w:b/>
          <w:bCs/>
          <w:sz w:val="24"/>
          <w:szCs w:val="24"/>
          <w:u w:val="single"/>
        </w:rPr>
        <w:t>основные принципы</w:t>
      </w:r>
      <w:r w:rsidRPr="009B3CF5">
        <w:rPr>
          <w:b/>
          <w:bCs/>
          <w:sz w:val="24"/>
          <w:szCs w:val="24"/>
        </w:rPr>
        <w:t xml:space="preserve"> и положения</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Обеспечивает </w:t>
      </w:r>
      <w:r w:rsidRPr="009B3CF5">
        <w:rPr>
          <w:b/>
          <w:bCs/>
          <w:i/>
          <w:iCs/>
          <w:sz w:val="24"/>
          <w:szCs w:val="24"/>
        </w:rPr>
        <w:t>всестороннее развитие каждого ребенка</w:t>
      </w:r>
      <w:r w:rsidRPr="009B3CF5">
        <w:rPr>
          <w:i/>
          <w:iCs/>
          <w:sz w:val="24"/>
          <w:szCs w:val="24"/>
        </w:rPr>
        <w:t>,</w:t>
      </w:r>
      <w:r w:rsidRPr="009B3CF5">
        <w:rPr>
          <w:sz w:val="24"/>
          <w:szCs w:val="24"/>
        </w:rPr>
        <w:t xml:space="preserve">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Реализует </w:t>
      </w:r>
      <w:r w:rsidRPr="009B3CF5">
        <w:rPr>
          <w:b/>
          <w:bCs/>
          <w:i/>
          <w:iCs/>
          <w:sz w:val="24"/>
          <w:szCs w:val="24"/>
        </w:rPr>
        <w:t>принцип возрастного соответствия</w:t>
      </w:r>
      <w:r w:rsidRPr="009B3CF5">
        <w:rPr>
          <w:sz w:val="24"/>
          <w:szCs w:val="24"/>
        </w:rPr>
        <w:t xml:space="preserve"> - предлагает содержания и методы дошкольного образования в соответствии с психическими законами развития и возрастными особенностями;</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сочетает </w:t>
      </w:r>
      <w:r w:rsidRPr="009B3CF5">
        <w:rPr>
          <w:b/>
          <w:bCs/>
          <w:i/>
          <w:iCs/>
          <w:sz w:val="24"/>
          <w:szCs w:val="24"/>
        </w:rPr>
        <w:t xml:space="preserve">принципы научной обоснованности и практической применимости </w:t>
      </w:r>
      <w:r w:rsidRPr="009B3CF5">
        <w:rPr>
          <w:i/>
          <w:iCs/>
          <w:sz w:val="24"/>
          <w:szCs w:val="24"/>
        </w:rPr>
        <w:t>-</w:t>
      </w:r>
      <w:r w:rsidRPr="009B3CF5">
        <w:rPr>
          <w:sz w:val="24"/>
          <w:szCs w:val="24"/>
        </w:rPr>
        <w:t xml:space="preserve">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соответствует </w:t>
      </w:r>
      <w:r w:rsidRPr="009B3CF5">
        <w:rPr>
          <w:b/>
          <w:bCs/>
          <w:i/>
          <w:iCs/>
          <w:sz w:val="24"/>
          <w:szCs w:val="24"/>
        </w:rPr>
        <w:t>критериям полноты, необходимости и достаточности</w:t>
      </w:r>
      <w:r w:rsidRPr="009B3CF5">
        <w:rPr>
          <w:sz w:val="24"/>
          <w:szCs w:val="24"/>
        </w:rPr>
        <w:t xml:space="preserve"> - решает поставленные цели и задачи на необходимом и достаточном материале, максимально приближаясь к разумному «минимуму»;</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объединяет </w:t>
      </w:r>
      <w:r w:rsidRPr="009B3CF5">
        <w:rPr>
          <w:b/>
          <w:bCs/>
          <w:i/>
          <w:iCs/>
          <w:sz w:val="24"/>
          <w:szCs w:val="24"/>
        </w:rPr>
        <w:t>обучение и воспитание</w:t>
      </w:r>
      <w:r w:rsidRPr="009B3CF5">
        <w:rPr>
          <w:sz w:val="24"/>
          <w:szCs w:val="24"/>
        </w:rPr>
        <w:t xml:space="preserve"> в целостный образовательный процесс на основе традиционных российских духовно-нравственных и социокультурных ценностей;</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построена на </w:t>
      </w:r>
      <w:r w:rsidRPr="009B3CF5">
        <w:rPr>
          <w:b/>
          <w:bCs/>
          <w:i/>
          <w:iCs/>
          <w:sz w:val="24"/>
          <w:szCs w:val="24"/>
        </w:rPr>
        <w:t>принципах позитивной социализации детей</w:t>
      </w:r>
      <w:r w:rsidRPr="009B3CF5">
        <w:rPr>
          <w:sz w:val="24"/>
          <w:szCs w:val="24"/>
        </w:rPr>
        <w:t xml:space="preserve"> на основе принятых в обществе правил и норм поведения в интересах человека, семьи, общества и государства;</w:t>
      </w:r>
    </w:p>
    <w:p w:rsidR="00E404C5" w:rsidRPr="009B3CF5" w:rsidRDefault="00E404C5" w:rsidP="009B3CF5">
      <w:pPr>
        <w:pStyle w:val="13"/>
        <w:numPr>
          <w:ilvl w:val="0"/>
          <w:numId w:val="1"/>
        </w:numPr>
        <w:shd w:val="clear" w:color="auto" w:fill="auto"/>
        <w:tabs>
          <w:tab w:val="left" w:pos="1390"/>
        </w:tabs>
        <w:spacing w:line="276" w:lineRule="auto"/>
        <w:ind w:firstLine="567"/>
        <w:jc w:val="both"/>
        <w:rPr>
          <w:sz w:val="24"/>
          <w:szCs w:val="24"/>
        </w:rPr>
      </w:pPr>
      <w:r w:rsidRPr="009B3CF5">
        <w:rPr>
          <w:sz w:val="24"/>
          <w:szCs w:val="24"/>
        </w:rPr>
        <w:t xml:space="preserve">обеспечивает </w:t>
      </w:r>
      <w:r w:rsidRPr="009B3CF5">
        <w:rPr>
          <w:b/>
          <w:bCs/>
          <w:i/>
          <w:iCs/>
          <w:sz w:val="24"/>
          <w:szCs w:val="24"/>
        </w:rPr>
        <w:t>преемственность</w:t>
      </w:r>
      <w:r w:rsidRPr="009B3CF5">
        <w:rPr>
          <w:sz w:val="24"/>
          <w:szCs w:val="24"/>
        </w:rPr>
        <w:t xml:space="preserve"> между всеми возрастными дошкольными группами и между детским садом и начальной школой;</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реализует </w:t>
      </w:r>
      <w:r w:rsidRPr="009B3CF5">
        <w:rPr>
          <w:b/>
          <w:bCs/>
          <w:i/>
          <w:iCs/>
          <w:sz w:val="24"/>
          <w:szCs w:val="24"/>
        </w:rPr>
        <w:t>принцип индивидуализации дошкольного образования,</w:t>
      </w:r>
      <w:r w:rsidRPr="009B3CF5">
        <w:rPr>
          <w:sz w:val="24"/>
          <w:szCs w:val="24"/>
        </w:rPr>
        <w:t xml:space="preserve"> что означает построение образовательного процесса с учетом индивидуальных особенностей, возможностей и интересов детей;</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базируется на </w:t>
      </w:r>
      <w:r w:rsidRPr="009B3CF5">
        <w:rPr>
          <w:b/>
          <w:bCs/>
          <w:i/>
          <w:iCs/>
          <w:sz w:val="24"/>
          <w:szCs w:val="24"/>
        </w:rPr>
        <w:t>личностно-ориентированном взаимодействии взрослого с ребенком,</w:t>
      </w:r>
      <w:r w:rsidRPr="009B3CF5">
        <w:rPr>
          <w:sz w:val="24"/>
          <w:szCs w:val="24"/>
        </w:rPr>
        <w:t xml:space="preserve"> что означает понимание (признание) уникальности, неповторимости каждого </w:t>
      </w:r>
      <w:r w:rsidRPr="009B3CF5">
        <w:rPr>
          <w:sz w:val="24"/>
          <w:szCs w:val="24"/>
        </w:rPr>
        <w:lastRenderedPageBreak/>
        <w:t>ребенка; поддержку и развитие инициативы детей в различных видах деятельности;</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предусматривает </w:t>
      </w:r>
      <w:r w:rsidRPr="009B3CF5">
        <w:rPr>
          <w:b/>
          <w:bCs/>
          <w:i/>
          <w:iCs/>
          <w:sz w:val="24"/>
          <w:szCs w:val="24"/>
        </w:rPr>
        <w:t>учет региональной специфики</w:t>
      </w:r>
      <w:r w:rsidRPr="009B3CF5">
        <w:rPr>
          <w:sz w:val="24"/>
          <w:szCs w:val="24"/>
        </w:rPr>
        <w:t xml:space="preserve"> и варьирование образовательного процесса в зависимости от региональных особенностей;</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реализуется </w:t>
      </w:r>
      <w:r w:rsidRPr="009B3CF5">
        <w:rPr>
          <w:b/>
          <w:bCs/>
          <w:i/>
          <w:iCs/>
          <w:sz w:val="24"/>
          <w:szCs w:val="24"/>
        </w:rPr>
        <w:t>принцип открытости дошкольного образования;</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предусматривает эффектное </w:t>
      </w:r>
      <w:r w:rsidRPr="009B3CF5">
        <w:rPr>
          <w:b/>
          <w:bCs/>
          <w:i/>
          <w:iCs/>
          <w:sz w:val="24"/>
          <w:szCs w:val="24"/>
        </w:rPr>
        <w:t>взаимодействие с семьями</w:t>
      </w:r>
      <w:r w:rsidRPr="009B3CF5">
        <w:rPr>
          <w:sz w:val="24"/>
          <w:szCs w:val="24"/>
        </w:rPr>
        <w:t xml:space="preserve"> воспитанников;</w:t>
      </w:r>
    </w:p>
    <w:p w:rsidR="00E404C5" w:rsidRPr="009B3CF5" w:rsidRDefault="00E404C5" w:rsidP="009B3CF5">
      <w:pPr>
        <w:pStyle w:val="13"/>
        <w:numPr>
          <w:ilvl w:val="0"/>
          <w:numId w:val="1"/>
        </w:numPr>
        <w:shd w:val="clear" w:color="auto" w:fill="auto"/>
        <w:tabs>
          <w:tab w:val="left" w:pos="1200"/>
        </w:tabs>
        <w:spacing w:line="276" w:lineRule="auto"/>
        <w:ind w:firstLine="567"/>
        <w:jc w:val="both"/>
        <w:rPr>
          <w:sz w:val="24"/>
          <w:szCs w:val="24"/>
        </w:rPr>
      </w:pPr>
      <w:r w:rsidRPr="009B3CF5">
        <w:rPr>
          <w:sz w:val="24"/>
          <w:szCs w:val="24"/>
        </w:rPr>
        <w:t xml:space="preserve">использует преимущества </w:t>
      </w:r>
      <w:r w:rsidRPr="009B3CF5">
        <w:rPr>
          <w:b/>
          <w:bCs/>
          <w:i/>
          <w:iCs/>
          <w:sz w:val="24"/>
          <w:szCs w:val="24"/>
        </w:rPr>
        <w:t>сетевого взаимодействия</w:t>
      </w:r>
      <w:r w:rsidRPr="009B3CF5">
        <w:rPr>
          <w:sz w:val="24"/>
          <w:szCs w:val="24"/>
        </w:rPr>
        <w:t xml:space="preserve"> с местным сообществом;</w:t>
      </w:r>
    </w:p>
    <w:p w:rsidR="00E404C5" w:rsidRPr="009B3CF5" w:rsidRDefault="00E404C5" w:rsidP="009B3CF5">
      <w:pPr>
        <w:pStyle w:val="13"/>
        <w:numPr>
          <w:ilvl w:val="0"/>
          <w:numId w:val="1"/>
        </w:numPr>
        <w:shd w:val="clear" w:color="auto" w:fill="auto"/>
        <w:tabs>
          <w:tab w:val="left" w:pos="1200"/>
        </w:tabs>
        <w:spacing w:after="320" w:line="276" w:lineRule="auto"/>
        <w:ind w:firstLine="567"/>
        <w:jc w:val="both"/>
        <w:rPr>
          <w:sz w:val="24"/>
          <w:szCs w:val="24"/>
        </w:rPr>
      </w:pPr>
      <w:r w:rsidRPr="009B3CF5">
        <w:rPr>
          <w:sz w:val="24"/>
          <w:szCs w:val="24"/>
        </w:rPr>
        <w:t xml:space="preserve">предусматривает </w:t>
      </w:r>
      <w:r w:rsidRPr="009B3CF5">
        <w:rPr>
          <w:b/>
          <w:bCs/>
          <w:i/>
          <w:iCs/>
          <w:sz w:val="24"/>
          <w:szCs w:val="24"/>
        </w:rPr>
        <w:t>создание современной информационно</w:t>
      </w:r>
      <w:r w:rsidR="001A3B65" w:rsidRPr="009B3CF5">
        <w:rPr>
          <w:b/>
          <w:bCs/>
          <w:i/>
          <w:iCs/>
          <w:sz w:val="24"/>
          <w:szCs w:val="24"/>
        </w:rPr>
        <w:t>-</w:t>
      </w:r>
      <w:r w:rsidRPr="009B3CF5">
        <w:rPr>
          <w:b/>
          <w:bCs/>
          <w:i/>
          <w:iCs/>
          <w:sz w:val="24"/>
          <w:szCs w:val="24"/>
        </w:rPr>
        <w:softHyphen/>
        <w:t>образовательной среды</w:t>
      </w:r>
      <w:r w:rsidRPr="009B3CF5">
        <w:rPr>
          <w:sz w:val="24"/>
          <w:szCs w:val="24"/>
        </w:rPr>
        <w:t xml:space="preserve"> организации.</w:t>
      </w:r>
    </w:p>
    <w:p w:rsidR="006C6E63" w:rsidRPr="009B3CF5" w:rsidRDefault="00C9618F" w:rsidP="009B3CF5">
      <w:pPr>
        <w:pStyle w:val="13"/>
        <w:shd w:val="clear" w:color="auto" w:fill="auto"/>
        <w:spacing w:line="276" w:lineRule="auto"/>
        <w:ind w:firstLine="567"/>
        <w:jc w:val="center"/>
        <w:rPr>
          <w:b/>
          <w:bCs/>
          <w:sz w:val="24"/>
          <w:szCs w:val="24"/>
        </w:rPr>
      </w:pPr>
      <w:r w:rsidRPr="009B3CF5">
        <w:rPr>
          <w:b/>
          <w:bCs/>
          <w:sz w:val="24"/>
          <w:szCs w:val="24"/>
        </w:rPr>
        <w:t>Принципы и подходы  части</w:t>
      </w:r>
      <w:r w:rsidR="00B15E1A" w:rsidRPr="009B3CF5">
        <w:rPr>
          <w:b/>
          <w:bCs/>
          <w:sz w:val="24"/>
          <w:szCs w:val="24"/>
        </w:rPr>
        <w:t xml:space="preserve"> ч</w:t>
      </w:r>
      <w:r w:rsidRPr="009B3CF5">
        <w:rPr>
          <w:b/>
          <w:bCs/>
          <w:sz w:val="24"/>
          <w:szCs w:val="24"/>
        </w:rPr>
        <w:t>асть формируемой участниками образовательных отношений.</w:t>
      </w:r>
    </w:p>
    <w:p w:rsidR="00ED2B64" w:rsidRPr="009B3CF5" w:rsidRDefault="00544D8B" w:rsidP="009B3CF5">
      <w:pPr>
        <w:spacing w:before="100" w:beforeAutospacing="1" w:after="100" w:afterAutospacing="1" w:line="276" w:lineRule="auto"/>
        <w:ind w:firstLine="567"/>
        <w:jc w:val="both"/>
        <w:rPr>
          <w:rFonts w:ascii="Times New Roman" w:hAnsi="Times New Roman" w:cs="Times New Roman"/>
        </w:rPr>
      </w:pPr>
      <w:r w:rsidRPr="009B3CF5">
        <w:rPr>
          <w:rFonts w:ascii="Times New Roman" w:hAnsi="Times New Roman" w:cs="Times New Roman"/>
          <w:b/>
          <w:bCs/>
        </w:rPr>
        <w:t>Программа</w:t>
      </w:r>
      <w:r w:rsidR="00ED2B64" w:rsidRPr="009B3CF5">
        <w:rPr>
          <w:rFonts w:ascii="Times New Roman" w:hAnsi="Times New Roman" w:cs="Times New Roman"/>
          <w:b/>
          <w:bCs/>
        </w:rPr>
        <w:t xml:space="preserve"> «Цветные ладошки»</w:t>
      </w:r>
    </w:p>
    <w:p w:rsidR="00ED2B64" w:rsidRPr="009B3CF5" w:rsidRDefault="00ED2B64" w:rsidP="009B3CF5">
      <w:pPr>
        <w:spacing w:line="276" w:lineRule="auto"/>
        <w:ind w:firstLine="567"/>
        <w:jc w:val="both"/>
        <w:rPr>
          <w:rFonts w:ascii="Times New Roman" w:hAnsi="Times New Roman" w:cs="Times New Roman"/>
        </w:rPr>
      </w:pPr>
      <w:r w:rsidRPr="009B3CF5">
        <w:rPr>
          <w:rFonts w:ascii="Times New Roman" w:hAnsi="Times New Roman" w:cs="Times New Roman"/>
        </w:rPr>
        <w:t>Общепедагогические     принципы, обусловленные единством учебно-вос</w:t>
      </w:r>
      <w:r w:rsidRPr="009B3CF5">
        <w:rPr>
          <w:rFonts w:ascii="Times New Roman" w:hAnsi="Times New Roman" w:cs="Times New Roman"/>
        </w:rPr>
        <w:softHyphen/>
        <w:t>питательного пространства ДОУ:</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культуросообразности: </w:t>
      </w:r>
      <w:r w:rsidRPr="009B3CF5">
        <w:rPr>
          <w:rFonts w:ascii="Times New Roman" w:hAnsi="Times New Roman" w:cs="Times New Roman"/>
        </w:rPr>
        <w:t>пост</w:t>
      </w:r>
      <w:r w:rsidRPr="009B3CF5">
        <w:rPr>
          <w:rFonts w:ascii="Times New Roman" w:hAnsi="Times New Roman" w:cs="Times New Roman"/>
        </w:rPr>
        <w:softHyphen/>
        <w:t>роение и/или корректировка универ</w:t>
      </w:r>
      <w:r w:rsidRPr="009B3CF5">
        <w:rPr>
          <w:rFonts w:ascii="Times New Roman" w:hAnsi="Times New Roman" w:cs="Times New Roman"/>
        </w:rPr>
        <w:softHyphen/>
        <w:t>сального эстетического содержания программы с учётом региональных культурных традиций;</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сезонности: </w:t>
      </w:r>
      <w:r w:rsidRPr="009B3CF5">
        <w:rPr>
          <w:rFonts w:ascii="Times New Roman" w:hAnsi="Times New Roman" w:cs="Times New Roman"/>
        </w:rPr>
        <w:t>построение и/или корректировка познавательно</w:t>
      </w:r>
      <w:r w:rsidRPr="009B3CF5">
        <w:rPr>
          <w:rFonts w:ascii="Times New Roman" w:hAnsi="Times New Roman" w:cs="Times New Roman"/>
        </w:rPr>
        <w:softHyphen/>
        <w:t>го содержания программы с учётом природных и климатических особен</w:t>
      </w:r>
      <w:r w:rsidRPr="009B3CF5">
        <w:rPr>
          <w:rFonts w:ascii="Times New Roman" w:hAnsi="Times New Roman" w:cs="Times New Roman"/>
        </w:rPr>
        <w:softHyphen/>
        <w:t>ностей данной местности в данный момент времени;</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систематичности и после</w:t>
      </w:r>
      <w:r w:rsidRPr="009B3CF5">
        <w:rPr>
          <w:rFonts w:ascii="Times New Roman" w:hAnsi="Times New Roman" w:cs="Times New Roman"/>
          <w:i/>
          <w:iCs/>
        </w:rPr>
        <w:softHyphen/>
        <w:t xml:space="preserve">довательности: </w:t>
      </w:r>
      <w:r w:rsidRPr="009B3CF5">
        <w:rPr>
          <w:rFonts w:ascii="Times New Roman" w:hAnsi="Times New Roman" w:cs="Times New Roman"/>
        </w:rPr>
        <w:t>постановка и/или корректировка задач эстетического воспитания и развития детей в логи</w:t>
      </w:r>
      <w:r w:rsidRPr="009B3CF5">
        <w:rPr>
          <w:rFonts w:ascii="Times New Roman" w:hAnsi="Times New Roman" w:cs="Times New Roman"/>
        </w:rPr>
        <w:softHyphen/>
        <w:t>ке «от простого к сложному», «от близкого к далёкому», «от хорошо из</w:t>
      </w:r>
      <w:r w:rsidRPr="009B3CF5">
        <w:rPr>
          <w:rFonts w:ascii="Times New Roman" w:hAnsi="Times New Roman" w:cs="Times New Roman"/>
        </w:rPr>
        <w:softHyphen/>
        <w:t>вестного к малоизвестному и незна</w:t>
      </w:r>
      <w:r w:rsidRPr="009B3CF5">
        <w:rPr>
          <w:rFonts w:ascii="Times New Roman" w:hAnsi="Times New Roman" w:cs="Times New Roman"/>
        </w:rPr>
        <w:softHyphen/>
        <w:t>комому»;</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цикличности: </w:t>
      </w:r>
      <w:r w:rsidRPr="009B3CF5">
        <w:rPr>
          <w:rFonts w:ascii="Times New Roman" w:hAnsi="Times New Roman" w:cs="Times New Roman"/>
        </w:rPr>
        <w:t>построение и/или корректировка содержания программы с постепенным усложне</w:t>
      </w:r>
      <w:r w:rsidRPr="009B3CF5">
        <w:rPr>
          <w:rFonts w:ascii="Times New Roman" w:hAnsi="Times New Roman" w:cs="Times New Roman"/>
        </w:rPr>
        <w:softHyphen/>
        <w:t>ние и расширением от возраста к воз</w:t>
      </w:r>
      <w:r w:rsidRPr="009B3CF5">
        <w:rPr>
          <w:rFonts w:ascii="Times New Roman" w:hAnsi="Times New Roman" w:cs="Times New Roman"/>
        </w:rPr>
        <w:softHyphen/>
        <w:t>расту;</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оптимизации и гуманизации </w:t>
      </w:r>
      <w:r w:rsidRPr="009B3CF5">
        <w:rPr>
          <w:rFonts w:ascii="Times New Roman" w:hAnsi="Times New Roman" w:cs="Times New Roman"/>
        </w:rPr>
        <w:t>учебно-воспитательного процесса;</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развивающего характера </w:t>
      </w:r>
      <w:r w:rsidRPr="009B3CF5">
        <w:rPr>
          <w:rFonts w:ascii="Times New Roman" w:hAnsi="Times New Roman" w:cs="Times New Roman"/>
        </w:rPr>
        <w:t>ху</w:t>
      </w:r>
      <w:r w:rsidRPr="009B3CF5">
        <w:rPr>
          <w:rFonts w:ascii="Times New Roman" w:hAnsi="Times New Roman" w:cs="Times New Roman"/>
        </w:rPr>
        <w:softHyphen/>
        <w:t>дожественного образования;</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природосообразности: </w:t>
      </w:r>
      <w:r w:rsidRPr="009B3CF5">
        <w:rPr>
          <w:rFonts w:ascii="Times New Roman" w:hAnsi="Times New Roman" w:cs="Times New Roman"/>
        </w:rPr>
        <w:t>пос</w:t>
      </w:r>
      <w:r w:rsidRPr="009B3CF5">
        <w:rPr>
          <w:rFonts w:ascii="Times New Roman" w:hAnsi="Times New Roman" w:cs="Times New Roman"/>
        </w:rPr>
        <w:softHyphen/>
        <w:t>тановка и/или корректировка задач художественно-творческого развития детей с учётом «природы» детей -возрастных особенностей и индиви</w:t>
      </w:r>
      <w:r w:rsidRPr="009B3CF5">
        <w:rPr>
          <w:rFonts w:ascii="Times New Roman" w:hAnsi="Times New Roman" w:cs="Times New Roman"/>
        </w:rPr>
        <w:softHyphen/>
        <w:t>дуальных способностей;</w:t>
      </w:r>
    </w:p>
    <w:p w:rsidR="00ED2B64" w:rsidRPr="009B3CF5" w:rsidRDefault="00ED2B64" w:rsidP="00E571E5">
      <w:pPr>
        <w:pStyle w:val="aa"/>
        <w:numPr>
          <w:ilvl w:val="0"/>
          <w:numId w:val="57"/>
        </w:numPr>
        <w:spacing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интереса: </w:t>
      </w:r>
      <w:r w:rsidRPr="009B3CF5">
        <w:rPr>
          <w:rFonts w:ascii="Times New Roman" w:hAnsi="Times New Roman" w:cs="Times New Roman"/>
        </w:rPr>
        <w:t>построение и/или корректировка программы с опорой на интересы отдельных детей и детс</w:t>
      </w:r>
      <w:r w:rsidRPr="009B3CF5">
        <w:rPr>
          <w:rFonts w:ascii="Times New Roman" w:hAnsi="Times New Roman" w:cs="Times New Roman"/>
        </w:rPr>
        <w:softHyphen/>
        <w:t>кого сообщества (группы детей) в це</w:t>
      </w:r>
      <w:r w:rsidRPr="009B3CF5">
        <w:rPr>
          <w:rFonts w:ascii="Times New Roman" w:hAnsi="Times New Roman" w:cs="Times New Roman"/>
        </w:rPr>
        <w:softHyphen/>
        <w:t>лом.</w:t>
      </w:r>
    </w:p>
    <w:p w:rsidR="00ED2B64" w:rsidRPr="009B3CF5" w:rsidRDefault="00ED2B64" w:rsidP="009B3CF5">
      <w:pPr>
        <w:spacing w:before="100" w:beforeAutospacing="1" w:line="276" w:lineRule="auto"/>
        <w:ind w:firstLine="567"/>
        <w:jc w:val="both"/>
        <w:rPr>
          <w:rFonts w:ascii="Times New Roman" w:hAnsi="Times New Roman" w:cs="Times New Roman"/>
          <w:b/>
        </w:rPr>
      </w:pPr>
      <w:r w:rsidRPr="009B3CF5">
        <w:rPr>
          <w:rFonts w:ascii="Times New Roman" w:hAnsi="Times New Roman" w:cs="Times New Roman"/>
          <w:b/>
        </w:rPr>
        <w:t>Принципы программы «Социокультурные истоки»</w:t>
      </w:r>
    </w:p>
    <w:p w:rsidR="00ED2B64" w:rsidRPr="009B3CF5" w:rsidRDefault="00ED2B64" w:rsidP="009B3CF5">
      <w:pPr>
        <w:pStyle w:val="13"/>
        <w:shd w:val="clear" w:color="auto" w:fill="auto"/>
        <w:spacing w:line="276" w:lineRule="auto"/>
        <w:ind w:firstLine="567"/>
        <w:jc w:val="both"/>
        <w:rPr>
          <w:b/>
          <w:sz w:val="24"/>
          <w:szCs w:val="24"/>
        </w:rPr>
      </w:pPr>
      <w:r w:rsidRPr="009B3CF5">
        <w:rPr>
          <w:b/>
          <w:color w:val="000000"/>
          <w:sz w:val="24"/>
          <w:szCs w:val="24"/>
          <w:lang w:eastAsia="ru-RU" w:bidi="ru-RU"/>
        </w:rPr>
        <w:t xml:space="preserve">Реализация содержания всех образовательных областей основывается на следующих </w:t>
      </w:r>
      <w:r w:rsidRPr="009B3CF5">
        <w:rPr>
          <w:b/>
          <w:bCs/>
          <w:color w:val="000000"/>
          <w:sz w:val="24"/>
          <w:szCs w:val="24"/>
          <w:lang w:eastAsia="ru-RU" w:bidi="ru-RU"/>
        </w:rPr>
        <w:t>принципах</w:t>
      </w:r>
      <w:r w:rsidRPr="009B3CF5">
        <w:rPr>
          <w:b/>
          <w:color w:val="000000"/>
          <w:sz w:val="24"/>
          <w:szCs w:val="24"/>
          <w:lang w:eastAsia="ru-RU" w:bidi="ru-RU"/>
        </w:rPr>
        <w:t>:</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Реализация принципа «от общего к частному», специфика которого в этом возрасте заключается в том, что всякое частное должно выступать перед ребенком как прояв</w:t>
      </w:r>
      <w:r w:rsidRPr="009B3CF5">
        <w:rPr>
          <w:color w:val="000000"/>
          <w:sz w:val="24"/>
          <w:szCs w:val="24"/>
          <w:lang w:eastAsia="ru-RU" w:bidi="ru-RU"/>
        </w:rPr>
        <w:softHyphen/>
        <w:t xml:space="preserve">ление чего-то общего, т.е. не само по себе, а в системе других объектов или явлений, на основе чего познаются разные их свойства, взаимозависимости. В результате дети в старшем дошкольном возрасте овладевают умением «встраивать» новые для них объекты в уже сложившиеся у них системы и пользоваться этим </w:t>
      </w:r>
      <w:r w:rsidRPr="009B3CF5">
        <w:rPr>
          <w:color w:val="000000"/>
          <w:sz w:val="24"/>
          <w:szCs w:val="24"/>
          <w:lang w:eastAsia="ru-RU" w:bidi="ru-RU"/>
        </w:rPr>
        <w:lastRenderedPageBreak/>
        <w:t>умением как средст</w:t>
      </w:r>
      <w:r w:rsidRPr="009B3CF5">
        <w:rPr>
          <w:color w:val="000000"/>
          <w:sz w:val="24"/>
          <w:szCs w:val="24"/>
          <w:lang w:eastAsia="ru-RU" w:bidi="ru-RU"/>
        </w:rPr>
        <w:softHyphen/>
        <w:t>вом познания. Все это позволяет детям выходить за пределы конкретики, которая са</w:t>
      </w:r>
      <w:r w:rsidRPr="009B3CF5">
        <w:rPr>
          <w:color w:val="000000"/>
          <w:sz w:val="24"/>
          <w:szCs w:val="24"/>
          <w:lang w:eastAsia="ru-RU" w:bidi="ru-RU"/>
        </w:rPr>
        <w:softHyphen/>
        <w:t>ма по себе часто для ребенка не имеет смысла, делать обобщения, выводы, прогнози</w:t>
      </w:r>
      <w:r w:rsidRPr="009B3CF5">
        <w:rPr>
          <w:color w:val="000000"/>
          <w:sz w:val="24"/>
          <w:szCs w:val="24"/>
          <w:lang w:eastAsia="ru-RU" w:bidi="ru-RU"/>
        </w:rPr>
        <w:softHyphen/>
        <w:t>ровать некоторые результаты и находить творческие решения. Это обеспечивает сис</w:t>
      </w:r>
      <w:r w:rsidRPr="009B3CF5">
        <w:rPr>
          <w:color w:val="000000"/>
          <w:sz w:val="24"/>
          <w:szCs w:val="24"/>
          <w:lang w:eastAsia="ru-RU" w:bidi="ru-RU"/>
        </w:rPr>
        <w:softHyphen/>
        <w:t>темный подход к организации содержания.</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Интегрированный принцип организации освоения предлагаемого содержания, кото</w:t>
      </w:r>
      <w:r w:rsidRPr="009B3CF5">
        <w:rPr>
          <w:color w:val="000000"/>
          <w:sz w:val="24"/>
          <w:szCs w:val="24"/>
          <w:lang w:eastAsia="ru-RU" w:bidi="ru-RU"/>
        </w:rPr>
        <w:softHyphen/>
        <w:t>рый, с одной стороны, не нарушает целостность каждой из областей знаний (природа, родной язык, рисование и др.), а с другой — существенно их взаимообогащает, спо</w:t>
      </w:r>
      <w:r w:rsidRPr="009B3CF5">
        <w:rPr>
          <w:color w:val="000000"/>
          <w:sz w:val="24"/>
          <w:szCs w:val="24"/>
          <w:lang w:eastAsia="ru-RU" w:bidi="ru-RU"/>
        </w:rPr>
        <w:softHyphen/>
        <w:t>собствует их смысловому углублению, расширяет ассоциативное информационное поле детей. Это активизирует у детей собственную интерпретацию разных явлений как вербальными, так и невербальными средствами. У детей развиваются широкие смысловые связи на основе «единства аффекта и интеллекта» (Л.С. Выготский).</w:t>
      </w:r>
    </w:p>
    <w:p w:rsidR="00ED2B64" w:rsidRPr="009B3CF5" w:rsidRDefault="00ED2B64" w:rsidP="00E571E5">
      <w:pPr>
        <w:pStyle w:val="13"/>
        <w:numPr>
          <w:ilvl w:val="0"/>
          <w:numId w:val="62"/>
        </w:numPr>
        <w:shd w:val="clear" w:color="auto" w:fill="auto"/>
        <w:tabs>
          <w:tab w:val="left" w:pos="567"/>
          <w:tab w:val="left" w:pos="762"/>
        </w:tabs>
        <w:spacing w:line="276" w:lineRule="auto"/>
        <w:ind w:left="567" w:firstLine="0"/>
        <w:jc w:val="both"/>
        <w:rPr>
          <w:sz w:val="24"/>
          <w:szCs w:val="24"/>
        </w:rPr>
      </w:pPr>
      <w:r w:rsidRPr="009B3CF5">
        <w:rPr>
          <w:color w:val="000000"/>
          <w:sz w:val="24"/>
          <w:szCs w:val="24"/>
          <w:lang w:eastAsia="ru-RU" w:bidi="ru-RU"/>
        </w:rPr>
        <w:t>Создание проблемных ситуаций, характеризующихся определенным уровнем трудно</w:t>
      </w:r>
      <w:r w:rsidRPr="009B3CF5">
        <w:rPr>
          <w:color w:val="000000"/>
          <w:sz w:val="24"/>
          <w:szCs w:val="24"/>
          <w:lang w:eastAsia="ru-RU" w:bidi="ru-RU"/>
        </w:rPr>
        <w:softHyphen/>
        <w:t>сти, связанных с отсутствием у ребенка готовых способов их разрешения и необходи</w:t>
      </w:r>
      <w:r w:rsidRPr="009B3CF5">
        <w:rPr>
          <w:color w:val="000000"/>
          <w:sz w:val="24"/>
          <w:szCs w:val="24"/>
          <w:lang w:eastAsia="ru-RU" w:bidi="ru-RU"/>
        </w:rPr>
        <w:softHyphen/>
        <w:t>мостью их самостоятельного поиска. В результате у детей развивается поисковая дея</w:t>
      </w:r>
      <w:r w:rsidRPr="009B3CF5">
        <w:rPr>
          <w:color w:val="000000"/>
          <w:sz w:val="24"/>
          <w:szCs w:val="24"/>
          <w:lang w:eastAsia="ru-RU" w:bidi="ru-RU"/>
        </w:rPr>
        <w:softHyphen/>
        <w:t>тельность, направленность на достижение цели, а найденные ими способы обобщают</w:t>
      </w:r>
      <w:r w:rsidRPr="009B3CF5">
        <w:rPr>
          <w:color w:val="000000"/>
          <w:sz w:val="24"/>
          <w:szCs w:val="24"/>
          <w:lang w:eastAsia="ru-RU" w:bidi="ru-RU"/>
        </w:rPr>
        <w:softHyphen/>
        <w:t>ся и свободно используются в новых ситуациях, что говорит о развитии их мышления и воображения.</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Наглядное моделирование, демонстрирующее детям некоторые скрытые зависимости и отношения, например, математические (часть-целое, одна вторая, одна четвертая и т.п.), что способствует началу формирования общих категорий, становлению логиче</w:t>
      </w:r>
      <w:r w:rsidRPr="009B3CF5">
        <w:rPr>
          <w:color w:val="000000"/>
          <w:sz w:val="24"/>
          <w:szCs w:val="24"/>
          <w:lang w:eastAsia="ru-RU" w:bidi="ru-RU"/>
        </w:rPr>
        <w:softHyphen/>
        <w:t>ского мышления.</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Создание условий для практического экспериментирования с разными материалами: как самостоятельного, до предъявления взрослым какой-либо задачи, так и диктуемо</w:t>
      </w:r>
      <w:r w:rsidRPr="009B3CF5">
        <w:rPr>
          <w:color w:val="000000"/>
          <w:sz w:val="24"/>
          <w:szCs w:val="24"/>
          <w:lang w:eastAsia="ru-RU" w:bidi="ru-RU"/>
        </w:rPr>
        <w:softHyphen/>
        <w:t>го условиями задачи, предложенной педагогом. Широкая ориентировка в свойствах материала существенно активизирует поисковую деятельность детей, направленную на нахождение разных вариантов решений, что является одним из показателей креа</w:t>
      </w:r>
      <w:r w:rsidRPr="009B3CF5">
        <w:rPr>
          <w:color w:val="000000"/>
          <w:sz w:val="24"/>
          <w:szCs w:val="24"/>
          <w:lang w:eastAsia="ru-RU" w:bidi="ru-RU"/>
        </w:rPr>
        <w:softHyphen/>
        <w:t>тивности.</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Учет индивидуальных особенностей, как личностных (лидерство, инициативность, уверенность, решительность и т.п.), так и различий в возможностях и в темпе выпол</w:t>
      </w:r>
      <w:r w:rsidRPr="009B3CF5">
        <w:rPr>
          <w:color w:val="000000"/>
          <w:sz w:val="24"/>
          <w:szCs w:val="24"/>
          <w:lang w:eastAsia="ru-RU" w:bidi="ru-RU"/>
        </w:rPr>
        <w:softHyphen/>
        <w:t>нения заданий и др. Это способствует успешному развитию каждого ребенка и его эмоциональному благополучию.</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Учет основных стилей восприятия: одни дети лучше усваивают содержание с опорой на зрительное восприятие (визуальное), другие — на слуховое (аудиальное), а третьи — на двигательное и тактильное (кинестетическое). И очень важно, когда одно и то же содержание и рассказывается, и показывается, и проигрывается детьми через дви</w:t>
      </w:r>
      <w:r w:rsidRPr="009B3CF5">
        <w:rPr>
          <w:color w:val="000000"/>
          <w:sz w:val="24"/>
          <w:szCs w:val="24"/>
          <w:lang w:eastAsia="ru-RU" w:bidi="ru-RU"/>
        </w:rPr>
        <w:softHyphen/>
        <w:t>жения. В этом случае дети смогут, во-первых, лучше вникнуть в материал и усвоить его, а во-вторых, у всех детей постепенно будут развиваться более слабые для них ти</w:t>
      </w:r>
      <w:r w:rsidRPr="009B3CF5">
        <w:rPr>
          <w:color w:val="000000"/>
          <w:sz w:val="24"/>
          <w:szCs w:val="24"/>
          <w:lang w:eastAsia="ru-RU" w:bidi="ru-RU"/>
        </w:rPr>
        <w:softHyphen/>
        <w:t>пы восприятия.</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Создание условий для востребованности самими детьми освоенного на занятиях со</w:t>
      </w:r>
      <w:r w:rsidRPr="009B3CF5">
        <w:rPr>
          <w:color w:val="000000"/>
          <w:sz w:val="24"/>
          <w:szCs w:val="24"/>
          <w:lang w:eastAsia="ru-RU" w:bidi="ru-RU"/>
        </w:rPr>
        <w:softHyphen/>
        <w:t>держания в дальнейшей свободной деятельности (игре, рисовании, конструировании, в создании карнавальных костюмов и т.п.), что способствует как развитию, так и са</w:t>
      </w:r>
      <w:r w:rsidRPr="009B3CF5">
        <w:rPr>
          <w:color w:val="000000"/>
          <w:sz w:val="24"/>
          <w:szCs w:val="24"/>
          <w:lang w:eastAsia="ru-RU" w:bidi="ru-RU"/>
        </w:rPr>
        <w:softHyphen/>
        <w:t>моразвитию детей.</w:t>
      </w:r>
    </w:p>
    <w:p w:rsidR="00ED2B64" w:rsidRPr="009B3CF5" w:rsidRDefault="00ED2B64" w:rsidP="00E571E5">
      <w:pPr>
        <w:pStyle w:val="13"/>
        <w:numPr>
          <w:ilvl w:val="0"/>
          <w:numId w:val="62"/>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Учет специфики в развитии мальчиков и девочек. Так девочки более успешны в ма</w:t>
      </w:r>
      <w:r w:rsidRPr="009B3CF5">
        <w:rPr>
          <w:color w:val="000000"/>
          <w:sz w:val="24"/>
          <w:szCs w:val="24"/>
          <w:lang w:eastAsia="ru-RU" w:bidi="ru-RU"/>
        </w:rPr>
        <w:softHyphen/>
        <w:t xml:space="preserve">леньком пространстве и поэтому им легко удаются мелкие работы в </w:t>
      </w:r>
      <w:r w:rsidRPr="009B3CF5">
        <w:rPr>
          <w:color w:val="000000"/>
          <w:sz w:val="24"/>
          <w:szCs w:val="24"/>
          <w:lang w:eastAsia="ru-RU" w:bidi="ru-RU"/>
        </w:rPr>
        <w:lastRenderedPageBreak/>
        <w:t>отличие от маль</w:t>
      </w:r>
      <w:r w:rsidRPr="009B3CF5">
        <w:rPr>
          <w:color w:val="000000"/>
          <w:sz w:val="24"/>
          <w:szCs w:val="24"/>
          <w:lang w:eastAsia="ru-RU" w:bidi="ru-RU"/>
        </w:rPr>
        <w:softHyphen/>
        <w:t>чиков; при восприятии текстов на слух девочки реагируют на то, как это сказано (эмоционально или нет), а мальчики — на смысл; в движении девочки более вырази</w:t>
      </w:r>
      <w:r w:rsidRPr="009B3CF5">
        <w:rPr>
          <w:color w:val="000000"/>
          <w:sz w:val="24"/>
          <w:szCs w:val="24"/>
          <w:lang w:eastAsia="ru-RU" w:bidi="ru-RU"/>
        </w:rPr>
        <w:softHyphen/>
        <w:t>тельны, а мальчики — более выносливы и др. (Т.П. Хризман). Однако очень настора</w:t>
      </w:r>
      <w:r w:rsidRPr="009B3CF5">
        <w:rPr>
          <w:color w:val="000000"/>
          <w:sz w:val="24"/>
          <w:szCs w:val="24"/>
          <w:lang w:eastAsia="ru-RU" w:bidi="ru-RU"/>
        </w:rPr>
        <w:softHyphen/>
        <w:t>живает излишнее педалирование сегодня гендерной направленности в образовании, что может привести к искаженным представлениям.</w:t>
      </w:r>
    </w:p>
    <w:p w:rsidR="00ED2B64" w:rsidRPr="009B3CF5" w:rsidRDefault="00ED2B64" w:rsidP="00E571E5">
      <w:pPr>
        <w:pStyle w:val="13"/>
        <w:numPr>
          <w:ilvl w:val="0"/>
          <w:numId w:val="62"/>
        </w:numPr>
        <w:shd w:val="clear" w:color="auto" w:fill="auto"/>
        <w:tabs>
          <w:tab w:val="left" w:pos="567"/>
          <w:tab w:val="left" w:pos="822"/>
        </w:tabs>
        <w:spacing w:line="276" w:lineRule="auto"/>
        <w:ind w:left="567" w:firstLine="0"/>
        <w:jc w:val="both"/>
        <w:rPr>
          <w:sz w:val="24"/>
          <w:szCs w:val="24"/>
        </w:rPr>
      </w:pPr>
      <w:r w:rsidRPr="009B3CF5">
        <w:rPr>
          <w:color w:val="000000"/>
          <w:sz w:val="24"/>
          <w:szCs w:val="24"/>
          <w:lang w:eastAsia="ru-RU" w:bidi="ru-RU"/>
        </w:rPr>
        <w:t>Сложившийся в нынешнем дошкольном образовании акцент на организацию продук</w:t>
      </w:r>
      <w:r w:rsidRPr="009B3CF5">
        <w:rPr>
          <w:color w:val="000000"/>
          <w:sz w:val="24"/>
          <w:szCs w:val="24"/>
          <w:lang w:eastAsia="ru-RU" w:bidi="ru-RU"/>
        </w:rPr>
        <w:softHyphen/>
        <w:t>тивных действия детей, ориентированных на результат, существенно обедняет сам ре</w:t>
      </w:r>
      <w:r w:rsidRPr="009B3CF5">
        <w:rPr>
          <w:color w:val="000000"/>
          <w:sz w:val="24"/>
          <w:szCs w:val="24"/>
          <w:lang w:eastAsia="ru-RU" w:bidi="ru-RU"/>
        </w:rPr>
        <w:softHyphen/>
        <w:t>зультат. В связи с этим необходим баланс в организации процесса восприятия и про</w:t>
      </w:r>
      <w:r w:rsidRPr="009B3CF5">
        <w:rPr>
          <w:color w:val="000000"/>
          <w:sz w:val="24"/>
          <w:szCs w:val="24"/>
          <w:lang w:eastAsia="ru-RU" w:bidi="ru-RU"/>
        </w:rPr>
        <w:softHyphen/>
        <w:t>дуктивных действий.</w:t>
      </w:r>
    </w:p>
    <w:p w:rsidR="00ED2B64" w:rsidRPr="009B3CF5" w:rsidRDefault="00ED2504" w:rsidP="009B3CF5">
      <w:pPr>
        <w:spacing w:line="276" w:lineRule="auto"/>
        <w:ind w:firstLine="567"/>
        <w:rPr>
          <w:rFonts w:ascii="Times New Roman" w:hAnsi="Times New Roman" w:cs="Times New Roman"/>
          <w:b/>
        </w:rPr>
      </w:pPr>
      <w:r w:rsidRPr="009B3CF5">
        <w:rPr>
          <w:rFonts w:ascii="Times New Roman" w:hAnsi="Times New Roman" w:cs="Times New Roman"/>
          <w:b/>
        </w:rPr>
        <w:t>Парциальная п</w:t>
      </w:r>
      <w:r w:rsidR="00ED2B64" w:rsidRPr="009B3CF5">
        <w:rPr>
          <w:rFonts w:ascii="Times New Roman" w:hAnsi="Times New Roman" w:cs="Times New Roman"/>
          <w:b/>
        </w:rPr>
        <w:t xml:space="preserve">рограмма </w:t>
      </w:r>
      <w:r w:rsidR="00A30F26" w:rsidRPr="009B3CF5">
        <w:rPr>
          <w:rFonts w:ascii="Times New Roman" w:hAnsi="Times New Roman" w:cs="Times New Roman"/>
          <w:b/>
        </w:rPr>
        <w:t>«От звука к букве. Формирование звуковой аналитико-синтетической активности дошкольников как предпосылки обучения грамоте».</w:t>
      </w:r>
    </w:p>
    <w:p w:rsidR="00ED2B64" w:rsidRPr="009B3CF5" w:rsidRDefault="00ED2B64" w:rsidP="009B3CF5">
      <w:pPr>
        <w:pStyle w:val="13"/>
        <w:shd w:val="clear" w:color="auto" w:fill="auto"/>
        <w:spacing w:line="276" w:lineRule="auto"/>
        <w:ind w:firstLine="567"/>
        <w:jc w:val="both"/>
        <w:rPr>
          <w:sz w:val="24"/>
          <w:szCs w:val="24"/>
        </w:rPr>
      </w:pPr>
      <w:r w:rsidRPr="009B3CF5">
        <w:rPr>
          <w:b/>
          <w:bCs/>
          <w:sz w:val="24"/>
          <w:szCs w:val="24"/>
          <w:lang w:eastAsia="ru-RU" w:bidi="ru-RU"/>
        </w:rPr>
        <w:t>При разработке Программы использовались следующие принципы:</w:t>
      </w:r>
    </w:p>
    <w:p w:rsidR="00ED2B64" w:rsidRPr="009B3CF5" w:rsidRDefault="00ED2B64" w:rsidP="00E571E5">
      <w:pPr>
        <w:pStyle w:val="13"/>
        <w:numPr>
          <w:ilvl w:val="0"/>
          <w:numId w:val="75"/>
        </w:numPr>
        <w:shd w:val="clear" w:color="auto" w:fill="auto"/>
        <w:tabs>
          <w:tab w:val="left" w:pos="520"/>
        </w:tabs>
        <w:spacing w:line="276" w:lineRule="auto"/>
        <w:ind w:left="567" w:firstLine="0"/>
        <w:jc w:val="both"/>
        <w:rPr>
          <w:sz w:val="24"/>
          <w:szCs w:val="24"/>
        </w:rPr>
      </w:pPr>
      <w:r w:rsidRPr="009B3CF5">
        <w:rPr>
          <w:sz w:val="24"/>
          <w:szCs w:val="24"/>
          <w:lang w:eastAsia="ru-RU" w:bidi="ru-RU"/>
        </w:rPr>
        <w:t>принцип развивающего и воспитывающего образования;</w:t>
      </w:r>
    </w:p>
    <w:p w:rsidR="00ED2B64" w:rsidRPr="009B3CF5" w:rsidRDefault="00ED2B64" w:rsidP="00E571E5">
      <w:pPr>
        <w:pStyle w:val="13"/>
        <w:numPr>
          <w:ilvl w:val="0"/>
          <w:numId w:val="75"/>
        </w:numPr>
        <w:shd w:val="clear" w:color="auto" w:fill="auto"/>
        <w:tabs>
          <w:tab w:val="left" w:pos="540"/>
        </w:tabs>
        <w:spacing w:line="276" w:lineRule="auto"/>
        <w:ind w:left="567" w:firstLine="0"/>
        <w:jc w:val="both"/>
        <w:rPr>
          <w:sz w:val="24"/>
          <w:szCs w:val="24"/>
        </w:rPr>
      </w:pPr>
      <w:r w:rsidRPr="009B3CF5">
        <w:rPr>
          <w:sz w:val="24"/>
          <w:szCs w:val="24"/>
          <w:lang w:eastAsia="ru-RU" w:bidi="ru-RU"/>
        </w:rPr>
        <w:t>сочетание принципов научной обоснованности и практи</w:t>
      </w:r>
      <w:r w:rsidRPr="009B3CF5">
        <w:rPr>
          <w:sz w:val="24"/>
          <w:szCs w:val="24"/>
          <w:lang w:eastAsia="ru-RU" w:bidi="ru-RU"/>
        </w:rPr>
        <w:softHyphen/>
        <w:t>ческой применимости;</w:t>
      </w:r>
    </w:p>
    <w:p w:rsidR="00ED2B64" w:rsidRPr="009B3CF5" w:rsidRDefault="00ED2B64" w:rsidP="00E571E5">
      <w:pPr>
        <w:pStyle w:val="13"/>
        <w:numPr>
          <w:ilvl w:val="0"/>
          <w:numId w:val="75"/>
        </w:numPr>
        <w:shd w:val="clear" w:color="auto" w:fill="auto"/>
        <w:tabs>
          <w:tab w:val="left" w:pos="540"/>
        </w:tabs>
        <w:spacing w:line="276" w:lineRule="auto"/>
        <w:ind w:left="567" w:firstLine="0"/>
        <w:jc w:val="both"/>
        <w:rPr>
          <w:sz w:val="24"/>
          <w:szCs w:val="24"/>
        </w:rPr>
      </w:pPr>
      <w:r w:rsidRPr="009B3CF5">
        <w:rPr>
          <w:sz w:val="24"/>
          <w:szCs w:val="24"/>
          <w:lang w:eastAsia="ru-RU" w:bidi="ru-RU"/>
        </w:rPr>
        <w:t>принцип активности и самостоятельности;</w:t>
      </w:r>
    </w:p>
    <w:p w:rsidR="00ED2B64" w:rsidRPr="009B3CF5" w:rsidRDefault="00ED2B64" w:rsidP="00E571E5">
      <w:pPr>
        <w:pStyle w:val="13"/>
        <w:numPr>
          <w:ilvl w:val="0"/>
          <w:numId w:val="75"/>
        </w:numPr>
        <w:shd w:val="clear" w:color="auto" w:fill="auto"/>
        <w:tabs>
          <w:tab w:val="left" w:pos="540"/>
        </w:tabs>
        <w:spacing w:line="276" w:lineRule="auto"/>
        <w:ind w:left="567" w:firstLine="0"/>
        <w:jc w:val="both"/>
        <w:rPr>
          <w:sz w:val="24"/>
          <w:szCs w:val="24"/>
        </w:rPr>
      </w:pPr>
      <w:r w:rsidRPr="009B3CF5">
        <w:rPr>
          <w:sz w:val="24"/>
          <w:szCs w:val="24"/>
          <w:lang w:eastAsia="ru-RU" w:bidi="ru-RU"/>
        </w:rPr>
        <w:t>принцип полноты, необходимости и достаточности;</w:t>
      </w:r>
    </w:p>
    <w:p w:rsidR="00ED2B64" w:rsidRPr="009B3CF5" w:rsidRDefault="00ED2B64" w:rsidP="00E571E5">
      <w:pPr>
        <w:pStyle w:val="13"/>
        <w:numPr>
          <w:ilvl w:val="0"/>
          <w:numId w:val="75"/>
        </w:numPr>
        <w:shd w:val="clear" w:color="auto" w:fill="auto"/>
        <w:tabs>
          <w:tab w:val="left" w:pos="530"/>
        </w:tabs>
        <w:spacing w:line="276" w:lineRule="auto"/>
        <w:ind w:left="567" w:firstLine="0"/>
        <w:jc w:val="both"/>
        <w:rPr>
          <w:sz w:val="24"/>
          <w:szCs w:val="24"/>
        </w:rPr>
      </w:pPr>
      <w:r w:rsidRPr="009B3CF5">
        <w:rPr>
          <w:sz w:val="24"/>
          <w:szCs w:val="24"/>
          <w:lang w:eastAsia="ru-RU" w:bidi="ru-RU"/>
        </w:rPr>
        <w:t>принцип единства воспитательных, образовательных, развивающих задач;</w:t>
      </w:r>
    </w:p>
    <w:p w:rsidR="00ED2B64" w:rsidRPr="009B3CF5" w:rsidRDefault="00ED2B64" w:rsidP="00E571E5">
      <w:pPr>
        <w:pStyle w:val="13"/>
        <w:numPr>
          <w:ilvl w:val="0"/>
          <w:numId w:val="75"/>
        </w:numPr>
        <w:shd w:val="clear" w:color="auto" w:fill="auto"/>
        <w:tabs>
          <w:tab w:val="left" w:pos="512"/>
        </w:tabs>
        <w:spacing w:line="276" w:lineRule="auto"/>
        <w:ind w:left="567" w:firstLine="0"/>
        <w:jc w:val="both"/>
        <w:rPr>
          <w:sz w:val="24"/>
          <w:szCs w:val="24"/>
        </w:rPr>
      </w:pPr>
      <w:r w:rsidRPr="009B3CF5">
        <w:rPr>
          <w:sz w:val="24"/>
          <w:szCs w:val="24"/>
          <w:lang w:eastAsia="ru-RU" w:bidi="ru-RU"/>
        </w:rPr>
        <w:t>принцип интеграции образовательных областей в соот</w:t>
      </w:r>
      <w:r w:rsidRPr="009B3CF5">
        <w:rPr>
          <w:sz w:val="24"/>
          <w:szCs w:val="24"/>
          <w:lang w:eastAsia="ru-RU" w:bidi="ru-RU"/>
        </w:rPr>
        <w:softHyphen/>
        <w:t>ветствии с возрастными и индивидуальными особенностями детей;</w:t>
      </w:r>
    </w:p>
    <w:p w:rsidR="00ED2B64" w:rsidRPr="009B3CF5" w:rsidRDefault="00ED2B64" w:rsidP="00E571E5">
      <w:pPr>
        <w:pStyle w:val="13"/>
        <w:numPr>
          <w:ilvl w:val="0"/>
          <w:numId w:val="75"/>
        </w:numPr>
        <w:shd w:val="clear" w:color="auto" w:fill="auto"/>
        <w:tabs>
          <w:tab w:val="left" w:pos="531"/>
        </w:tabs>
        <w:spacing w:line="276" w:lineRule="auto"/>
        <w:ind w:left="567" w:firstLine="0"/>
        <w:jc w:val="both"/>
        <w:rPr>
          <w:sz w:val="24"/>
          <w:szCs w:val="24"/>
        </w:rPr>
      </w:pPr>
      <w:r w:rsidRPr="009B3CF5">
        <w:rPr>
          <w:sz w:val="24"/>
          <w:szCs w:val="24"/>
          <w:lang w:eastAsia="ru-RU" w:bidi="ru-RU"/>
        </w:rPr>
        <w:t>принцип решения программно-образовательных задач в совместной деятельности взрослого и детей, самостоятель</w:t>
      </w:r>
      <w:r w:rsidRPr="009B3CF5">
        <w:rPr>
          <w:sz w:val="24"/>
          <w:szCs w:val="24"/>
          <w:lang w:eastAsia="ru-RU" w:bidi="ru-RU"/>
        </w:rPr>
        <w:softHyphen/>
        <w:t>ной деятельности детей на занятиях, при проведении режим</w:t>
      </w:r>
      <w:r w:rsidRPr="009B3CF5">
        <w:rPr>
          <w:sz w:val="24"/>
          <w:szCs w:val="24"/>
          <w:lang w:eastAsia="ru-RU" w:bidi="ru-RU"/>
        </w:rPr>
        <w:softHyphen/>
        <w:t>ных моментов, игр, общения и т. д.;</w:t>
      </w:r>
    </w:p>
    <w:p w:rsidR="00ED2B64" w:rsidRPr="009B3CF5" w:rsidRDefault="00ED2B64" w:rsidP="00E571E5">
      <w:pPr>
        <w:pStyle w:val="13"/>
        <w:numPr>
          <w:ilvl w:val="0"/>
          <w:numId w:val="75"/>
        </w:numPr>
        <w:shd w:val="clear" w:color="auto" w:fill="auto"/>
        <w:tabs>
          <w:tab w:val="left" w:pos="531"/>
        </w:tabs>
        <w:spacing w:line="276" w:lineRule="auto"/>
        <w:ind w:left="567" w:firstLine="0"/>
        <w:jc w:val="both"/>
        <w:rPr>
          <w:sz w:val="24"/>
          <w:szCs w:val="24"/>
        </w:rPr>
      </w:pPr>
      <w:r w:rsidRPr="009B3CF5">
        <w:rPr>
          <w:sz w:val="24"/>
          <w:szCs w:val="24"/>
          <w:lang w:eastAsia="ru-RU" w:bidi="ru-RU"/>
        </w:rPr>
        <w:t>принцип применения познавательно-исследовательской, продуктивной деятельности, чтения художественной литера</w:t>
      </w:r>
      <w:r w:rsidRPr="009B3CF5">
        <w:rPr>
          <w:sz w:val="24"/>
          <w:szCs w:val="24"/>
          <w:lang w:eastAsia="ru-RU" w:bidi="ru-RU"/>
        </w:rPr>
        <w:softHyphen/>
        <w:t>туры.</w:t>
      </w:r>
    </w:p>
    <w:p w:rsidR="00ED2B64" w:rsidRPr="009B3CF5" w:rsidRDefault="00ED2B64" w:rsidP="00E571E5">
      <w:pPr>
        <w:pStyle w:val="13"/>
        <w:numPr>
          <w:ilvl w:val="0"/>
          <w:numId w:val="75"/>
        </w:numPr>
        <w:shd w:val="clear" w:color="auto" w:fill="auto"/>
        <w:tabs>
          <w:tab w:val="left" w:pos="546"/>
        </w:tabs>
        <w:spacing w:line="276" w:lineRule="auto"/>
        <w:ind w:left="567" w:firstLine="0"/>
        <w:jc w:val="both"/>
        <w:rPr>
          <w:sz w:val="24"/>
          <w:szCs w:val="24"/>
        </w:rPr>
      </w:pPr>
      <w:r w:rsidRPr="009B3CF5">
        <w:rPr>
          <w:sz w:val="24"/>
          <w:szCs w:val="24"/>
          <w:lang w:eastAsia="ru-RU" w:bidi="ru-RU"/>
        </w:rPr>
        <w:t>создания условий для самостоятельной деятельности детей;</w:t>
      </w:r>
    </w:p>
    <w:p w:rsidR="00ED2B64" w:rsidRPr="009B3CF5" w:rsidRDefault="00ED2B64" w:rsidP="00E571E5">
      <w:pPr>
        <w:pStyle w:val="13"/>
        <w:numPr>
          <w:ilvl w:val="0"/>
          <w:numId w:val="75"/>
        </w:numPr>
        <w:shd w:val="clear" w:color="auto" w:fill="auto"/>
        <w:tabs>
          <w:tab w:val="left" w:pos="546"/>
        </w:tabs>
        <w:spacing w:line="276" w:lineRule="auto"/>
        <w:ind w:left="567" w:firstLine="0"/>
        <w:jc w:val="both"/>
        <w:rPr>
          <w:sz w:val="24"/>
          <w:szCs w:val="24"/>
        </w:rPr>
      </w:pPr>
      <w:r w:rsidRPr="009B3CF5">
        <w:rPr>
          <w:sz w:val="24"/>
          <w:szCs w:val="24"/>
          <w:lang w:eastAsia="ru-RU" w:bidi="ru-RU"/>
        </w:rPr>
        <w:t>взаимодействия с семьей по реализации Программы;</w:t>
      </w:r>
    </w:p>
    <w:p w:rsidR="00ED2B64" w:rsidRPr="009B3CF5" w:rsidRDefault="00ED2B64" w:rsidP="00E571E5">
      <w:pPr>
        <w:pStyle w:val="13"/>
        <w:numPr>
          <w:ilvl w:val="0"/>
          <w:numId w:val="75"/>
        </w:numPr>
        <w:shd w:val="clear" w:color="auto" w:fill="auto"/>
        <w:tabs>
          <w:tab w:val="left" w:pos="546"/>
        </w:tabs>
        <w:spacing w:line="276" w:lineRule="auto"/>
        <w:ind w:left="567" w:firstLine="0"/>
        <w:jc w:val="both"/>
        <w:rPr>
          <w:sz w:val="24"/>
          <w:szCs w:val="24"/>
        </w:rPr>
      </w:pPr>
      <w:r w:rsidRPr="009B3CF5">
        <w:rPr>
          <w:sz w:val="24"/>
          <w:szCs w:val="24"/>
          <w:lang w:eastAsia="ru-RU" w:bidi="ru-RU"/>
        </w:rPr>
        <w:t>обеспечения эмоционального благополучия каждого ребенка;</w:t>
      </w:r>
    </w:p>
    <w:p w:rsidR="00ED2B64" w:rsidRPr="009B3CF5" w:rsidRDefault="00ED2B64" w:rsidP="00E571E5">
      <w:pPr>
        <w:pStyle w:val="13"/>
        <w:numPr>
          <w:ilvl w:val="0"/>
          <w:numId w:val="75"/>
        </w:numPr>
        <w:shd w:val="clear" w:color="auto" w:fill="auto"/>
        <w:tabs>
          <w:tab w:val="left" w:pos="546"/>
        </w:tabs>
        <w:spacing w:line="276" w:lineRule="auto"/>
        <w:ind w:left="567" w:firstLine="0"/>
        <w:jc w:val="both"/>
        <w:rPr>
          <w:sz w:val="24"/>
          <w:szCs w:val="24"/>
        </w:rPr>
      </w:pPr>
      <w:r w:rsidRPr="009B3CF5">
        <w:rPr>
          <w:sz w:val="24"/>
          <w:szCs w:val="24"/>
          <w:lang w:eastAsia="ru-RU" w:bidi="ru-RU"/>
        </w:rPr>
        <w:t>поддержки индивидуальности и инициативы детей;</w:t>
      </w:r>
    </w:p>
    <w:p w:rsidR="00ED2B64" w:rsidRPr="009B3CF5" w:rsidRDefault="00ED2B64" w:rsidP="00E571E5">
      <w:pPr>
        <w:pStyle w:val="13"/>
        <w:numPr>
          <w:ilvl w:val="0"/>
          <w:numId w:val="75"/>
        </w:numPr>
        <w:shd w:val="clear" w:color="auto" w:fill="auto"/>
        <w:tabs>
          <w:tab w:val="left" w:pos="546"/>
        </w:tabs>
        <w:spacing w:line="276" w:lineRule="auto"/>
        <w:ind w:left="567" w:firstLine="0"/>
        <w:jc w:val="both"/>
        <w:rPr>
          <w:sz w:val="24"/>
          <w:szCs w:val="24"/>
        </w:rPr>
      </w:pPr>
      <w:r w:rsidRPr="009B3CF5">
        <w:rPr>
          <w:sz w:val="24"/>
          <w:szCs w:val="24"/>
          <w:lang w:eastAsia="ru-RU" w:bidi="ru-RU"/>
        </w:rPr>
        <w:t>создания условий для принятия детьми решений;</w:t>
      </w:r>
    </w:p>
    <w:p w:rsidR="00ED2B64" w:rsidRPr="009B3CF5" w:rsidRDefault="00ED2B64" w:rsidP="00E571E5">
      <w:pPr>
        <w:pStyle w:val="13"/>
        <w:numPr>
          <w:ilvl w:val="0"/>
          <w:numId w:val="75"/>
        </w:numPr>
        <w:shd w:val="clear" w:color="auto" w:fill="auto"/>
        <w:tabs>
          <w:tab w:val="left" w:pos="522"/>
        </w:tabs>
        <w:spacing w:line="276" w:lineRule="auto"/>
        <w:ind w:left="567" w:firstLine="0"/>
        <w:jc w:val="both"/>
        <w:rPr>
          <w:sz w:val="24"/>
          <w:szCs w:val="24"/>
        </w:rPr>
      </w:pPr>
      <w:r w:rsidRPr="009B3CF5">
        <w:rPr>
          <w:sz w:val="24"/>
          <w:szCs w:val="24"/>
          <w:lang w:eastAsia="ru-RU" w:bidi="ru-RU"/>
        </w:rPr>
        <w:t>развития умения работать в группе сверстников;</w:t>
      </w:r>
    </w:p>
    <w:p w:rsidR="00ED2B64" w:rsidRPr="009B3CF5" w:rsidRDefault="00ED2B64" w:rsidP="00E571E5">
      <w:pPr>
        <w:pStyle w:val="13"/>
        <w:numPr>
          <w:ilvl w:val="0"/>
          <w:numId w:val="75"/>
        </w:numPr>
        <w:shd w:val="clear" w:color="auto" w:fill="auto"/>
        <w:tabs>
          <w:tab w:val="left" w:pos="512"/>
        </w:tabs>
        <w:spacing w:line="276" w:lineRule="auto"/>
        <w:ind w:left="567" w:firstLine="0"/>
        <w:jc w:val="both"/>
        <w:rPr>
          <w:sz w:val="24"/>
          <w:szCs w:val="24"/>
        </w:rPr>
      </w:pPr>
      <w:r w:rsidRPr="009B3CF5">
        <w:rPr>
          <w:sz w:val="24"/>
          <w:szCs w:val="24"/>
          <w:lang w:eastAsia="ru-RU" w:bidi="ru-RU"/>
        </w:rPr>
        <w:t>построения Программы с учетом возрастных и индивиду</w:t>
      </w:r>
      <w:r w:rsidRPr="009B3CF5">
        <w:rPr>
          <w:sz w:val="24"/>
          <w:szCs w:val="24"/>
          <w:lang w:eastAsia="ru-RU" w:bidi="ru-RU"/>
        </w:rPr>
        <w:softHyphen/>
        <w:t>альных особенностей детей;</w:t>
      </w:r>
    </w:p>
    <w:p w:rsidR="00ED2B64" w:rsidRPr="009B3CF5" w:rsidRDefault="00ED2B64" w:rsidP="00E571E5">
      <w:pPr>
        <w:pStyle w:val="13"/>
        <w:numPr>
          <w:ilvl w:val="0"/>
          <w:numId w:val="75"/>
        </w:numPr>
        <w:shd w:val="clear" w:color="auto" w:fill="auto"/>
        <w:tabs>
          <w:tab w:val="left" w:pos="512"/>
        </w:tabs>
        <w:spacing w:line="276" w:lineRule="auto"/>
        <w:ind w:left="567" w:firstLine="0"/>
        <w:jc w:val="both"/>
        <w:rPr>
          <w:sz w:val="24"/>
          <w:szCs w:val="24"/>
        </w:rPr>
      </w:pPr>
      <w:r w:rsidRPr="009B3CF5">
        <w:rPr>
          <w:sz w:val="24"/>
          <w:szCs w:val="24"/>
          <w:lang w:eastAsia="ru-RU" w:bidi="ru-RU"/>
        </w:rPr>
        <w:t>построения образовательной деятельности на основе вза</w:t>
      </w:r>
      <w:r w:rsidRPr="009B3CF5">
        <w:rPr>
          <w:sz w:val="24"/>
          <w:szCs w:val="24"/>
          <w:lang w:eastAsia="ru-RU" w:bidi="ru-RU"/>
        </w:rPr>
        <w:softHyphen/>
        <w:t>имодействия взрослых с детьми, ориентированного на их интересы;</w:t>
      </w:r>
    </w:p>
    <w:p w:rsidR="00ED2B64" w:rsidRPr="009B3CF5" w:rsidRDefault="00ED2B64" w:rsidP="00E571E5">
      <w:pPr>
        <w:pStyle w:val="13"/>
        <w:numPr>
          <w:ilvl w:val="0"/>
          <w:numId w:val="75"/>
        </w:numPr>
        <w:shd w:val="clear" w:color="auto" w:fill="auto"/>
        <w:tabs>
          <w:tab w:val="left" w:pos="531"/>
        </w:tabs>
        <w:spacing w:line="276" w:lineRule="auto"/>
        <w:ind w:left="567" w:firstLine="0"/>
        <w:jc w:val="both"/>
        <w:rPr>
          <w:sz w:val="24"/>
          <w:szCs w:val="24"/>
        </w:rPr>
      </w:pPr>
      <w:r w:rsidRPr="009B3CF5">
        <w:rPr>
          <w:sz w:val="24"/>
          <w:szCs w:val="24"/>
          <w:lang w:eastAsia="ru-RU" w:bidi="ru-RU"/>
        </w:rPr>
        <w:t>личностно-развивающего и гуманистического характера взаимодействия взрослых и детей;</w:t>
      </w:r>
    </w:p>
    <w:p w:rsidR="00ED2B64" w:rsidRPr="009B3CF5" w:rsidRDefault="00ED2B64" w:rsidP="00E571E5">
      <w:pPr>
        <w:pStyle w:val="13"/>
        <w:numPr>
          <w:ilvl w:val="0"/>
          <w:numId w:val="75"/>
        </w:numPr>
        <w:shd w:val="clear" w:color="auto" w:fill="auto"/>
        <w:tabs>
          <w:tab w:val="left" w:pos="512"/>
        </w:tabs>
        <w:spacing w:line="276" w:lineRule="auto"/>
        <w:ind w:left="567" w:firstLine="0"/>
        <w:jc w:val="both"/>
        <w:rPr>
          <w:sz w:val="24"/>
          <w:szCs w:val="24"/>
        </w:rPr>
      </w:pPr>
      <w:r w:rsidRPr="009B3CF5">
        <w:rPr>
          <w:sz w:val="24"/>
          <w:szCs w:val="24"/>
          <w:lang w:eastAsia="ru-RU" w:bidi="ru-RU"/>
        </w:rPr>
        <w:t>реализации Программы в формах, специфических для детей данной возрастной группы;</w:t>
      </w:r>
    </w:p>
    <w:p w:rsidR="00ED2B64" w:rsidRPr="009B3CF5" w:rsidRDefault="00ED2B64" w:rsidP="00E571E5">
      <w:pPr>
        <w:pStyle w:val="13"/>
        <w:numPr>
          <w:ilvl w:val="0"/>
          <w:numId w:val="75"/>
        </w:numPr>
        <w:shd w:val="clear" w:color="auto" w:fill="auto"/>
        <w:tabs>
          <w:tab w:val="left" w:pos="512"/>
        </w:tabs>
        <w:spacing w:line="276" w:lineRule="auto"/>
        <w:ind w:left="567" w:firstLine="0"/>
        <w:jc w:val="both"/>
        <w:rPr>
          <w:sz w:val="24"/>
          <w:szCs w:val="24"/>
        </w:rPr>
      </w:pPr>
      <w:r w:rsidRPr="009B3CF5">
        <w:rPr>
          <w:sz w:val="24"/>
          <w:szCs w:val="24"/>
          <w:lang w:eastAsia="ru-RU" w:bidi="ru-RU"/>
        </w:rPr>
        <w:t>возможности освоения Программы на разных этапах ее реализации;</w:t>
      </w:r>
    </w:p>
    <w:p w:rsidR="00ED2B64" w:rsidRPr="009B3CF5" w:rsidRDefault="00ED2B64" w:rsidP="00E571E5">
      <w:pPr>
        <w:pStyle w:val="13"/>
        <w:numPr>
          <w:ilvl w:val="0"/>
          <w:numId w:val="75"/>
        </w:numPr>
        <w:shd w:val="clear" w:color="auto" w:fill="auto"/>
        <w:tabs>
          <w:tab w:val="left" w:pos="531"/>
        </w:tabs>
        <w:spacing w:line="276" w:lineRule="auto"/>
        <w:ind w:left="567" w:firstLine="0"/>
        <w:jc w:val="both"/>
        <w:rPr>
          <w:sz w:val="24"/>
          <w:szCs w:val="24"/>
        </w:rPr>
      </w:pPr>
      <w:r w:rsidRPr="009B3CF5">
        <w:rPr>
          <w:sz w:val="24"/>
          <w:szCs w:val="24"/>
          <w:lang w:eastAsia="ru-RU" w:bidi="ru-RU"/>
        </w:rPr>
        <w:t>построения педагогического процесса, при котором ребе</w:t>
      </w:r>
      <w:r w:rsidRPr="009B3CF5">
        <w:rPr>
          <w:sz w:val="24"/>
          <w:szCs w:val="24"/>
          <w:lang w:eastAsia="ru-RU" w:bidi="ru-RU"/>
        </w:rPr>
        <w:softHyphen/>
        <w:t>нок становится субъектом образования;</w:t>
      </w:r>
    </w:p>
    <w:p w:rsidR="00ED2B64" w:rsidRPr="009B3CF5" w:rsidRDefault="00ED2B64" w:rsidP="00E571E5">
      <w:pPr>
        <w:pStyle w:val="13"/>
        <w:numPr>
          <w:ilvl w:val="0"/>
          <w:numId w:val="75"/>
        </w:numPr>
        <w:shd w:val="clear" w:color="auto" w:fill="auto"/>
        <w:tabs>
          <w:tab w:val="left" w:pos="512"/>
        </w:tabs>
        <w:spacing w:line="276" w:lineRule="auto"/>
        <w:ind w:left="567" w:firstLine="0"/>
        <w:jc w:val="both"/>
        <w:rPr>
          <w:sz w:val="24"/>
          <w:szCs w:val="24"/>
        </w:rPr>
      </w:pPr>
      <w:r w:rsidRPr="009B3CF5">
        <w:rPr>
          <w:sz w:val="24"/>
          <w:szCs w:val="24"/>
          <w:lang w:eastAsia="ru-RU" w:bidi="ru-RU"/>
        </w:rPr>
        <w:t>признания ребенка полноценным субъектом образова</w:t>
      </w:r>
      <w:r w:rsidRPr="009B3CF5">
        <w:rPr>
          <w:sz w:val="24"/>
          <w:szCs w:val="24"/>
          <w:lang w:eastAsia="ru-RU" w:bidi="ru-RU"/>
        </w:rPr>
        <w:softHyphen/>
        <w:t>тельных отношений;</w:t>
      </w:r>
    </w:p>
    <w:p w:rsidR="00ED2B64" w:rsidRPr="009B3CF5" w:rsidRDefault="00ED2B64" w:rsidP="00E571E5">
      <w:pPr>
        <w:pStyle w:val="13"/>
        <w:numPr>
          <w:ilvl w:val="0"/>
          <w:numId w:val="75"/>
        </w:numPr>
        <w:shd w:val="clear" w:color="auto" w:fill="auto"/>
        <w:tabs>
          <w:tab w:val="left" w:pos="512"/>
        </w:tabs>
        <w:spacing w:line="276" w:lineRule="auto"/>
        <w:ind w:left="567" w:firstLine="0"/>
        <w:jc w:val="both"/>
        <w:rPr>
          <w:sz w:val="24"/>
          <w:szCs w:val="24"/>
        </w:rPr>
      </w:pPr>
      <w:r w:rsidRPr="009B3CF5">
        <w:rPr>
          <w:sz w:val="24"/>
          <w:szCs w:val="24"/>
          <w:lang w:eastAsia="ru-RU" w:bidi="ru-RU"/>
        </w:rPr>
        <w:t>формирования познавательных интересов и познаватель</w:t>
      </w:r>
      <w:r w:rsidRPr="009B3CF5">
        <w:rPr>
          <w:sz w:val="24"/>
          <w:szCs w:val="24"/>
          <w:lang w:eastAsia="ru-RU" w:bidi="ru-RU"/>
        </w:rPr>
        <w:softHyphen/>
        <w:t xml:space="preserve">ных действий </w:t>
      </w:r>
      <w:r w:rsidRPr="009B3CF5">
        <w:rPr>
          <w:sz w:val="24"/>
          <w:szCs w:val="24"/>
          <w:lang w:eastAsia="ru-RU" w:bidi="ru-RU"/>
        </w:rPr>
        <w:lastRenderedPageBreak/>
        <w:t>ребенка в различных видах деятельности.</w:t>
      </w:r>
    </w:p>
    <w:p w:rsidR="00ED2B64" w:rsidRPr="009B3CF5" w:rsidRDefault="00ED2B64" w:rsidP="009B3CF5">
      <w:pPr>
        <w:spacing w:line="276" w:lineRule="auto"/>
        <w:ind w:firstLine="567"/>
        <w:rPr>
          <w:rFonts w:ascii="Times New Roman" w:hAnsi="Times New Roman" w:cs="Times New Roman"/>
          <w:b/>
        </w:rPr>
      </w:pPr>
    </w:p>
    <w:p w:rsidR="003253ED" w:rsidRPr="009B3CF5" w:rsidRDefault="000407B5" w:rsidP="009B3CF5">
      <w:pPr>
        <w:spacing w:line="276" w:lineRule="auto"/>
        <w:ind w:firstLine="567"/>
        <w:rPr>
          <w:rFonts w:ascii="Times New Roman" w:hAnsi="Times New Roman" w:cs="Times New Roman"/>
          <w:b/>
        </w:rPr>
      </w:pPr>
      <w:r w:rsidRPr="009B3CF5">
        <w:rPr>
          <w:rFonts w:ascii="Times New Roman" w:hAnsi="Times New Roman" w:cs="Times New Roman"/>
          <w:b/>
        </w:rPr>
        <w:t>Программа « Шахматы»</w:t>
      </w:r>
    </w:p>
    <w:p w:rsidR="006C6E63" w:rsidRPr="009B3CF5" w:rsidRDefault="006C6E63" w:rsidP="009B3CF5">
      <w:pPr>
        <w:widowControl/>
        <w:autoSpaceDE w:val="0"/>
        <w:autoSpaceDN w:val="0"/>
        <w:adjustRightInd w:val="0"/>
        <w:spacing w:line="276" w:lineRule="auto"/>
        <w:ind w:firstLine="567"/>
        <w:rPr>
          <w:rFonts w:ascii="Times New Roman" w:eastAsiaTheme="minorHAnsi" w:hAnsi="Times New Roman" w:cs="Times New Roman"/>
          <w:b/>
          <w:bCs/>
          <w:color w:val="auto"/>
          <w:lang w:eastAsia="en-US" w:bidi="ar-SA"/>
        </w:rPr>
      </w:pPr>
      <w:r w:rsidRPr="009B3CF5">
        <w:rPr>
          <w:rFonts w:ascii="Times New Roman" w:eastAsiaTheme="minorHAnsi" w:hAnsi="Times New Roman" w:cs="Times New Roman"/>
          <w:b/>
          <w:bCs/>
          <w:color w:val="auto"/>
          <w:lang w:eastAsia="en-US" w:bidi="ar-SA"/>
        </w:rPr>
        <w:t>Основные принципы реализации Программы</w:t>
      </w:r>
    </w:p>
    <w:p w:rsidR="006C6E63" w:rsidRPr="009B3CF5" w:rsidRDefault="006C6E63" w:rsidP="009B3CF5">
      <w:pPr>
        <w:widowControl/>
        <w:autoSpaceDE w:val="0"/>
        <w:autoSpaceDN w:val="0"/>
        <w:adjustRightInd w:val="0"/>
        <w:spacing w:line="276" w:lineRule="auto"/>
        <w:ind w:firstLine="567"/>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В целях организации качественной работы предполагается придерживаться следующих принципов:</w:t>
      </w:r>
    </w:p>
    <w:p w:rsidR="006C6E63" w:rsidRPr="009B3CF5" w:rsidRDefault="006C6E63" w:rsidP="00E571E5">
      <w:pPr>
        <w:pStyle w:val="aa"/>
        <w:widowControl/>
        <w:numPr>
          <w:ilvl w:val="0"/>
          <w:numId w:val="54"/>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системный подход, реализация образовательного содержания «от общего к частному»;</w:t>
      </w:r>
    </w:p>
    <w:p w:rsidR="006C6E63" w:rsidRPr="009B3CF5" w:rsidRDefault="006C6E63" w:rsidP="00E571E5">
      <w:pPr>
        <w:pStyle w:val="aa"/>
        <w:widowControl/>
        <w:numPr>
          <w:ilvl w:val="0"/>
          <w:numId w:val="54"/>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принцип «единства аффекта и интеллекта» (Л. С. Выготский) – интегрированный подход к</w:t>
      </w:r>
      <w:r w:rsidR="00761766" w:rsidRPr="009B3CF5">
        <w:rPr>
          <w:rFonts w:ascii="Times New Roman" w:eastAsia="MyriadPro-Regular" w:hAnsi="Times New Roman" w:cs="Times New Roman"/>
          <w:color w:val="auto"/>
          <w:lang w:eastAsia="en-US" w:bidi="ar-SA"/>
        </w:rPr>
        <w:t xml:space="preserve">  </w:t>
      </w:r>
      <w:r w:rsidRPr="009B3CF5">
        <w:rPr>
          <w:rFonts w:ascii="Times New Roman" w:eastAsia="MyriadPro-Regular" w:hAnsi="Times New Roman" w:cs="Times New Roman"/>
          <w:color w:val="auto"/>
          <w:lang w:eastAsia="en-US" w:bidi="ar-SA"/>
        </w:rPr>
        <w:t>организации процесса освоения предлагаемого содержания Программы;</w:t>
      </w:r>
    </w:p>
    <w:p w:rsidR="006C6E63" w:rsidRPr="009B3CF5" w:rsidRDefault="006C6E63" w:rsidP="00E571E5">
      <w:pPr>
        <w:pStyle w:val="aa"/>
        <w:widowControl/>
        <w:numPr>
          <w:ilvl w:val="0"/>
          <w:numId w:val="54"/>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развитие у детей навыков поисковой деятельности, т. е. создание проблемных ситуаций,</w:t>
      </w:r>
    </w:p>
    <w:p w:rsidR="006C6E63" w:rsidRPr="009B3CF5" w:rsidRDefault="006C6E63" w:rsidP="004D093A">
      <w:pPr>
        <w:widowControl/>
        <w:autoSpaceDE w:val="0"/>
        <w:autoSpaceDN w:val="0"/>
        <w:adjustRightInd w:val="0"/>
        <w:spacing w:line="276" w:lineRule="auto"/>
        <w:ind w:left="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которые будут мотивировать ребёнка к самостоятельному поиску возможностей их разрешения;</w:t>
      </w:r>
    </w:p>
    <w:p w:rsidR="006C6E63" w:rsidRPr="009B3CF5" w:rsidRDefault="006C6E63" w:rsidP="00E571E5">
      <w:pPr>
        <w:pStyle w:val="aa"/>
        <w:widowControl/>
        <w:numPr>
          <w:ilvl w:val="0"/>
          <w:numId w:val="54"/>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учёт индивидуальных особенностей (в том числе лидерских качеств, инициативности, различий в темпе выполнения задач и пр.);</w:t>
      </w:r>
    </w:p>
    <w:p w:rsidR="006C6E63" w:rsidRPr="009B3CF5" w:rsidRDefault="006C6E63" w:rsidP="00E571E5">
      <w:pPr>
        <w:pStyle w:val="aa"/>
        <w:widowControl/>
        <w:numPr>
          <w:ilvl w:val="0"/>
          <w:numId w:val="54"/>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создание условий для мотивации к саморазвитию (стимулирование у детей желания в различной свободной деятельности повторять (дополнять) пройденный материал);</w:t>
      </w:r>
    </w:p>
    <w:p w:rsidR="006C6E63" w:rsidRPr="009B3CF5" w:rsidRDefault="006C6E63" w:rsidP="00E571E5">
      <w:pPr>
        <w:pStyle w:val="aa"/>
        <w:widowControl/>
        <w:numPr>
          <w:ilvl w:val="0"/>
          <w:numId w:val="54"/>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использование формата диалога (ребенка со взрослым, детей между собой, педагогов друг с</w:t>
      </w:r>
      <w:r w:rsidR="00761766" w:rsidRPr="009B3CF5">
        <w:rPr>
          <w:rFonts w:ascii="Times New Roman" w:eastAsia="MyriadPro-Regular" w:hAnsi="Times New Roman" w:cs="Times New Roman"/>
          <w:color w:val="auto"/>
          <w:lang w:eastAsia="en-US" w:bidi="ar-SA"/>
        </w:rPr>
        <w:t xml:space="preserve"> </w:t>
      </w:r>
      <w:r w:rsidRPr="009B3CF5">
        <w:rPr>
          <w:rFonts w:ascii="Times New Roman" w:eastAsia="MyriadPro-Regular" w:hAnsi="Times New Roman" w:cs="Times New Roman"/>
          <w:color w:val="auto"/>
          <w:lang w:eastAsia="en-US" w:bidi="ar-SA"/>
        </w:rPr>
        <w:t>другом и с родителями) как основной базы процесса передачи информации и способа речевого</w:t>
      </w:r>
      <w:r w:rsidR="00761766" w:rsidRPr="009B3CF5">
        <w:rPr>
          <w:rFonts w:ascii="Times New Roman" w:eastAsia="MyriadPro-Regular" w:hAnsi="Times New Roman" w:cs="Times New Roman"/>
          <w:color w:val="auto"/>
          <w:lang w:eastAsia="en-US" w:bidi="ar-SA"/>
        </w:rPr>
        <w:t xml:space="preserve"> </w:t>
      </w:r>
      <w:r w:rsidRPr="009B3CF5">
        <w:rPr>
          <w:rFonts w:ascii="Times New Roman" w:eastAsia="MyriadPro-Regular" w:hAnsi="Times New Roman" w:cs="Times New Roman"/>
          <w:color w:val="auto"/>
          <w:lang w:eastAsia="en-US" w:bidi="ar-SA"/>
        </w:rPr>
        <w:t>развития.</w:t>
      </w:r>
    </w:p>
    <w:p w:rsidR="006C6E63" w:rsidRPr="009B3CF5" w:rsidRDefault="00ED2504"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hAnsi="Times New Roman" w:cs="Times New Roman"/>
          <w:b/>
          <w:bCs/>
        </w:rPr>
        <w:t>Парциальная п</w:t>
      </w:r>
      <w:r w:rsidR="003253ED" w:rsidRPr="009B3CF5">
        <w:rPr>
          <w:rFonts w:ascii="Times New Roman" w:hAnsi="Times New Roman" w:cs="Times New Roman"/>
          <w:b/>
          <w:bCs/>
        </w:rPr>
        <w:t xml:space="preserve">рограмма:    </w:t>
      </w:r>
      <w:r w:rsidR="003253ED" w:rsidRPr="009B3CF5">
        <w:rPr>
          <w:rFonts w:ascii="Times New Roman" w:eastAsiaTheme="minorHAnsi" w:hAnsi="Times New Roman" w:cs="Times New Roman"/>
          <w:b/>
          <w:bCs/>
          <w:color w:val="auto"/>
          <w:lang w:eastAsia="en-US" w:bidi="ar-SA"/>
        </w:rPr>
        <w:t xml:space="preserve">Экономическое  воспитание   дошкольников:   </w:t>
      </w:r>
      <w:r w:rsidR="003253ED" w:rsidRPr="009B3CF5">
        <w:rPr>
          <w:rFonts w:ascii="Times New Roman" w:eastAsiaTheme="minorHAnsi" w:hAnsi="Times New Roman" w:cs="Times New Roman"/>
          <w:b/>
          <w:color w:val="auto"/>
          <w:lang w:eastAsia="en-US" w:bidi="ar-SA"/>
        </w:rPr>
        <w:t>формирование предпосылок   финансовой грамотности</w:t>
      </w:r>
    </w:p>
    <w:p w:rsidR="003253ED" w:rsidRPr="009B3CF5" w:rsidRDefault="003253ED" w:rsidP="009B3CF5">
      <w:pPr>
        <w:widowControl/>
        <w:autoSpaceDE w:val="0"/>
        <w:autoSpaceDN w:val="0"/>
        <w:adjustRightInd w:val="0"/>
        <w:spacing w:line="276" w:lineRule="auto"/>
        <w:ind w:firstLine="567"/>
        <w:rPr>
          <w:rFonts w:ascii="Times New Roman" w:eastAsiaTheme="minorHAnsi" w:hAnsi="Times New Roman" w:cs="Times New Roman"/>
          <w:bCs/>
          <w:color w:val="auto"/>
          <w:lang w:eastAsia="en-US" w:bidi="ar-SA"/>
        </w:rPr>
      </w:pPr>
      <w:r w:rsidRPr="009B3CF5">
        <w:rPr>
          <w:rFonts w:ascii="Times New Roman" w:eastAsiaTheme="minorHAnsi" w:hAnsi="Times New Roman" w:cs="Times New Roman"/>
          <w:bCs/>
          <w:color w:val="auto"/>
          <w:lang w:eastAsia="en-US" w:bidi="ar-SA"/>
        </w:rPr>
        <w:t>Программа составлена в соответствии с принципами, определенными федеральным государственным образовательным стандартом дошкольного образования:</w:t>
      </w:r>
    </w:p>
    <w:p w:rsidR="003253ED" w:rsidRPr="004D093A" w:rsidRDefault="003253ED" w:rsidP="00E571E5">
      <w:pPr>
        <w:pStyle w:val="13"/>
        <w:numPr>
          <w:ilvl w:val="0"/>
          <w:numId w:val="56"/>
        </w:numPr>
        <w:spacing w:line="276" w:lineRule="auto"/>
        <w:ind w:left="567" w:firstLine="0"/>
        <w:rPr>
          <w:bCs/>
          <w:sz w:val="24"/>
          <w:szCs w:val="24"/>
        </w:rPr>
      </w:pPr>
      <w:r w:rsidRPr="004D093A">
        <w:rPr>
          <w:bCs/>
          <w:sz w:val="24"/>
          <w:szCs w:val="24"/>
        </w:rPr>
        <w:t xml:space="preserve">Системность (педагогическое воздействие выстроено в систему специальных игр, упражнений и заданий). </w:t>
      </w:r>
    </w:p>
    <w:p w:rsidR="003253ED" w:rsidRPr="009B3CF5" w:rsidRDefault="003253ED" w:rsidP="004D093A">
      <w:pPr>
        <w:pStyle w:val="13"/>
        <w:spacing w:line="276" w:lineRule="auto"/>
        <w:ind w:left="567" w:firstLine="0"/>
        <w:rPr>
          <w:bCs/>
          <w:sz w:val="24"/>
          <w:szCs w:val="24"/>
        </w:rPr>
      </w:pPr>
      <w:r w:rsidRPr="004D093A">
        <w:rPr>
          <w:bCs/>
          <w:sz w:val="24"/>
          <w:szCs w:val="24"/>
        </w:rPr>
        <w:t xml:space="preserve">2) Преемственность (каждый следующий этап </w:t>
      </w:r>
      <w:r w:rsidRPr="009B3CF5">
        <w:rPr>
          <w:bCs/>
          <w:sz w:val="24"/>
          <w:szCs w:val="24"/>
        </w:rPr>
        <w:t xml:space="preserve">базируется на уже сформированных навыках и, в свою очередь, формирует «зону ближайшего развития»). </w:t>
      </w:r>
    </w:p>
    <w:p w:rsidR="003253ED" w:rsidRPr="009B3CF5" w:rsidRDefault="003253ED" w:rsidP="004D093A">
      <w:pPr>
        <w:pStyle w:val="13"/>
        <w:shd w:val="clear" w:color="auto" w:fill="auto"/>
        <w:spacing w:line="276" w:lineRule="auto"/>
        <w:ind w:left="567" w:firstLine="0"/>
        <w:rPr>
          <w:bCs/>
          <w:sz w:val="24"/>
          <w:szCs w:val="24"/>
        </w:rPr>
      </w:pPr>
      <w:r w:rsidRPr="009B3CF5">
        <w:rPr>
          <w:bCs/>
          <w:sz w:val="24"/>
          <w:szCs w:val="24"/>
        </w:rPr>
        <w:t xml:space="preserve">3)  Возрастное соответствие (предлагаемые игры и упражнения учитывают возможности детей данного возраста). </w:t>
      </w:r>
    </w:p>
    <w:p w:rsidR="003253ED" w:rsidRPr="009B3CF5" w:rsidRDefault="003253ED" w:rsidP="004D093A">
      <w:pPr>
        <w:pStyle w:val="13"/>
        <w:shd w:val="clear" w:color="auto" w:fill="auto"/>
        <w:spacing w:line="276" w:lineRule="auto"/>
        <w:ind w:left="567" w:firstLine="0"/>
        <w:rPr>
          <w:bCs/>
          <w:sz w:val="24"/>
          <w:szCs w:val="24"/>
        </w:rPr>
      </w:pPr>
      <w:r w:rsidRPr="009B3CF5">
        <w:rPr>
          <w:bCs/>
          <w:sz w:val="24"/>
          <w:szCs w:val="24"/>
        </w:rPr>
        <w:t xml:space="preserve">4)    Наглядность (использование наглядно-дидактического материала, информационно-коммуникативных технологий).   </w:t>
      </w:r>
    </w:p>
    <w:p w:rsidR="003253ED" w:rsidRPr="009B3CF5" w:rsidRDefault="003253ED" w:rsidP="004D093A">
      <w:pPr>
        <w:pStyle w:val="13"/>
        <w:shd w:val="clear" w:color="auto" w:fill="auto"/>
        <w:spacing w:line="276" w:lineRule="auto"/>
        <w:ind w:left="567" w:firstLine="0"/>
        <w:jc w:val="both"/>
        <w:rPr>
          <w:bCs/>
          <w:sz w:val="24"/>
          <w:szCs w:val="24"/>
        </w:rPr>
      </w:pPr>
      <w:r w:rsidRPr="009B3CF5">
        <w:rPr>
          <w:bCs/>
          <w:sz w:val="24"/>
          <w:szCs w:val="24"/>
        </w:rPr>
        <w:t xml:space="preserve">5)   Деятельностный принцип (задачи развития психических функций достигаются через использование видов деятельности, свойственной дошкольникам: игровой, практической).  </w:t>
      </w:r>
    </w:p>
    <w:p w:rsidR="006C6E63" w:rsidRPr="009B3CF5" w:rsidRDefault="003253ED" w:rsidP="004D093A">
      <w:pPr>
        <w:pStyle w:val="13"/>
        <w:shd w:val="clear" w:color="auto" w:fill="auto"/>
        <w:spacing w:line="276" w:lineRule="auto"/>
        <w:ind w:left="567" w:firstLine="0"/>
        <w:jc w:val="both"/>
        <w:rPr>
          <w:bCs/>
          <w:sz w:val="24"/>
          <w:szCs w:val="24"/>
        </w:rPr>
      </w:pPr>
      <w:r w:rsidRPr="009B3CF5">
        <w:rPr>
          <w:bCs/>
          <w:sz w:val="24"/>
          <w:szCs w:val="24"/>
        </w:rPr>
        <w:t xml:space="preserve">6)   Здоровьесберегающий принцип (обеспечено сочетание статичного и динамичного положения детей, смена видов деятельности).  </w:t>
      </w:r>
    </w:p>
    <w:p w:rsidR="00B373B3" w:rsidRPr="009B3CF5" w:rsidRDefault="009C5467" w:rsidP="009B3CF5">
      <w:pPr>
        <w:spacing w:before="100" w:beforeAutospacing="1" w:line="276" w:lineRule="auto"/>
        <w:ind w:firstLine="567"/>
        <w:jc w:val="both"/>
        <w:rPr>
          <w:rFonts w:ascii="Times New Roman" w:hAnsi="Times New Roman" w:cs="Times New Roman"/>
        </w:rPr>
      </w:pPr>
      <w:r w:rsidRPr="009B3CF5">
        <w:rPr>
          <w:rFonts w:ascii="Times New Roman" w:hAnsi="Times New Roman" w:cs="Times New Roman"/>
          <w:b/>
          <w:bCs/>
        </w:rPr>
        <w:t xml:space="preserve">Специфические принципы, </w:t>
      </w:r>
      <w:r w:rsidRPr="009B3CF5">
        <w:rPr>
          <w:rFonts w:ascii="Times New Roman" w:hAnsi="Times New Roman" w:cs="Times New Roman"/>
        </w:rPr>
        <w:t>обуслов</w:t>
      </w:r>
      <w:r w:rsidRPr="009B3CF5">
        <w:rPr>
          <w:rFonts w:ascii="Times New Roman" w:hAnsi="Times New Roman" w:cs="Times New Roman"/>
        </w:rPr>
        <w:softHyphen/>
        <w:t>ленные особенностями художественно-эстетической деятельност</w:t>
      </w:r>
      <w:r w:rsidR="00B373B3" w:rsidRPr="009B3CF5">
        <w:rPr>
          <w:rFonts w:ascii="Times New Roman" w:hAnsi="Times New Roman" w:cs="Times New Roman"/>
        </w:rPr>
        <w:t>и:</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 принцип </w:t>
      </w:r>
      <w:r w:rsidRPr="009B3CF5">
        <w:rPr>
          <w:rFonts w:ascii="Times New Roman" w:hAnsi="Times New Roman" w:cs="Times New Roman"/>
          <w:i/>
          <w:iCs/>
        </w:rPr>
        <w:t xml:space="preserve">эстетизации </w:t>
      </w:r>
      <w:r w:rsidRPr="009B3CF5">
        <w:rPr>
          <w:rFonts w:ascii="Times New Roman" w:hAnsi="Times New Roman" w:cs="Times New Roman"/>
        </w:rPr>
        <w:t>предметно-развивающей среды и быта в целом;</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lastRenderedPageBreak/>
        <w:t xml:space="preserve">принцип </w:t>
      </w:r>
      <w:r w:rsidRPr="009B3CF5">
        <w:rPr>
          <w:rFonts w:ascii="Times New Roman" w:hAnsi="Times New Roman" w:cs="Times New Roman"/>
          <w:i/>
          <w:iCs/>
        </w:rPr>
        <w:t xml:space="preserve">культурного обогащения </w:t>
      </w:r>
      <w:r w:rsidRPr="009B3CF5">
        <w:rPr>
          <w:rFonts w:ascii="Times New Roman" w:hAnsi="Times New Roman" w:cs="Times New Roman"/>
        </w:rPr>
        <w:t>(амплификации) содержания изобра</w:t>
      </w:r>
      <w:r w:rsidRPr="009B3CF5">
        <w:rPr>
          <w:rFonts w:ascii="Times New Roman" w:hAnsi="Times New Roman" w:cs="Times New Roman"/>
        </w:rPr>
        <w:softHyphen/>
        <w:t>зительной деятельности, в соответ</w:t>
      </w:r>
      <w:r w:rsidRPr="009B3CF5">
        <w:rPr>
          <w:rFonts w:ascii="Times New Roman" w:hAnsi="Times New Roman" w:cs="Times New Roman"/>
        </w:rPr>
        <w:softHyphen/>
        <w:t>ствии с особенностями познаватель</w:t>
      </w:r>
      <w:r w:rsidRPr="009B3CF5">
        <w:rPr>
          <w:rFonts w:ascii="Times New Roman" w:hAnsi="Times New Roman" w:cs="Times New Roman"/>
        </w:rPr>
        <w:softHyphen/>
        <w:t>ного развития детей разных возрас</w:t>
      </w:r>
      <w:r w:rsidRPr="009B3CF5">
        <w:rPr>
          <w:rFonts w:ascii="Times New Roman" w:hAnsi="Times New Roman" w:cs="Times New Roman"/>
        </w:rPr>
        <w:softHyphen/>
        <w:t>тов;</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взаимосвязи продуктивной деятельности </w:t>
      </w:r>
      <w:r w:rsidRPr="009B3CF5">
        <w:rPr>
          <w:rFonts w:ascii="Times New Roman" w:hAnsi="Times New Roman" w:cs="Times New Roman"/>
        </w:rPr>
        <w:t>с другими видами детской активности;</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 принцип </w:t>
      </w:r>
      <w:r w:rsidRPr="009B3CF5">
        <w:rPr>
          <w:rFonts w:ascii="Times New Roman" w:hAnsi="Times New Roman" w:cs="Times New Roman"/>
          <w:i/>
          <w:iCs/>
        </w:rPr>
        <w:t xml:space="preserve">интеграции </w:t>
      </w:r>
      <w:r w:rsidRPr="009B3CF5">
        <w:rPr>
          <w:rFonts w:ascii="Times New Roman" w:hAnsi="Times New Roman" w:cs="Times New Roman"/>
        </w:rPr>
        <w:t>различных ви</w:t>
      </w:r>
      <w:r w:rsidRPr="009B3CF5">
        <w:rPr>
          <w:rFonts w:ascii="Times New Roman" w:hAnsi="Times New Roman" w:cs="Times New Roman"/>
        </w:rPr>
        <w:softHyphen/>
        <w:t>дов изобразительного искусства и ху</w:t>
      </w:r>
      <w:r w:rsidRPr="009B3CF5">
        <w:rPr>
          <w:rFonts w:ascii="Times New Roman" w:hAnsi="Times New Roman" w:cs="Times New Roman"/>
        </w:rPr>
        <w:softHyphen/>
        <w:t>дожественной деятельности;</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эстетического ориентира </w:t>
      </w:r>
      <w:r w:rsidRPr="009B3CF5">
        <w:rPr>
          <w:rFonts w:ascii="Times New Roman" w:hAnsi="Times New Roman" w:cs="Times New Roman"/>
        </w:rPr>
        <w:t>на общечеловеческие ценности (вос</w:t>
      </w:r>
      <w:r w:rsidRPr="009B3CF5">
        <w:rPr>
          <w:rFonts w:ascii="Times New Roman" w:hAnsi="Times New Roman" w:cs="Times New Roman"/>
        </w:rPr>
        <w:softHyphen/>
        <w:t>питание человека думающего, чувствующего, созидающего, рефлек</w:t>
      </w:r>
      <w:r w:rsidRPr="009B3CF5">
        <w:rPr>
          <w:rFonts w:ascii="Times New Roman" w:hAnsi="Times New Roman" w:cs="Times New Roman"/>
        </w:rPr>
        <w:softHyphen/>
        <w:t>тирующего);</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обогащения </w:t>
      </w:r>
      <w:r w:rsidRPr="009B3CF5">
        <w:rPr>
          <w:rFonts w:ascii="Times New Roman" w:hAnsi="Times New Roman" w:cs="Times New Roman"/>
        </w:rPr>
        <w:t>сенсорно-чувственного опыта;</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организации </w:t>
      </w:r>
      <w:r w:rsidRPr="009B3CF5">
        <w:rPr>
          <w:rFonts w:ascii="Times New Roman" w:hAnsi="Times New Roman" w:cs="Times New Roman"/>
        </w:rPr>
        <w:t xml:space="preserve">тематического </w:t>
      </w:r>
      <w:r w:rsidRPr="009B3CF5">
        <w:rPr>
          <w:rFonts w:ascii="Times New Roman" w:hAnsi="Times New Roman" w:cs="Times New Roman"/>
          <w:i/>
          <w:iCs/>
        </w:rPr>
        <w:t xml:space="preserve">пространства </w:t>
      </w:r>
      <w:r w:rsidRPr="009B3CF5">
        <w:rPr>
          <w:rFonts w:ascii="Times New Roman" w:hAnsi="Times New Roman" w:cs="Times New Roman"/>
        </w:rPr>
        <w:t>(информационного по</w:t>
      </w:r>
      <w:r w:rsidRPr="009B3CF5">
        <w:rPr>
          <w:rFonts w:ascii="Times New Roman" w:hAnsi="Times New Roman" w:cs="Times New Roman"/>
        </w:rPr>
        <w:softHyphen/>
        <w:t>ля) - основы для развития образных представлений;</w:t>
      </w:r>
    </w:p>
    <w:p w:rsidR="00B373B3"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взаимосвязи </w:t>
      </w:r>
      <w:r w:rsidRPr="009B3CF5">
        <w:rPr>
          <w:rFonts w:ascii="Times New Roman" w:hAnsi="Times New Roman" w:cs="Times New Roman"/>
        </w:rPr>
        <w:t xml:space="preserve">обобщённых </w:t>
      </w:r>
      <w:r w:rsidRPr="009B3CF5">
        <w:rPr>
          <w:rFonts w:ascii="Times New Roman" w:hAnsi="Times New Roman" w:cs="Times New Roman"/>
          <w:i/>
          <w:iCs/>
        </w:rPr>
        <w:t xml:space="preserve">представлений </w:t>
      </w:r>
      <w:r w:rsidRPr="009B3CF5">
        <w:rPr>
          <w:rFonts w:ascii="Times New Roman" w:hAnsi="Times New Roman" w:cs="Times New Roman"/>
        </w:rPr>
        <w:t xml:space="preserve">и обобщённых </w:t>
      </w:r>
      <w:r w:rsidRPr="009B3CF5">
        <w:rPr>
          <w:rFonts w:ascii="Times New Roman" w:hAnsi="Times New Roman" w:cs="Times New Roman"/>
          <w:i/>
          <w:iCs/>
        </w:rPr>
        <w:t>спосо</w:t>
      </w:r>
      <w:r w:rsidRPr="009B3CF5">
        <w:rPr>
          <w:rFonts w:ascii="Times New Roman" w:hAnsi="Times New Roman" w:cs="Times New Roman"/>
          <w:i/>
          <w:iCs/>
        </w:rPr>
        <w:softHyphen/>
        <w:t xml:space="preserve">бов </w:t>
      </w:r>
      <w:r w:rsidRPr="009B3CF5">
        <w:rPr>
          <w:rFonts w:ascii="Times New Roman" w:hAnsi="Times New Roman" w:cs="Times New Roman"/>
        </w:rPr>
        <w:t>действий, направленных на созда</w:t>
      </w:r>
      <w:r w:rsidRPr="009B3CF5">
        <w:rPr>
          <w:rFonts w:ascii="Times New Roman" w:hAnsi="Times New Roman" w:cs="Times New Roman"/>
        </w:rPr>
        <w:softHyphen/>
        <w:t>ние выразительного художественного образа;</w:t>
      </w:r>
    </w:p>
    <w:p w:rsidR="009C5467" w:rsidRPr="009B3CF5" w:rsidRDefault="009C5467" w:rsidP="00E571E5">
      <w:pPr>
        <w:pStyle w:val="aa"/>
        <w:numPr>
          <w:ilvl w:val="0"/>
          <w:numId w:val="58"/>
        </w:numPr>
        <w:spacing w:before="100" w:beforeAutospacing="1" w:line="276" w:lineRule="auto"/>
        <w:ind w:left="567" w:firstLine="0"/>
        <w:jc w:val="both"/>
        <w:rPr>
          <w:rFonts w:ascii="Times New Roman" w:hAnsi="Times New Roman" w:cs="Times New Roman"/>
        </w:rPr>
      </w:pPr>
      <w:r w:rsidRPr="009B3CF5">
        <w:rPr>
          <w:rFonts w:ascii="Times New Roman" w:hAnsi="Times New Roman" w:cs="Times New Roman"/>
        </w:rPr>
        <w:t xml:space="preserve">принцип </w:t>
      </w:r>
      <w:r w:rsidRPr="009B3CF5">
        <w:rPr>
          <w:rFonts w:ascii="Times New Roman" w:hAnsi="Times New Roman" w:cs="Times New Roman"/>
          <w:i/>
          <w:iCs/>
        </w:rPr>
        <w:t xml:space="preserve">естественной радости </w:t>
      </w:r>
      <w:r w:rsidRPr="009B3CF5">
        <w:rPr>
          <w:rFonts w:ascii="Times New Roman" w:hAnsi="Times New Roman" w:cs="Times New Roman"/>
        </w:rPr>
        <w:t>(ра</w:t>
      </w:r>
      <w:r w:rsidRPr="009B3CF5">
        <w:rPr>
          <w:rFonts w:ascii="Times New Roman" w:hAnsi="Times New Roman" w:cs="Times New Roman"/>
        </w:rPr>
        <w:softHyphen/>
        <w:t>дости эстетического восприятия, чувствования и деяния, сохранение непосредственности эстетических ре</w:t>
      </w:r>
      <w:r w:rsidRPr="009B3CF5">
        <w:rPr>
          <w:rFonts w:ascii="Times New Roman" w:hAnsi="Times New Roman" w:cs="Times New Roman"/>
        </w:rPr>
        <w:softHyphen/>
        <w:t>акций, эмоциональной открытости).</w:t>
      </w:r>
      <w:r w:rsidR="00B373B3" w:rsidRPr="009B3CF5">
        <w:rPr>
          <w:rFonts w:ascii="Times New Roman" w:hAnsi="Times New Roman" w:cs="Times New Roman"/>
        </w:rPr>
        <w:t xml:space="preserve"> </w:t>
      </w:r>
    </w:p>
    <w:p w:rsidR="00ED2B64" w:rsidRPr="009B3CF5" w:rsidRDefault="00ED2504" w:rsidP="009B3CF5">
      <w:pPr>
        <w:spacing w:before="100" w:beforeAutospacing="1" w:line="276" w:lineRule="auto"/>
        <w:ind w:firstLine="567"/>
        <w:jc w:val="both"/>
        <w:rPr>
          <w:rFonts w:ascii="Times New Roman" w:hAnsi="Times New Roman" w:cs="Times New Roman"/>
          <w:b/>
        </w:rPr>
      </w:pPr>
      <w:r w:rsidRPr="009B3CF5">
        <w:rPr>
          <w:rFonts w:ascii="Times New Roman" w:hAnsi="Times New Roman" w:cs="Times New Roman"/>
          <w:b/>
        </w:rPr>
        <w:t>Парциальная п</w:t>
      </w:r>
      <w:r w:rsidR="00ED2B64" w:rsidRPr="009B3CF5">
        <w:rPr>
          <w:rFonts w:ascii="Times New Roman" w:hAnsi="Times New Roman" w:cs="Times New Roman"/>
          <w:b/>
        </w:rPr>
        <w:t>рограмма Мир Без Опасности</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iCs/>
          <w:sz w:val="24"/>
          <w:szCs w:val="24"/>
        </w:rPr>
        <w:t>Поддержка разнообразия детства</w:t>
      </w:r>
      <w:r w:rsidRPr="009B3CF5">
        <w:rPr>
          <w:sz w:val="24"/>
          <w:szCs w:val="24"/>
        </w:rPr>
        <w:t xml:space="preserve">. </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iCs/>
          <w:sz w:val="24"/>
          <w:szCs w:val="24"/>
        </w:rPr>
        <w:t>Сохранение уникальности и самоценности детства</w:t>
      </w:r>
      <w:r w:rsidRPr="009B3CF5">
        <w:rPr>
          <w:sz w:val="24"/>
          <w:szCs w:val="24"/>
        </w:rPr>
        <w:t xml:space="preserve"> как важного этапа в общем развитии человека. </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Поддержка инициативы детей в различных видах деятельности.</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Сотрудничество Организации с семьей.</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Приобщение детей к социокультурным нормам, традициям семьи, общества и государства.</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Формирование познавательных интересов и познавательных действий ребенка в различных видах деятельности.</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A30F26" w:rsidRPr="009B3CF5" w:rsidRDefault="00A30F26" w:rsidP="00E571E5">
      <w:pPr>
        <w:pStyle w:val="13"/>
        <w:numPr>
          <w:ilvl w:val="0"/>
          <w:numId w:val="76"/>
        </w:numPr>
        <w:shd w:val="clear" w:color="auto" w:fill="auto"/>
        <w:spacing w:line="276" w:lineRule="auto"/>
        <w:ind w:left="567" w:firstLine="0"/>
        <w:jc w:val="both"/>
        <w:rPr>
          <w:sz w:val="24"/>
          <w:szCs w:val="24"/>
        </w:rPr>
      </w:pPr>
      <w:r w:rsidRPr="009B3CF5">
        <w:rPr>
          <w:sz w:val="24"/>
          <w:szCs w:val="24"/>
        </w:rPr>
        <w:t>Учет этнокультурной ситуации развития детей.</w:t>
      </w:r>
    </w:p>
    <w:p w:rsidR="00ED2B64" w:rsidRPr="009B3CF5" w:rsidRDefault="00ED2B64" w:rsidP="009B3CF5">
      <w:pPr>
        <w:spacing w:before="100" w:beforeAutospacing="1" w:line="276" w:lineRule="auto"/>
        <w:ind w:firstLine="567"/>
        <w:jc w:val="both"/>
        <w:rPr>
          <w:rFonts w:ascii="Times New Roman" w:hAnsi="Times New Roman" w:cs="Times New Roman"/>
          <w:b/>
          <w:highlight w:val="magenta"/>
        </w:rPr>
      </w:pPr>
    </w:p>
    <w:p w:rsidR="00A30F26" w:rsidRPr="009B3CF5" w:rsidRDefault="00ED2504" w:rsidP="009B3CF5">
      <w:pPr>
        <w:pStyle w:val="101"/>
        <w:shd w:val="clear" w:color="auto" w:fill="auto"/>
        <w:spacing w:before="0" w:after="0" w:line="276" w:lineRule="auto"/>
        <w:ind w:firstLine="567"/>
        <w:jc w:val="both"/>
        <w:rPr>
          <w:sz w:val="24"/>
          <w:szCs w:val="24"/>
        </w:rPr>
      </w:pPr>
      <w:r w:rsidRPr="009B3CF5">
        <w:rPr>
          <w:sz w:val="24"/>
          <w:szCs w:val="24"/>
        </w:rPr>
        <w:t>Парциальная п</w:t>
      </w:r>
      <w:r w:rsidR="00A30F26" w:rsidRPr="009B3CF5">
        <w:rPr>
          <w:sz w:val="24"/>
          <w:szCs w:val="24"/>
        </w:rPr>
        <w:t>рограмма «Формирование культуры безопасности у детей от 3 до 8 лет».</w:t>
      </w:r>
    </w:p>
    <w:p w:rsidR="00A30F26" w:rsidRPr="00A474F7" w:rsidRDefault="00A30F26" w:rsidP="00E571E5">
      <w:pPr>
        <w:pStyle w:val="13"/>
        <w:numPr>
          <w:ilvl w:val="0"/>
          <w:numId w:val="110"/>
        </w:numPr>
        <w:shd w:val="clear" w:color="auto" w:fill="auto"/>
        <w:spacing w:line="276" w:lineRule="auto"/>
        <w:jc w:val="both"/>
        <w:rPr>
          <w:sz w:val="24"/>
          <w:szCs w:val="24"/>
        </w:rPr>
      </w:pPr>
      <w:r w:rsidRPr="00A474F7">
        <w:rPr>
          <w:bCs/>
          <w:iCs/>
          <w:sz w:val="24"/>
          <w:szCs w:val="24"/>
          <w:lang w:eastAsia="ru-RU" w:bidi="ru-RU"/>
        </w:rPr>
        <w:t>Принципы отбора содержания программы</w:t>
      </w:r>
      <w:r w:rsidRPr="00A474F7">
        <w:rPr>
          <w:sz w:val="24"/>
          <w:szCs w:val="24"/>
          <w:lang w:eastAsia="ru-RU" w:bidi="ru-RU"/>
        </w:rPr>
        <w:t>:</w:t>
      </w:r>
    </w:p>
    <w:p w:rsidR="00A30F26" w:rsidRPr="009B3CF5" w:rsidRDefault="00A30F26" w:rsidP="00E571E5">
      <w:pPr>
        <w:pStyle w:val="13"/>
        <w:numPr>
          <w:ilvl w:val="0"/>
          <w:numId w:val="110"/>
        </w:numPr>
        <w:shd w:val="clear" w:color="auto" w:fill="auto"/>
        <w:spacing w:line="276" w:lineRule="auto"/>
        <w:jc w:val="both"/>
        <w:rPr>
          <w:sz w:val="24"/>
          <w:szCs w:val="24"/>
        </w:rPr>
      </w:pPr>
      <w:r w:rsidRPr="009B3CF5">
        <w:rPr>
          <w:sz w:val="24"/>
          <w:szCs w:val="24"/>
          <w:lang w:eastAsia="ru-RU" w:bidi="ru-RU"/>
        </w:rPr>
        <w:t xml:space="preserve">принцип </w:t>
      </w:r>
      <w:r w:rsidRPr="009B3CF5">
        <w:rPr>
          <w:i/>
          <w:iCs/>
          <w:sz w:val="24"/>
          <w:szCs w:val="24"/>
          <w:lang w:eastAsia="ru-RU" w:bidi="ru-RU"/>
        </w:rPr>
        <w:t>научности</w:t>
      </w:r>
      <w:r w:rsidRPr="009B3CF5">
        <w:rPr>
          <w:sz w:val="24"/>
          <w:szCs w:val="24"/>
          <w:lang w:eastAsia="ru-RU" w:bidi="ru-RU"/>
        </w:rPr>
        <w:t xml:space="preserve">, обеспечивающий объективность предлагаемой вниманию </w:t>
      </w:r>
      <w:r w:rsidRPr="009B3CF5">
        <w:rPr>
          <w:sz w:val="24"/>
          <w:szCs w:val="24"/>
          <w:lang w:eastAsia="ru-RU" w:bidi="ru-RU"/>
        </w:rPr>
        <w:lastRenderedPageBreak/>
        <w:t>детей информации; представленность в содержании программы всех компонентов структуры культуры безопасности (системность содержа</w:t>
      </w:r>
      <w:r w:rsidRPr="009B3CF5">
        <w:rPr>
          <w:sz w:val="24"/>
          <w:szCs w:val="24"/>
          <w:lang w:eastAsia="ru-RU" w:bidi="ru-RU"/>
        </w:rPr>
        <w:softHyphen/>
        <w:t>ния); соответствие основным положениям культурологического, аксеологиче- ского, личностно ориентированного, системно-структурного, синергетическо</w:t>
      </w:r>
      <w:r w:rsidRPr="009B3CF5">
        <w:rPr>
          <w:sz w:val="24"/>
          <w:szCs w:val="24"/>
          <w:lang w:eastAsia="ru-RU" w:bidi="ru-RU"/>
        </w:rPr>
        <w:softHyphen/>
        <w:t>го, полисубъектного и комплексного подходов;</w:t>
      </w:r>
    </w:p>
    <w:p w:rsidR="00A30F26" w:rsidRPr="009B3CF5" w:rsidRDefault="00A30F26" w:rsidP="00E571E5">
      <w:pPr>
        <w:pStyle w:val="13"/>
        <w:numPr>
          <w:ilvl w:val="0"/>
          <w:numId w:val="110"/>
        </w:numPr>
        <w:shd w:val="clear" w:color="auto" w:fill="auto"/>
        <w:spacing w:line="276" w:lineRule="auto"/>
        <w:jc w:val="both"/>
        <w:rPr>
          <w:sz w:val="24"/>
          <w:szCs w:val="24"/>
        </w:rPr>
      </w:pPr>
      <w:r w:rsidRPr="009B3CF5">
        <w:rPr>
          <w:sz w:val="24"/>
          <w:szCs w:val="24"/>
          <w:lang w:eastAsia="ru-RU" w:bidi="ru-RU"/>
        </w:rPr>
        <w:t xml:space="preserve">принцип </w:t>
      </w:r>
      <w:r w:rsidRPr="009B3CF5">
        <w:rPr>
          <w:i/>
          <w:iCs/>
          <w:sz w:val="24"/>
          <w:szCs w:val="24"/>
          <w:lang w:eastAsia="ru-RU" w:bidi="ru-RU"/>
        </w:rPr>
        <w:t>сбалансированности</w:t>
      </w:r>
      <w:r w:rsidRPr="009B3CF5">
        <w:rPr>
          <w:sz w:val="24"/>
          <w:szCs w:val="24"/>
          <w:lang w:eastAsia="ru-RU" w:bidi="ru-RU"/>
        </w:rPr>
        <w:t>, определяющий равнодолевое соотно</w:t>
      </w:r>
      <w:r w:rsidRPr="009B3CF5">
        <w:rPr>
          <w:sz w:val="24"/>
          <w:szCs w:val="24"/>
          <w:lang w:eastAsia="ru-RU" w:bidi="ru-RU"/>
        </w:rPr>
        <w:softHyphen/>
        <w:t>шение компонентов содержания, ориентированных на развитие когнитивной, эмоционально-чувственной и поведенческой сфер личности дошкольника;</w:t>
      </w:r>
    </w:p>
    <w:p w:rsidR="00A30F26" w:rsidRPr="009B3CF5" w:rsidRDefault="00A30F26" w:rsidP="00E571E5">
      <w:pPr>
        <w:pStyle w:val="13"/>
        <w:numPr>
          <w:ilvl w:val="0"/>
          <w:numId w:val="110"/>
        </w:numPr>
        <w:shd w:val="clear" w:color="auto" w:fill="auto"/>
        <w:spacing w:line="276" w:lineRule="auto"/>
        <w:jc w:val="both"/>
        <w:rPr>
          <w:sz w:val="24"/>
          <w:szCs w:val="24"/>
        </w:rPr>
      </w:pPr>
      <w:r w:rsidRPr="009B3CF5">
        <w:rPr>
          <w:sz w:val="24"/>
          <w:szCs w:val="24"/>
          <w:lang w:eastAsia="ru-RU" w:bidi="ru-RU"/>
        </w:rPr>
        <w:t xml:space="preserve">принцип </w:t>
      </w:r>
      <w:r w:rsidRPr="009B3CF5">
        <w:rPr>
          <w:i/>
          <w:iCs/>
          <w:sz w:val="24"/>
          <w:szCs w:val="24"/>
          <w:lang w:eastAsia="ru-RU" w:bidi="ru-RU"/>
        </w:rPr>
        <w:t>комплексности</w:t>
      </w:r>
      <w:r w:rsidRPr="009B3CF5">
        <w:rPr>
          <w:sz w:val="24"/>
          <w:szCs w:val="24"/>
          <w:lang w:eastAsia="ru-RU" w:bidi="ru-RU"/>
        </w:rPr>
        <w:t>, предполагающий наличие компонентов со</w:t>
      </w:r>
      <w:r w:rsidRPr="009B3CF5">
        <w:rPr>
          <w:sz w:val="24"/>
          <w:szCs w:val="24"/>
          <w:lang w:eastAsia="ru-RU" w:bidi="ru-RU"/>
        </w:rPr>
        <w:softHyphen/>
        <w:t>держания, обеспечивающих становление субъективного отношения к во</w:t>
      </w:r>
      <w:r w:rsidRPr="009B3CF5">
        <w:rPr>
          <w:sz w:val="24"/>
          <w:szCs w:val="24"/>
          <w:lang w:eastAsia="ru-RU" w:bidi="ru-RU"/>
        </w:rPr>
        <w:softHyphen/>
        <w:t>просам личной безопасности, безопасности окружающих людей и приро</w:t>
      </w:r>
      <w:r w:rsidRPr="009B3CF5">
        <w:rPr>
          <w:sz w:val="24"/>
          <w:szCs w:val="24"/>
          <w:lang w:eastAsia="ru-RU" w:bidi="ru-RU"/>
        </w:rPr>
        <w:softHyphen/>
        <w:t>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w:t>
      </w:r>
      <w:r w:rsidRPr="009B3CF5">
        <w:rPr>
          <w:sz w:val="24"/>
          <w:szCs w:val="24"/>
          <w:lang w:eastAsia="ru-RU" w:bidi="ru-RU"/>
        </w:rPr>
        <w:softHyphen/>
        <w:t>новление ценностно-смыслового, ответственного отношения к выбору и осу</w:t>
      </w:r>
      <w:r w:rsidRPr="009B3CF5">
        <w:rPr>
          <w:sz w:val="24"/>
          <w:szCs w:val="24"/>
          <w:lang w:eastAsia="ru-RU" w:bidi="ru-RU"/>
        </w:rPr>
        <w:softHyphen/>
        <w:t>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куль- туротворчества);</w:t>
      </w:r>
    </w:p>
    <w:p w:rsidR="00A30F26" w:rsidRPr="009B3CF5" w:rsidRDefault="00A30F26" w:rsidP="00E571E5">
      <w:pPr>
        <w:pStyle w:val="13"/>
        <w:numPr>
          <w:ilvl w:val="0"/>
          <w:numId w:val="110"/>
        </w:numPr>
        <w:shd w:val="clear" w:color="auto" w:fill="auto"/>
        <w:spacing w:line="276" w:lineRule="auto"/>
        <w:jc w:val="both"/>
        <w:rPr>
          <w:sz w:val="24"/>
          <w:szCs w:val="24"/>
        </w:rPr>
      </w:pPr>
      <w:r w:rsidRPr="009B3CF5">
        <w:rPr>
          <w:sz w:val="24"/>
          <w:szCs w:val="24"/>
          <w:lang w:eastAsia="ru-RU" w:bidi="ru-RU"/>
        </w:rPr>
        <w:t xml:space="preserve">принцип </w:t>
      </w:r>
      <w:r w:rsidRPr="009B3CF5">
        <w:rPr>
          <w:i/>
          <w:iCs/>
          <w:sz w:val="24"/>
          <w:szCs w:val="24"/>
          <w:lang w:eastAsia="ru-RU" w:bidi="ru-RU"/>
        </w:rPr>
        <w:t>адекватности</w:t>
      </w:r>
      <w:r w:rsidRPr="009B3CF5">
        <w:rPr>
          <w:sz w:val="24"/>
          <w:szCs w:val="24"/>
          <w:lang w:eastAsia="ru-RU" w:bidi="ru-RU"/>
        </w:rPr>
        <w:t xml:space="preserve"> возрастным особенностям (уровень восприя</w:t>
      </w:r>
      <w:r w:rsidRPr="009B3CF5">
        <w:rPr>
          <w:sz w:val="24"/>
          <w:szCs w:val="24"/>
          <w:lang w:eastAsia="ru-RU" w:bidi="ru-RU"/>
        </w:rPr>
        <w:softHyphen/>
        <w:t>тия, самостоятельности, направленность интересов и др.) на каждом этапе раз</w:t>
      </w:r>
      <w:r w:rsidRPr="009B3CF5">
        <w:rPr>
          <w:sz w:val="24"/>
          <w:szCs w:val="24"/>
          <w:lang w:eastAsia="ru-RU" w:bidi="ru-RU"/>
        </w:rPr>
        <w:softHyphen/>
        <w:t>вития детей;</w:t>
      </w:r>
    </w:p>
    <w:p w:rsidR="00A30F26" w:rsidRPr="009B3CF5" w:rsidRDefault="00A30F26" w:rsidP="00E571E5">
      <w:pPr>
        <w:pStyle w:val="13"/>
        <w:numPr>
          <w:ilvl w:val="0"/>
          <w:numId w:val="110"/>
        </w:numPr>
        <w:shd w:val="clear" w:color="auto" w:fill="auto"/>
        <w:spacing w:line="276" w:lineRule="auto"/>
        <w:jc w:val="both"/>
        <w:rPr>
          <w:sz w:val="24"/>
          <w:szCs w:val="24"/>
        </w:rPr>
      </w:pPr>
      <w:r w:rsidRPr="009B3CF5">
        <w:rPr>
          <w:sz w:val="24"/>
          <w:szCs w:val="24"/>
          <w:lang w:eastAsia="ru-RU" w:bidi="ru-RU"/>
        </w:rPr>
        <w:t xml:space="preserve">принцип </w:t>
      </w:r>
      <w:r w:rsidRPr="009B3CF5">
        <w:rPr>
          <w:i/>
          <w:iCs/>
          <w:sz w:val="24"/>
          <w:szCs w:val="24"/>
          <w:lang w:eastAsia="ru-RU" w:bidi="ru-RU"/>
        </w:rPr>
        <w:t>событийности</w:t>
      </w:r>
      <w:r w:rsidRPr="009B3CF5">
        <w:rPr>
          <w:sz w:val="24"/>
          <w:szCs w:val="24"/>
          <w:lang w:eastAsia="ru-RU" w:bidi="ru-RU"/>
        </w:rPr>
        <w:t>, определяющий возможности содержания как основы созидательного, взаиморазвивающего общения детей и взрослых;</w:t>
      </w:r>
    </w:p>
    <w:p w:rsidR="00A30F26" w:rsidRPr="009B3CF5" w:rsidRDefault="00A30F26" w:rsidP="00E571E5">
      <w:pPr>
        <w:pStyle w:val="13"/>
        <w:numPr>
          <w:ilvl w:val="0"/>
          <w:numId w:val="110"/>
        </w:numPr>
        <w:shd w:val="clear" w:color="auto" w:fill="auto"/>
        <w:spacing w:line="276" w:lineRule="auto"/>
        <w:jc w:val="both"/>
        <w:rPr>
          <w:sz w:val="24"/>
          <w:szCs w:val="24"/>
        </w:rPr>
      </w:pPr>
      <w:r w:rsidRPr="009B3CF5">
        <w:rPr>
          <w:sz w:val="24"/>
          <w:szCs w:val="24"/>
          <w:lang w:eastAsia="ru-RU" w:bidi="ru-RU"/>
        </w:rPr>
        <w:t xml:space="preserve">принцип </w:t>
      </w:r>
      <w:r w:rsidRPr="009B3CF5">
        <w:rPr>
          <w:i/>
          <w:iCs/>
          <w:sz w:val="24"/>
          <w:szCs w:val="24"/>
          <w:lang w:eastAsia="ru-RU" w:bidi="ru-RU"/>
        </w:rPr>
        <w:t>концентричности содержания</w:t>
      </w:r>
      <w:r w:rsidRPr="009B3CF5">
        <w:rPr>
          <w:sz w:val="24"/>
          <w:szCs w:val="24"/>
          <w:lang w:eastAsia="ru-RU" w:bidi="ru-RU"/>
        </w:rPr>
        <w:t>, определяющий постановку различных задач при изучении одних и тех же разделов программы в разные возрастные периоды;</w:t>
      </w:r>
    </w:p>
    <w:p w:rsidR="00A30F26" w:rsidRPr="009B3CF5" w:rsidRDefault="00A30F26" w:rsidP="00E571E5">
      <w:pPr>
        <w:pStyle w:val="13"/>
        <w:numPr>
          <w:ilvl w:val="0"/>
          <w:numId w:val="110"/>
        </w:numPr>
        <w:shd w:val="clear" w:color="auto" w:fill="auto"/>
        <w:spacing w:line="276" w:lineRule="auto"/>
        <w:jc w:val="both"/>
        <w:rPr>
          <w:sz w:val="24"/>
          <w:szCs w:val="24"/>
        </w:rPr>
      </w:pPr>
      <w:r w:rsidRPr="009B3CF5">
        <w:rPr>
          <w:sz w:val="24"/>
          <w:szCs w:val="24"/>
          <w:lang w:eastAsia="ru-RU" w:bidi="ru-RU"/>
        </w:rPr>
        <w:t xml:space="preserve">принцип </w:t>
      </w:r>
      <w:r w:rsidRPr="009B3CF5">
        <w:rPr>
          <w:i/>
          <w:iCs/>
          <w:sz w:val="24"/>
          <w:szCs w:val="24"/>
          <w:lang w:eastAsia="ru-RU" w:bidi="ru-RU"/>
        </w:rPr>
        <w:t>антропоцентрической направленности интеграции содержа</w:t>
      </w:r>
      <w:r w:rsidRPr="009B3CF5">
        <w:rPr>
          <w:i/>
          <w:iCs/>
          <w:sz w:val="24"/>
          <w:szCs w:val="24"/>
          <w:lang w:eastAsia="ru-RU" w:bidi="ru-RU"/>
        </w:rPr>
        <w:softHyphen/>
        <w:t>ния образовательных областей</w:t>
      </w:r>
      <w:r w:rsidRPr="009B3CF5">
        <w:rPr>
          <w:sz w:val="24"/>
          <w:szCs w:val="24"/>
          <w:lang w:eastAsia="ru-RU" w:bidi="ru-RU"/>
        </w:rPr>
        <w:t>, предполагающий применение знаний (навы</w:t>
      </w:r>
      <w:r w:rsidRPr="009B3CF5">
        <w:rPr>
          <w:sz w:val="24"/>
          <w:szCs w:val="24"/>
          <w:lang w:eastAsia="ru-RU" w:bidi="ru-RU"/>
        </w:rPr>
        <w:softHyphen/>
        <w:t>ков, компетенций, опыта), полученных в ходе его освоения, в процессе форми</w:t>
      </w:r>
      <w:r w:rsidRPr="009B3CF5">
        <w:rPr>
          <w:sz w:val="24"/>
          <w:szCs w:val="24"/>
          <w:lang w:eastAsia="ru-RU" w:bidi="ru-RU"/>
        </w:rPr>
        <w:softHyphen/>
        <w:t>рования культуры безопасности; активность ребенка в образовательном про</w:t>
      </w:r>
      <w:r w:rsidRPr="009B3CF5">
        <w:rPr>
          <w:sz w:val="24"/>
          <w:szCs w:val="24"/>
          <w:lang w:eastAsia="ru-RU" w:bidi="ru-RU"/>
        </w:rPr>
        <w:softHyphen/>
        <w:t>цессе.</w:t>
      </w:r>
    </w:p>
    <w:p w:rsidR="00DF7AA2" w:rsidRPr="009B3CF5" w:rsidRDefault="00DF7AA2" w:rsidP="009B3CF5">
      <w:pPr>
        <w:pStyle w:val="13"/>
        <w:shd w:val="clear" w:color="auto" w:fill="auto"/>
        <w:spacing w:line="276" w:lineRule="auto"/>
        <w:ind w:left="400" w:firstLine="567"/>
        <w:jc w:val="center"/>
        <w:rPr>
          <w:sz w:val="24"/>
          <w:szCs w:val="24"/>
        </w:rPr>
      </w:pPr>
    </w:p>
    <w:p w:rsidR="00DF7AA2" w:rsidRPr="009B3CF5" w:rsidRDefault="00B15E1A"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Принципы программы «Обучение грамоте»</w:t>
      </w:r>
    </w:p>
    <w:p w:rsidR="00DF7AA2" w:rsidRPr="009B3CF5" w:rsidRDefault="00DF7AA2" w:rsidP="009B3CF5">
      <w:pPr>
        <w:spacing w:line="276" w:lineRule="auto"/>
        <w:ind w:firstLine="567"/>
        <w:jc w:val="both"/>
        <w:rPr>
          <w:rFonts w:ascii="Times New Roman" w:hAnsi="Times New Roman" w:cs="Times New Roman"/>
        </w:rPr>
      </w:pPr>
      <w:r w:rsidRPr="009B3CF5">
        <w:rPr>
          <w:rFonts w:ascii="Times New Roman" w:hAnsi="Times New Roman" w:cs="Times New Roman"/>
        </w:rPr>
        <w:t>Программа базируется на принципах ФГОС дошкольного образования</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iCs/>
          <w:sz w:val="24"/>
          <w:szCs w:val="24"/>
        </w:rPr>
        <w:t>Поддержка разнообразия детства</w:t>
      </w:r>
      <w:r w:rsidRPr="009B3CF5">
        <w:rPr>
          <w:sz w:val="24"/>
          <w:szCs w:val="24"/>
        </w:rPr>
        <w:t xml:space="preserve">. </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iCs/>
          <w:sz w:val="24"/>
          <w:szCs w:val="24"/>
        </w:rPr>
        <w:t>Сохранение уникальности и самоценности детства</w:t>
      </w:r>
      <w:r w:rsidRPr="009B3CF5">
        <w:rPr>
          <w:sz w:val="24"/>
          <w:szCs w:val="24"/>
        </w:rPr>
        <w:t xml:space="preserve"> как важного этапа в общем развитии человека. </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Поддержка инициативы детей в различных видах деятельности.</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lastRenderedPageBreak/>
        <w:t>Сотрудничество Организации с семьей.</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Приобщение детей к социокультурным нормам, традициям семьи, общества и государства.</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Формирование познавательных интересов и познавательных действий ребенка в различных видах деятельности.</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D46FCA" w:rsidRPr="009B3CF5" w:rsidRDefault="00D46FCA" w:rsidP="00E571E5">
      <w:pPr>
        <w:pStyle w:val="13"/>
        <w:numPr>
          <w:ilvl w:val="0"/>
          <w:numId w:val="80"/>
        </w:numPr>
        <w:shd w:val="clear" w:color="auto" w:fill="auto"/>
        <w:spacing w:line="276" w:lineRule="auto"/>
        <w:ind w:left="567" w:firstLine="0"/>
        <w:jc w:val="both"/>
        <w:rPr>
          <w:sz w:val="24"/>
          <w:szCs w:val="24"/>
        </w:rPr>
      </w:pPr>
      <w:r w:rsidRPr="009B3CF5">
        <w:rPr>
          <w:sz w:val="24"/>
          <w:szCs w:val="24"/>
        </w:rPr>
        <w:t>Учет этнокультурной ситуации развития детей.</w:t>
      </w:r>
    </w:p>
    <w:p w:rsidR="00AE36E3" w:rsidRPr="009B3CF5" w:rsidRDefault="00AE36E3" w:rsidP="009B3CF5">
      <w:pPr>
        <w:pStyle w:val="101"/>
        <w:shd w:val="clear" w:color="auto" w:fill="auto"/>
        <w:spacing w:before="0" w:after="0" w:line="276" w:lineRule="auto"/>
        <w:ind w:firstLine="567"/>
        <w:jc w:val="both"/>
        <w:rPr>
          <w:sz w:val="24"/>
          <w:szCs w:val="24"/>
        </w:rPr>
      </w:pPr>
      <w:r w:rsidRPr="009B3CF5">
        <w:rPr>
          <w:sz w:val="24"/>
          <w:szCs w:val="24"/>
        </w:rPr>
        <w:t>Парциальная программа «Формирование элементарных математических представлений у дошкольников».</w:t>
      </w:r>
    </w:p>
    <w:p w:rsidR="007023EA" w:rsidRPr="009B3CF5" w:rsidRDefault="007023EA"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Программа «ФЭМП у дошкольников» построена на следующих принципах:</w:t>
      </w:r>
    </w:p>
    <w:p w:rsidR="007023EA" w:rsidRPr="009B3CF5" w:rsidRDefault="007023EA" w:rsidP="00E571E5">
      <w:pPr>
        <w:pStyle w:val="13"/>
        <w:numPr>
          <w:ilvl w:val="0"/>
          <w:numId w:val="111"/>
        </w:numPr>
        <w:shd w:val="clear" w:color="auto" w:fill="auto"/>
        <w:tabs>
          <w:tab w:val="left" w:pos="596"/>
        </w:tabs>
        <w:spacing w:line="276" w:lineRule="auto"/>
        <w:ind w:firstLine="567"/>
        <w:jc w:val="both"/>
        <w:rPr>
          <w:sz w:val="24"/>
          <w:szCs w:val="24"/>
        </w:rPr>
      </w:pPr>
      <w:r w:rsidRPr="009B3CF5">
        <w:rPr>
          <w:i/>
          <w:iCs/>
          <w:color w:val="000000"/>
          <w:sz w:val="24"/>
          <w:szCs w:val="24"/>
          <w:lang w:eastAsia="ru-RU" w:bidi="ru-RU"/>
        </w:rPr>
        <w:t>Принцип единства развивающего и воспитывающего обучения</w:t>
      </w:r>
      <w:r w:rsidRPr="009B3CF5">
        <w:rPr>
          <w:color w:val="000000"/>
          <w:sz w:val="24"/>
          <w:szCs w:val="24"/>
          <w:lang w:eastAsia="ru-RU" w:bidi="ru-RU"/>
        </w:rPr>
        <w:t xml:space="preserve"> предпола</w:t>
      </w:r>
      <w:r w:rsidRPr="009B3CF5">
        <w:rPr>
          <w:color w:val="000000"/>
          <w:sz w:val="24"/>
          <w:szCs w:val="24"/>
          <w:lang w:eastAsia="ru-RU" w:bidi="ru-RU"/>
        </w:rPr>
        <w:softHyphen/>
        <w:t>гает, что обучение направлено на формирование не только умений и навыков, но и нравственных и этических качеств личности.</w:t>
      </w:r>
    </w:p>
    <w:p w:rsidR="007023EA" w:rsidRPr="009B3CF5" w:rsidRDefault="007023EA" w:rsidP="00E571E5">
      <w:pPr>
        <w:pStyle w:val="13"/>
        <w:numPr>
          <w:ilvl w:val="0"/>
          <w:numId w:val="111"/>
        </w:numPr>
        <w:shd w:val="clear" w:color="auto" w:fill="auto"/>
        <w:tabs>
          <w:tab w:val="left" w:pos="606"/>
        </w:tabs>
        <w:spacing w:line="276" w:lineRule="auto"/>
        <w:ind w:firstLine="567"/>
        <w:jc w:val="both"/>
        <w:rPr>
          <w:sz w:val="24"/>
          <w:szCs w:val="24"/>
        </w:rPr>
      </w:pPr>
      <w:r w:rsidRPr="009B3CF5">
        <w:rPr>
          <w:i/>
          <w:iCs/>
          <w:color w:val="000000"/>
          <w:sz w:val="24"/>
          <w:szCs w:val="24"/>
          <w:lang w:eastAsia="ru-RU" w:bidi="ru-RU"/>
        </w:rPr>
        <w:t xml:space="preserve">Принцип научности содержания и методов познавательного процесса </w:t>
      </w:r>
      <w:r w:rsidRPr="009B3CF5">
        <w:rPr>
          <w:color w:val="000000"/>
          <w:sz w:val="24"/>
          <w:szCs w:val="24"/>
          <w:lang w:eastAsia="ru-RU" w:bidi="ru-RU"/>
        </w:rPr>
        <w:t>отражает взаимосвязь между научными знаниями и практикой общества и тре</w:t>
      </w:r>
      <w:r w:rsidRPr="009B3CF5">
        <w:rPr>
          <w:color w:val="000000"/>
          <w:sz w:val="24"/>
          <w:szCs w:val="24"/>
          <w:lang w:eastAsia="ru-RU" w:bidi="ru-RU"/>
        </w:rPr>
        <w:softHyphen/>
        <w:t>бует, чтобы содержание обучения знакомило детей с научными фактами, тео</w:t>
      </w:r>
      <w:r w:rsidRPr="009B3CF5">
        <w:rPr>
          <w:color w:val="000000"/>
          <w:sz w:val="24"/>
          <w:szCs w:val="24"/>
          <w:lang w:eastAsia="ru-RU" w:bidi="ru-RU"/>
        </w:rPr>
        <w:softHyphen/>
        <w:t>риями, законами. Воплощается в Программе в виде отбора изучаемого мате</w:t>
      </w:r>
      <w:r w:rsidRPr="009B3CF5">
        <w:rPr>
          <w:color w:val="000000"/>
          <w:sz w:val="24"/>
          <w:szCs w:val="24"/>
          <w:lang w:eastAsia="ru-RU" w:bidi="ru-RU"/>
        </w:rPr>
        <w:softHyphen/>
        <w:t>риала.</w:t>
      </w:r>
    </w:p>
    <w:p w:rsidR="007023EA" w:rsidRPr="009B3CF5" w:rsidRDefault="007023EA" w:rsidP="00E571E5">
      <w:pPr>
        <w:pStyle w:val="13"/>
        <w:numPr>
          <w:ilvl w:val="0"/>
          <w:numId w:val="111"/>
        </w:numPr>
        <w:shd w:val="clear" w:color="auto" w:fill="auto"/>
        <w:tabs>
          <w:tab w:val="left" w:pos="606"/>
        </w:tabs>
        <w:spacing w:line="276" w:lineRule="auto"/>
        <w:ind w:firstLine="567"/>
        <w:jc w:val="both"/>
        <w:rPr>
          <w:sz w:val="24"/>
          <w:szCs w:val="24"/>
        </w:rPr>
      </w:pPr>
      <w:r w:rsidRPr="009B3CF5">
        <w:rPr>
          <w:i/>
          <w:iCs/>
          <w:color w:val="000000"/>
          <w:sz w:val="24"/>
          <w:szCs w:val="24"/>
          <w:lang w:eastAsia="ru-RU" w:bidi="ru-RU"/>
        </w:rPr>
        <w:t>Принцип систематичности</w:t>
      </w:r>
      <w:r w:rsidRPr="009B3CF5">
        <w:rPr>
          <w:color w:val="000000"/>
          <w:sz w:val="24"/>
          <w:szCs w:val="24"/>
          <w:lang w:eastAsia="ru-RU" w:bidi="ru-RU"/>
        </w:rPr>
        <w:t xml:space="preserve"> обеспечивает взаимосвязь изучаемых в Программе понятий. Каждое новое понятие должно быть органически связано как с рассмотренными ранее, так и с последующими, т. е. программа курса должна представлять собой систему взаимосвязанных понятий.</w:t>
      </w:r>
    </w:p>
    <w:p w:rsidR="007023EA" w:rsidRPr="009B3CF5" w:rsidRDefault="007023EA" w:rsidP="00E571E5">
      <w:pPr>
        <w:pStyle w:val="13"/>
        <w:numPr>
          <w:ilvl w:val="0"/>
          <w:numId w:val="111"/>
        </w:numPr>
        <w:shd w:val="clear" w:color="auto" w:fill="auto"/>
        <w:tabs>
          <w:tab w:val="left" w:pos="606"/>
        </w:tabs>
        <w:spacing w:line="276" w:lineRule="auto"/>
        <w:ind w:firstLine="567"/>
        <w:jc w:val="both"/>
        <w:rPr>
          <w:sz w:val="24"/>
          <w:szCs w:val="24"/>
        </w:rPr>
      </w:pPr>
      <w:r w:rsidRPr="009B3CF5">
        <w:rPr>
          <w:i/>
          <w:iCs/>
          <w:color w:val="000000"/>
          <w:sz w:val="24"/>
          <w:szCs w:val="24"/>
          <w:lang w:eastAsia="ru-RU" w:bidi="ru-RU"/>
        </w:rPr>
        <w:t>Принцип наглядности</w:t>
      </w:r>
      <w:r w:rsidRPr="009B3CF5">
        <w:rPr>
          <w:color w:val="000000"/>
          <w:sz w:val="24"/>
          <w:szCs w:val="24"/>
          <w:lang w:eastAsia="ru-RU" w:bidi="ru-RU"/>
        </w:rPr>
        <w:t xml:space="preserve"> представляет единство конкретного и абстрактно</w:t>
      </w:r>
      <w:r w:rsidRPr="009B3CF5">
        <w:rPr>
          <w:color w:val="000000"/>
          <w:sz w:val="24"/>
          <w:szCs w:val="24"/>
          <w:lang w:eastAsia="ru-RU" w:bidi="ru-RU"/>
        </w:rPr>
        <w:softHyphen/>
        <w:t>го, рационального и эмоционального, репродуктивного и продуктивного как выражение комплексного подхода. Это принцип, требующий целесообразного привлечения чувств к восприятию и переработке познавательного материала.</w:t>
      </w:r>
    </w:p>
    <w:p w:rsidR="007023EA" w:rsidRPr="009B3CF5" w:rsidRDefault="007023EA" w:rsidP="00E571E5">
      <w:pPr>
        <w:pStyle w:val="13"/>
        <w:numPr>
          <w:ilvl w:val="0"/>
          <w:numId w:val="111"/>
        </w:numPr>
        <w:shd w:val="clear" w:color="auto" w:fill="auto"/>
        <w:tabs>
          <w:tab w:val="left" w:pos="606"/>
        </w:tabs>
        <w:spacing w:line="276" w:lineRule="auto"/>
        <w:ind w:firstLine="567"/>
        <w:jc w:val="both"/>
        <w:rPr>
          <w:sz w:val="24"/>
          <w:szCs w:val="24"/>
        </w:rPr>
      </w:pPr>
      <w:r w:rsidRPr="009B3CF5">
        <w:rPr>
          <w:i/>
          <w:iCs/>
          <w:color w:val="000000"/>
          <w:sz w:val="24"/>
          <w:szCs w:val="24"/>
          <w:lang w:eastAsia="ru-RU" w:bidi="ru-RU"/>
        </w:rPr>
        <w:t>Принцип доступности познания</w:t>
      </w:r>
      <w:r w:rsidRPr="009B3CF5">
        <w:rPr>
          <w:color w:val="000000"/>
          <w:sz w:val="24"/>
          <w:szCs w:val="24"/>
          <w:lang w:eastAsia="ru-RU" w:bidi="ru-RU"/>
        </w:rPr>
        <w:t xml:space="preserve"> предполагает, что познавательный мате</w:t>
      </w:r>
      <w:r w:rsidRPr="009B3CF5">
        <w:rPr>
          <w:color w:val="000000"/>
          <w:sz w:val="24"/>
          <w:szCs w:val="24"/>
          <w:lang w:eastAsia="ru-RU" w:bidi="ru-RU"/>
        </w:rPr>
        <w:softHyphen/>
        <w:t>риал должен строиться с учетом развития дошкольников, чтобы они не испыты</w:t>
      </w:r>
      <w:r w:rsidRPr="009B3CF5">
        <w:rPr>
          <w:color w:val="000000"/>
          <w:sz w:val="24"/>
          <w:szCs w:val="24"/>
          <w:lang w:eastAsia="ru-RU" w:bidi="ru-RU"/>
        </w:rPr>
        <w:softHyphen/>
        <w:t>вали интеллектуальных, моральных и физических перегрузок. Необходимо учи</w:t>
      </w:r>
      <w:r w:rsidRPr="009B3CF5">
        <w:rPr>
          <w:color w:val="000000"/>
          <w:sz w:val="24"/>
          <w:szCs w:val="24"/>
          <w:lang w:eastAsia="ru-RU" w:bidi="ru-RU"/>
        </w:rPr>
        <w:softHyphen/>
        <w:t>тывать такие требования дидактики, как переход от легкого к трудному, от известного к неизвестному, ясность и четкость изложения познавательного материала, связь изучаемого с жизненным опытом детей, использование прак</w:t>
      </w:r>
      <w:r w:rsidRPr="009B3CF5">
        <w:rPr>
          <w:color w:val="000000"/>
          <w:sz w:val="24"/>
          <w:szCs w:val="24"/>
          <w:lang w:eastAsia="ru-RU" w:bidi="ru-RU"/>
        </w:rPr>
        <w:softHyphen/>
        <w:t>тической работы и средств наглядности.</w:t>
      </w:r>
    </w:p>
    <w:p w:rsidR="007023EA" w:rsidRPr="009B3CF5" w:rsidRDefault="007023EA" w:rsidP="00E571E5">
      <w:pPr>
        <w:pStyle w:val="13"/>
        <w:numPr>
          <w:ilvl w:val="0"/>
          <w:numId w:val="111"/>
        </w:numPr>
        <w:shd w:val="clear" w:color="auto" w:fill="auto"/>
        <w:tabs>
          <w:tab w:val="left" w:pos="606"/>
        </w:tabs>
        <w:spacing w:line="276" w:lineRule="auto"/>
        <w:ind w:firstLine="567"/>
        <w:jc w:val="both"/>
        <w:rPr>
          <w:sz w:val="24"/>
          <w:szCs w:val="24"/>
        </w:rPr>
      </w:pPr>
      <w:r w:rsidRPr="009B3CF5">
        <w:rPr>
          <w:i/>
          <w:iCs/>
          <w:color w:val="000000"/>
          <w:sz w:val="24"/>
          <w:szCs w:val="24"/>
          <w:lang w:eastAsia="ru-RU" w:bidi="ru-RU"/>
        </w:rPr>
        <w:t>Принцип преемственности</w:t>
      </w:r>
      <w:r w:rsidRPr="009B3CF5">
        <w:rPr>
          <w:color w:val="000000"/>
          <w:sz w:val="24"/>
          <w:szCs w:val="24"/>
          <w:lang w:eastAsia="ru-RU" w:bidi="ru-RU"/>
        </w:rPr>
        <w:t xml:space="preserve"> обеспечивает целенаправленный образова</w:t>
      </w:r>
      <w:r w:rsidRPr="009B3CF5">
        <w:rPr>
          <w:color w:val="000000"/>
          <w:sz w:val="24"/>
          <w:szCs w:val="24"/>
          <w:lang w:eastAsia="ru-RU" w:bidi="ru-RU"/>
        </w:rPr>
        <w:softHyphen/>
        <w:t>тельный процесс ребенка по возрастам и подготовку к изучению математики в школе, требует формирования и развития математического мышления и под</w:t>
      </w:r>
      <w:r w:rsidRPr="009B3CF5">
        <w:rPr>
          <w:color w:val="000000"/>
          <w:sz w:val="24"/>
          <w:szCs w:val="24"/>
          <w:lang w:eastAsia="ru-RU" w:bidi="ru-RU"/>
        </w:rPr>
        <w:softHyphen/>
        <w:t>готовки к пониманию модельного характера математической науки.</w:t>
      </w:r>
    </w:p>
    <w:p w:rsidR="007023EA" w:rsidRPr="009B3CF5" w:rsidRDefault="007023EA" w:rsidP="00E571E5">
      <w:pPr>
        <w:pStyle w:val="13"/>
        <w:numPr>
          <w:ilvl w:val="0"/>
          <w:numId w:val="111"/>
        </w:numPr>
        <w:shd w:val="clear" w:color="auto" w:fill="auto"/>
        <w:tabs>
          <w:tab w:val="left" w:pos="606"/>
        </w:tabs>
        <w:spacing w:line="276" w:lineRule="auto"/>
        <w:ind w:firstLine="567"/>
        <w:jc w:val="both"/>
        <w:rPr>
          <w:sz w:val="24"/>
          <w:szCs w:val="24"/>
        </w:rPr>
      </w:pPr>
      <w:r w:rsidRPr="009B3CF5">
        <w:rPr>
          <w:i/>
          <w:iCs/>
          <w:color w:val="000000"/>
          <w:sz w:val="24"/>
          <w:szCs w:val="24"/>
          <w:lang w:eastAsia="ru-RU" w:bidi="ru-RU"/>
        </w:rPr>
        <w:t>Принцип связи обучения с жизнью</w:t>
      </w:r>
      <w:r w:rsidRPr="009B3CF5">
        <w:rPr>
          <w:color w:val="000000"/>
          <w:sz w:val="24"/>
          <w:szCs w:val="24"/>
          <w:lang w:eastAsia="ru-RU" w:bidi="ru-RU"/>
        </w:rPr>
        <w:t xml:space="preserve"> обозначает, что умения и навыки, полученные детьми в процессе познавательной деятельности по Программе, должны использоваться ими при решении практических задач в повседневной жизни.</w:t>
      </w:r>
    </w:p>
    <w:p w:rsidR="00D46FCA" w:rsidRPr="009B3CF5" w:rsidRDefault="007023EA" w:rsidP="00E571E5">
      <w:pPr>
        <w:pStyle w:val="13"/>
        <w:numPr>
          <w:ilvl w:val="0"/>
          <w:numId w:val="111"/>
        </w:numPr>
        <w:shd w:val="clear" w:color="auto" w:fill="auto"/>
        <w:tabs>
          <w:tab w:val="left" w:pos="670"/>
        </w:tabs>
        <w:spacing w:after="260" w:line="276" w:lineRule="auto"/>
        <w:ind w:firstLine="567"/>
        <w:jc w:val="both"/>
        <w:rPr>
          <w:sz w:val="24"/>
          <w:szCs w:val="24"/>
        </w:rPr>
      </w:pPr>
      <w:r w:rsidRPr="009B3CF5">
        <w:rPr>
          <w:i/>
          <w:iCs/>
          <w:color w:val="000000"/>
          <w:sz w:val="24"/>
          <w:szCs w:val="24"/>
          <w:lang w:eastAsia="ru-RU" w:bidi="ru-RU"/>
        </w:rPr>
        <w:t>Принцип рационального сочетания коллективных и индивидуальных форм и способов познавательной деятельности</w:t>
      </w:r>
      <w:r w:rsidRPr="009B3CF5">
        <w:rPr>
          <w:color w:val="000000"/>
          <w:sz w:val="24"/>
          <w:szCs w:val="24"/>
          <w:lang w:eastAsia="ru-RU" w:bidi="ru-RU"/>
        </w:rPr>
        <w:t xml:space="preserve"> предполагает использование различ</w:t>
      </w:r>
      <w:r w:rsidRPr="009B3CF5">
        <w:rPr>
          <w:color w:val="000000"/>
          <w:sz w:val="24"/>
          <w:szCs w:val="24"/>
          <w:lang w:eastAsia="ru-RU" w:bidi="ru-RU"/>
        </w:rPr>
        <w:softHyphen/>
        <w:t>ных форм деятельности (беседа, рассказ, объяснение, различные виды игр, работа в рабочих тетрадях, конструирование, моделирование, исследование, экспериментирование и др.) и различных форм организации детей (групповые, подгрупповые и индивидуальные).</w:t>
      </w:r>
    </w:p>
    <w:p w:rsidR="00C9618F" w:rsidRPr="009B3CF5" w:rsidRDefault="00C9618F" w:rsidP="009B3CF5">
      <w:pPr>
        <w:pStyle w:val="13"/>
        <w:shd w:val="clear" w:color="auto" w:fill="auto"/>
        <w:spacing w:line="276" w:lineRule="auto"/>
        <w:ind w:firstLine="567"/>
        <w:jc w:val="center"/>
        <w:rPr>
          <w:sz w:val="24"/>
          <w:szCs w:val="24"/>
        </w:rPr>
      </w:pPr>
      <w:r w:rsidRPr="009B3CF5">
        <w:rPr>
          <w:b/>
          <w:bCs/>
          <w:sz w:val="24"/>
          <w:szCs w:val="24"/>
        </w:rPr>
        <w:lastRenderedPageBreak/>
        <w:t>1.1.3.Значимые для разработки Программы характеристики, в том</w:t>
      </w:r>
      <w:r w:rsidRPr="009B3CF5">
        <w:rPr>
          <w:b/>
          <w:bCs/>
          <w:sz w:val="24"/>
          <w:szCs w:val="24"/>
        </w:rPr>
        <w:br/>
        <w:t>числе характеристики особенностей развития детей раннего и дошкольного</w:t>
      </w:r>
      <w:r w:rsidRPr="009B3CF5">
        <w:rPr>
          <w:b/>
          <w:bCs/>
          <w:sz w:val="24"/>
          <w:szCs w:val="24"/>
        </w:rPr>
        <w:br/>
        <w:t>возраста</w:t>
      </w:r>
    </w:p>
    <w:p w:rsidR="002E3954"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Режим работы ДОУ представляет годовой цикл: </w:t>
      </w:r>
    </w:p>
    <w:p w:rsidR="002E3954"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с сентября по май - воспитательно - образовательная работа; </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с июня по август - летняя оздоровительная работа.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Пятидневная рабочая неделя с 12 часовым пребыванием детей с 7.00 до 19.00 часов.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Выходные дни - суббота, воскресенье, праздничные дни.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ДОУ функционируют следующие возрастные группы :</w:t>
      </w:r>
    </w:p>
    <w:p w:rsidR="00C9618F" w:rsidRPr="009B3CF5" w:rsidRDefault="001A3B65" w:rsidP="009B3CF5">
      <w:pPr>
        <w:pStyle w:val="13"/>
        <w:numPr>
          <w:ilvl w:val="0"/>
          <w:numId w:val="1"/>
        </w:numPr>
        <w:shd w:val="clear" w:color="auto" w:fill="auto"/>
        <w:tabs>
          <w:tab w:val="left" w:pos="1031"/>
        </w:tabs>
        <w:spacing w:line="276" w:lineRule="auto"/>
        <w:ind w:firstLine="567"/>
        <w:jc w:val="both"/>
        <w:rPr>
          <w:sz w:val="24"/>
          <w:szCs w:val="24"/>
        </w:rPr>
      </w:pPr>
      <w:r w:rsidRPr="009B3CF5">
        <w:rPr>
          <w:sz w:val="24"/>
          <w:szCs w:val="24"/>
        </w:rPr>
        <w:t xml:space="preserve">для детей от 1 года </w:t>
      </w:r>
      <w:r w:rsidR="00462668" w:rsidRPr="009B3CF5">
        <w:rPr>
          <w:sz w:val="24"/>
          <w:szCs w:val="24"/>
        </w:rPr>
        <w:t xml:space="preserve"> до 2</w:t>
      </w:r>
      <w:r w:rsidR="00C9618F" w:rsidRPr="009B3CF5">
        <w:rPr>
          <w:sz w:val="24"/>
          <w:szCs w:val="24"/>
        </w:rPr>
        <w:t xml:space="preserve"> лет (</w:t>
      </w:r>
      <w:r w:rsidR="00462668" w:rsidRPr="009B3CF5">
        <w:rPr>
          <w:sz w:val="24"/>
          <w:szCs w:val="24"/>
        </w:rPr>
        <w:t xml:space="preserve">первая </w:t>
      </w:r>
      <w:r w:rsidR="00C9618F" w:rsidRPr="009B3CF5">
        <w:rPr>
          <w:sz w:val="24"/>
          <w:szCs w:val="24"/>
        </w:rPr>
        <w:t>группа раннего возраста);</w:t>
      </w:r>
    </w:p>
    <w:p w:rsidR="00462668" w:rsidRPr="009B3CF5" w:rsidRDefault="00462668" w:rsidP="009B3CF5">
      <w:pPr>
        <w:pStyle w:val="13"/>
        <w:numPr>
          <w:ilvl w:val="0"/>
          <w:numId w:val="1"/>
        </w:numPr>
        <w:shd w:val="clear" w:color="auto" w:fill="auto"/>
        <w:tabs>
          <w:tab w:val="left" w:pos="1031"/>
        </w:tabs>
        <w:spacing w:line="276" w:lineRule="auto"/>
        <w:ind w:firstLine="567"/>
        <w:jc w:val="both"/>
        <w:rPr>
          <w:sz w:val="24"/>
          <w:szCs w:val="24"/>
        </w:rPr>
      </w:pPr>
      <w:r w:rsidRPr="009B3CF5">
        <w:rPr>
          <w:sz w:val="24"/>
          <w:szCs w:val="24"/>
        </w:rPr>
        <w:t>для детей от 2 лет до 3 лет (вторая группа раннего возраста);</w:t>
      </w:r>
    </w:p>
    <w:p w:rsidR="00C9618F" w:rsidRPr="009B3CF5" w:rsidRDefault="00C9618F" w:rsidP="009B3CF5">
      <w:pPr>
        <w:pStyle w:val="13"/>
        <w:numPr>
          <w:ilvl w:val="0"/>
          <w:numId w:val="1"/>
        </w:numPr>
        <w:shd w:val="clear" w:color="auto" w:fill="auto"/>
        <w:tabs>
          <w:tab w:val="left" w:pos="1031"/>
        </w:tabs>
        <w:spacing w:line="276" w:lineRule="auto"/>
        <w:ind w:firstLine="567"/>
        <w:jc w:val="both"/>
        <w:rPr>
          <w:sz w:val="24"/>
          <w:szCs w:val="24"/>
        </w:rPr>
      </w:pPr>
      <w:r w:rsidRPr="009B3CF5">
        <w:rPr>
          <w:sz w:val="24"/>
          <w:szCs w:val="24"/>
        </w:rPr>
        <w:t>для детей от 3 до 4 лет (младшая группа);</w:t>
      </w:r>
    </w:p>
    <w:p w:rsidR="00C9618F" w:rsidRPr="009B3CF5" w:rsidRDefault="00C9618F" w:rsidP="009B3CF5">
      <w:pPr>
        <w:pStyle w:val="13"/>
        <w:numPr>
          <w:ilvl w:val="0"/>
          <w:numId w:val="1"/>
        </w:numPr>
        <w:shd w:val="clear" w:color="auto" w:fill="auto"/>
        <w:tabs>
          <w:tab w:val="left" w:pos="1031"/>
        </w:tabs>
        <w:spacing w:line="276" w:lineRule="auto"/>
        <w:ind w:firstLine="567"/>
        <w:jc w:val="both"/>
        <w:rPr>
          <w:sz w:val="24"/>
          <w:szCs w:val="24"/>
        </w:rPr>
      </w:pPr>
      <w:r w:rsidRPr="009B3CF5">
        <w:rPr>
          <w:sz w:val="24"/>
          <w:szCs w:val="24"/>
        </w:rPr>
        <w:t>для детей от 4 до 5 лет (средняя группа);</w:t>
      </w:r>
    </w:p>
    <w:p w:rsidR="00C9618F" w:rsidRPr="009B3CF5" w:rsidRDefault="00C9618F" w:rsidP="009B3CF5">
      <w:pPr>
        <w:pStyle w:val="13"/>
        <w:numPr>
          <w:ilvl w:val="0"/>
          <w:numId w:val="1"/>
        </w:numPr>
        <w:shd w:val="clear" w:color="auto" w:fill="auto"/>
        <w:tabs>
          <w:tab w:val="left" w:pos="1031"/>
        </w:tabs>
        <w:spacing w:line="276" w:lineRule="auto"/>
        <w:ind w:firstLine="567"/>
        <w:jc w:val="both"/>
        <w:rPr>
          <w:sz w:val="24"/>
          <w:szCs w:val="24"/>
        </w:rPr>
      </w:pPr>
      <w:r w:rsidRPr="009B3CF5">
        <w:rPr>
          <w:sz w:val="24"/>
          <w:szCs w:val="24"/>
        </w:rPr>
        <w:t>для детей от 5 до 6 лет (старшая группа);</w:t>
      </w:r>
    </w:p>
    <w:p w:rsidR="00C9618F" w:rsidRPr="009B3CF5" w:rsidRDefault="00C9618F" w:rsidP="009B3CF5">
      <w:pPr>
        <w:pStyle w:val="13"/>
        <w:numPr>
          <w:ilvl w:val="0"/>
          <w:numId w:val="1"/>
        </w:numPr>
        <w:shd w:val="clear" w:color="auto" w:fill="auto"/>
        <w:tabs>
          <w:tab w:val="left" w:pos="1011"/>
        </w:tabs>
        <w:spacing w:line="276" w:lineRule="auto"/>
        <w:ind w:firstLine="567"/>
        <w:jc w:val="both"/>
        <w:rPr>
          <w:sz w:val="24"/>
          <w:szCs w:val="24"/>
        </w:rPr>
      </w:pPr>
      <w:r w:rsidRPr="009B3CF5">
        <w:rPr>
          <w:sz w:val="24"/>
          <w:szCs w:val="24"/>
        </w:rPr>
        <w:t>для детей от 6 лет до окончания обучения (подготовительная к школе группа). Содержание Программы и организация образовательного процесса учитывает возрастные и индивидуальные особенности контингента детей, воспитывающихся в ДОУ.</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Общий состав групп: 11</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Образовательный процесс в ДОУ строится с учетом возрастных и индивидуальных особенностей воспитанников.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Воспитание и обучение воспитанников осуществляется на государственном языке РФ - русском.</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ДОУ могут посещать дети дошкольного возраста с ОВЗ.</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Срок реализации образовательной программы: 5 лет.</w:t>
      </w:r>
    </w:p>
    <w:p w:rsidR="00C9618F" w:rsidRPr="009B3CF5" w:rsidRDefault="00C9618F" w:rsidP="009B3CF5">
      <w:pPr>
        <w:pStyle w:val="13"/>
        <w:shd w:val="clear" w:color="auto" w:fill="auto"/>
        <w:spacing w:line="276" w:lineRule="auto"/>
        <w:ind w:firstLine="567"/>
        <w:jc w:val="both"/>
        <w:rPr>
          <w:sz w:val="24"/>
          <w:szCs w:val="24"/>
        </w:rPr>
      </w:pPr>
      <w:r w:rsidRPr="009B3CF5">
        <w:rPr>
          <w:i/>
          <w:iCs/>
          <w:sz w:val="24"/>
          <w:szCs w:val="24"/>
        </w:rPr>
        <w:t>Программу реализуют педагогические работники</w:t>
      </w:r>
    </w:p>
    <w:p w:rsidR="00C9618F" w:rsidRPr="009B3CF5" w:rsidRDefault="00C9618F" w:rsidP="009B3CF5">
      <w:pPr>
        <w:pStyle w:val="13"/>
        <w:shd w:val="clear" w:color="auto" w:fill="auto"/>
        <w:spacing w:line="276" w:lineRule="auto"/>
        <w:ind w:firstLine="567"/>
        <w:jc w:val="both"/>
        <w:rPr>
          <w:sz w:val="24"/>
          <w:szCs w:val="24"/>
        </w:rPr>
      </w:pPr>
      <w:r w:rsidRPr="009B3CF5">
        <w:rPr>
          <w:i/>
          <w:iCs/>
          <w:sz w:val="24"/>
          <w:szCs w:val="24"/>
        </w:rPr>
        <w:t>(по штатному расписанию</w:t>
      </w:r>
      <w:r w:rsidRPr="009B3CF5">
        <w:rPr>
          <w:sz w:val="24"/>
          <w:szCs w:val="24"/>
        </w:rPr>
        <w:t>)</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Заведующий – 1</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Заместитель заведующего  - 1</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Старший воспитатель - 1</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Воспитатели -23</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Музыкальный руководитель – 2</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Инструктор по физической культуре – 2</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Педагог-психолог – 2</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Учитель-логопед – 2</w:t>
      </w:r>
    </w:p>
    <w:p w:rsidR="00443EAA" w:rsidRPr="009B3CF5" w:rsidRDefault="00C9618F" w:rsidP="009B3CF5">
      <w:pPr>
        <w:pStyle w:val="13"/>
        <w:shd w:val="clear" w:color="auto" w:fill="auto"/>
        <w:spacing w:line="276" w:lineRule="auto"/>
        <w:ind w:firstLine="567"/>
        <w:jc w:val="both"/>
        <w:rPr>
          <w:sz w:val="24"/>
          <w:szCs w:val="24"/>
        </w:rPr>
      </w:pPr>
      <w:r w:rsidRPr="009B3CF5">
        <w:rPr>
          <w:sz w:val="24"/>
          <w:szCs w:val="24"/>
        </w:rPr>
        <w:t>Учитель-дефектолог - 1</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Программа реализуется в течение всего времени пребывания воспитанников в дошкольных группах.</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Программе учитываются индивидуальные потребности ребенка, связанные с его жизненной ситуацией; возможности освоения ребенком Программы на разных этапах ее реализации.</w:t>
      </w:r>
    </w:p>
    <w:p w:rsidR="00A30F26" w:rsidRPr="009B3CF5" w:rsidRDefault="00A30F26" w:rsidP="009B3CF5">
      <w:pPr>
        <w:pStyle w:val="721"/>
        <w:widowControl w:val="0"/>
        <w:spacing w:before="0" w:line="276" w:lineRule="auto"/>
        <w:ind w:firstLine="567"/>
        <w:jc w:val="both"/>
        <w:rPr>
          <w:rFonts w:ascii="Times New Roman" w:hAnsi="Times New Roman" w:cs="Times New Roman"/>
          <w:b w:val="0"/>
          <w:bCs/>
          <w:sz w:val="24"/>
          <w:szCs w:val="24"/>
        </w:rPr>
      </w:pPr>
      <w:r w:rsidRPr="009B3CF5">
        <w:rPr>
          <w:rFonts w:ascii="Times New Roman" w:hAnsi="Times New Roman" w:cs="Times New Roman"/>
          <w:b w:val="0"/>
          <w:bCs/>
          <w:sz w:val="24"/>
          <w:szCs w:val="24"/>
        </w:rPr>
        <w:t xml:space="preserve">Основная общеобразовательная Программа дошкольного образования строится на </w:t>
      </w:r>
      <w:r w:rsidRPr="009B3CF5">
        <w:rPr>
          <w:rFonts w:ascii="Times New Roman" w:hAnsi="Times New Roman" w:cs="Times New Roman"/>
          <w:b w:val="0"/>
          <w:bCs/>
          <w:sz w:val="24"/>
          <w:szCs w:val="24"/>
        </w:rPr>
        <w:lastRenderedPageBreak/>
        <w:t xml:space="preserve">комплексном интегрированном решении целей и задач образовательных областей. </w:t>
      </w:r>
    </w:p>
    <w:p w:rsidR="00A30F26" w:rsidRPr="009B3CF5" w:rsidRDefault="00A30F26" w:rsidP="009B3CF5">
      <w:pPr>
        <w:spacing w:line="276" w:lineRule="auto"/>
        <w:ind w:firstLine="567"/>
        <w:jc w:val="both"/>
        <w:rPr>
          <w:rStyle w:val="61"/>
          <w:rFonts w:cs="Times New Roman"/>
          <w:sz w:val="24"/>
        </w:rPr>
      </w:pPr>
      <w:r w:rsidRPr="009B3CF5">
        <w:rPr>
          <w:rFonts w:ascii="Times New Roman" w:hAnsi="Times New Roman" w:cs="Times New Roman"/>
        </w:rPr>
        <w:t>Интегрированный комплексный подход к со</w:t>
      </w:r>
      <w:r w:rsidRPr="009B3CF5">
        <w:rPr>
          <w:rFonts w:ascii="Times New Roman" w:hAnsi="Times New Roman" w:cs="Times New Roman"/>
        </w:rPr>
        <w:softHyphen/>
        <w:t>держанию образования обеспечивается посредством погру</w:t>
      </w:r>
      <w:r w:rsidRPr="009B3CF5">
        <w:rPr>
          <w:rFonts w:ascii="Times New Roman" w:hAnsi="Times New Roman" w:cs="Times New Roman"/>
        </w:rPr>
        <w:softHyphen/>
        <w:t>жения в тему, решением воспитательных и образователь</w:t>
      </w:r>
      <w:r w:rsidRPr="009B3CF5">
        <w:rPr>
          <w:rFonts w:ascii="Times New Roman" w:hAnsi="Times New Roman" w:cs="Times New Roman"/>
        </w:rPr>
        <w:softHyphen/>
        <w:t xml:space="preserve">ных задач в различных видах деятельности. </w:t>
      </w:r>
      <w:r w:rsidRPr="009B3CF5">
        <w:rPr>
          <w:rStyle w:val="61"/>
          <w:rFonts w:cs="Times New Roman"/>
          <w:sz w:val="24"/>
        </w:rPr>
        <w:t>Содержательная связь между разными образовательными областями позволяет интегрировать образовательное содержание при решении образовательных задач, что дает возможность развивать в единстве познавательную, эмоцио</w:t>
      </w:r>
      <w:r w:rsidRPr="009B3CF5">
        <w:rPr>
          <w:rStyle w:val="61"/>
          <w:rFonts w:cs="Times New Roman"/>
          <w:sz w:val="24"/>
        </w:rPr>
        <w:softHyphen/>
        <w:t>нальную и практическую сферы личности ребенка.</w:t>
      </w:r>
    </w:p>
    <w:p w:rsidR="00A30F26" w:rsidRPr="009B3CF5" w:rsidRDefault="00A30F26" w:rsidP="00A474F7">
      <w:pPr>
        <w:spacing w:line="276" w:lineRule="auto"/>
        <w:ind w:firstLine="567"/>
        <w:rPr>
          <w:rFonts w:ascii="Times New Roman" w:hAnsi="Times New Roman" w:cs="Times New Roman"/>
        </w:rPr>
      </w:pPr>
      <w:r w:rsidRPr="009B3CF5">
        <w:rPr>
          <w:rFonts w:ascii="Times New Roman" w:hAnsi="Times New Roman" w:cs="Times New Roman"/>
        </w:rPr>
        <w:t>Становление различных сфер самосознания ребенка происходит на основе культуры своего народа, ближайшего социального окружения, с учетом национальных ценностей и традиций.</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Образовательный процесс осуществляется с учетом:</w:t>
      </w:r>
    </w:p>
    <w:p w:rsidR="00A30F26" w:rsidRPr="009B3CF5" w:rsidRDefault="00A30F26" w:rsidP="009B3CF5">
      <w:pPr>
        <w:tabs>
          <w:tab w:val="left" w:pos="7080"/>
        </w:tabs>
        <w:spacing w:line="276" w:lineRule="auto"/>
        <w:ind w:firstLine="567"/>
        <w:jc w:val="both"/>
        <w:rPr>
          <w:rFonts w:ascii="Times New Roman" w:hAnsi="Times New Roman" w:cs="Times New Roman"/>
        </w:rPr>
      </w:pPr>
      <w:r w:rsidRPr="009B3CF5">
        <w:rPr>
          <w:rFonts w:ascii="Times New Roman" w:hAnsi="Times New Roman" w:cs="Times New Roman"/>
        </w:rPr>
        <w:t>- национально-культурных традиций;</w:t>
      </w:r>
      <w:r w:rsidRPr="009B3CF5">
        <w:rPr>
          <w:rFonts w:ascii="Times New Roman" w:hAnsi="Times New Roman" w:cs="Times New Roman"/>
        </w:rPr>
        <w:tab/>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климатических особенностей;</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демографических особенностей.</w:t>
      </w:r>
    </w:p>
    <w:p w:rsidR="00A30F26" w:rsidRPr="009B3CF5" w:rsidRDefault="00A30F26" w:rsidP="009B3CF5">
      <w:pPr>
        <w:spacing w:line="276" w:lineRule="auto"/>
        <w:ind w:firstLine="567"/>
        <w:jc w:val="both"/>
        <w:rPr>
          <w:rFonts w:ascii="Times New Roman" w:hAnsi="Times New Roman" w:cs="Times New Roman"/>
          <w:b/>
          <w:bCs/>
          <w:iCs/>
        </w:rPr>
      </w:pPr>
      <w:r w:rsidRPr="009B3CF5">
        <w:rPr>
          <w:rFonts w:ascii="Times New Roman" w:hAnsi="Times New Roman" w:cs="Times New Roman"/>
          <w:b/>
        </w:rPr>
        <w:t>Национально-культурные традиции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bCs/>
          <w:iCs/>
        </w:rPr>
        <w:t>Представление о малой родине является содержательной основой для осуществления разнообразной детской деятельности.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u w:val="single"/>
        </w:rPr>
        <w:t>Интеграция краеведческого содержания</w:t>
      </w:r>
      <w:r w:rsidRPr="009B3CF5">
        <w:rPr>
          <w:rFonts w:ascii="Times New Roman" w:hAnsi="Times New Roman" w:cs="Times New Roman"/>
        </w:rPr>
        <w:t xml:space="preserve"> в разных формах детско-взрослой совместной и самостоятельной деятельности заключена в следующем:</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участие детей в целевых прогулках, экскурсиях обеспе</w:t>
      </w:r>
      <w:r w:rsidRPr="009B3CF5">
        <w:rPr>
          <w:rFonts w:ascii="Times New Roman" w:hAnsi="Times New Roman" w:cs="Times New Roman"/>
        </w:rPr>
        <w:softHyphen/>
        <w:t>чивает необходимую двигательную активность и способствует со</w:t>
      </w:r>
      <w:r w:rsidRPr="009B3CF5">
        <w:rPr>
          <w:rFonts w:ascii="Times New Roman" w:hAnsi="Times New Roman" w:cs="Times New Roman"/>
        </w:rPr>
        <w:softHyphen/>
        <w:t xml:space="preserve">хранению и укреплению здоровья дошкольников;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обсуждение с детьми правил безопасного поведения на улицах поселка;</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xml:space="preserve">- участие детей в совместном со взрослыми труде на участке детского сада;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развитие эстетического восприятия и суждений в процессе чтения произведений художественной литературы о малой родине, накоп</w:t>
      </w:r>
      <w:r w:rsidRPr="009B3CF5">
        <w:rPr>
          <w:rFonts w:ascii="Times New Roman" w:hAnsi="Times New Roman" w:cs="Times New Roman"/>
        </w:rPr>
        <w:softHyphen/>
        <w:t>ление опыта участия в разговорах, беседах о событиях, происходя</w:t>
      </w:r>
      <w:r w:rsidRPr="009B3CF5">
        <w:rPr>
          <w:rFonts w:ascii="Times New Roman" w:hAnsi="Times New Roman" w:cs="Times New Roman"/>
        </w:rPr>
        <w:softHyphen/>
        <w:t>щих в родном поселке, крае, о достопримечательностях;</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рассматривание дидактических картинок, иллюстраций, отражаю</w:t>
      </w:r>
      <w:r w:rsidRPr="009B3CF5">
        <w:rPr>
          <w:rFonts w:ascii="Times New Roman" w:hAnsi="Times New Roman" w:cs="Times New Roman"/>
        </w:rPr>
        <w:softHyphen/>
        <w:t xml:space="preserve">щих отношение людей к малой родине: высаживание деревьев и цветов на участке детского сада, возложение цветов к мемориалам воинов;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участие в проектной деятельности, продуктом которой являются журналы или газеты о малой родине, создание карт поселка, состав</w:t>
      </w:r>
      <w:r w:rsidRPr="009B3CF5">
        <w:rPr>
          <w:rFonts w:ascii="Times New Roman" w:hAnsi="Times New Roman" w:cs="Times New Roman"/>
        </w:rPr>
        <w:softHyphen/>
        <w:t>ление маршрутов экскурсий и прогулок по поселку; коллекциони</w:t>
      </w:r>
      <w:r w:rsidRPr="009B3CF5">
        <w:rPr>
          <w:rFonts w:ascii="Times New Roman" w:hAnsi="Times New Roman" w:cs="Times New Roman"/>
        </w:rPr>
        <w:softHyphen/>
        <w:t xml:space="preserve">рование картинок, открыток, символов, значков;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обсуждение и составление рассказов о профессиях родителей;</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участие детей с родителями и воспитателями в социально-значимых событиях, происходящих в поселке: чествование ветеранов, социаль</w:t>
      </w:r>
      <w:r w:rsidRPr="009B3CF5">
        <w:rPr>
          <w:rFonts w:ascii="Times New Roman" w:hAnsi="Times New Roman" w:cs="Times New Roman"/>
        </w:rPr>
        <w:softHyphen/>
        <w:t xml:space="preserve">ные акции и прочее. </w:t>
      </w:r>
    </w:p>
    <w:p w:rsidR="00A30F26" w:rsidRPr="009B3CF5" w:rsidRDefault="00A30F26" w:rsidP="009B3CF5">
      <w:pPr>
        <w:spacing w:line="276" w:lineRule="auto"/>
        <w:ind w:firstLine="567"/>
        <w:jc w:val="both"/>
        <w:outlineLvl w:val="0"/>
        <w:rPr>
          <w:rFonts w:ascii="Times New Roman" w:hAnsi="Times New Roman" w:cs="Times New Roman"/>
          <w:b/>
        </w:rPr>
      </w:pPr>
      <w:bookmarkStart w:id="6" w:name="_Toc426232970"/>
      <w:bookmarkStart w:id="7" w:name="_Toc462154049"/>
      <w:r w:rsidRPr="009B3CF5">
        <w:rPr>
          <w:rFonts w:ascii="Times New Roman" w:hAnsi="Times New Roman" w:cs="Times New Roman"/>
          <w:b/>
        </w:rPr>
        <w:t>Средства национально-культурного образования и воспитания дошкольников</w:t>
      </w:r>
      <w:bookmarkEnd w:id="6"/>
      <w:bookmarkEnd w:id="7"/>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Компонентами содержания социального развития старших до</w:t>
      </w:r>
      <w:r w:rsidRPr="009B3CF5">
        <w:rPr>
          <w:rFonts w:ascii="Times New Roman" w:hAnsi="Times New Roman" w:cs="Times New Roman"/>
        </w:rPr>
        <w:softHyphen/>
        <w:t>школьников в поликультурном обществе становятся толерантность, патриотизм, гражданственность, которые форми</w:t>
      </w:r>
      <w:r w:rsidRPr="009B3CF5">
        <w:rPr>
          <w:rFonts w:ascii="Times New Roman" w:hAnsi="Times New Roman" w:cs="Times New Roman"/>
        </w:rPr>
        <w:softHyphen/>
        <w:t>руются целенаправленно в педагогическом процессе ДОУ средствами вхождения ребенка в культуру.</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Наиболее ценной для воспитания и обучения ребенка является духовная культура и </w:t>
      </w:r>
      <w:r w:rsidRPr="009B3CF5">
        <w:rPr>
          <w:rFonts w:ascii="Times New Roman" w:hAnsi="Times New Roman" w:cs="Times New Roman"/>
        </w:rPr>
        <w:lastRenderedPageBreak/>
        <w:t>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w:t>
      </w:r>
      <w:r w:rsidRPr="009B3CF5">
        <w:rPr>
          <w:rFonts w:ascii="Times New Roman" w:hAnsi="Times New Roman" w:cs="Times New Roman"/>
        </w:rPr>
        <w:softHyphen/>
        <w:t>ных видах художественной деятельности.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Наиболее доступными из них для дошкольников являются следую</w:t>
      </w:r>
      <w:r w:rsidRPr="009B3CF5">
        <w:rPr>
          <w:rFonts w:ascii="Times New Roman" w:hAnsi="Times New Roman" w:cs="Times New Roman"/>
        </w:rPr>
        <w:softHyphen/>
        <w:t>щие.</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i/>
          <w:iCs/>
        </w:rPr>
        <w:t>Народная игровая культура.</w:t>
      </w:r>
      <w:r w:rsidRPr="009B3CF5">
        <w:rPr>
          <w:rFonts w:ascii="Times New Roman" w:hAnsi="Times New Roman" w:cs="Times New Roman"/>
        </w:rPr>
        <w:t xml:space="preserve"> Ребенку понятны и интересны такие ее формы: </w:t>
      </w:r>
    </w:p>
    <w:p w:rsidR="00A30F26" w:rsidRPr="009B3CF5" w:rsidRDefault="00A30F26" w:rsidP="00E571E5">
      <w:pPr>
        <w:pStyle w:val="14"/>
        <w:widowControl w:val="0"/>
        <w:numPr>
          <w:ilvl w:val="0"/>
          <w:numId w:val="77"/>
        </w:numPr>
        <w:tabs>
          <w:tab w:val="left" w:pos="284"/>
        </w:tabs>
        <w:spacing w:after="0"/>
        <w:ind w:left="0" w:firstLine="567"/>
        <w:jc w:val="both"/>
        <w:rPr>
          <w:rFonts w:ascii="Times New Roman" w:hAnsi="Times New Roman"/>
          <w:sz w:val="24"/>
          <w:szCs w:val="24"/>
        </w:rPr>
      </w:pPr>
      <w:r w:rsidRPr="009B3CF5">
        <w:rPr>
          <w:rFonts w:ascii="Times New Roman" w:hAnsi="Times New Roman"/>
          <w:sz w:val="24"/>
          <w:szCs w:val="24"/>
        </w:rPr>
        <w:t>игры народов Севера разных видов (подвижные игры и состяза</w:t>
      </w:r>
      <w:r w:rsidRPr="009B3CF5">
        <w:rPr>
          <w:rFonts w:ascii="Times New Roman" w:hAnsi="Times New Roman"/>
          <w:sz w:val="24"/>
          <w:szCs w:val="24"/>
        </w:rPr>
        <w:softHyphen/>
        <w:t>ния, сюжетные, хороводные, словесные)</w:t>
      </w:r>
    </w:p>
    <w:p w:rsidR="00A30F26" w:rsidRPr="009B3CF5" w:rsidRDefault="00A30F26" w:rsidP="00E571E5">
      <w:pPr>
        <w:pStyle w:val="14"/>
        <w:widowControl w:val="0"/>
        <w:numPr>
          <w:ilvl w:val="0"/>
          <w:numId w:val="77"/>
        </w:numPr>
        <w:tabs>
          <w:tab w:val="left" w:pos="284"/>
        </w:tabs>
        <w:spacing w:after="0"/>
        <w:ind w:left="0" w:firstLine="567"/>
        <w:jc w:val="both"/>
        <w:rPr>
          <w:rFonts w:ascii="Times New Roman" w:hAnsi="Times New Roman"/>
          <w:sz w:val="24"/>
          <w:szCs w:val="24"/>
        </w:rPr>
      </w:pPr>
      <w:r w:rsidRPr="009B3CF5">
        <w:rPr>
          <w:rFonts w:ascii="Times New Roman" w:hAnsi="Times New Roman"/>
          <w:sz w:val="24"/>
          <w:szCs w:val="24"/>
        </w:rPr>
        <w:t>народная игрушка</w:t>
      </w:r>
    </w:p>
    <w:p w:rsidR="00A30F26" w:rsidRPr="009B3CF5" w:rsidRDefault="00A30F26" w:rsidP="00E571E5">
      <w:pPr>
        <w:pStyle w:val="14"/>
        <w:widowControl w:val="0"/>
        <w:numPr>
          <w:ilvl w:val="0"/>
          <w:numId w:val="77"/>
        </w:numPr>
        <w:tabs>
          <w:tab w:val="left" w:pos="284"/>
        </w:tabs>
        <w:spacing w:after="0"/>
        <w:ind w:left="0" w:firstLine="567"/>
        <w:jc w:val="both"/>
        <w:rPr>
          <w:rFonts w:ascii="Times New Roman" w:hAnsi="Times New Roman"/>
          <w:sz w:val="24"/>
          <w:szCs w:val="24"/>
        </w:rPr>
      </w:pPr>
      <w:r w:rsidRPr="009B3CF5">
        <w:rPr>
          <w:rFonts w:ascii="Times New Roman" w:hAnsi="Times New Roman"/>
          <w:sz w:val="24"/>
          <w:szCs w:val="24"/>
        </w:rPr>
        <w:t>народ</w:t>
      </w:r>
      <w:r w:rsidRPr="009B3CF5">
        <w:rPr>
          <w:rFonts w:ascii="Times New Roman" w:hAnsi="Times New Roman"/>
          <w:sz w:val="24"/>
          <w:szCs w:val="24"/>
        </w:rPr>
        <w:softHyphen/>
        <w:t xml:space="preserve">ный праздник и народный театр. </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i/>
          <w:iCs/>
        </w:rPr>
        <w:t>Устное народное творчество,</w:t>
      </w:r>
      <w:r w:rsidRPr="009B3CF5">
        <w:rPr>
          <w:rFonts w:ascii="Times New Roman" w:hAnsi="Times New Roman" w:cs="Times New Roman"/>
        </w:rPr>
        <w:t xml:space="preserve"> ценность которого состоит в познава</w:t>
      </w:r>
      <w:r w:rsidRPr="009B3CF5">
        <w:rPr>
          <w:rFonts w:ascii="Times New Roman" w:hAnsi="Times New Roman" w:cs="Times New Roman"/>
        </w:rPr>
        <w:softHyphen/>
        <w:t>тельном, эстетическом и воспитательном значениях. Фольклорные тексты естественно включаются в разные виды детской деятельности (игровую, изобразительную, театрализованную). Произведения устно</w:t>
      </w:r>
      <w:r w:rsidRPr="009B3CF5">
        <w:rPr>
          <w:rFonts w:ascii="Times New Roman" w:hAnsi="Times New Roman" w:cs="Times New Roman"/>
        </w:rPr>
        <w:softHyphen/>
        <w:t>го творчества разных народов содержат единые архетипы, выражаю</w:t>
      </w:r>
      <w:r w:rsidRPr="009B3CF5">
        <w:rPr>
          <w:rFonts w:ascii="Times New Roman" w:hAnsi="Times New Roman" w:cs="Times New Roman"/>
        </w:rPr>
        <w:softHyphen/>
        <w:t>щиеся в образах, сюжетах, морали. Их освоение помогает дошкольни</w:t>
      </w:r>
      <w:r w:rsidRPr="009B3CF5">
        <w:rPr>
          <w:rFonts w:ascii="Times New Roman" w:hAnsi="Times New Roman" w:cs="Times New Roman"/>
        </w:rPr>
        <w:softHyphen/>
        <w:t>ку понять общность нравственно-этических общечеловеческих цен</w:t>
      </w:r>
      <w:r w:rsidRPr="009B3CF5">
        <w:rPr>
          <w:rFonts w:ascii="Times New Roman" w:hAnsi="Times New Roman" w:cs="Times New Roman"/>
        </w:rPr>
        <w:softHyphen/>
        <w:t>ностей.</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i/>
          <w:iCs/>
        </w:rPr>
        <w:t>Декоративно-прикладное искусство народов Севера,</w:t>
      </w:r>
      <w:r w:rsidRPr="009B3CF5">
        <w:rPr>
          <w:rFonts w:ascii="Times New Roman" w:hAnsi="Times New Roman" w:cs="Times New Roman"/>
        </w:rPr>
        <w:t xml:space="preserve"> в произведени</w:t>
      </w:r>
      <w:r w:rsidRPr="009B3CF5">
        <w:rPr>
          <w:rFonts w:ascii="Times New Roman" w:hAnsi="Times New Roman" w:cs="Times New Roman"/>
        </w:rPr>
        <w:softHyphen/>
        <w:t>ях которого отражаются традиционные культурные ценности. Знакомство со спецификой народных декоратив</w:t>
      </w:r>
      <w:r w:rsidRPr="009B3CF5">
        <w:rPr>
          <w:rFonts w:ascii="Times New Roman" w:hAnsi="Times New Roman" w:cs="Times New Roman"/>
        </w:rPr>
        <w:softHyphen/>
        <w:t>ных промыслов народов Севера. Возможность не только наблю</w:t>
      </w:r>
      <w:r w:rsidRPr="009B3CF5">
        <w:rPr>
          <w:rFonts w:ascii="Times New Roman" w:hAnsi="Times New Roman" w:cs="Times New Roman"/>
        </w:rPr>
        <w:softHyphen/>
        <w:t>дать, но и участвовать в создании предметов на основе народных традиций делает этот процесс увлекательным и полезным для ребенка.</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bCs/>
          <w:iCs/>
          <w:u w:val="single"/>
        </w:rPr>
        <w:t xml:space="preserve">Основные методы воспитания </w:t>
      </w:r>
      <w:r w:rsidRPr="009B3CF5">
        <w:rPr>
          <w:rFonts w:ascii="Times New Roman" w:hAnsi="Times New Roman" w:cs="Times New Roman"/>
        </w:rPr>
        <w:t xml:space="preserve"> детей старшего дошкольного возраста:</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рассказы взрослого, чтение книг, просмотр видеофильмов, видео презентаций, прослушивание аудиозаписей, беседы, организация выставок;</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знакомство детей с устным народным творчеством, народными иг</w:t>
      </w:r>
      <w:r w:rsidRPr="009B3CF5">
        <w:rPr>
          <w:rFonts w:ascii="Times New Roman" w:hAnsi="Times New Roman"/>
          <w:iCs/>
          <w:sz w:val="24"/>
          <w:szCs w:val="24"/>
        </w:rPr>
        <w:softHyphen/>
        <w:t>рушками,  играми, народным музыкальным и изобразительным искусствами, народными праздниками;</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xml:space="preserve">- обсуждение реальных специально созданных проблемных ситуаций, </w:t>
      </w:r>
      <w:r w:rsidRPr="009B3CF5">
        <w:rPr>
          <w:rFonts w:ascii="Times New Roman" w:hAnsi="Times New Roman"/>
          <w:sz w:val="24"/>
          <w:szCs w:val="24"/>
        </w:rPr>
        <w:t>связанных с решением проблем национального взаимодействия;</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проведение детских и народных праздников, театрализовано-музыкальных представлений, «семейных вечеров»</w:t>
      </w:r>
      <w:r w:rsidRPr="009B3CF5">
        <w:rPr>
          <w:rFonts w:ascii="Times New Roman" w:hAnsi="Times New Roman"/>
          <w:sz w:val="24"/>
          <w:szCs w:val="24"/>
        </w:rPr>
        <w:t>;</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игры-путешествия по карте ХМАО-Югра, глобусу, карте мира, карте родной страны;</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организация детской проектной деятельности</w:t>
      </w:r>
      <w:r w:rsidRPr="009B3CF5">
        <w:rPr>
          <w:rFonts w:ascii="Times New Roman" w:hAnsi="Times New Roman"/>
          <w:sz w:val="24"/>
          <w:szCs w:val="24"/>
        </w:rPr>
        <w:t xml:space="preserve"> углубляет интерес ребенка к национальной проблематике, мотивирует к самостоятельному поиску информации.</w:t>
      </w:r>
    </w:p>
    <w:p w:rsidR="00A30F26" w:rsidRPr="009B3CF5" w:rsidRDefault="00A30F26"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Климатические особенности</w:t>
      </w:r>
    </w:p>
    <w:p w:rsidR="00A30F26" w:rsidRPr="009B3CF5" w:rsidRDefault="00A30F26" w:rsidP="009B3CF5">
      <w:pPr>
        <w:spacing w:line="276" w:lineRule="auto"/>
        <w:ind w:firstLine="567"/>
        <w:jc w:val="both"/>
        <w:rPr>
          <w:rFonts w:ascii="Times New Roman" w:hAnsi="Times New Roman" w:cs="Times New Roman"/>
          <w:b/>
        </w:rPr>
      </w:pPr>
      <w:r w:rsidRPr="009B3CF5">
        <w:rPr>
          <w:rFonts w:ascii="Times New Roman" w:hAnsi="Times New Roman" w:cs="Times New Roman"/>
        </w:rPr>
        <w:t>Природа Кондинского района отличается исключительным разнообразием. Основными чертами климата являются: холодная зима (</w:t>
      </w:r>
      <w:r w:rsidRPr="009B3CF5">
        <w:rPr>
          <w:rFonts w:ascii="Times New Roman" w:hAnsi="Times New Roman" w:cs="Times New Roman"/>
          <w:lang w:val="en-US"/>
        </w:rPr>
        <w:t>t</w:t>
      </w:r>
      <w:r w:rsidRPr="009B3CF5">
        <w:rPr>
          <w:rFonts w:ascii="Times New Roman" w:hAnsi="Times New Roman" w:cs="Times New Roman"/>
        </w:rPr>
        <w:t xml:space="preserve"> = - 15° - 45°); жаркое лето (</w:t>
      </w:r>
      <w:r w:rsidRPr="009B3CF5">
        <w:rPr>
          <w:rFonts w:ascii="Times New Roman" w:hAnsi="Times New Roman" w:cs="Times New Roman"/>
          <w:lang w:val="en-US"/>
        </w:rPr>
        <w:t>t</w:t>
      </w:r>
      <w:r w:rsidRPr="009B3CF5">
        <w:rPr>
          <w:rFonts w:ascii="Times New Roman" w:hAnsi="Times New Roman" w:cs="Times New Roman"/>
        </w:rPr>
        <w:t xml:space="preserve">=+8°до +40°); достаточно длинный весенний и осенний периоды. Предусматривается ознакомление детей с природно-климатическими условиями и особенностями Ханты-Мансийского автономного округа, воспитание любви к родной природе. </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Процесс воспитания и развития в детском саду является непрерывным, но, тем не менее, режим образовательного процесса составляется в соответствии с выделением двух периодов: </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sz w:val="24"/>
          <w:szCs w:val="24"/>
        </w:rPr>
        <w:t xml:space="preserve">- холодный период - образовательный: (сентябрь-май), составляется определенный режим дня и расписание непосредственно образовательной деятельности с детьми в </w:t>
      </w:r>
      <w:r w:rsidRPr="009B3CF5">
        <w:rPr>
          <w:rFonts w:ascii="Times New Roman" w:hAnsi="Times New Roman"/>
          <w:sz w:val="24"/>
          <w:szCs w:val="24"/>
        </w:rPr>
        <w:lastRenderedPageBreak/>
        <w:t xml:space="preserve">разнообразных формах работы; </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sz w:val="24"/>
          <w:szCs w:val="24"/>
        </w:rPr>
        <w:t xml:space="preserve">- теплый период - оздоровительный (июнь-август),для которого составляется другой режим дня. </w:t>
      </w:r>
    </w:p>
    <w:p w:rsidR="00A30F26" w:rsidRPr="009B3CF5" w:rsidRDefault="00A30F26" w:rsidP="009B3CF5">
      <w:pPr>
        <w:pStyle w:val="15"/>
        <w:widowControl w:val="0"/>
        <w:tabs>
          <w:tab w:val="left" w:pos="900"/>
        </w:tabs>
        <w:spacing w:before="0" w:after="0" w:line="276" w:lineRule="auto"/>
        <w:ind w:firstLine="567"/>
        <w:jc w:val="both"/>
        <w:rPr>
          <w:szCs w:val="24"/>
        </w:rPr>
      </w:pPr>
      <w:r w:rsidRPr="009B3CF5">
        <w:rPr>
          <w:szCs w:val="24"/>
        </w:rPr>
        <w:t>При планировании образовательного процесса во всех возрастных группах внесены коррективы в физкультурно-оздоровительную работу. Учитывая климатические и природные особенности Западно-Сибирского региона, два раза непосредственно образовательная деятельность по физическому развитию проводится в зале и один раз – на воздухе.</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Прогулки в холодный период проводятся в соответствии с требованиями СанПиН и режимом ДОУ (2 раза в день по 2-2,5 часа). В условиях холодной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для детей 5-7 лет при </w:t>
      </w:r>
      <w:r w:rsidRPr="009B3CF5">
        <w:rPr>
          <w:rFonts w:ascii="Times New Roman" w:hAnsi="Times New Roman" w:cs="Times New Roman"/>
          <w:lang w:val="en-US"/>
        </w:rPr>
        <w:t>t</w:t>
      </w:r>
      <w:r w:rsidRPr="009B3CF5">
        <w:rPr>
          <w:rFonts w:ascii="Times New Roman" w:hAnsi="Times New Roman" w:cs="Times New Roman"/>
        </w:rPr>
        <w:t xml:space="preserve"> воздуха ниже -20С и скорости ветра более 15м/с.</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Особое внимание уделяется одежде детей, которая должна соответствовать погодным условиям. Предусмотрена работа с родителями: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 народные игры на прогулке).</w:t>
      </w:r>
    </w:p>
    <w:p w:rsidR="00A30F26" w:rsidRPr="009B3CF5" w:rsidRDefault="00A30F26" w:rsidP="009B3CF5">
      <w:pPr>
        <w:pStyle w:val="721"/>
        <w:widowControl w:val="0"/>
        <w:spacing w:before="0" w:line="276" w:lineRule="auto"/>
        <w:ind w:firstLine="567"/>
        <w:jc w:val="both"/>
        <w:rPr>
          <w:rFonts w:ascii="Times New Roman" w:hAnsi="Times New Roman" w:cs="Times New Roman"/>
          <w:b w:val="0"/>
          <w:bCs/>
          <w:sz w:val="24"/>
          <w:szCs w:val="24"/>
        </w:rPr>
      </w:pPr>
      <w:r w:rsidRPr="009B3CF5">
        <w:rPr>
          <w:rFonts w:ascii="Times New Roman" w:hAnsi="Times New Roman" w:cs="Times New Roman"/>
          <w:b w:val="0"/>
          <w:bCs/>
          <w:sz w:val="24"/>
          <w:szCs w:val="24"/>
        </w:rPr>
        <w:t xml:space="preserve">Основная общеобразовательная Программа дошкольного образования строится на комплексном интегрированном решении целей и задач образовательных областей. </w:t>
      </w:r>
    </w:p>
    <w:p w:rsidR="00A30F26" w:rsidRPr="009B3CF5" w:rsidRDefault="00A30F26" w:rsidP="009B3CF5">
      <w:pPr>
        <w:spacing w:line="276" w:lineRule="auto"/>
        <w:ind w:firstLine="567"/>
        <w:jc w:val="both"/>
        <w:rPr>
          <w:rStyle w:val="61"/>
          <w:rFonts w:cs="Times New Roman"/>
          <w:sz w:val="24"/>
        </w:rPr>
      </w:pPr>
      <w:r w:rsidRPr="009B3CF5">
        <w:rPr>
          <w:rFonts w:ascii="Times New Roman" w:hAnsi="Times New Roman" w:cs="Times New Roman"/>
        </w:rPr>
        <w:t>Интегрированный комплексный подход к со</w:t>
      </w:r>
      <w:r w:rsidRPr="009B3CF5">
        <w:rPr>
          <w:rFonts w:ascii="Times New Roman" w:hAnsi="Times New Roman" w:cs="Times New Roman"/>
        </w:rPr>
        <w:softHyphen/>
        <w:t>держанию образования обеспечивается посредством погру</w:t>
      </w:r>
      <w:r w:rsidRPr="009B3CF5">
        <w:rPr>
          <w:rFonts w:ascii="Times New Roman" w:hAnsi="Times New Roman" w:cs="Times New Roman"/>
        </w:rPr>
        <w:softHyphen/>
        <w:t>жения в тему, решением воспитательных и образователь</w:t>
      </w:r>
      <w:r w:rsidRPr="009B3CF5">
        <w:rPr>
          <w:rFonts w:ascii="Times New Roman" w:hAnsi="Times New Roman" w:cs="Times New Roman"/>
        </w:rPr>
        <w:softHyphen/>
        <w:t xml:space="preserve">ных задач в различных видах деятельности. </w:t>
      </w:r>
      <w:r w:rsidRPr="009B3CF5">
        <w:rPr>
          <w:rStyle w:val="61"/>
          <w:rFonts w:cs="Times New Roman"/>
          <w:sz w:val="24"/>
        </w:rPr>
        <w:t>Содержательная связь между разными образовательными областями позволяет интегрировать образовательное содержание при решении образовательных задач, что дает возможность развивать в единстве познавательную, эмоцио</w:t>
      </w:r>
      <w:r w:rsidRPr="009B3CF5">
        <w:rPr>
          <w:rStyle w:val="61"/>
          <w:rFonts w:cs="Times New Roman"/>
          <w:sz w:val="24"/>
        </w:rPr>
        <w:softHyphen/>
        <w:t>нальную и практическую сферы личности ребенка.</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Становление различных сфер самосознания ребенка происходит на основе культуры своего народа, ближайшего социального окружения, с учетом национальных ценностей и традиций.</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Образовательный процесс осуществляется с учетом:</w:t>
      </w:r>
    </w:p>
    <w:p w:rsidR="00A30F26" w:rsidRPr="009B3CF5" w:rsidRDefault="00A30F26" w:rsidP="009B3CF5">
      <w:pPr>
        <w:tabs>
          <w:tab w:val="left" w:pos="7080"/>
        </w:tabs>
        <w:spacing w:line="276" w:lineRule="auto"/>
        <w:ind w:firstLine="567"/>
        <w:jc w:val="both"/>
        <w:rPr>
          <w:rFonts w:ascii="Times New Roman" w:hAnsi="Times New Roman" w:cs="Times New Roman"/>
        </w:rPr>
      </w:pPr>
      <w:r w:rsidRPr="009B3CF5">
        <w:rPr>
          <w:rFonts w:ascii="Times New Roman" w:hAnsi="Times New Roman" w:cs="Times New Roman"/>
        </w:rPr>
        <w:t>- национально-культурных традиций;</w:t>
      </w:r>
      <w:r w:rsidRPr="009B3CF5">
        <w:rPr>
          <w:rFonts w:ascii="Times New Roman" w:hAnsi="Times New Roman" w:cs="Times New Roman"/>
        </w:rPr>
        <w:tab/>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климатических особенностей;</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демографических особенностей.</w:t>
      </w:r>
    </w:p>
    <w:p w:rsidR="00A30F26" w:rsidRPr="009B3CF5" w:rsidRDefault="00A30F26" w:rsidP="009B3CF5">
      <w:pPr>
        <w:spacing w:line="276" w:lineRule="auto"/>
        <w:ind w:firstLine="567"/>
        <w:jc w:val="both"/>
        <w:rPr>
          <w:rFonts w:ascii="Times New Roman" w:hAnsi="Times New Roman" w:cs="Times New Roman"/>
          <w:b/>
          <w:bCs/>
          <w:iCs/>
        </w:rPr>
      </w:pPr>
      <w:r w:rsidRPr="009B3CF5">
        <w:rPr>
          <w:rFonts w:ascii="Times New Roman" w:hAnsi="Times New Roman" w:cs="Times New Roman"/>
          <w:b/>
        </w:rPr>
        <w:t>Национально-культурные традиции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bCs/>
          <w:iCs/>
        </w:rPr>
        <w:t>Представление о малой родине является содержательной основой для осуществления разнообразной детской деятельности.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u w:val="single"/>
        </w:rPr>
        <w:t>Интеграция краеведческого содержания</w:t>
      </w:r>
      <w:r w:rsidRPr="009B3CF5">
        <w:rPr>
          <w:rFonts w:ascii="Times New Roman" w:hAnsi="Times New Roman" w:cs="Times New Roman"/>
        </w:rPr>
        <w:t xml:space="preserve"> в разных формах детско-взрослой совместной и самостоятельной деятельности заключена в следующем:</w:t>
      </w:r>
    </w:p>
    <w:p w:rsidR="00A30F26" w:rsidRPr="009B3CF5" w:rsidRDefault="00A30F26" w:rsidP="00A474F7">
      <w:pPr>
        <w:spacing w:line="276" w:lineRule="auto"/>
        <w:ind w:firstLine="567"/>
        <w:jc w:val="both"/>
        <w:rPr>
          <w:rFonts w:ascii="Times New Roman" w:hAnsi="Times New Roman" w:cs="Times New Roman"/>
        </w:rPr>
      </w:pPr>
      <w:r w:rsidRPr="009B3CF5">
        <w:rPr>
          <w:rFonts w:ascii="Times New Roman" w:hAnsi="Times New Roman" w:cs="Times New Roman"/>
        </w:rPr>
        <w:t>- участие детей в целевых прогулках, экскурсиях обеспе</w:t>
      </w:r>
      <w:r w:rsidRPr="009B3CF5">
        <w:rPr>
          <w:rFonts w:ascii="Times New Roman" w:hAnsi="Times New Roman" w:cs="Times New Roman"/>
        </w:rPr>
        <w:softHyphen/>
        <w:t>чивает необходимую двигательную активность и способствует со</w:t>
      </w:r>
      <w:r w:rsidRPr="009B3CF5">
        <w:rPr>
          <w:rFonts w:ascii="Times New Roman" w:hAnsi="Times New Roman" w:cs="Times New Roman"/>
        </w:rPr>
        <w:softHyphen/>
        <w:t xml:space="preserve">хранению и укреплению здоровья дошкольников;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обсуждение с детьми правил безопасного поведения на улицах поселка;</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xml:space="preserve">- участие детей в совместном со взрослыми труде на участке детского сада;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lastRenderedPageBreak/>
        <w:t>- развитие эстетического восприятия и суждений в процессе чтения произведений художественной литературы о малой родине, накоп</w:t>
      </w:r>
      <w:r w:rsidRPr="009B3CF5">
        <w:rPr>
          <w:rFonts w:ascii="Times New Roman" w:hAnsi="Times New Roman" w:cs="Times New Roman"/>
        </w:rPr>
        <w:softHyphen/>
        <w:t>ление опыта участия в разговорах, беседах о событиях, происходя</w:t>
      </w:r>
      <w:r w:rsidRPr="009B3CF5">
        <w:rPr>
          <w:rFonts w:ascii="Times New Roman" w:hAnsi="Times New Roman" w:cs="Times New Roman"/>
        </w:rPr>
        <w:softHyphen/>
        <w:t>щих в родном поселке, крае, о достопримечательностях;</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рассматривание дидактических картинок, иллюстраций, отражаю</w:t>
      </w:r>
      <w:r w:rsidRPr="009B3CF5">
        <w:rPr>
          <w:rFonts w:ascii="Times New Roman" w:hAnsi="Times New Roman" w:cs="Times New Roman"/>
        </w:rPr>
        <w:softHyphen/>
        <w:t xml:space="preserve">щих отношение людей к малой родине: высаживание деревьев и цветов на участке детского сада, возложение цветов к мемориалам воинов;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участие в проектной деятельности, продуктом которой являются журналы или газеты о малой родине, создание карт поселка, состав</w:t>
      </w:r>
      <w:r w:rsidRPr="009B3CF5">
        <w:rPr>
          <w:rFonts w:ascii="Times New Roman" w:hAnsi="Times New Roman" w:cs="Times New Roman"/>
        </w:rPr>
        <w:softHyphen/>
        <w:t>ление маршрутов экскурсий и прогулок по поселку; коллекциони</w:t>
      </w:r>
      <w:r w:rsidRPr="009B3CF5">
        <w:rPr>
          <w:rFonts w:ascii="Times New Roman" w:hAnsi="Times New Roman" w:cs="Times New Roman"/>
        </w:rPr>
        <w:softHyphen/>
        <w:t xml:space="preserve">рование картинок, открыток, символов, значков; </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обсуждение и составление рассказов о профессиях родителей;</w:t>
      </w:r>
    </w:p>
    <w:p w:rsidR="00A30F26" w:rsidRPr="009B3CF5" w:rsidRDefault="00A30F26" w:rsidP="009B3CF5">
      <w:pPr>
        <w:tabs>
          <w:tab w:val="left" w:pos="1276"/>
        </w:tabs>
        <w:spacing w:line="276" w:lineRule="auto"/>
        <w:ind w:firstLine="567"/>
        <w:jc w:val="both"/>
        <w:rPr>
          <w:rFonts w:ascii="Times New Roman" w:hAnsi="Times New Roman" w:cs="Times New Roman"/>
        </w:rPr>
      </w:pPr>
      <w:r w:rsidRPr="009B3CF5">
        <w:rPr>
          <w:rFonts w:ascii="Times New Roman" w:hAnsi="Times New Roman" w:cs="Times New Roman"/>
        </w:rPr>
        <w:t>- участие детей с родителями и воспитателями в социально-значимых событиях, происходящих в поселке: чествование ветеранов, социаль</w:t>
      </w:r>
      <w:r w:rsidRPr="009B3CF5">
        <w:rPr>
          <w:rFonts w:ascii="Times New Roman" w:hAnsi="Times New Roman" w:cs="Times New Roman"/>
        </w:rPr>
        <w:softHyphen/>
        <w:t xml:space="preserve">ные акции и прочее. </w:t>
      </w:r>
    </w:p>
    <w:p w:rsidR="00A30F26" w:rsidRPr="009B3CF5" w:rsidRDefault="00A30F26" w:rsidP="009B3CF5">
      <w:pPr>
        <w:spacing w:line="276" w:lineRule="auto"/>
        <w:ind w:firstLine="567"/>
        <w:jc w:val="both"/>
        <w:outlineLvl w:val="0"/>
        <w:rPr>
          <w:rFonts w:ascii="Times New Roman" w:hAnsi="Times New Roman" w:cs="Times New Roman"/>
          <w:b/>
        </w:rPr>
      </w:pPr>
      <w:r w:rsidRPr="009B3CF5">
        <w:rPr>
          <w:rFonts w:ascii="Times New Roman" w:hAnsi="Times New Roman" w:cs="Times New Roman"/>
          <w:b/>
        </w:rPr>
        <w:t>Средства национально-культурного образования и воспитания дошкольников</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Компонентами содержания социального развития старших до</w:t>
      </w:r>
      <w:r w:rsidRPr="009B3CF5">
        <w:rPr>
          <w:rFonts w:ascii="Times New Roman" w:hAnsi="Times New Roman" w:cs="Times New Roman"/>
        </w:rPr>
        <w:softHyphen/>
        <w:t>школьников в поликультурном обществе становятся толерантность, патриотизм, гражданственность, которые форми</w:t>
      </w:r>
      <w:r w:rsidRPr="009B3CF5">
        <w:rPr>
          <w:rFonts w:ascii="Times New Roman" w:hAnsi="Times New Roman" w:cs="Times New Roman"/>
        </w:rPr>
        <w:softHyphen/>
        <w:t>руются целенаправленно в педагогическом процессе ДОУ средствами вхождения ребенка в культуру.</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Наиболее ценной для воспитания и обучения ребенка является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w:t>
      </w:r>
      <w:r w:rsidRPr="009B3CF5">
        <w:rPr>
          <w:rFonts w:ascii="Times New Roman" w:hAnsi="Times New Roman" w:cs="Times New Roman"/>
        </w:rPr>
        <w:softHyphen/>
        <w:t>ных видах художественной деятельности.</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Наиболее доступными из них для дошкольников являются следую</w:t>
      </w:r>
      <w:r w:rsidRPr="009B3CF5">
        <w:rPr>
          <w:rFonts w:ascii="Times New Roman" w:hAnsi="Times New Roman" w:cs="Times New Roman"/>
        </w:rPr>
        <w:softHyphen/>
        <w:t>щие.</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i/>
          <w:iCs/>
        </w:rPr>
        <w:t>Народная игровая культура.</w:t>
      </w:r>
      <w:r w:rsidRPr="009B3CF5">
        <w:rPr>
          <w:rFonts w:ascii="Times New Roman" w:hAnsi="Times New Roman" w:cs="Times New Roman"/>
        </w:rPr>
        <w:t xml:space="preserve"> Ребенку понятны и интересны такие ее формы: </w:t>
      </w:r>
    </w:p>
    <w:p w:rsidR="00A30F26" w:rsidRPr="009B3CF5" w:rsidRDefault="00A30F26" w:rsidP="00E571E5">
      <w:pPr>
        <w:pStyle w:val="14"/>
        <w:widowControl w:val="0"/>
        <w:numPr>
          <w:ilvl w:val="0"/>
          <w:numId w:val="77"/>
        </w:numPr>
        <w:tabs>
          <w:tab w:val="left" w:pos="284"/>
        </w:tabs>
        <w:spacing w:after="0"/>
        <w:ind w:left="0" w:firstLine="567"/>
        <w:jc w:val="both"/>
        <w:rPr>
          <w:rFonts w:ascii="Times New Roman" w:hAnsi="Times New Roman"/>
          <w:sz w:val="24"/>
          <w:szCs w:val="24"/>
        </w:rPr>
      </w:pPr>
      <w:r w:rsidRPr="009B3CF5">
        <w:rPr>
          <w:rFonts w:ascii="Times New Roman" w:hAnsi="Times New Roman"/>
          <w:sz w:val="24"/>
          <w:szCs w:val="24"/>
        </w:rPr>
        <w:t>игры народов Севера разных видов (подвижные игры и состяза</w:t>
      </w:r>
      <w:r w:rsidRPr="009B3CF5">
        <w:rPr>
          <w:rFonts w:ascii="Times New Roman" w:hAnsi="Times New Roman"/>
          <w:sz w:val="24"/>
          <w:szCs w:val="24"/>
        </w:rPr>
        <w:softHyphen/>
        <w:t>ния, сюжетные, хороводные, словесные)</w:t>
      </w:r>
    </w:p>
    <w:p w:rsidR="00A30F26" w:rsidRPr="009B3CF5" w:rsidRDefault="00A30F26" w:rsidP="00E571E5">
      <w:pPr>
        <w:pStyle w:val="14"/>
        <w:widowControl w:val="0"/>
        <w:numPr>
          <w:ilvl w:val="0"/>
          <w:numId w:val="77"/>
        </w:numPr>
        <w:tabs>
          <w:tab w:val="left" w:pos="284"/>
        </w:tabs>
        <w:spacing w:after="0"/>
        <w:ind w:left="0" w:firstLine="567"/>
        <w:jc w:val="both"/>
        <w:rPr>
          <w:rFonts w:ascii="Times New Roman" w:hAnsi="Times New Roman"/>
          <w:sz w:val="24"/>
          <w:szCs w:val="24"/>
        </w:rPr>
      </w:pPr>
      <w:r w:rsidRPr="009B3CF5">
        <w:rPr>
          <w:rFonts w:ascii="Times New Roman" w:hAnsi="Times New Roman"/>
          <w:sz w:val="24"/>
          <w:szCs w:val="24"/>
        </w:rPr>
        <w:t>народная игрушка</w:t>
      </w:r>
    </w:p>
    <w:p w:rsidR="00A30F26" w:rsidRPr="009B3CF5" w:rsidRDefault="00A30F26" w:rsidP="00E571E5">
      <w:pPr>
        <w:pStyle w:val="14"/>
        <w:widowControl w:val="0"/>
        <w:numPr>
          <w:ilvl w:val="0"/>
          <w:numId w:val="77"/>
        </w:numPr>
        <w:tabs>
          <w:tab w:val="left" w:pos="284"/>
        </w:tabs>
        <w:spacing w:after="0"/>
        <w:ind w:left="0" w:firstLine="567"/>
        <w:jc w:val="both"/>
        <w:rPr>
          <w:rFonts w:ascii="Times New Roman" w:hAnsi="Times New Roman"/>
          <w:sz w:val="24"/>
          <w:szCs w:val="24"/>
        </w:rPr>
      </w:pPr>
      <w:r w:rsidRPr="009B3CF5">
        <w:rPr>
          <w:rFonts w:ascii="Times New Roman" w:hAnsi="Times New Roman"/>
          <w:sz w:val="24"/>
          <w:szCs w:val="24"/>
        </w:rPr>
        <w:t>народ</w:t>
      </w:r>
      <w:r w:rsidRPr="009B3CF5">
        <w:rPr>
          <w:rFonts w:ascii="Times New Roman" w:hAnsi="Times New Roman"/>
          <w:sz w:val="24"/>
          <w:szCs w:val="24"/>
        </w:rPr>
        <w:softHyphen/>
        <w:t xml:space="preserve">ный праздник и народный театр. </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i/>
          <w:iCs/>
        </w:rPr>
        <w:t>Устное народное творчество,</w:t>
      </w:r>
      <w:r w:rsidRPr="009B3CF5">
        <w:rPr>
          <w:rFonts w:ascii="Times New Roman" w:hAnsi="Times New Roman" w:cs="Times New Roman"/>
        </w:rPr>
        <w:t xml:space="preserve"> ценность которого состоит в познава</w:t>
      </w:r>
      <w:r w:rsidRPr="009B3CF5">
        <w:rPr>
          <w:rFonts w:ascii="Times New Roman" w:hAnsi="Times New Roman" w:cs="Times New Roman"/>
        </w:rPr>
        <w:softHyphen/>
        <w:t>тельном, эстетическом и воспитательном значениях. Фольклорные тексты естественно включаются в разные виды детской деятельности (игровую, изобразительную, театрализованную). Произведения устно</w:t>
      </w:r>
      <w:r w:rsidRPr="009B3CF5">
        <w:rPr>
          <w:rFonts w:ascii="Times New Roman" w:hAnsi="Times New Roman" w:cs="Times New Roman"/>
        </w:rPr>
        <w:softHyphen/>
        <w:t>го творчества разных народов содержат единые архетипы, выражаю</w:t>
      </w:r>
      <w:r w:rsidRPr="009B3CF5">
        <w:rPr>
          <w:rFonts w:ascii="Times New Roman" w:hAnsi="Times New Roman" w:cs="Times New Roman"/>
        </w:rPr>
        <w:softHyphen/>
        <w:t>щиеся в образах, сюжетах, морали. Их освоение помогает дошкольни</w:t>
      </w:r>
      <w:r w:rsidRPr="009B3CF5">
        <w:rPr>
          <w:rFonts w:ascii="Times New Roman" w:hAnsi="Times New Roman" w:cs="Times New Roman"/>
        </w:rPr>
        <w:softHyphen/>
        <w:t>ку понять общность нравственно-этических общечеловеческих цен</w:t>
      </w:r>
      <w:r w:rsidRPr="009B3CF5">
        <w:rPr>
          <w:rFonts w:ascii="Times New Roman" w:hAnsi="Times New Roman" w:cs="Times New Roman"/>
        </w:rPr>
        <w:softHyphen/>
        <w:t>ностей.</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i/>
          <w:iCs/>
        </w:rPr>
        <w:t>Декоративно-прикладное искусство народов Севера,</w:t>
      </w:r>
      <w:r w:rsidRPr="009B3CF5">
        <w:rPr>
          <w:rFonts w:ascii="Times New Roman" w:hAnsi="Times New Roman" w:cs="Times New Roman"/>
        </w:rPr>
        <w:t xml:space="preserve"> в произведени</w:t>
      </w:r>
      <w:r w:rsidRPr="009B3CF5">
        <w:rPr>
          <w:rFonts w:ascii="Times New Roman" w:hAnsi="Times New Roman" w:cs="Times New Roman"/>
        </w:rPr>
        <w:softHyphen/>
        <w:t>ях которого отражаются традиционные культурные ценности. Знакомство со спецификой народных декоратив</w:t>
      </w:r>
      <w:r w:rsidRPr="009B3CF5">
        <w:rPr>
          <w:rFonts w:ascii="Times New Roman" w:hAnsi="Times New Roman" w:cs="Times New Roman"/>
        </w:rPr>
        <w:softHyphen/>
        <w:t>ных промыслов народов Севера. Возможность не только наблю</w:t>
      </w:r>
      <w:r w:rsidRPr="009B3CF5">
        <w:rPr>
          <w:rFonts w:ascii="Times New Roman" w:hAnsi="Times New Roman" w:cs="Times New Roman"/>
        </w:rPr>
        <w:softHyphen/>
        <w:t>дать, но и участвовать в создании предметов на основе народных традиций делает этот процесс увлекательным и полезным для ребенка.</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bCs/>
          <w:iCs/>
          <w:u w:val="single"/>
        </w:rPr>
        <w:t xml:space="preserve">Основные методы воспитания </w:t>
      </w:r>
      <w:r w:rsidRPr="009B3CF5">
        <w:rPr>
          <w:rFonts w:ascii="Times New Roman" w:hAnsi="Times New Roman" w:cs="Times New Roman"/>
        </w:rPr>
        <w:t xml:space="preserve"> детей старшего дошкольного возраста:</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рассказы взрослого, чтение книг, просмотр видеофильмов, видео презентаций, прослушивание аудиозаписей, беседы, организация выставок;</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знакомство детей с устным народным творчеством, народными иг</w:t>
      </w:r>
      <w:r w:rsidRPr="009B3CF5">
        <w:rPr>
          <w:rFonts w:ascii="Times New Roman" w:hAnsi="Times New Roman"/>
          <w:iCs/>
          <w:sz w:val="24"/>
          <w:szCs w:val="24"/>
        </w:rPr>
        <w:softHyphen/>
        <w:t>рушками,  играми, народным музыкальным и изобразительным искусствами, народными праздниками;</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xml:space="preserve">- обсуждение реальных специально созданных проблемных ситуаций, </w:t>
      </w:r>
      <w:r w:rsidRPr="009B3CF5">
        <w:rPr>
          <w:rFonts w:ascii="Times New Roman" w:hAnsi="Times New Roman"/>
          <w:sz w:val="24"/>
          <w:szCs w:val="24"/>
        </w:rPr>
        <w:t xml:space="preserve">связанных с </w:t>
      </w:r>
      <w:r w:rsidRPr="009B3CF5">
        <w:rPr>
          <w:rFonts w:ascii="Times New Roman" w:hAnsi="Times New Roman"/>
          <w:sz w:val="24"/>
          <w:szCs w:val="24"/>
        </w:rPr>
        <w:lastRenderedPageBreak/>
        <w:t>решением проблем национального взаимодействия;</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проведение детских и народных праздников, театрализовано-музыкальных представлений, «семейных вечеров»</w:t>
      </w:r>
      <w:r w:rsidRPr="009B3CF5">
        <w:rPr>
          <w:rFonts w:ascii="Times New Roman" w:hAnsi="Times New Roman"/>
          <w:sz w:val="24"/>
          <w:szCs w:val="24"/>
        </w:rPr>
        <w:t>;</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игры-путешествия по карте ХМАО-Югра, глобусу, карте мира, карте родной страны;</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iCs/>
          <w:sz w:val="24"/>
          <w:szCs w:val="24"/>
        </w:rPr>
        <w:t>- организация детской проектной деятельности</w:t>
      </w:r>
      <w:r w:rsidRPr="009B3CF5">
        <w:rPr>
          <w:rFonts w:ascii="Times New Roman" w:hAnsi="Times New Roman"/>
          <w:sz w:val="24"/>
          <w:szCs w:val="24"/>
        </w:rPr>
        <w:t xml:space="preserve"> углубляет интерес ребенка к национальной проблематике, мотивирует к самостоятельному поиску информации.</w:t>
      </w:r>
    </w:p>
    <w:p w:rsidR="00A30F26" w:rsidRPr="009B3CF5" w:rsidRDefault="00A30F26"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Климатические особенности</w:t>
      </w:r>
    </w:p>
    <w:p w:rsidR="00A30F26" w:rsidRPr="009B3CF5" w:rsidRDefault="00A30F26" w:rsidP="009B3CF5">
      <w:pPr>
        <w:spacing w:line="276" w:lineRule="auto"/>
        <w:ind w:firstLine="567"/>
        <w:jc w:val="both"/>
        <w:rPr>
          <w:rFonts w:ascii="Times New Roman" w:hAnsi="Times New Roman" w:cs="Times New Roman"/>
          <w:b/>
        </w:rPr>
      </w:pPr>
      <w:r w:rsidRPr="009B3CF5">
        <w:rPr>
          <w:rFonts w:ascii="Times New Roman" w:hAnsi="Times New Roman" w:cs="Times New Roman"/>
        </w:rPr>
        <w:t>Природа Кондинского района отличается исключительным разнообразием. Основными чертами климата являются: холодная зима (</w:t>
      </w:r>
      <w:r w:rsidRPr="009B3CF5">
        <w:rPr>
          <w:rFonts w:ascii="Times New Roman" w:hAnsi="Times New Roman" w:cs="Times New Roman"/>
          <w:lang w:val="en-US"/>
        </w:rPr>
        <w:t>t</w:t>
      </w:r>
      <w:r w:rsidRPr="009B3CF5">
        <w:rPr>
          <w:rFonts w:ascii="Times New Roman" w:hAnsi="Times New Roman" w:cs="Times New Roman"/>
        </w:rPr>
        <w:t xml:space="preserve"> = - 15° - 45°); жаркое лето (</w:t>
      </w:r>
      <w:r w:rsidRPr="009B3CF5">
        <w:rPr>
          <w:rFonts w:ascii="Times New Roman" w:hAnsi="Times New Roman" w:cs="Times New Roman"/>
          <w:lang w:val="en-US"/>
        </w:rPr>
        <w:t>t</w:t>
      </w:r>
      <w:r w:rsidRPr="009B3CF5">
        <w:rPr>
          <w:rFonts w:ascii="Times New Roman" w:hAnsi="Times New Roman" w:cs="Times New Roman"/>
        </w:rPr>
        <w:t xml:space="preserve">=+8°до +40°); достаточно длинный весенний и осенний периоды. Предусматривается ознакомление детей с природно-климатическими условиями и особенностями Ханты-Мансийского автономного округа, воспитание любви к родной природе. </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Процесс воспитания и развития в детском саду является непрерывным, но, тем не менее, режим образовательного процесса составляется в соответствии с выделением двух периодов: </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sz w:val="24"/>
          <w:szCs w:val="24"/>
        </w:rPr>
        <w:t xml:space="preserve">- холодный период - образовательный: (сентябрь-май), составляется определенный режим дня и расписание непосредственно образовательной деятельности с детьми в разнообразных формах работы; </w:t>
      </w:r>
    </w:p>
    <w:p w:rsidR="00A30F26" w:rsidRPr="009B3CF5" w:rsidRDefault="00A30F26" w:rsidP="009B3CF5">
      <w:pPr>
        <w:pStyle w:val="14"/>
        <w:widowControl w:val="0"/>
        <w:tabs>
          <w:tab w:val="left" w:pos="1276"/>
        </w:tabs>
        <w:spacing w:after="0"/>
        <w:ind w:left="0" w:firstLine="567"/>
        <w:jc w:val="both"/>
        <w:rPr>
          <w:rFonts w:ascii="Times New Roman" w:hAnsi="Times New Roman"/>
          <w:sz w:val="24"/>
          <w:szCs w:val="24"/>
        </w:rPr>
      </w:pPr>
      <w:r w:rsidRPr="009B3CF5">
        <w:rPr>
          <w:rFonts w:ascii="Times New Roman" w:hAnsi="Times New Roman"/>
          <w:sz w:val="24"/>
          <w:szCs w:val="24"/>
        </w:rPr>
        <w:t xml:space="preserve">- теплый период - оздоровительный (июнь-август),для которого составляется другой режим дня. </w:t>
      </w:r>
    </w:p>
    <w:p w:rsidR="00A30F26" w:rsidRPr="009B3CF5" w:rsidRDefault="00A30F26" w:rsidP="009B3CF5">
      <w:pPr>
        <w:pStyle w:val="15"/>
        <w:widowControl w:val="0"/>
        <w:tabs>
          <w:tab w:val="left" w:pos="900"/>
        </w:tabs>
        <w:spacing w:before="0" w:after="0" w:line="276" w:lineRule="auto"/>
        <w:ind w:firstLine="567"/>
        <w:jc w:val="both"/>
        <w:rPr>
          <w:szCs w:val="24"/>
        </w:rPr>
      </w:pPr>
      <w:r w:rsidRPr="009B3CF5">
        <w:rPr>
          <w:szCs w:val="24"/>
        </w:rPr>
        <w:t>При планировании образовательного процесса во всех возрастных группах внесены коррективы в физкультурно-оздоровительную работу. Учитывая климатические и природные особенности Западно-Сибирского региона, два раза непосредственно образовательная деятельность по физическому развитию проводится в зале и один раз – на воздухе.</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Прогулки в холодный период проводятся в соответствии с требованиями СанПиН и режимом ДОУ (2 раза в день по 2-2,5 часа). В условиях холодной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для детей 5-7 лет при </w:t>
      </w:r>
      <w:r w:rsidRPr="009B3CF5">
        <w:rPr>
          <w:rFonts w:ascii="Times New Roman" w:hAnsi="Times New Roman" w:cs="Times New Roman"/>
          <w:lang w:val="en-US"/>
        </w:rPr>
        <w:t>t</w:t>
      </w:r>
      <w:r w:rsidRPr="009B3CF5">
        <w:rPr>
          <w:rFonts w:ascii="Times New Roman" w:hAnsi="Times New Roman" w:cs="Times New Roman"/>
        </w:rPr>
        <w:t xml:space="preserve"> воздуха ниже -20С и скорости ветра более 15м/с.</w:t>
      </w:r>
    </w:p>
    <w:p w:rsidR="00A30F26" w:rsidRPr="009B3CF5" w:rsidRDefault="00A30F26" w:rsidP="009B3CF5">
      <w:pPr>
        <w:spacing w:line="276" w:lineRule="auto"/>
        <w:ind w:firstLine="567"/>
        <w:jc w:val="both"/>
        <w:rPr>
          <w:rFonts w:ascii="Times New Roman" w:hAnsi="Times New Roman" w:cs="Times New Roman"/>
        </w:rPr>
      </w:pPr>
      <w:r w:rsidRPr="009B3CF5">
        <w:rPr>
          <w:rFonts w:ascii="Times New Roman" w:hAnsi="Times New Roman" w:cs="Times New Roman"/>
        </w:rPr>
        <w:t>Особое внимание уделяется одежде детей, которая должна соответствовать погодным условиям. Предусмотрена работа с родителями: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w:t>
      </w:r>
      <w:r w:rsidR="00D46FCA" w:rsidRPr="009B3CF5">
        <w:rPr>
          <w:rFonts w:ascii="Times New Roman" w:hAnsi="Times New Roman" w:cs="Times New Roman"/>
        </w:rPr>
        <w:t>, народные игры на прогулке).</w:t>
      </w:r>
    </w:p>
    <w:p w:rsidR="00D46FCA" w:rsidRPr="009B3CF5" w:rsidRDefault="00D46FCA" w:rsidP="009B3CF5">
      <w:pPr>
        <w:pStyle w:val="13"/>
        <w:shd w:val="clear" w:color="auto" w:fill="auto"/>
        <w:tabs>
          <w:tab w:val="left" w:pos="7147"/>
        </w:tabs>
        <w:spacing w:line="276" w:lineRule="auto"/>
        <w:ind w:firstLine="567"/>
        <w:jc w:val="both"/>
        <w:rPr>
          <w:sz w:val="24"/>
          <w:szCs w:val="24"/>
        </w:rPr>
      </w:pPr>
      <w:r w:rsidRPr="009B3CF5">
        <w:rPr>
          <w:sz w:val="24"/>
          <w:szCs w:val="24"/>
        </w:rPr>
        <w:t xml:space="preserve">Возрастные особенности детей подробно сформулированы </w:t>
      </w:r>
      <w:r w:rsidRPr="009B3CF5">
        <w:rPr>
          <w:b/>
          <w:bCs/>
          <w:sz w:val="24"/>
          <w:szCs w:val="24"/>
        </w:rPr>
        <w:t xml:space="preserve">в </w:t>
      </w:r>
      <w:r w:rsidRPr="009B3CF5">
        <w:rPr>
          <w:sz w:val="24"/>
          <w:szCs w:val="24"/>
        </w:rPr>
        <w:t>Инновационной программе дошкольного образования «От рождения до школы» Под ред. Н.Е. Вераксы, Т.С. Комаровой, Э.М. Дорофеевой 2019год- Издание пятое (инновационное), испр.и доп.- М.МОЗАИКА- СИНТЕЗ, 2019- с336.</w:t>
      </w:r>
    </w:p>
    <w:p w:rsidR="00C9618F" w:rsidRPr="009B3CF5" w:rsidRDefault="00C9618F" w:rsidP="009B3CF5">
      <w:pPr>
        <w:pStyle w:val="13"/>
        <w:shd w:val="clear" w:color="auto" w:fill="auto"/>
        <w:spacing w:line="276" w:lineRule="auto"/>
        <w:ind w:firstLine="567"/>
        <w:rPr>
          <w:b/>
          <w:bCs/>
          <w:sz w:val="24"/>
          <w:szCs w:val="24"/>
        </w:rPr>
      </w:pPr>
    </w:p>
    <w:p w:rsidR="00C9618F" w:rsidRPr="009B3CF5" w:rsidRDefault="00C9618F" w:rsidP="009B3CF5">
      <w:pPr>
        <w:pStyle w:val="13"/>
        <w:shd w:val="clear" w:color="auto" w:fill="auto"/>
        <w:spacing w:line="276" w:lineRule="auto"/>
        <w:ind w:firstLine="567"/>
        <w:jc w:val="center"/>
        <w:rPr>
          <w:sz w:val="24"/>
          <w:szCs w:val="24"/>
        </w:rPr>
      </w:pPr>
      <w:r w:rsidRPr="009B3CF5">
        <w:rPr>
          <w:b/>
          <w:bCs/>
          <w:sz w:val="24"/>
          <w:szCs w:val="24"/>
        </w:rPr>
        <w:t>Возрастные особенности развития детей</w:t>
      </w:r>
      <w:r w:rsidRPr="009B3CF5">
        <w:rPr>
          <w:b/>
          <w:bCs/>
          <w:sz w:val="24"/>
          <w:szCs w:val="24"/>
        </w:rPr>
        <w:br/>
        <w:t>группы раннего возраста.</w:t>
      </w:r>
    </w:p>
    <w:p w:rsidR="00C9618F" w:rsidRPr="009B3CF5" w:rsidRDefault="00C9618F" w:rsidP="009B3CF5">
      <w:pPr>
        <w:pStyle w:val="13"/>
        <w:shd w:val="clear" w:color="auto" w:fill="auto"/>
        <w:spacing w:line="276" w:lineRule="auto"/>
        <w:ind w:firstLine="567"/>
        <w:jc w:val="both"/>
        <w:rPr>
          <w:b/>
          <w:bCs/>
          <w:sz w:val="24"/>
          <w:szCs w:val="24"/>
        </w:rPr>
      </w:pPr>
      <w:r w:rsidRPr="009B3CF5">
        <w:rPr>
          <w:b/>
          <w:bCs/>
          <w:sz w:val="24"/>
          <w:szCs w:val="24"/>
        </w:rPr>
        <w:t xml:space="preserve">От </w:t>
      </w:r>
      <w:r w:rsidR="001A3B65" w:rsidRPr="009B3CF5">
        <w:rPr>
          <w:b/>
          <w:bCs/>
          <w:sz w:val="24"/>
          <w:szCs w:val="24"/>
        </w:rPr>
        <w:t xml:space="preserve">1 года </w:t>
      </w:r>
      <w:r w:rsidRPr="009B3CF5">
        <w:rPr>
          <w:b/>
          <w:bCs/>
          <w:sz w:val="24"/>
          <w:szCs w:val="24"/>
        </w:rPr>
        <w:t xml:space="preserve"> до 2лет.</w:t>
      </w:r>
    </w:p>
    <w:p w:rsidR="00C6563C" w:rsidRPr="009B3CF5" w:rsidRDefault="00C6563C" w:rsidP="009B3CF5">
      <w:pPr>
        <w:pStyle w:val="13"/>
        <w:shd w:val="clear" w:color="auto" w:fill="auto"/>
        <w:spacing w:line="276" w:lineRule="auto"/>
        <w:ind w:firstLine="567"/>
        <w:jc w:val="both"/>
        <w:rPr>
          <w:sz w:val="24"/>
          <w:szCs w:val="24"/>
        </w:rPr>
      </w:pPr>
    </w:p>
    <w:p w:rsidR="00C6563C" w:rsidRPr="009B3CF5" w:rsidRDefault="00C6563C" w:rsidP="009B3CF5">
      <w:pPr>
        <w:spacing w:after="101" w:line="276" w:lineRule="auto"/>
        <w:ind w:firstLine="567"/>
        <w:jc w:val="both"/>
        <w:rPr>
          <w:rFonts w:ascii="Times New Roman" w:hAnsi="Times New Roman" w:cs="Times New Roman"/>
        </w:rPr>
      </w:pPr>
      <w:r w:rsidRPr="009B3CF5">
        <w:rPr>
          <w:rFonts w:ascii="Times New Roman" w:hAnsi="Times New Roman" w:cs="Times New Roman"/>
        </w:rPr>
        <w:t>На втором году жизни ежемесячная прибавка в весе составля</w:t>
      </w:r>
      <w:r w:rsidRPr="009B3CF5">
        <w:rPr>
          <w:rFonts w:ascii="Times New Roman" w:hAnsi="Times New Roman" w:cs="Times New Roman"/>
        </w:rPr>
        <w:softHyphen/>
        <w:t xml:space="preserve">ет 200-250 граммов, а в </w:t>
      </w:r>
      <w:r w:rsidRPr="009B3CF5">
        <w:rPr>
          <w:rFonts w:ascii="Times New Roman" w:hAnsi="Times New Roman" w:cs="Times New Roman"/>
        </w:rPr>
        <w:lastRenderedPageBreak/>
        <w:t>росте 1 см. Продолжается совершен</w:t>
      </w:r>
      <w:r w:rsidRPr="009B3CF5">
        <w:rPr>
          <w:rFonts w:ascii="Times New Roman" w:hAnsi="Times New Roman" w:cs="Times New Roman"/>
        </w:rPr>
        <w:softHyphen/>
        <w:t>ствование строения и функций внутренних органов, костной, мышечной и центральной нервной системы. Повышается рабо</w:t>
      </w:r>
      <w:r w:rsidRPr="009B3CF5">
        <w:rPr>
          <w:rFonts w:ascii="Times New Roman" w:hAnsi="Times New Roman" w:cs="Times New Roman"/>
        </w:rPr>
        <w:softHyphen/>
        <w:t>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C6563C" w:rsidRPr="009B3CF5" w:rsidRDefault="00C6563C" w:rsidP="009B3CF5">
      <w:pPr>
        <w:spacing w:line="276" w:lineRule="auto"/>
        <w:ind w:firstLine="567"/>
        <w:jc w:val="both"/>
        <w:rPr>
          <w:rFonts w:ascii="Times New Roman" w:hAnsi="Times New Roman" w:cs="Times New Roman"/>
        </w:rPr>
      </w:pPr>
      <w:r w:rsidRPr="009B3CF5">
        <w:rPr>
          <w:rFonts w:ascii="Times New Roman" w:hAnsi="Times New Roman" w:cs="Times New Roman"/>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w:t>
      </w:r>
      <w:r w:rsidRPr="009B3CF5">
        <w:rPr>
          <w:rFonts w:ascii="Times New Roman" w:hAnsi="Times New Roman" w:cs="Times New Roman"/>
        </w:rPr>
        <w:softHyphen/>
        <w:t>новиться, обойти препятствие. Несовершенна и осанка. Вследствие не</w:t>
      </w:r>
      <w:r w:rsidRPr="009B3CF5">
        <w:rPr>
          <w:rFonts w:ascii="Times New Roman" w:hAnsi="Times New Roman" w:cs="Times New Roman"/>
        </w:rPr>
        <w:softHyphen/>
        <w:t>достаточного развития мышечной системы ребенку трудно долго вы</w:t>
      </w:r>
      <w:r w:rsidRPr="009B3CF5">
        <w:rPr>
          <w:rFonts w:ascii="Times New Roman" w:hAnsi="Times New Roman" w:cs="Times New Roman"/>
        </w:rPr>
        <w:softHyphen/>
        <w:t>полнять однотипные движения, например, ходить с мамой «только за ручку».</w:t>
      </w:r>
    </w:p>
    <w:p w:rsidR="00C6563C" w:rsidRPr="009B3CF5" w:rsidRDefault="00C6563C" w:rsidP="009B3CF5">
      <w:pPr>
        <w:spacing w:line="276" w:lineRule="auto"/>
        <w:ind w:firstLine="567"/>
        <w:jc w:val="both"/>
        <w:rPr>
          <w:rFonts w:ascii="Times New Roman" w:hAnsi="Times New Roman" w:cs="Times New Roman"/>
        </w:rPr>
      </w:pPr>
      <w:r w:rsidRPr="009B3CF5">
        <w:rPr>
          <w:rFonts w:ascii="Times New Roman" w:hAnsi="Times New Roman" w:cs="Times New Roman"/>
        </w:rPr>
        <w:t>Постепенно совершенствуется ходьба. Дети учатся свободно передви</w:t>
      </w:r>
      <w:r w:rsidRPr="009B3CF5">
        <w:rPr>
          <w:rFonts w:ascii="Times New Roman" w:hAnsi="Times New Roman" w:cs="Times New Roman"/>
        </w:rPr>
        <w:softHyphen/>
        <w:t>гаться на прогулке: они взбираются на бугорки, ходят по траве, перешаги</w:t>
      </w:r>
      <w:r w:rsidRPr="009B3CF5">
        <w:rPr>
          <w:rFonts w:ascii="Times New Roman" w:hAnsi="Times New Roman" w:cs="Times New Roman"/>
        </w:rPr>
        <w:softHyphen/>
        <w:t>вают через небольшие препятствия, например, палку, лежащую на земле. Исчезает шаркающая походка. В подвижных играх и на музыкальных за</w:t>
      </w:r>
      <w:r w:rsidRPr="009B3CF5">
        <w:rPr>
          <w:rFonts w:ascii="Times New Roman" w:hAnsi="Times New Roman" w:cs="Times New Roman"/>
        </w:rPr>
        <w:softHyphen/>
        <w:t>нятиях дети делают боковые шаги, медленно кружатся на месте.</w:t>
      </w:r>
    </w:p>
    <w:p w:rsidR="00C6563C" w:rsidRPr="009B3CF5" w:rsidRDefault="00C6563C" w:rsidP="009B3CF5">
      <w:pPr>
        <w:spacing w:line="276" w:lineRule="auto"/>
        <w:ind w:firstLine="567"/>
        <w:jc w:val="both"/>
        <w:rPr>
          <w:rFonts w:ascii="Times New Roman" w:hAnsi="Times New Roman" w:cs="Times New Roman"/>
        </w:rPr>
      </w:pPr>
      <w:r w:rsidRPr="009B3CF5">
        <w:rPr>
          <w:rFonts w:ascii="Times New Roman" w:hAnsi="Times New Roman" w:cs="Times New Roman"/>
        </w:rPr>
        <w:t>В начале второго года дети много лазают: взбираются на горку, на ди</w:t>
      </w:r>
      <w:r w:rsidRPr="009B3CF5">
        <w:rPr>
          <w:rFonts w:ascii="Times New Roman" w:hAnsi="Times New Roman" w:cs="Times New Roman"/>
        </w:rPr>
        <w:softHyphen/>
        <w:t>ванчики, а позже (приставным шагом) и на шведскую стенку. Они также перелезают через бревно, подлезают под скамейку, пролезают через об</w:t>
      </w:r>
      <w:r w:rsidRPr="009B3CF5">
        <w:rPr>
          <w:rFonts w:ascii="Times New Roman" w:hAnsi="Times New Roman" w:cs="Times New Roman"/>
        </w:rPr>
        <w:softHyphen/>
        <w:t>руч. После полутора лет у малышей кроме основных развиваются и под</w:t>
      </w:r>
      <w:r w:rsidRPr="009B3CF5">
        <w:rPr>
          <w:rFonts w:ascii="Times New Roman" w:hAnsi="Times New Roman" w:cs="Times New Roman"/>
        </w:rPr>
        <w:softHyphen/>
        <w:t>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При обучении и правильном подборе игрового материала дети осваи</w:t>
      </w:r>
      <w:r w:rsidRPr="009B3CF5">
        <w:rPr>
          <w:sz w:val="24"/>
          <w:szCs w:val="24"/>
        </w:rPr>
        <w:softHyphen/>
        <w:t xml:space="preserve">вают действия с разнообразными игрушками: разборными </w:t>
      </w:r>
      <w:r w:rsidRPr="009B3CF5">
        <w:rPr>
          <w:rStyle w:val="2a"/>
          <w:rFonts w:ascii="Times New Roman" w:hAnsi="Times New Roman" w:cs="Times New Roman"/>
          <w:sz w:val="24"/>
          <w:szCs w:val="24"/>
        </w:rPr>
        <w:t>(пирамиды, матрешки</w:t>
      </w:r>
      <w:r w:rsidRPr="009B3CF5">
        <w:rPr>
          <w:sz w:val="24"/>
          <w:szCs w:val="24"/>
        </w:rPr>
        <w:t xml:space="preserve"> и др.), строительным материалом и сюжетными игрушками </w:t>
      </w:r>
      <w:r w:rsidRPr="009B3CF5">
        <w:rPr>
          <w:rStyle w:val="2a"/>
          <w:rFonts w:ascii="Times New Roman" w:hAnsi="Times New Roman" w:cs="Times New Roman"/>
          <w:sz w:val="24"/>
          <w:szCs w:val="24"/>
        </w:rPr>
        <w:t>(куклы с атрибутами к ним, мишки).</w:t>
      </w:r>
      <w:r w:rsidRPr="009B3CF5">
        <w:rPr>
          <w:sz w:val="24"/>
          <w:szCs w:val="24"/>
        </w:rPr>
        <w:t xml:space="preserve"> Эти действия ребенок воспроизводит по подражанию после показа взрослого.</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Постепенно из отдельных действий складываются «цепочки», и ма</w:t>
      </w:r>
      <w:r w:rsidRPr="009B3CF5">
        <w:rPr>
          <w:sz w:val="24"/>
          <w:szCs w:val="24"/>
        </w:rPr>
        <w:softHyphen/>
        <w:t>лыш учится доводить предметные действия до результата: заполняет ко</w:t>
      </w:r>
      <w:r w:rsidRPr="009B3CF5">
        <w:rPr>
          <w:sz w:val="24"/>
          <w:szCs w:val="24"/>
        </w:rPr>
        <w:softHyphen/>
        <w:t>лечками всю пирамиду, подбирая их по цвету и размеру, из строительного материала возводит по образцу забор, паровозик, башенку и другие не</w:t>
      </w:r>
      <w:r w:rsidRPr="009B3CF5">
        <w:rPr>
          <w:sz w:val="24"/>
          <w:szCs w:val="24"/>
        </w:rPr>
        <w:softHyphen/>
        <w:t>сложные постройки.</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w:t>
      </w:r>
      <w:r w:rsidRPr="009B3CF5">
        <w:rPr>
          <w:rStyle w:val="2a"/>
          <w:rFonts w:ascii="Times New Roman" w:hAnsi="Times New Roman" w:cs="Times New Roman"/>
          <w:sz w:val="24"/>
          <w:szCs w:val="24"/>
        </w:rPr>
        <w:t>(кукла)</w:t>
      </w:r>
      <w:r w:rsidRPr="009B3CF5">
        <w:rPr>
          <w:sz w:val="24"/>
          <w:szCs w:val="24"/>
        </w:rPr>
        <w:t xml:space="preserve"> на другие </w:t>
      </w:r>
      <w:r w:rsidRPr="009B3CF5">
        <w:rPr>
          <w:rStyle w:val="2a"/>
          <w:rFonts w:ascii="Times New Roman" w:hAnsi="Times New Roman" w:cs="Times New Roman"/>
          <w:sz w:val="24"/>
          <w:szCs w:val="24"/>
        </w:rPr>
        <w:t>(мишки, зайки);</w:t>
      </w:r>
      <w:r w:rsidRPr="009B3CF5">
        <w:rPr>
          <w:sz w:val="24"/>
          <w:szCs w:val="24"/>
        </w:rPr>
        <w:t xml:space="preserve"> они активно ищут предмет, не</w:t>
      </w:r>
      <w:r w:rsidRPr="009B3CF5">
        <w:rPr>
          <w:sz w:val="24"/>
          <w:szCs w:val="24"/>
        </w:rPr>
        <w:softHyphen/>
        <w:t xml:space="preserve">обходимый для завершения действия </w:t>
      </w:r>
      <w:r w:rsidRPr="009B3CF5">
        <w:rPr>
          <w:rStyle w:val="2a"/>
          <w:rFonts w:ascii="Times New Roman" w:hAnsi="Times New Roman" w:cs="Times New Roman"/>
          <w:sz w:val="24"/>
          <w:szCs w:val="24"/>
        </w:rPr>
        <w:t>(одеяло, чтобы уложить куклу спать, мисочку, чтобы накормить мишку).</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w:t>
      </w:r>
      <w:r w:rsidRPr="009B3CF5">
        <w:rPr>
          <w:sz w:val="24"/>
          <w:szCs w:val="24"/>
        </w:rPr>
        <w:softHyphen/>
        <w:t>клой, кормят ее и укладывают спать.</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w:t>
      </w:r>
      <w:r w:rsidRPr="009B3CF5">
        <w:rPr>
          <w:sz w:val="24"/>
          <w:szCs w:val="24"/>
        </w:rPr>
        <w:softHyphen/>
        <w:t>ред едой кукле вымоют руки, завяжут салфетку, проверят, не горяча ли ка</w:t>
      </w:r>
      <w:r w:rsidRPr="009B3CF5">
        <w:rPr>
          <w:sz w:val="24"/>
          <w:szCs w:val="24"/>
        </w:rPr>
        <w:softHyphen/>
        <w:t>ша, кормить будут ложкой, а пить дадут из чашки. Всего этого на втором году нет. Ребенок просто подносит миску ко рту куклы. Аналогично он по</w:t>
      </w:r>
      <w:r w:rsidRPr="009B3CF5">
        <w:rPr>
          <w:sz w:val="24"/>
          <w:szCs w:val="24"/>
        </w:rPr>
        <w:softHyphen/>
        <w:t>ступает и в других ситуациях. Этими особенностями объясняется простота подбора сюжетных игрушек и атрибутов к ним.</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Изложенное дает основание считать, что на втором году из отдель</w:t>
      </w:r>
      <w:r w:rsidRPr="009B3CF5">
        <w:rPr>
          <w:sz w:val="24"/>
          <w:szCs w:val="24"/>
        </w:rPr>
        <w:softHyphen/>
        <w:t>ных действий складываются элементы, основа деятельности, свойствен</w:t>
      </w:r>
      <w:r w:rsidRPr="009B3CF5">
        <w:rPr>
          <w:sz w:val="24"/>
          <w:szCs w:val="24"/>
        </w:rPr>
        <w:softHyphen/>
        <w:t xml:space="preserve">ной дошкольному детству: </w:t>
      </w:r>
      <w:r w:rsidRPr="009B3CF5">
        <w:rPr>
          <w:sz w:val="24"/>
          <w:szCs w:val="24"/>
        </w:rPr>
        <w:lastRenderedPageBreak/>
        <w:t>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w:t>
      </w:r>
      <w:r w:rsidRPr="009B3CF5">
        <w:rPr>
          <w:sz w:val="24"/>
          <w:szCs w:val="24"/>
        </w:rPr>
        <w:softHyphen/>
        <w:t>но это можно преодолеть.</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Второй год жизни — период интенсивного формирования речи. Связи между предметом (действием) и словами, их обозначающими, формиру</w:t>
      </w:r>
      <w:r w:rsidRPr="009B3CF5">
        <w:rPr>
          <w:sz w:val="24"/>
          <w:szCs w:val="24"/>
        </w:rPr>
        <w:softHyphen/>
        <w:t>ются в 6-10 раз быстрее, чем в конце первого года. При этом понимание речи окружающих по-прежнему опережает умение говорить.</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Дети усваивают названия предметов, действий, обозначения не</w:t>
      </w:r>
      <w:r w:rsidRPr="009B3CF5">
        <w:rPr>
          <w:sz w:val="24"/>
          <w:szCs w:val="24"/>
        </w:rPr>
        <w:softHyphen/>
        <w:t>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w:t>
      </w:r>
      <w:r w:rsidRPr="009B3CF5">
        <w:rPr>
          <w:sz w:val="24"/>
          <w:szCs w:val="24"/>
        </w:rPr>
        <w:softHyphen/>
        <w:t xml:space="preserve">ним предметом, а обозначать все предметы, относящиеся к этой группе, несмотря на различие по цвету, размеру и даже внешнему виду </w:t>
      </w:r>
      <w:r w:rsidRPr="009B3CF5">
        <w:rPr>
          <w:rStyle w:val="2a"/>
          <w:rFonts w:ascii="Times New Roman" w:hAnsi="Times New Roman" w:cs="Times New Roman"/>
          <w:sz w:val="24"/>
          <w:szCs w:val="24"/>
        </w:rPr>
        <w:t>(кукла боль</w:t>
      </w:r>
      <w:r w:rsidRPr="009B3CF5">
        <w:rPr>
          <w:rStyle w:val="2a"/>
          <w:rFonts w:ascii="Times New Roman" w:hAnsi="Times New Roman" w:cs="Times New Roman"/>
          <w:sz w:val="24"/>
          <w:szCs w:val="24"/>
        </w:rPr>
        <w:softHyphen/>
        <w:t>шая и маленькая, голышом и одетая, кукла-мальчик и кукла-девочка).</w:t>
      </w:r>
      <w:r w:rsidRPr="009B3CF5">
        <w:rPr>
          <w:sz w:val="24"/>
          <w:szCs w:val="24"/>
        </w:rPr>
        <w:t xml:space="preserve"> Спо</w:t>
      </w:r>
      <w:r w:rsidRPr="009B3CF5">
        <w:rPr>
          <w:sz w:val="24"/>
          <w:szCs w:val="24"/>
        </w:rPr>
        <w:softHyphen/>
        <w:t>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Малыш привыкает к тому, что между предметами существуют разные связи, а взрослые и дети действуют в разных ситуациях, поэтому ему по</w:t>
      </w:r>
      <w:r w:rsidRPr="009B3CF5">
        <w:rPr>
          <w:sz w:val="24"/>
          <w:szCs w:val="24"/>
        </w:rPr>
        <w:softHyphen/>
        <w:t>нятны сюжетные инсценировки (показ игрушек, персонажей кукольного и настольного театра).</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Впечатления от таких показов, заинтересованного рассматривания сохраняются в памяти. Поэтому дети старше полутора лет способны под</w:t>
      </w:r>
      <w:r w:rsidRPr="009B3CF5">
        <w:rPr>
          <w:sz w:val="24"/>
          <w:szCs w:val="24"/>
        </w:rPr>
        <w:softHyphen/>
        <w:t>держивать диалог-воспоминание со взрослым о недавних событиях или вещах, связанных с их личным опытом: «Куда ходили?» — «Гулять». — «Ко</w:t>
      </w:r>
      <w:r w:rsidRPr="009B3CF5">
        <w:rPr>
          <w:sz w:val="24"/>
          <w:szCs w:val="24"/>
        </w:rPr>
        <w:softHyphen/>
        <w:t>го видели?» — «Собачку». — «Кого кормили зернышками?» — «Птичку».</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Активный словарь на протяжении года увеличивается неравномерно. К полутора годам он равен примерно 20-30 словам. После 1 года 8-10 меся</w:t>
      </w:r>
      <w:r w:rsidRPr="009B3CF5">
        <w:rPr>
          <w:sz w:val="24"/>
          <w:szCs w:val="24"/>
        </w:rPr>
        <w:softHyphen/>
        <w:t>цев происходит скачок, и активно используемый словарь состоит теперь из 200-300 слов. В нем много глаголов и существительных, встречаются про</w:t>
      </w:r>
      <w:r w:rsidRPr="009B3CF5">
        <w:rPr>
          <w:sz w:val="24"/>
          <w:szCs w:val="24"/>
        </w:rPr>
        <w:softHyphen/>
        <w:t xml:space="preserve">стые прилагательные и наречия </w:t>
      </w:r>
      <w:r w:rsidRPr="009B3CF5">
        <w:rPr>
          <w:rStyle w:val="2a"/>
          <w:rFonts w:ascii="Times New Roman" w:hAnsi="Times New Roman" w:cs="Times New Roman"/>
          <w:sz w:val="24"/>
          <w:szCs w:val="24"/>
        </w:rPr>
        <w:t>(тут, там, туда</w:t>
      </w:r>
      <w:r w:rsidRPr="009B3CF5">
        <w:rPr>
          <w:sz w:val="24"/>
          <w:szCs w:val="24"/>
        </w:rPr>
        <w:t xml:space="preserve"> и т. д.), а также предлоги.</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 xml:space="preserve">Упрощенные слова </w:t>
      </w:r>
      <w:r w:rsidRPr="009B3CF5">
        <w:rPr>
          <w:rStyle w:val="2a"/>
          <w:rFonts w:ascii="Times New Roman" w:hAnsi="Times New Roman" w:cs="Times New Roman"/>
          <w:sz w:val="24"/>
          <w:szCs w:val="24"/>
        </w:rPr>
        <w:t>(ту-ту, ав-ав)</w:t>
      </w:r>
      <w:r w:rsidRPr="009B3CF5">
        <w:rPr>
          <w:sz w:val="24"/>
          <w:szCs w:val="24"/>
        </w:rPr>
        <w:t xml:space="preserve"> заменяются обычными, пусть и не</w:t>
      </w:r>
      <w:r w:rsidRPr="009B3CF5">
        <w:rPr>
          <w:sz w:val="24"/>
          <w:szCs w:val="24"/>
        </w:rPr>
        <w:softHyphen/>
        <w:t>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w:t>
      </w:r>
      <w:r w:rsidRPr="009B3CF5">
        <w:rPr>
          <w:sz w:val="24"/>
          <w:szCs w:val="24"/>
        </w:rPr>
        <w:softHyphen/>
        <w:t>шимому образцу. Попытки улучшить произношение, повторяя слово за взрослым, в этом возрасте не приносят успеха. Это становится возмож</w:t>
      </w:r>
      <w:r w:rsidRPr="009B3CF5">
        <w:rPr>
          <w:sz w:val="24"/>
          <w:szCs w:val="24"/>
        </w:rPr>
        <w:softHyphen/>
        <w:t xml:space="preserve">ным лишь на третьем году. Ребенок в большинстве случаев после полутора лет правильно произносит губно-губные звуки </w:t>
      </w:r>
      <w:r w:rsidRPr="009B3CF5">
        <w:rPr>
          <w:rStyle w:val="2a"/>
          <w:rFonts w:ascii="Times New Roman" w:hAnsi="Times New Roman" w:cs="Times New Roman"/>
          <w:sz w:val="24"/>
          <w:szCs w:val="24"/>
        </w:rPr>
        <w:t>(п, б, м),</w:t>
      </w:r>
      <w:r w:rsidRPr="009B3CF5">
        <w:rPr>
          <w:sz w:val="24"/>
          <w:szCs w:val="24"/>
        </w:rPr>
        <w:t xml:space="preserve"> передние небоя</w:t>
      </w:r>
      <w:r w:rsidRPr="009B3CF5">
        <w:rPr>
          <w:sz w:val="24"/>
          <w:szCs w:val="24"/>
        </w:rPr>
        <w:softHyphen/>
        <w:t xml:space="preserve">зычные </w:t>
      </w:r>
      <w:r w:rsidRPr="009B3CF5">
        <w:rPr>
          <w:rStyle w:val="2a"/>
          <w:rFonts w:ascii="Times New Roman" w:hAnsi="Times New Roman" w:cs="Times New Roman"/>
          <w:sz w:val="24"/>
          <w:szCs w:val="24"/>
        </w:rPr>
        <w:t>(т, д, н),</w:t>
      </w:r>
      <w:r w:rsidRPr="009B3CF5">
        <w:rPr>
          <w:sz w:val="24"/>
          <w:szCs w:val="24"/>
        </w:rPr>
        <w:t xml:space="preserve"> задние небоязычные </w:t>
      </w:r>
      <w:r w:rsidRPr="009B3CF5">
        <w:rPr>
          <w:rStyle w:val="2a"/>
          <w:rFonts w:ascii="Times New Roman" w:hAnsi="Times New Roman" w:cs="Times New Roman"/>
          <w:sz w:val="24"/>
          <w:szCs w:val="24"/>
        </w:rPr>
        <w:t>(г, х).</w:t>
      </w:r>
      <w:r w:rsidRPr="009B3CF5">
        <w:rPr>
          <w:sz w:val="24"/>
          <w:szCs w:val="24"/>
        </w:rPr>
        <w:t xml:space="preserve"> Свистящие, шипящие и сонор-</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lastRenderedPageBreak/>
        <w:t>ные звуки, а также слитные фонемы в словах, произносимых ребенком, встречаются крайне редко.</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Вначале произносимое ребенком слово является целым предложени</w:t>
      </w:r>
      <w:r w:rsidRPr="009B3CF5">
        <w:rPr>
          <w:sz w:val="24"/>
          <w:szCs w:val="24"/>
        </w:rPr>
        <w:softHyphen/>
        <w:t>ем. Так, слова «бах, упала» в одних случаях обозначают, что малыш уронил игрушку, в других — что он сам упал и ушибся.</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Ребенок старше полутора лет активно обращается ко взрослым с во</w:t>
      </w:r>
      <w:r w:rsidRPr="009B3CF5">
        <w:rPr>
          <w:sz w:val="24"/>
          <w:szCs w:val="24"/>
        </w:rPr>
        <w:softHyphen/>
        <w:t>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На втором году жизни ребенок усваивает имена взрослых и детей, с ко</w:t>
      </w:r>
      <w:r w:rsidRPr="009B3CF5">
        <w:rPr>
          <w:sz w:val="24"/>
          <w:szCs w:val="24"/>
        </w:rPr>
        <w:softHyphen/>
        <w:t xml:space="preserve">торыми общается повседневно, а также некоторые родственные отношения </w:t>
      </w:r>
      <w:r w:rsidRPr="009B3CF5">
        <w:rPr>
          <w:rStyle w:val="2a"/>
          <w:rFonts w:ascii="Times New Roman" w:hAnsi="Times New Roman" w:cs="Times New Roman"/>
          <w:sz w:val="24"/>
          <w:szCs w:val="24"/>
        </w:rPr>
        <w:t>(мама, папа, бабушка).</w:t>
      </w:r>
      <w:r w:rsidRPr="009B3CF5">
        <w:rPr>
          <w:sz w:val="24"/>
          <w:szCs w:val="24"/>
        </w:rPr>
        <w:t xml:space="preserve"> Он понимает элементарные человеческие чувства, обозначаемые словами «радуется», «сердится», «испугался», «жалеет». В ре</w:t>
      </w:r>
      <w:r w:rsidRPr="009B3CF5">
        <w:rPr>
          <w:sz w:val="24"/>
          <w:szCs w:val="24"/>
        </w:rPr>
        <w:softHyphen/>
        <w:t>чи появляются оценочные суждения: «плохой», «хороший», «красивый».</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Совершенствуется самостоятельность детей в предметно-игровой де</w:t>
      </w:r>
      <w:r w:rsidRPr="009B3CF5">
        <w:rPr>
          <w:sz w:val="24"/>
          <w:szCs w:val="24"/>
        </w:rPr>
        <w:softHyphen/>
        <w:t>ятельности и самообслуживании.</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Малыш овладевает умением самостоятельно есть любую пищу, умы</w:t>
      </w:r>
      <w:r w:rsidRPr="009B3CF5">
        <w:rPr>
          <w:sz w:val="24"/>
          <w:szCs w:val="24"/>
        </w:rPr>
        <w:softHyphen/>
        <w:t>ваться и мыть руки, приобретает навыки опрятности.</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 xml:space="preserve">Расширяется ориентировка в ближайшем окружении. Знание того, как называются части помещения группы </w:t>
      </w:r>
      <w:r w:rsidRPr="009B3CF5">
        <w:rPr>
          <w:rStyle w:val="2a"/>
          <w:rFonts w:ascii="Times New Roman" w:hAnsi="Times New Roman" w:cs="Times New Roman"/>
          <w:sz w:val="24"/>
          <w:szCs w:val="24"/>
        </w:rPr>
        <w:t>(мебель, одежда, посуда),</w:t>
      </w:r>
      <w:r w:rsidRPr="009B3CF5">
        <w:rPr>
          <w:sz w:val="24"/>
          <w:szCs w:val="24"/>
        </w:rPr>
        <w:t xml:space="preserve">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На втором году закрепляется и углубляется потребность общения со взрослым по самым разным поводам. При этом к двум годам дети посте</w:t>
      </w:r>
      <w:r w:rsidRPr="009B3CF5">
        <w:rPr>
          <w:sz w:val="24"/>
          <w:szCs w:val="24"/>
        </w:rPr>
        <w:softHyphen/>
        <w:t>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На втором году жизни у детей сохраняется и развивается эмоциональ</w:t>
      </w:r>
      <w:r w:rsidRPr="009B3CF5">
        <w:rPr>
          <w:sz w:val="24"/>
          <w:szCs w:val="24"/>
        </w:rPr>
        <w:softHyphen/>
        <w:t xml:space="preserve">ное взаимообщение. По двое-трое они самостоятельно играют друг с другом в разученные ранее при помощи взрослого игры </w:t>
      </w:r>
      <w:r w:rsidRPr="009B3CF5">
        <w:rPr>
          <w:rStyle w:val="2a"/>
          <w:rFonts w:ascii="Times New Roman" w:hAnsi="Times New Roman" w:cs="Times New Roman"/>
          <w:sz w:val="24"/>
          <w:szCs w:val="24"/>
        </w:rPr>
        <w:t>(«Прятки», «Догонялки»).</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w:t>
      </w:r>
      <w:r w:rsidRPr="009B3CF5">
        <w:rPr>
          <w:sz w:val="24"/>
          <w:szCs w:val="24"/>
        </w:rPr>
        <w:softHyphen/>
        <w:t>тов, чтобы у детей не пропало желание общаться.</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Взаимообщение детей в течение дня возникает, как правило, в предметно</w:t>
      </w:r>
      <w:r w:rsidRPr="009B3CF5">
        <w:rPr>
          <w:sz w:val="24"/>
          <w:szCs w:val="24"/>
        </w:rPr>
        <w:softHyphen/>
        <w:t xml:space="preserve">игровой </w:t>
      </w:r>
      <w:r w:rsidRPr="009B3CF5">
        <w:rPr>
          <w:sz w:val="24"/>
          <w:szCs w:val="24"/>
        </w:rPr>
        <w:lastRenderedPageBreak/>
        <w:t>деятельности и режимных процессах, а поскольку предметно</w:t>
      </w:r>
      <w:r w:rsidRPr="009B3CF5">
        <w:rPr>
          <w:sz w:val="24"/>
          <w:szCs w:val="24"/>
        </w:rPr>
        <w:softHyphen/>
        <w:t>игровые действия и самообслуживание только формируются, самостоятель</w:t>
      </w:r>
      <w:r w:rsidRPr="009B3CF5">
        <w:rPr>
          <w:sz w:val="24"/>
          <w:szCs w:val="24"/>
        </w:rPr>
        <w:softHyphen/>
        <w:t>ность, заинтересованность в их выполнении следует всячески оберегать.</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Детей приучают соблюдать «дисциплину расстояния», и они осваива</w:t>
      </w:r>
      <w:r w:rsidRPr="009B3CF5">
        <w:rPr>
          <w:sz w:val="24"/>
          <w:szCs w:val="24"/>
        </w:rPr>
        <w:softHyphen/>
        <w:t>ют умение играть и действовать рядом, не мешая друг другу, вести себя в группе соответствующим образом: не лезть в тарелку соседа, подвинуть</w:t>
      </w:r>
      <w:r w:rsidRPr="009B3CF5">
        <w:rPr>
          <w:sz w:val="24"/>
          <w:szCs w:val="24"/>
        </w:rPr>
        <w:softHyphen/>
        <w:t>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На фоне «охраны» деятельности каждого малыша нужно формировать совместные действия. Сначала по подсказу взрослого, а к двум годам са</w:t>
      </w:r>
      <w:r w:rsidRPr="009B3CF5">
        <w:rPr>
          <w:sz w:val="24"/>
          <w:szCs w:val="24"/>
        </w:rPr>
        <w:softHyphen/>
        <w:t>мостоятельно дети способны помогать друг другу: принести предмет, не</w:t>
      </w:r>
      <w:r w:rsidRPr="009B3CF5">
        <w:rPr>
          <w:sz w:val="24"/>
          <w:szCs w:val="24"/>
        </w:rPr>
        <w:softHyphen/>
        <w:t xml:space="preserve">обходимый для продолжения игры </w:t>
      </w:r>
      <w:r w:rsidRPr="009B3CF5">
        <w:rPr>
          <w:rStyle w:val="2a"/>
          <w:rFonts w:ascii="Times New Roman" w:hAnsi="Times New Roman" w:cs="Times New Roman"/>
          <w:sz w:val="24"/>
          <w:szCs w:val="24"/>
        </w:rPr>
        <w:t>(кубики, колечки для пирамидки, одеяло для куклы).</w:t>
      </w:r>
      <w:r w:rsidRPr="009B3CF5">
        <w:rPr>
          <w:sz w:val="24"/>
          <w:szCs w:val="24"/>
        </w:rPr>
        <w:t xml:space="preserve"> Подражая маме или воспитателю, один малыш пытается «на</w:t>
      </w:r>
      <w:r w:rsidRPr="009B3CF5">
        <w:rPr>
          <w:sz w:val="24"/>
          <w:szCs w:val="24"/>
        </w:rPr>
        <w:softHyphen/>
        <w:t>кормить, причесать» другого.</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Возможны несложные плясовые действия малышей парами на музы</w:t>
      </w:r>
      <w:r w:rsidRPr="009B3CF5">
        <w:rPr>
          <w:sz w:val="24"/>
          <w:szCs w:val="24"/>
        </w:rPr>
        <w:softHyphen/>
        <w:t>кальных занятиях.</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Основные приобретения второго года жизни. Основными приоб</w:t>
      </w:r>
      <w:r w:rsidRPr="009B3CF5">
        <w:rPr>
          <w:sz w:val="24"/>
          <w:szCs w:val="24"/>
        </w:rPr>
        <w:softHyphen/>
        <w:t>ретениями второго года жизни можно считать: совершенствование основ</w:t>
      </w:r>
      <w:r w:rsidRPr="009B3CF5">
        <w:rPr>
          <w:sz w:val="24"/>
          <w:szCs w:val="24"/>
        </w:rPr>
        <w:softHyphen/>
        <w:t>ных движений, особенно ходьбы. Подвижность ребенка порой даже меша</w:t>
      </w:r>
      <w:r w:rsidRPr="009B3CF5">
        <w:rPr>
          <w:sz w:val="24"/>
          <w:szCs w:val="24"/>
        </w:rPr>
        <w:softHyphen/>
        <w:t>ет ему сосредоточиться на спокойных занятиях.</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w:t>
      </w:r>
      <w:r w:rsidRPr="009B3CF5">
        <w:rPr>
          <w:sz w:val="24"/>
          <w:szCs w:val="24"/>
        </w:rPr>
        <w:softHyphen/>
        <w:t>сти, характерных для периода дошкольного детства.</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Происходит быстрое развитие разных сторон речи и ее функций. Хо</w:t>
      </w:r>
      <w:r w:rsidRPr="009B3CF5">
        <w:rPr>
          <w:sz w:val="24"/>
          <w:szCs w:val="24"/>
        </w:rPr>
        <w:softHyphen/>
        <w:t>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w:t>
      </w:r>
      <w:r w:rsidRPr="009B3CF5">
        <w:rPr>
          <w:sz w:val="24"/>
          <w:szCs w:val="24"/>
        </w:rPr>
        <w:softHyphen/>
        <w:t>ством общения со взрослым.</w:t>
      </w:r>
    </w:p>
    <w:p w:rsidR="00C6563C" w:rsidRPr="009B3CF5" w:rsidRDefault="00C6563C" w:rsidP="009B3CF5">
      <w:pPr>
        <w:pStyle w:val="22"/>
        <w:shd w:val="clear" w:color="auto" w:fill="auto"/>
        <w:spacing w:line="276" w:lineRule="auto"/>
        <w:ind w:firstLine="567"/>
        <w:jc w:val="both"/>
        <w:rPr>
          <w:sz w:val="24"/>
          <w:szCs w:val="24"/>
        </w:rPr>
      </w:pPr>
      <w:r w:rsidRPr="009B3CF5">
        <w:rPr>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C6563C" w:rsidRPr="009B3CF5" w:rsidRDefault="00C6563C" w:rsidP="009B3CF5">
      <w:pPr>
        <w:pStyle w:val="13"/>
        <w:shd w:val="clear" w:color="auto" w:fill="auto"/>
        <w:spacing w:line="276" w:lineRule="auto"/>
        <w:ind w:firstLine="567"/>
        <w:jc w:val="both"/>
        <w:rPr>
          <w:sz w:val="24"/>
          <w:szCs w:val="24"/>
        </w:rPr>
      </w:pPr>
    </w:p>
    <w:p w:rsidR="00C9618F" w:rsidRPr="009B3CF5" w:rsidRDefault="00C9618F" w:rsidP="009B3CF5">
      <w:pPr>
        <w:pStyle w:val="13"/>
        <w:shd w:val="clear" w:color="auto" w:fill="auto"/>
        <w:spacing w:line="276" w:lineRule="auto"/>
        <w:ind w:firstLine="567"/>
        <w:jc w:val="both"/>
        <w:rPr>
          <w:sz w:val="24"/>
          <w:szCs w:val="24"/>
        </w:rPr>
      </w:pPr>
      <w:r w:rsidRPr="009B3CF5">
        <w:rPr>
          <w:b/>
          <w:bCs/>
          <w:sz w:val="24"/>
          <w:szCs w:val="24"/>
        </w:rPr>
        <w:t>От 2-3 лет.</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В ходе совместной с взрослыми предметной деятельности продолжает развиваться </w:t>
      </w:r>
      <w:r w:rsidRPr="009B3CF5">
        <w:rPr>
          <w:sz w:val="24"/>
          <w:szCs w:val="24"/>
        </w:rPr>
        <w:lastRenderedPageBreak/>
        <w:t>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середине третьего года жизни появляются действия с предметами заместителями.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C9618F" w:rsidRPr="009B3CF5" w:rsidRDefault="00C9618F" w:rsidP="009B3CF5">
      <w:pPr>
        <w:pStyle w:val="13"/>
        <w:shd w:val="clear" w:color="auto" w:fill="auto"/>
        <w:spacing w:line="276" w:lineRule="auto"/>
        <w:ind w:firstLine="567"/>
        <w:jc w:val="center"/>
        <w:rPr>
          <w:sz w:val="24"/>
          <w:szCs w:val="24"/>
        </w:rPr>
      </w:pPr>
      <w:r w:rsidRPr="009B3CF5">
        <w:rPr>
          <w:b/>
          <w:bCs/>
          <w:sz w:val="24"/>
          <w:szCs w:val="24"/>
        </w:rPr>
        <w:t>Возрастные особенности развития детей младшей группы(3-4 года)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В возрасте 3-4 лет ребенок постепенно выходит за пределы семейного круга. Его общение становится </w:t>
      </w:r>
      <w:r w:rsidR="001A3B65" w:rsidRPr="009B3CF5">
        <w:rPr>
          <w:sz w:val="24"/>
          <w:szCs w:val="24"/>
        </w:rPr>
        <w:t>вне ситуативным</w:t>
      </w:r>
      <w:r w:rsidRPr="009B3CF5">
        <w:rPr>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w:t>
      </w:r>
      <w:r w:rsidRPr="009B3CF5">
        <w:rPr>
          <w:i/>
          <w:iCs/>
          <w:sz w:val="24"/>
          <w:szCs w:val="24"/>
        </w:rPr>
        <w:t>.</w:t>
      </w:r>
      <w:r w:rsidRPr="009B3CF5">
        <w:rPr>
          <w:sz w:val="24"/>
          <w:szCs w:val="24"/>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Большое значение для развития мелкой моторики имеет лепка</w:t>
      </w:r>
      <w:r w:rsidRPr="009B3CF5">
        <w:rPr>
          <w:i/>
          <w:iCs/>
          <w:sz w:val="24"/>
          <w:szCs w:val="24"/>
        </w:rPr>
        <w:t>.</w:t>
      </w:r>
      <w:r w:rsidRPr="009B3CF5">
        <w:rPr>
          <w:sz w:val="24"/>
          <w:szCs w:val="24"/>
        </w:rPr>
        <w:t xml:space="preserve"> Младшие дошкольники способны под руководством взрослого вылепить простые предметы.</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Известно, что аппликация оказывает положительное влияние на развитие восприятия.</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этом возрасте детям доступны простейшие виды аппликации.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9B3CF5">
        <w:rPr>
          <w:i/>
          <w:iCs/>
          <w:sz w:val="24"/>
          <w:szCs w:val="24"/>
        </w:rPr>
        <w:t>.</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Взаимоотношения детей ярко проявляются в игровой деятельности. Они скорее играют рядом, чем активно вступают во взаимодействие</w:t>
      </w:r>
      <w:r w:rsidRPr="009B3CF5">
        <w:rPr>
          <w:i/>
          <w:iCs/>
          <w:sz w:val="24"/>
          <w:szCs w:val="24"/>
        </w:rPr>
        <w:t>.</w:t>
      </w:r>
      <w:r w:rsidRPr="009B3CF5">
        <w:rPr>
          <w:sz w:val="24"/>
          <w:szCs w:val="24"/>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9B3CF5">
        <w:rPr>
          <w:i/>
          <w:iCs/>
          <w:sz w:val="24"/>
          <w:szCs w:val="24"/>
        </w:rPr>
        <w:t>.</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w:t>
      </w:r>
      <w:r w:rsidRPr="009B3CF5">
        <w:rPr>
          <w:sz w:val="24"/>
          <w:szCs w:val="24"/>
        </w:rPr>
        <w:lastRenderedPageBreak/>
        <w:t>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C9618F" w:rsidRPr="009B3CF5" w:rsidRDefault="00C9618F" w:rsidP="009B3CF5">
      <w:pPr>
        <w:pStyle w:val="13"/>
        <w:shd w:val="clear" w:color="auto" w:fill="auto"/>
        <w:spacing w:line="276" w:lineRule="auto"/>
        <w:ind w:firstLine="567"/>
        <w:jc w:val="center"/>
        <w:rPr>
          <w:sz w:val="24"/>
          <w:szCs w:val="24"/>
        </w:rPr>
      </w:pPr>
      <w:r w:rsidRPr="009B3CF5">
        <w:rPr>
          <w:b/>
          <w:bCs/>
          <w:sz w:val="24"/>
          <w:szCs w:val="24"/>
        </w:rPr>
        <w:t>Возрастные особенности развития детей средней группы (4-5 лет)</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Совершенствуется ориентация в пространстве.</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Для детей этого возраста особенно характерны известные феномены Ж.Пиаже: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lastRenderedPageBreak/>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Последняя важна для сравнения себя с другим, что ведет к развитию образа Я ребенка, его детализации.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C9618F" w:rsidRPr="009B3CF5" w:rsidRDefault="00C9618F" w:rsidP="009B3CF5">
      <w:pPr>
        <w:pStyle w:val="13"/>
        <w:shd w:val="clear" w:color="auto" w:fill="auto"/>
        <w:spacing w:line="276" w:lineRule="auto"/>
        <w:ind w:firstLine="567"/>
        <w:jc w:val="both"/>
        <w:rPr>
          <w:sz w:val="24"/>
          <w:szCs w:val="24"/>
        </w:rPr>
      </w:pPr>
      <w:r w:rsidRPr="009B3CF5">
        <w:rPr>
          <w:b/>
          <w:bCs/>
          <w:sz w:val="24"/>
          <w:szCs w:val="24"/>
        </w:rPr>
        <w:t>Возрастные особенности развития детей старшей группы (5-6 лет)</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w:t>
      </w:r>
      <w:r w:rsidRPr="009B3CF5">
        <w:rPr>
          <w:sz w:val="24"/>
          <w:szCs w:val="24"/>
        </w:rPr>
        <w:lastRenderedPageBreak/>
        <w:t>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9B3CF5">
        <w:rPr>
          <w:i/>
          <w:iCs/>
          <w:sz w:val="24"/>
          <w:szCs w:val="24"/>
        </w:rPr>
        <w:t>.</w:t>
      </w:r>
      <w:r w:rsidRPr="009B3CF5">
        <w:rPr>
          <w:sz w:val="24"/>
          <w:szCs w:val="24"/>
        </w:rPr>
        <w:t xml:space="preserve">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9B3CF5">
        <w:rPr>
          <w:i/>
          <w:iCs/>
          <w:sz w:val="24"/>
          <w:szCs w:val="24"/>
        </w:rPr>
        <w:t>.</w:t>
      </w:r>
      <w:r w:rsidRPr="009B3CF5">
        <w:rPr>
          <w:sz w:val="24"/>
          <w:szCs w:val="24"/>
        </w:rPr>
        <w:t xml:space="preserve"> Появляется конструирование в ходе совместной деятельности.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w:t>
      </w:r>
      <w:r w:rsidRPr="009B3CF5">
        <w:rPr>
          <w:sz w:val="24"/>
          <w:szCs w:val="24"/>
        </w:rPr>
        <w:lastRenderedPageBreak/>
        <w:t>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9B3CF5">
        <w:rPr>
          <w:i/>
          <w:iCs/>
          <w:sz w:val="24"/>
          <w:szCs w:val="24"/>
        </w:rPr>
        <w:t>.</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Продолжают развиваться устойчивость, распределение, переключаемость внимания.</w:t>
      </w:r>
    </w:p>
    <w:p w:rsidR="00C9618F" w:rsidRPr="009B3CF5" w:rsidRDefault="00C9618F" w:rsidP="009B3CF5">
      <w:pPr>
        <w:pStyle w:val="13"/>
        <w:shd w:val="clear" w:color="auto" w:fill="auto"/>
        <w:spacing w:line="276" w:lineRule="auto"/>
        <w:ind w:firstLine="567"/>
        <w:jc w:val="center"/>
        <w:rPr>
          <w:sz w:val="24"/>
          <w:szCs w:val="24"/>
        </w:rPr>
      </w:pPr>
      <w:r w:rsidRPr="009B3CF5">
        <w:rPr>
          <w:sz w:val="24"/>
          <w:szCs w:val="24"/>
        </w:rPr>
        <w:t>Наблюдается переход от непроизвольного к произвольному вниманию.</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Развивается связная речь. Дети могут пересказывать, рассказывать по картинке, передавая не только главное, но и детали.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9618F" w:rsidRPr="009B3CF5" w:rsidRDefault="00C9618F" w:rsidP="009B3CF5">
      <w:pPr>
        <w:pStyle w:val="24"/>
        <w:keepNext/>
        <w:keepLines/>
        <w:shd w:val="clear" w:color="auto" w:fill="auto"/>
        <w:spacing w:line="276" w:lineRule="auto"/>
        <w:ind w:firstLine="567"/>
        <w:rPr>
          <w:sz w:val="24"/>
          <w:szCs w:val="24"/>
        </w:rPr>
      </w:pPr>
      <w:bookmarkStart w:id="8" w:name="bookmark10"/>
      <w:bookmarkStart w:id="9" w:name="bookmark11"/>
      <w:r w:rsidRPr="009B3CF5">
        <w:rPr>
          <w:sz w:val="24"/>
          <w:szCs w:val="24"/>
        </w:rPr>
        <w:t>Возрастные особенности развития детей подготовительной к школе группы</w:t>
      </w:r>
      <w:r w:rsidRPr="009B3CF5">
        <w:rPr>
          <w:sz w:val="24"/>
          <w:szCs w:val="24"/>
        </w:rPr>
        <w:br/>
        <w:t>(6 лет до окончания обучения)</w:t>
      </w:r>
      <w:bookmarkEnd w:id="8"/>
      <w:bookmarkEnd w:id="9"/>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lastRenderedPageBreak/>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Развивается образное мышление, однако воспроизведение метрических отношений </w:t>
      </w:r>
      <w:r w:rsidRPr="009B3CF5">
        <w:rPr>
          <w:sz w:val="24"/>
          <w:szCs w:val="24"/>
        </w:rPr>
        <w:lastRenderedPageBreak/>
        <w:t>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9618F" w:rsidRPr="009B3CF5" w:rsidRDefault="00A474F7" w:rsidP="00E571E5">
      <w:pPr>
        <w:pStyle w:val="24"/>
        <w:keepNext/>
        <w:keepLines/>
        <w:numPr>
          <w:ilvl w:val="1"/>
          <w:numId w:val="112"/>
        </w:numPr>
        <w:shd w:val="clear" w:color="auto" w:fill="auto"/>
        <w:spacing w:line="276" w:lineRule="auto"/>
        <w:rPr>
          <w:sz w:val="24"/>
          <w:szCs w:val="24"/>
        </w:rPr>
      </w:pPr>
      <w:bookmarkStart w:id="10" w:name="bookmark12"/>
      <w:bookmarkStart w:id="11" w:name="bookmark13"/>
      <w:r w:rsidRPr="00F506E5">
        <w:rPr>
          <w:sz w:val="24"/>
          <w:szCs w:val="24"/>
        </w:rPr>
        <w:t xml:space="preserve"> </w:t>
      </w:r>
      <w:r w:rsidR="00C9618F" w:rsidRPr="009B3CF5">
        <w:rPr>
          <w:sz w:val="24"/>
          <w:szCs w:val="24"/>
        </w:rPr>
        <w:t>Планируемые результаты освоения Программы.</w:t>
      </w:r>
      <w:bookmarkEnd w:id="10"/>
      <w:bookmarkEnd w:id="11"/>
      <w:r w:rsidR="00C9618F" w:rsidRPr="009B3CF5">
        <w:rPr>
          <w:sz w:val="24"/>
          <w:szCs w:val="24"/>
        </w:rPr>
        <w:t xml:space="preserve"> </w:t>
      </w:r>
    </w:p>
    <w:p w:rsidR="00C9618F" w:rsidRPr="009B3CF5" w:rsidRDefault="00C9618F" w:rsidP="009B3CF5">
      <w:pPr>
        <w:pStyle w:val="13"/>
        <w:shd w:val="clear" w:color="auto" w:fill="auto"/>
        <w:spacing w:line="276" w:lineRule="auto"/>
        <w:ind w:firstLine="567"/>
        <w:jc w:val="both"/>
        <w:rPr>
          <w:sz w:val="24"/>
          <w:szCs w:val="24"/>
        </w:rPr>
      </w:pPr>
      <w:r w:rsidRPr="009B3CF5">
        <w:rPr>
          <w:i/>
          <w:iCs/>
          <w:sz w:val="24"/>
          <w:szCs w:val="24"/>
        </w:rPr>
        <w:t>Целевые ориентиры уровня дошкольного образования, сформулированные в ФГОС дошкольного образования</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w:t>
      </w:r>
      <w:r w:rsidRPr="009B3CF5">
        <w:rPr>
          <w:sz w:val="24"/>
          <w:szCs w:val="24"/>
        </w:rPr>
        <w:lastRenderedPageBreak/>
        <w:t>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Освоение Программы не сопровождается проведением промежуточных аттестаций и итоговой аттестации воспитанников.</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Настоящие требования являются ориентирами для:</w:t>
      </w:r>
    </w:p>
    <w:p w:rsidR="00C9618F" w:rsidRPr="009B3CF5" w:rsidRDefault="00C9618F" w:rsidP="009B3CF5">
      <w:pPr>
        <w:pStyle w:val="13"/>
        <w:shd w:val="clear" w:color="auto" w:fill="auto"/>
        <w:tabs>
          <w:tab w:val="left" w:pos="1163"/>
        </w:tabs>
        <w:spacing w:line="276" w:lineRule="auto"/>
        <w:ind w:firstLine="567"/>
        <w:jc w:val="both"/>
        <w:rPr>
          <w:sz w:val="24"/>
          <w:szCs w:val="24"/>
        </w:rPr>
      </w:pPr>
      <w:r w:rsidRPr="009B3CF5">
        <w:rPr>
          <w:sz w:val="24"/>
          <w:szCs w:val="24"/>
        </w:rPr>
        <w:t>а)</w:t>
      </w:r>
      <w:r w:rsidRPr="009B3CF5">
        <w:rPr>
          <w:sz w:val="24"/>
          <w:szCs w:val="24"/>
        </w:rPr>
        <w:tab/>
        <w:t>решения задач формирования Программы; анализа профессиональной деятельности; взаимодействия с семьями воспитанников;</w:t>
      </w:r>
    </w:p>
    <w:p w:rsidR="00C9618F" w:rsidRPr="009B3CF5" w:rsidRDefault="00C9618F" w:rsidP="009B3CF5">
      <w:pPr>
        <w:pStyle w:val="13"/>
        <w:shd w:val="clear" w:color="auto" w:fill="auto"/>
        <w:tabs>
          <w:tab w:val="left" w:pos="1163"/>
        </w:tabs>
        <w:spacing w:line="276" w:lineRule="auto"/>
        <w:ind w:firstLine="567"/>
        <w:jc w:val="both"/>
        <w:rPr>
          <w:sz w:val="24"/>
          <w:szCs w:val="24"/>
        </w:rPr>
      </w:pPr>
      <w:r w:rsidRPr="009B3CF5">
        <w:rPr>
          <w:sz w:val="24"/>
          <w:szCs w:val="24"/>
        </w:rPr>
        <w:t>б)</w:t>
      </w:r>
      <w:r w:rsidRPr="009B3CF5">
        <w:rPr>
          <w:sz w:val="24"/>
          <w:szCs w:val="24"/>
        </w:rPr>
        <w:tab/>
        <w:t>изучения характеристик образования детей в возрасте от 1,5 (1год 6 месяцев) лет до 7 лет;</w:t>
      </w:r>
    </w:p>
    <w:p w:rsidR="00C9618F" w:rsidRPr="009B3CF5" w:rsidRDefault="00C9618F" w:rsidP="009B3CF5">
      <w:pPr>
        <w:pStyle w:val="13"/>
        <w:shd w:val="clear" w:color="auto" w:fill="auto"/>
        <w:tabs>
          <w:tab w:val="left" w:pos="1163"/>
        </w:tabs>
        <w:spacing w:line="276" w:lineRule="auto"/>
        <w:ind w:firstLine="567"/>
        <w:jc w:val="both"/>
        <w:rPr>
          <w:sz w:val="24"/>
          <w:szCs w:val="24"/>
        </w:rPr>
      </w:pPr>
      <w:r w:rsidRPr="009B3CF5">
        <w:rPr>
          <w:sz w:val="24"/>
          <w:szCs w:val="24"/>
        </w:rPr>
        <w:t>в)</w:t>
      </w:r>
      <w:r w:rsidRPr="009B3CF5">
        <w:rPr>
          <w:sz w:val="24"/>
          <w:szCs w:val="24"/>
        </w:rPr>
        <w:tab/>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Целевые ориентиры не могут служить непосредственным основанием при решении управленческих задач, включая:</w:t>
      </w:r>
    </w:p>
    <w:p w:rsidR="00C9618F" w:rsidRPr="009B3CF5" w:rsidRDefault="00C9618F" w:rsidP="00E571E5">
      <w:pPr>
        <w:pStyle w:val="13"/>
        <w:numPr>
          <w:ilvl w:val="0"/>
          <w:numId w:val="115"/>
        </w:numPr>
        <w:shd w:val="clear" w:color="auto" w:fill="auto"/>
        <w:tabs>
          <w:tab w:val="left" w:pos="567"/>
        </w:tabs>
        <w:spacing w:line="276" w:lineRule="auto"/>
        <w:ind w:left="567" w:firstLine="0"/>
        <w:jc w:val="both"/>
        <w:rPr>
          <w:sz w:val="24"/>
          <w:szCs w:val="24"/>
        </w:rPr>
      </w:pPr>
      <w:r w:rsidRPr="009B3CF5">
        <w:rPr>
          <w:sz w:val="24"/>
          <w:szCs w:val="24"/>
        </w:rPr>
        <w:t>аттестацию педагогических кадров;</w:t>
      </w:r>
    </w:p>
    <w:p w:rsidR="00C9618F" w:rsidRPr="009B3CF5" w:rsidRDefault="00C9618F" w:rsidP="00E571E5">
      <w:pPr>
        <w:pStyle w:val="13"/>
        <w:numPr>
          <w:ilvl w:val="0"/>
          <w:numId w:val="115"/>
        </w:numPr>
        <w:shd w:val="clear" w:color="auto" w:fill="auto"/>
        <w:tabs>
          <w:tab w:val="left" w:pos="567"/>
        </w:tabs>
        <w:spacing w:line="276" w:lineRule="auto"/>
        <w:ind w:left="567" w:firstLine="0"/>
        <w:jc w:val="both"/>
        <w:rPr>
          <w:sz w:val="24"/>
          <w:szCs w:val="24"/>
        </w:rPr>
      </w:pPr>
      <w:r w:rsidRPr="009B3CF5">
        <w:rPr>
          <w:sz w:val="24"/>
          <w:szCs w:val="24"/>
        </w:rPr>
        <w:t>оценку качества образования;</w:t>
      </w:r>
    </w:p>
    <w:p w:rsidR="00C9618F" w:rsidRPr="009B3CF5" w:rsidRDefault="00C9618F" w:rsidP="00E571E5">
      <w:pPr>
        <w:pStyle w:val="13"/>
        <w:numPr>
          <w:ilvl w:val="0"/>
          <w:numId w:val="115"/>
        </w:numPr>
        <w:shd w:val="clear" w:color="auto" w:fill="auto"/>
        <w:tabs>
          <w:tab w:val="left" w:pos="567"/>
        </w:tabs>
        <w:spacing w:line="276" w:lineRule="auto"/>
        <w:ind w:left="567" w:firstLine="0"/>
        <w:jc w:val="both"/>
        <w:rPr>
          <w:sz w:val="24"/>
          <w:szCs w:val="24"/>
        </w:rPr>
      </w:pPr>
      <w:r w:rsidRPr="009B3CF5">
        <w:rPr>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C9618F" w:rsidRPr="009B3CF5" w:rsidRDefault="00C9618F" w:rsidP="00E571E5">
      <w:pPr>
        <w:pStyle w:val="13"/>
        <w:numPr>
          <w:ilvl w:val="0"/>
          <w:numId w:val="115"/>
        </w:numPr>
        <w:shd w:val="clear" w:color="auto" w:fill="auto"/>
        <w:tabs>
          <w:tab w:val="left" w:pos="567"/>
        </w:tabs>
        <w:spacing w:line="276" w:lineRule="auto"/>
        <w:ind w:left="567" w:firstLine="0"/>
        <w:jc w:val="both"/>
        <w:rPr>
          <w:sz w:val="24"/>
          <w:szCs w:val="24"/>
        </w:rPr>
      </w:pPr>
      <w:r w:rsidRPr="009B3CF5">
        <w:rPr>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C9618F" w:rsidRPr="009B3CF5" w:rsidRDefault="00C9618F" w:rsidP="00E571E5">
      <w:pPr>
        <w:pStyle w:val="13"/>
        <w:numPr>
          <w:ilvl w:val="0"/>
          <w:numId w:val="115"/>
        </w:numPr>
        <w:shd w:val="clear" w:color="auto" w:fill="auto"/>
        <w:tabs>
          <w:tab w:val="left" w:pos="567"/>
        </w:tabs>
        <w:spacing w:line="276" w:lineRule="auto"/>
        <w:ind w:left="567" w:firstLine="0"/>
        <w:jc w:val="both"/>
        <w:rPr>
          <w:sz w:val="24"/>
          <w:szCs w:val="24"/>
        </w:rPr>
      </w:pPr>
      <w:r w:rsidRPr="009B3CF5">
        <w:rPr>
          <w:sz w:val="24"/>
          <w:szCs w:val="24"/>
        </w:rPr>
        <w:t>распределение стимулирующего фонда оплаты труда работников ДОУ.</w:t>
      </w:r>
    </w:p>
    <w:p w:rsidR="00C9618F" w:rsidRPr="009B3CF5" w:rsidRDefault="00C9618F" w:rsidP="00E571E5">
      <w:pPr>
        <w:pStyle w:val="13"/>
        <w:numPr>
          <w:ilvl w:val="0"/>
          <w:numId w:val="115"/>
        </w:numPr>
        <w:shd w:val="clear" w:color="auto" w:fill="auto"/>
        <w:tabs>
          <w:tab w:val="left" w:pos="567"/>
        </w:tabs>
        <w:spacing w:line="276" w:lineRule="auto"/>
        <w:ind w:left="567" w:firstLine="0"/>
        <w:jc w:val="both"/>
        <w:rPr>
          <w:sz w:val="24"/>
          <w:szCs w:val="24"/>
        </w:rPr>
      </w:pPr>
      <w:r w:rsidRPr="009B3CF5">
        <w:rPr>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9618F" w:rsidRPr="009B3CF5" w:rsidRDefault="00C9618F" w:rsidP="00E571E5">
      <w:pPr>
        <w:pStyle w:val="13"/>
        <w:numPr>
          <w:ilvl w:val="0"/>
          <w:numId w:val="115"/>
        </w:numPr>
        <w:shd w:val="clear" w:color="auto" w:fill="auto"/>
        <w:tabs>
          <w:tab w:val="left" w:pos="567"/>
        </w:tabs>
        <w:spacing w:line="276" w:lineRule="auto"/>
        <w:ind w:left="567" w:firstLine="0"/>
        <w:jc w:val="both"/>
        <w:rPr>
          <w:sz w:val="24"/>
          <w:szCs w:val="24"/>
        </w:rPr>
      </w:pPr>
      <w:r w:rsidRPr="009B3CF5">
        <w:rPr>
          <w:sz w:val="24"/>
          <w:szCs w:val="24"/>
        </w:rPr>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rsidR="00C9618F" w:rsidRPr="009B3CF5" w:rsidRDefault="00C9618F" w:rsidP="00E571E5">
      <w:pPr>
        <w:pStyle w:val="13"/>
        <w:numPr>
          <w:ilvl w:val="0"/>
          <w:numId w:val="115"/>
        </w:numPr>
        <w:shd w:val="clear" w:color="auto" w:fill="auto"/>
        <w:spacing w:line="276" w:lineRule="auto"/>
        <w:ind w:left="567" w:firstLine="0"/>
        <w:jc w:val="both"/>
        <w:rPr>
          <w:sz w:val="24"/>
          <w:szCs w:val="24"/>
        </w:rPr>
      </w:pPr>
      <w:r w:rsidRPr="009B3CF5">
        <w:rPr>
          <w:sz w:val="24"/>
          <w:szCs w:val="24"/>
        </w:rPr>
        <w:t>Целевые ориентиры образования в раннем возрасте.</w:t>
      </w:r>
    </w:p>
    <w:p w:rsidR="00C9618F" w:rsidRPr="009B3CF5" w:rsidRDefault="00C9618F" w:rsidP="00E571E5">
      <w:pPr>
        <w:pStyle w:val="13"/>
        <w:numPr>
          <w:ilvl w:val="0"/>
          <w:numId w:val="115"/>
        </w:numPr>
        <w:shd w:val="clear" w:color="auto" w:fill="auto"/>
        <w:spacing w:line="276" w:lineRule="auto"/>
        <w:ind w:left="567" w:firstLine="0"/>
        <w:jc w:val="both"/>
        <w:rPr>
          <w:sz w:val="24"/>
          <w:szCs w:val="24"/>
        </w:rPr>
      </w:pPr>
      <w:r w:rsidRPr="009B3CF5">
        <w:rPr>
          <w:sz w:val="24"/>
          <w:szCs w:val="24"/>
        </w:rPr>
        <w:t>Целевые ориентиры на этапе завершения дошкольного образования.</w:t>
      </w:r>
    </w:p>
    <w:p w:rsidR="00C9618F" w:rsidRPr="009B3CF5" w:rsidRDefault="00C9618F" w:rsidP="009B3CF5">
      <w:pPr>
        <w:pStyle w:val="13"/>
        <w:shd w:val="clear" w:color="auto" w:fill="auto"/>
        <w:spacing w:line="276" w:lineRule="auto"/>
        <w:ind w:firstLine="567"/>
        <w:jc w:val="both"/>
        <w:rPr>
          <w:sz w:val="24"/>
          <w:szCs w:val="24"/>
        </w:rPr>
      </w:pPr>
      <w:r w:rsidRPr="009B3CF5">
        <w:rPr>
          <w:b/>
          <w:bCs/>
          <w:sz w:val="24"/>
          <w:szCs w:val="24"/>
        </w:rPr>
        <w:t>Целевые ориентиры образования в раннем возрасте</w:t>
      </w:r>
    </w:p>
    <w:p w:rsidR="00C9618F" w:rsidRPr="009B3CF5" w:rsidRDefault="00C9618F" w:rsidP="00E571E5">
      <w:pPr>
        <w:pStyle w:val="13"/>
        <w:numPr>
          <w:ilvl w:val="0"/>
          <w:numId w:val="114"/>
        </w:numPr>
        <w:shd w:val="clear" w:color="auto" w:fill="auto"/>
        <w:tabs>
          <w:tab w:val="left" w:pos="1163"/>
        </w:tabs>
        <w:spacing w:line="276" w:lineRule="auto"/>
        <w:ind w:firstLine="567"/>
        <w:jc w:val="both"/>
        <w:rPr>
          <w:sz w:val="24"/>
          <w:szCs w:val="24"/>
        </w:rPr>
      </w:pPr>
      <w:r w:rsidRPr="009B3CF5">
        <w:rPr>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9618F" w:rsidRPr="009B3CF5" w:rsidRDefault="00C9618F" w:rsidP="00E571E5">
      <w:pPr>
        <w:pStyle w:val="13"/>
        <w:numPr>
          <w:ilvl w:val="0"/>
          <w:numId w:val="114"/>
        </w:numPr>
        <w:shd w:val="clear" w:color="auto" w:fill="auto"/>
        <w:tabs>
          <w:tab w:val="left" w:pos="1225"/>
        </w:tabs>
        <w:spacing w:line="276" w:lineRule="auto"/>
        <w:ind w:firstLine="567"/>
        <w:jc w:val="both"/>
        <w:rPr>
          <w:sz w:val="24"/>
          <w:szCs w:val="24"/>
        </w:rPr>
      </w:pPr>
      <w:r w:rsidRPr="009B3CF5">
        <w:rPr>
          <w:sz w:val="24"/>
          <w:szCs w:val="24"/>
        </w:rPr>
        <w:t xml:space="preserve">использует специфические, культурно фиксированные предметные действия, </w:t>
      </w:r>
      <w:r w:rsidRPr="009B3CF5">
        <w:rPr>
          <w:sz w:val="24"/>
          <w:szCs w:val="24"/>
        </w:rPr>
        <w:lastRenderedPageBreak/>
        <w:t>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C9618F" w:rsidRPr="009B3CF5" w:rsidRDefault="00C9618F" w:rsidP="00E571E5">
      <w:pPr>
        <w:pStyle w:val="13"/>
        <w:numPr>
          <w:ilvl w:val="0"/>
          <w:numId w:val="114"/>
        </w:numPr>
        <w:shd w:val="clear" w:color="auto" w:fill="auto"/>
        <w:tabs>
          <w:tab w:val="left" w:pos="1225"/>
        </w:tabs>
        <w:spacing w:line="276" w:lineRule="auto"/>
        <w:ind w:firstLine="567"/>
        <w:jc w:val="both"/>
        <w:rPr>
          <w:sz w:val="24"/>
          <w:szCs w:val="24"/>
        </w:rPr>
      </w:pPr>
      <w:r w:rsidRPr="009B3CF5">
        <w:rPr>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C9618F" w:rsidRPr="009B3CF5" w:rsidRDefault="00C9618F" w:rsidP="00E571E5">
      <w:pPr>
        <w:pStyle w:val="13"/>
        <w:numPr>
          <w:ilvl w:val="0"/>
          <w:numId w:val="114"/>
        </w:numPr>
        <w:shd w:val="clear" w:color="auto" w:fill="auto"/>
        <w:tabs>
          <w:tab w:val="left" w:pos="1225"/>
        </w:tabs>
        <w:spacing w:line="276" w:lineRule="auto"/>
        <w:ind w:firstLine="567"/>
        <w:jc w:val="both"/>
        <w:rPr>
          <w:sz w:val="24"/>
          <w:szCs w:val="24"/>
        </w:rPr>
      </w:pPr>
      <w:r w:rsidRPr="009B3CF5">
        <w:rPr>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C9618F" w:rsidRPr="009B3CF5" w:rsidRDefault="00C9618F" w:rsidP="00E571E5">
      <w:pPr>
        <w:pStyle w:val="13"/>
        <w:numPr>
          <w:ilvl w:val="0"/>
          <w:numId w:val="114"/>
        </w:numPr>
        <w:shd w:val="clear" w:color="auto" w:fill="auto"/>
        <w:tabs>
          <w:tab w:val="left" w:pos="1225"/>
        </w:tabs>
        <w:spacing w:line="276" w:lineRule="auto"/>
        <w:ind w:firstLine="567"/>
        <w:jc w:val="both"/>
        <w:rPr>
          <w:sz w:val="24"/>
          <w:szCs w:val="24"/>
        </w:rPr>
      </w:pPr>
      <w:r w:rsidRPr="009B3CF5">
        <w:rPr>
          <w:sz w:val="24"/>
          <w:szCs w:val="24"/>
        </w:rPr>
        <w:t>проявляет интерес к сверстникам; наблюдает за их действиями и подражает им;</w:t>
      </w:r>
    </w:p>
    <w:p w:rsidR="00C9618F" w:rsidRPr="009B3CF5" w:rsidRDefault="00C9618F" w:rsidP="00E571E5">
      <w:pPr>
        <w:pStyle w:val="13"/>
        <w:numPr>
          <w:ilvl w:val="0"/>
          <w:numId w:val="114"/>
        </w:numPr>
        <w:shd w:val="clear" w:color="auto" w:fill="auto"/>
        <w:tabs>
          <w:tab w:val="left" w:pos="485"/>
        </w:tabs>
        <w:spacing w:line="276" w:lineRule="auto"/>
        <w:ind w:firstLine="567"/>
        <w:jc w:val="both"/>
        <w:rPr>
          <w:sz w:val="24"/>
          <w:szCs w:val="24"/>
        </w:rPr>
      </w:pPr>
      <w:r w:rsidRPr="009B3CF5">
        <w:rPr>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C9618F" w:rsidRPr="009B3CF5" w:rsidRDefault="00C9618F" w:rsidP="00E571E5">
      <w:pPr>
        <w:pStyle w:val="13"/>
        <w:numPr>
          <w:ilvl w:val="0"/>
          <w:numId w:val="114"/>
        </w:numPr>
        <w:shd w:val="clear" w:color="auto" w:fill="auto"/>
        <w:tabs>
          <w:tab w:val="left" w:pos="1198"/>
        </w:tabs>
        <w:spacing w:line="276" w:lineRule="auto"/>
        <w:ind w:firstLine="567"/>
        <w:jc w:val="both"/>
        <w:rPr>
          <w:sz w:val="24"/>
          <w:szCs w:val="24"/>
        </w:rPr>
      </w:pPr>
      <w:r w:rsidRPr="009B3CF5">
        <w:rPr>
          <w:sz w:val="24"/>
          <w:szCs w:val="24"/>
        </w:rPr>
        <w:t>у ребенка развита крупная моторика, он стремится осваивать различные виды движения (бег, лазанье, перешагивание и пр.).</w:t>
      </w:r>
    </w:p>
    <w:p w:rsidR="00C9618F" w:rsidRPr="009B3CF5" w:rsidRDefault="00C9618F" w:rsidP="009B3CF5">
      <w:pPr>
        <w:pStyle w:val="13"/>
        <w:shd w:val="clear" w:color="auto" w:fill="auto"/>
        <w:spacing w:line="276" w:lineRule="auto"/>
        <w:ind w:firstLine="567"/>
        <w:jc w:val="both"/>
        <w:rPr>
          <w:sz w:val="24"/>
          <w:szCs w:val="24"/>
        </w:rPr>
      </w:pPr>
      <w:r w:rsidRPr="009B3CF5">
        <w:rPr>
          <w:b/>
          <w:bCs/>
          <w:sz w:val="24"/>
          <w:szCs w:val="24"/>
        </w:rPr>
        <w:t>Целевые ориентиры на этапе завершения дошкольного образования</w:t>
      </w:r>
    </w:p>
    <w:p w:rsidR="00C9618F" w:rsidRPr="009B3CF5" w:rsidRDefault="00C9618F" w:rsidP="00E571E5">
      <w:pPr>
        <w:pStyle w:val="13"/>
        <w:numPr>
          <w:ilvl w:val="0"/>
          <w:numId w:val="113"/>
        </w:numPr>
        <w:shd w:val="clear" w:color="auto" w:fill="auto"/>
        <w:tabs>
          <w:tab w:val="left" w:pos="1198"/>
        </w:tabs>
        <w:spacing w:line="276" w:lineRule="auto"/>
        <w:ind w:firstLine="567"/>
        <w:jc w:val="both"/>
        <w:rPr>
          <w:sz w:val="24"/>
          <w:szCs w:val="24"/>
        </w:rPr>
      </w:pPr>
      <w:r w:rsidRPr="009B3CF5">
        <w:rP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9618F" w:rsidRPr="009B3CF5" w:rsidRDefault="00C9618F" w:rsidP="00E571E5">
      <w:pPr>
        <w:pStyle w:val="13"/>
        <w:numPr>
          <w:ilvl w:val="0"/>
          <w:numId w:val="113"/>
        </w:numPr>
        <w:shd w:val="clear" w:color="auto" w:fill="auto"/>
        <w:tabs>
          <w:tab w:val="left" w:pos="1198"/>
        </w:tabs>
        <w:spacing w:line="276" w:lineRule="auto"/>
        <w:ind w:firstLine="567"/>
        <w:jc w:val="both"/>
        <w:rPr>
          <w:sz w:val="24"/>
          <w:szCs w:val="24"/>
        </w:rPr>
      </w:pPr>
      <w:r w:rsidRPr="009B3CF5">
        <w:rPr>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9618F" w:rsidRPr="009B3CF5" w:rsidRDefault="00C9618F" w:rsidP="00E571E5">
      <w:pPr>
        <w:pStyle w:val="13"/>
        <w:numPr>
          <w:ilvl w:val="0"/>
          <w:numId w:val="113"/>
        </w:numPr>
        <w:shd w:val="clear" w:color="auto" w:fill="auto"/>
        <w:tabs>
          <w:tab w:val="left" w:pos="1198"/>
        </w:tabs>
        <w:spacing w:line="276" w:lineRule="auto"/>
        <w:ind w:firstLine="567"/>
        <w:jc w:val="both"/>
        <w:rPr>
          <w:sz w:val="24"/>
          <w:szCs w:val="24"/>
        </w:rPr>
      </w:pPr>
      <w:r w:rsidRPr="009B3CF5">
        <w:rP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C9618F" w:rsidRPr="009B3CF5" w:rsidRDefault="00C9618F" w:rsidP="00E571E5">
      <w:pPr>
        <w:pStyle w:val="13"/>
        <w:numPr>
          <w:ilvl w:val="0"/>
          <w:numId w:val="113"/>
        </w:numPr>
        <w:shd w:val="clear" w:color="auto" w:fill="auto"/>
        <w:tabs>
          <w:tab w:val="left" w:pos="1198"/>
        </w:tabs>
        <w:spacing w:line="276" w:lineRule="auto"/>
        <w:ind w:firstLine="567"/>
        <w:jc w:val="both"/>
        <w:rPr>
          <w:sz w:val="24"/>
          <w:szCs w:val="24"/>
        </w:rPr>
      </w:pPr>
      <w:r w:rsidRPr="009B3CF5">
        <w:rP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9618F" w:rsidRPr="009B3CF5" w:rsidRDefault="00C9618F" w:rsidP="00E571E5">
      <w:pPr>
        <w:pStyle w:val="13"/>
        <w:numPr>
          <w:ilvl w:val="0"/>
          <w:numId w:val="113"/>
        </w:numPr>
        <w:shd w:val="clear" w:color="auto" w:fill="auto"/>
        <w:tabs>
          <w:tab w:val="left" w:pos="1416"/>
        </w:tabs>
        <w:spacing w:line="276" w:lineRule="auto"/>
        <w:ind w:firstLine="567"/>
        <w:jc w:val="both"/>
        <w:rPr>
          <w:sz w:val="24"/>
          <w:szCs w:val="24"/>
        </w:rPr>
      </w:pPr>
      <w:r w:rsidRPr="009B3CF5">
        <w:rP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9618F" w:rsidRPr="009B3CF5" w:rsidRDefault="00C9618F" w:rsidP="00E571E5">
      <w:pPr>
        <w:pStyle w:val="13"/>
        <w:numPr>
          <w:ilvl w:val="0"/>
          <w:numId w:val="113"/>
        </w:numPr>
        <w:shd w:val="clear" w:color="auto" w:fill="auto"/>
        <w:tabs>
          <w:tab w:val="left" w:pos="1198"/>
        </w:tabs>
        <w:spacing w:line="276" w:lineRule="auto"/>
        <w:ind w:firstLine="567"/>
        <w:jc w:val="both"/>
        <w:rPr>
          <w:sz w:val="24"/>
          <w:szCs w:val="24"/>
        </w:rPr>
      </w:pPr>
      <w:r w:rsidRPr="009B3CF5">
        <w:rP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9618F" w:rsidRPr="009B3CF5" w:rsidRDefault="00C9618F" w:rsidP="00E571E5">
      <w:pPr>
        <w:pStyle w:val="13"/>
        <w:numPr>
          <w:ilvl w:val="0"/>
          <w:numId w:val="113"/>
        </w:numPr>
        <w:shd w:val="clear" w:color="auto" w:fill="auto"/>
        <w:tabs>
          <w:tab w:val="left" w:pos="1198"/>
        </w:tabs>
        <w:spacing w:line="276" w:lineRule="auto"/>
        <w:ind w:firstLine="567"/>
        <w:jc w:val="both"/>
        <w:rPr>
          <w:sz w:val="24"/>
          <w:szCs w:val="24"/>
        </w:rPr>
      </w:pPr>
      <w:r w:rsidRPr="009B3CF5">
        <w:rPr>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w:t>
      </w:r>
      <w:r w:rsidRPr="009B3CF5">
        <w:rPr>
          <w:sz w:val="24"/>
          <w:szCs w:val="24"/>
        </w:rPr>
        <w:lastRenderedPageBreak/>
        <w:t>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C9618F" w:rsidRPr="009B3CF5" w:rsidRDefault="00C9618F" w:rsidP="009B3CF5">
      <w:pPr>
        <w:pStyle w:val="13"/>
        <w:shd w:val="clear" w:color="auto" w:fill="auto"/>
        <w:spacing w:line="276" w:lineRule="auto"/>
        <w:ind w:firstLine="567"/>
        <w:jc w:val="both"/>
        <w:rPr>
          <w:sz w:val="24"/>
          <w:szCs w:val="24"/>
        </w:rPr>
      </w:pPr>
      <w:r w:rsidRPr="009B3CF5">
        <w:rPr>
          <w:sz w:val="24"/>
          <w:szCs w:val="24"/>
        </w:rPr>
        <w:t>Планируемые результаты освоения Образовательной программы ДОУ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r w:rsidR="00025A50" w:rsidRPr="009B3CF5">
        <w:rPr>
          <w:sz w:val="24"/>
          <w:szCs w:val="24"/>
        </w:rPr>
        <w:t>.</w:t>
      </w:r>
    </w:p>
    <w:p w:rsidR="005072E7" w:rsidRPr="009B3CF5" w:rsidRDefault="005072E7" w:rsidP="009B3CF5">
      <w:pPr>
        <w:pStyle w:val="13"/>
        <w:shd w:val="clear" w:color="auto" w:fill="auto"/>
        <w:spacing w:line="276" w:lineRule="auto"/>
        <w:ind w:firstLine="567"/>
        <w:jc w:val="both"/>
        <w:rPr>
          <w:sz w:val="24"/>
          <w:szCs w:val="24"/>
        </w:rPr>
      </w:pPr>
    </w:p>
    <w:p w:rsidR="00025A50" w:rsidRPr="009B3CF5" w:rsidRDefault="00025A50" w:rsidP="009B3CF5">
      <w:pPr>
        <w:spacing w:line="276" w:lineRule="auto"/>
        <w:ind w:firstLine="567"/>
        <w:jc w:val="center"/>
        <w:rPr>
          <w:rFonts w:ascii="Times New Roman" w:hAnsi="Times New Roman" w:cs="Times New Roman"/>
          <w:b/>
          <w:bCs/>
        </w:rPr>
      </w:pPr>
    </w:p>
    <w:p w:rsidR="009E6EE0" w:rsidRPr="009B3CF5" w:rsidRDefault="009E6EE0" w:rsidP="009B3CF5">
      <w:pPr>
        <w:spacing w:line="276" w:lineRule="auto"/>
        <w:ind w:firstLine="567"/>
        <w:jc w:val="center"/>
        <w:rPr>
          <w:rFonts w:ascii="Times New Roman" w:hAnsi="Times New Roman" w:cs="Times New Roman"/>
        </w:rPr>
      </w:pPr>
      <w:r w:rsidRPr="009B3CF5">
        <w:rPr>
          <w:rFonts w:ascii="Times New Roman" w:hAnsi="Times New Roman" w:cs="Times New Roman"/>
          <w:b/>
          <w:bCs/>
        </w:rPr>
        <w:t xml:space="preserve">Планируемые результаты освоения </w:t>
      </w:r>
      <w:r w:rsidR="005072E7" w:rsidRPr="009B3CF5">
        <w:rPr>
          <w:rFonts w:ascii="Times New Roman" w:hAnsi="Times New Roman" w:cs="Times New Roman"/>
          <w:b/>
          <w:bCs/>
        </w:rPr>
        <w:t xml:space="preserve">части,  формируемой участниками образовательных отношений </w:t>
      </w:r>
      <w:r w:rsidRPr="009B3CF5">
        <w:rPr>
          <w:rFonts w:ascii="Times New Roman" w:hAnsi="Times New Roman" w:cs="Times New Roman"/>
          <w:b/>
          <w:bCs/>
        </w:rPr>
        <w:t>Программы.</w:t>
      </w:r>
    </w:p>
    <w:p w:rsidR="00A30F26" w:rsidRPr="009B3CF5" w:rsidRDefault="00A30F26" w:rsidP="009B3CF5">
      <w:pPr>
        <w:spacing w:line="276" w:lineRule="auto"/>
        <w:ind w:firstLine="567"/>
        <w:rPr>
          <w:rFonts w:ascii="Times New Roman" w:hAnsi="Times New Roman" w:cs="Times New Roman"/>
          <w:b/>
        </w:rPr>
      </w:pPr>
      <w:r w:rsidRPr="009B3CF5">
        <w:rPr>
          <w:rFonts w:ascii="Times New Roman" w:hAnsi="Times New Roman" w:cs="Times New Roman"/>
          <w:b/>
        </w:rPr>
        <w:t>Программа «Цветные ладошки»   - ранний и младший возраст</w:t>
      </w:r>
    </w:p>
    <w:p w:rsidR="00A30F26" w:rsidRPr="009B3CF5" w:rsidRDefault="00A30F26" w:rsidP="00E571E5">
      <w:pPr>
        <w:pStyle w:val="aa"/>
        <w:widowControl/>
        <w:numPr>
          <w:ilvl w:val="0"/>
          <w:numId w:val="64"/>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проявляет устойчивый интерес к декоративно-прикладному искусству (на-</w:t>
      </w:r>
    </w:p>
    <w:p w:rsidR="00A30F26" w:rsidRPr="009B3CF5" w:rsidRDefault="00A30F26" w:rsidP="00A474F7">
      <w:pPr>
        <w:widowControl/>
        <w:autoSpaceDE w:val="0"/>
        <w:autoSpaceDN w:val="0"/>
        <w:adjustRightInd w:val="0"/>
        <w:spacing w:line="276" w:lineRule="auto"/>
        <w:ind w:left="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родной игрушке, посуде, музыкальным инструментам), мелкой пластике, книжной графике;</w:t>
      </w:r>
    </w:p>
    <w:p w:rsidR="00A30F26" w:rsidRPr="009B3CF5" w:rsidRDefault="00A30F26" w:rsidP="00E571E5">
      <w:pPr>
        <w:pStyle w:val="aa"/>
        <w:widowControl/>
        <w:numPr>
          <w:ilvl w:val="0"/>
          <w:numId w:val="64"/>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w:t>
      </w:r>
    </w:p>
    <w:p w:rsidR="00A30F26" w:rsidRPr="009B3CF5" w:rsidRDefault="00A30F26" w:rsidP="00E571E5">
      <w:pPr>
        <w:pStyle w:val="aa"/>
        <w:widowControl/>
        <w:numPr>
          <w:ilvl w:val="0"/>
          <w:numId w:val="64"/>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может отображать свои представления и впечатления об окружающем мире в разных видах изобразительной деятельности (</w:t>
      </w:r>
      <w:r w:rsidRPr="009B3CF5">
        <w:rPr>
          <w:rFonts w:ascii="Times New Roman" w:eastAsiaTheme="minorHAnsi" w:hAnsi="Times New Roman" w:cs="Times New Roman"/>
          <w:i/>
          <w:iCs/>
          <w:color w:val="auto"/>
          <w:lang w:eastAsia="en-US" w:bidi="ar-SA"/>
        </w:rPr>
        <w:t>рисовании, лепке, аппликации</w:t>
      </w:r>
      <w:r w:rsidRPr="009B3CF5">
        <w:rPr>
          <w:rFonts w:ascii="Times New Roman" w:eastAsiaTheme="minorHAnsi" w:hAnsi="Times New Roman" w:cs="Times New Roman"/>
          <w:color w:val="auto"/>
          <w:lang w:eastAsia="en-US" w:bidi="ar-SA"/>
        </w:rPr>
        <w:t>) и в процессе художественного труда, детского дизайна.</w:t>
      </w:r>
    </w:p>
    <w:p w:rsidR="00A30F26" w:rsidRPr="009B3CF5" w:rsidRDefault="00A30F26" w:rsidP="00E571E5">
      <w:pPr>
        <w:pStyle w:val="aa"/>
        <w:widowControl/>
        <w:numPr>
          <w:ilvl w:val="0"/>
          <w:numId w:val="64"/>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создает узнаваемые образы конкретных предметов и явлений окружающего мира; передает обобщенную форму и цвет доступными художественными способами (</w:t>
      </w:r>
      <w:r w:rsidRPr="009B3CF5">
        <w:rPr>
          <w:rFonts w:ascii="Times New Roman" w:eastAsiaTheme="minorHAnsi" w:hAnsi="Times New Roman" w:cs="Times New Roman"/>
          <w:i/>
          <w:iCs/>
          <w:color w:val="auto"/>
          <w:lang w:eastAsia="en-US" w:bidi="ar-SA"/>
        </w:rPr>
        <w:t>конструктивным, пластическим, комбинированным, модульным, каркасным и др</w:t>
      </w:r>
      <w:r w:rsidRPr="009B3CF5">
        <w:rPr>
          <w:rFonts w:ascii="Times New Roman" w:eastAsiaTheme="minorHAnsi" w:hAnsi="Times New Roman" w:cs="Times New Roman"/>
          <w:color w:val="auto"/>
          <w:lang w:eastAsia="en-US" w:bidi="ar-SA"/>
        </w:rPr>
        <w:t>.).</w:t>
      </w:r>
    </w:p>
    <w:p w:rsidR="00A30F26" w:rsidRPr="009B3CF5" w:rsidRDefault="00A30F26" w:rsidP="00E571E5">
      <w:pPr>
        <w:pStyle w:val="aa"/>
        <w:widowControl/>
        <w:numPr>
          <w:ilvl w:val="0"/>
          <w:numId w:val="64"/>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целенаправленно создает, рассматривает и свободно обыгрывает созданные образы (</w:t>
      </w:r>
      <w:r w:rsidRPr="009B3CF5">
        <w:rPr>
          <w:rFonts w:ascii="Times New Roman" w:eastAsiaTheme="minorHAnsi" w:hAnsi="Times New Roman" w:cs="Times New Roman"/>
          <w:i/>
          <w:iCs/>
          <w:color w:val="auto"/>
          <w:lang w:eastAsia="en-US" w:bidi="ar-SA"/>
        </w:rPr>
        <w:t>колобок, дорожка, машина, бабочка, цыпленок</w:t>
      </w:r>
      <w:r w:rsidRPr="009B3CF5">
        <w:rPr>
          <w:rFonts w:ascii="Times New Roman" w:eastAsiaTheme="minorHAnsi" w:hAnsi="Times New Roman" w:cs="Times New Roman"/>
          <w:color w:val="auto"/>
          <w:lang w:eastAsia="en-US" w:bidi="ar-SA"/>
        </w:rPr>
        <w:t>),постройки (</w:t>
      </w:r>
      <w:r w:rsidRPr="009B3CF5">
        <w:rPr>
          <w:rFonts w:ascii="Times New Roman" w:eastAsiaTheme="minorHAnsi" w:hAnsi="Times New Roman" w:cs="Times New Roman"/>
          <w:i/>
          <w:iCs/>
          <w:color w:val="auto"/>
          <w:lang w:eastAsia="en-US" w:bidi="ar-SA"/>
        </w:rPr>
        <w:t>забор, загородка, мостик, диванчик, стол, домик и др</w:t>
      </w:r>
      <w:r w:rsidRPr="009B3CF5">
        <w:rPr>
          <w:rFonts w:ascii="Times New Roman" w:eastAsiaTheme="minorHAnsi" w:hAnsi="Times New Roman" w:cs="Times New Roman"/>
          <w:color w:val="auto"/>
          <w:lang w:eastAsia="en-US" w:bidi="ar-SA"/>
        </w:rPr>
        <w:t>.) и композиции (</w:t>
      </w:r>
      <w:r w:rsidRPr="009B3CF5">
        <w:rPr>
          <w:rFonts w:ascii="Times New Roman" w:eastAsiaTheme="minorHAnsi" w:hAnsi="Times New Roman" w:cs="Times New Roman"/>
          <w:i/>
          <w:iCs/>
          <w:color w:val="auto"/>
          <w:lang w:eastAsia="en-US" w:bidi="ar-SA"/>
        </w:rPr>
        <w:t>колобок на дорожке, кукла в кроватке, солнышко в окошке</w:t>
      </w:r>
      <w:r w:rsidRPr="009B3CF5">
        <w:rPr>
          <w:rFonts w:ascii="Times New Roman" w:eastAsiaTheme="minorHAnsi" w:hAnsi="Times New Roman" w:cs="Times New Roman"/>
          <w:color w:val="auto"/>
          <w:lang w:eastAsia="en-US" w:bidi="ar-SA"/>
        </w:rPr>
        <w:t>)</w:t>
      </w:r>
    </w:p>
    <w:p w:rsidR="00A30F26" w:rsidRPr="009B3CF5" w:rsidRDefault="00A30F26" w:rsidP="009B3CF5">
      <w:pPr>
        <w:spacing w:line="276" w:lineRule="auto"/>
        <w:ind w:firstLine="567"/>
        <w:rPr>
          <w:rFonts w:ascii="Times New Roman" w:hAnsi="Times New Roman" w:cs="Times New Roman"/>
          <w:b/>
        </w:rPr>
      </w:pPr>
      <w:r w:rsidRPr="009B3CF5">
        <w:rPr>
          <w:rFonts w:ascii="Times New Roman" w:hAnsi="Times New Roman" w:cs="Times New Roman"/>
          <w:b/>
        </w:rPr>
        <w:t>Программа «Социокультурные истоки»</w:t>
      </w:r>
    </w:p>
    <w:p w:rsidR="00A30F26" w:rsidRPr="009B3CF5" w:rsidRDefault="00A30F26" w:rsidP="00E571E5">
      <w:pPr>
        <w:pStyle w:val="22"/>
        <w:numPr>
          <w:ilvl w:val="0"/>
          <w:numId w:val="63"/>
        </w:numPr>
        <w:shd w:val="clear" w:color="auto" w:fill="auto"/>
        <w:spacing w:line="276" w:lineRule="auto"/>
        <w:ind w:left="567" w:firstLine="0"/>
        <w:jc w:val="both"/>
        <w:rPr>
          <w:sz w:val="24"/>
          <w:szCs w:val="24"/>
        </w:rPr>
      </w:pPr>
      <w:r w:rsidRPr="009B3CF5">
        <w:rPr>
          <w:sz w:val="24"/>
          <w:szCs w:val="24"/>
        </w:rPr>
        <w:t>развиты коммуникативные умения (умение слушать друг друга, выражать свое мнение, договариваться, приходить к согласию и т.д.);</w:t>
      </w:r>
    </w:p>
    <w:p w:rsidR="00A30F26" w:rsidRPr="009B3CF5" w:rsidRDefault="00A30F26" w:rsidP="00E571E5">
      <w:pPr>
        <w:pStyle w:val="22"/>
        <w:numPr>
          <w:ilvl w:val="0"/>
          <w:numId w:val="63"/>
        </w:numPr>
        <w:shd w:val="clear" w:color="auto" w:fill="auto"/>
        <w:spacing w:line="276" w:lineRule="auto"/>
        <w:ind w:left="567" w:firstLine="0"/>
        <w:jc w:val="both"/>
        <w:rPr>
          <w:sz w:val="24"/>
          <w:szCs w:val="24"/>
        </w:rPr>
      </w:pPr>
      <w:r w:rsidRPr="009B3CF5">
        <w:rPr>
          <w:sz w:val="24"/>
          <w:szCs w:val="24"/>
        </w:rPr>
        <w:t>первоначальное освоение воспитателями, дошкольниками и их родителями системы социокультурных категорий и ценностей;</w:t>
      </w:r>
    </w:p>
    <w:p w:rsidR="00A30F26" w:rsidRPr="009B3CF5" w:rsidRDefault="00A30F26" w:rsidP="00E571E5">
      <w:pPr>
        <w:pStyle w:val="22"/>
        <w:numPr>
          <w:ilvl w:val="0"/>
          <w:numId w:val="63"/>
        </w:numPr>
        <w:shd w:val="clear" w:color="auto" w:fill="auto"/>
        <w:spacing w:line="276" w:lineRule="auto"/>
        <w:ind w:left="567" w:firstLine="0"/>
        <w:jc w:val="both"/>
        <w:rPr>
          <w:sz w:val="24"/>
          <w:szCs w:val="24"/>
        </w:rPr>
      </w:pPr>
      <w:r w:rsidRPr="009B3CF5">
        <w:rPr>
          <w:sz w:val="24"/>
          <w:szCs w:val="24"/>
        </w:rPr>
        <w:t>развиты  управленческие способности  (способность осуществлять выбор на основе нравственных ценностей, целенаправленно действовать и достигать результатов);</w:t>
      </w:r>
    </w:p>
    <w:p w:rsidR="00A30F26" w:rsidRPr="009B3CF5" w:rsidRDefault="00A30F26" w:rsidP="00E571E5">
      <w:pPr>
        <w:pStyle w:val="22"/>
        <w:numPr>
          <w:ilvl w:val="0"/>
          <w:numId w:val="63"/>
        </w:numPr>
        <w:shd w:val="clear" w:color="auto" w:fill="auto"/>
        <w:spacing w:line="276" w:lineRule="auto"/>
        <w:ind w:left="567" w:firstLine="0"/>
        <w:jc w:val="both"/>
        <w:rPr>
          <w:sz w:val="24"/>
          <w:szCs w:val="24"/>
        </w:rPr>
      </w:pPr>
      <w:r w:rsidRPr="009B3CF5">
        <w:rPr>
          <w:sz w:val="24"/>
          <w:szCs w:val="24"/>
        </w:rPr>
        <w:t>развито  речевое  взаимодействие  (увеличение количества и объема высказываний).</w:t>
      </w:r>
    </w:p>
    <w:p w:rsidR="00A30F26" w:rsidRPr="009B3CF5" w:rsidRDefault="00A30F26" w:rsidP="00E571E5">
      <w:pPr>
        <w:pStyle w:val="22"/>
        <w:numPr>
          <w:ilvl w:val="0"/>
          <w:numId w:val="63"/>
        </w:numPr>
        <w:shd w:val="clear" w:color="auto" w:fill="auto"/>
        <w:spacing w:line="276" w:lineRule="auto"/>
        <w:ind w:left="567" w:firstLine="0"/>
        <w:jc w:val="both"/>
        <w:rPr>
          <w:sz w:val="24"/>
          <w:szCs w:val="24"/>
        </w:rPr>
      </w:pPr>
      <w:r w:rsidRPr="009B3CF5">
        <w:rPr>
          <w:sz w:val="24"/>
          <w:szCs w:val="24"/>
        </w:rPr>
        <w:t>развита мотивация к общению у детей и взрослых (увеличение числа позитивных контактов);</w:t>
      </w:r>
    </w:p>
    <w:p w:rsidR="00840CA3" w:rsidRPr="009B3CF5" w:rsidRDefault="00A30F26" w:rsidP="00E571E5">
      <w:pPr>
        <w:pStyle w:val="22"/>
        <w:numPr>
          <w:ilvl w:val="0"/>
          <w:numId w:val="63"/>
        </w:numPr>
        <w:shd w:val="clear" w:color="auto" w:fill="auto"/>
        <w:spacing w:line="276" w:lineRule="auto"/>
        <w:ind w:left="567" w:firstLine="0"/>
        <w:jc w:val="both"/>
        <w:rPr>
          <w:sz w:val="24"/>
          <w:szCs w:val="24"/>
        </w:rPr>
      </w:pPr>
      <w:r w:rsidRPr="009B3CF5">
        <w:rPr>
          <w:sz w:val="24"/>
          <w:szCs w:val="24"/>
        </w:rPr>
        <w:t>созданы предпосылки для успешной адаптации ребенка в начальной школе, что обусловлено единой системой социокультурных ценностей и универсальностью используемых педагогических технологи.</w:t>
      </w:r>
    </w:p>
    <w:p w:rsidR="00840CA3" w:rsidRPr="009B3CF5" w:rsidRDefault="00840CA3" w:rsidP="009B3CF5">
      <w:pPr>
        <w:spacing w:line="276" w:lineRule="auto"/>
        <w:ind w:firstLine="567"/>
        <w:rPr>
          <w:rFonts w:ascii="Times New Roman" w:hAnsi="Times New Roman" w:cs="Times New Roman"/>
          <w:highlight w:val="magenta"/>
        </w:rPr>
      </w:pPr>
    </w:p>
    <w:p w:rsidR="007A283D" w:rsidRPr="009B3CF5" w:rsidRDefault="00001F1E" w:rsidP="009B3CF5">
      <w:pPr>
        <w:spacing w:line="276" w:lineRule="auto"/>
        <w:ind w:firstLine="567"/>
        <w:rPr>
          <w:rFonts w:ascii="Times New Roman" w:hAnsi="Times New Roman" w:cs="Times New Roman"/>
          <w:b/>
          <w:highlight w:val="magenta"/>
        </w:rPr>
      </w:pPr>
      <w:r w:rsidRPr="009B3CF5">
        <w:rPr>
          <w:rFonts w:ascii="Times New Roman" w:hAnsi="Times New Roman" w:cs="Times New Roman"/>
          <w:b/>
        </w:rPr>
        <w:t xml:space="preserve">Парциальная </w:t>
      </w:r>
      <w:r w:rsidR="007A283D" w:rsidRPr="009B3CF5">
        <w:rPr>
          <w:rFonts w:ascii="Times New Roman" w:hAnsi="Times New Roman" w:cs="Times New Roman"/>
          <w:b/>
        </w:rPr>
        <w:t xml:space="preserve">Программа «От звука к букве. Формирование звуковой </w:t>
      </w:r>
      <w:r w:rsidR="007A283D" w:rsidRPr="009B3CF5">
        <w:rPr>
          <w:rFonts w:ascii="Times New Roman" w:hAnsi="Times New Roman" w:cs="Times New Roman"/>
          <w:b/>
        </w:rPr>
        <w:lastRenderedPageBreak/>
        <w:t>аналитико-синтетической активности дошкольников как предпосылки обучения грамоте».</w:t>
      </w:r>
    </w:p>
    <w:p w:rsidR="007A283D" w:rsidRPr="009B3CF5" w:rsidRDefault="007A283D" w:rsidP="009B3CF5">
      <w:pPr>
        <w:pStyle w:val="13"/>
        <w:shd w:val="clear" w:color="auto" w:fill="auto"/>
        <w:spacing w:line="276" w:lineRule="auto"/>
        <w:ind w:firstLine="567"/>
        <w:jc w:val="both"/>
        <w:rPr>
          <w:sz w:val="24"/>
          <w:szCs w:val="24"/>
        </w:rPr>
      </w:pPr>
      <w:r w:rsidRPr="009B3CF5">
        <w:rPr>
          <w:sz w:val="24"/>
          <w:szCs w:val="24"/>
          <w:lang w:eastAsia="ru-RU" w:bidi="ru-RU"/>
        </w:rPr>
        <w:t>Целевые ориентиры представляют собой социально-норма</w:t>
      </w:r>
      <w:r w:rsidRPr="009B3CF5">
        <w:rPr>
          <w:sz w:val="24"/>
          <w:szCs w:val="24"/>
          <w:lang w:eastAsia="ru-RU" w:bidi="ru-RU"/>
        </w:rPr>
        <w:softHyphen/>
        <w:t>тивные возрастные характеристики возможных достижений ребенка и выступают основаниями преемственности дошколь</w:t>
      </w:r>
      <w:r w:rsidRPr="009B3CF5">
        <w:rPr>
          <w:sz w:val="24"/>
          <w:szCs w:val="24"/>
          <w:lang w:eastAsia="ru-RU" w:bidi="ru-RU"/>
        </w:rPr>
        <w:softHyphen/>
        <w:t>ного и начального общего школьного образования.</w:t>
      </w:r>
    </w:p>
    <w:p w:rsidR="007A283D" w:rsidRPr="009B3CF5" w:rsidRDefault="007A283D" w:rsidP="009B3CF5">
      <w:pPr>
        <w:pStyle w:val="13"/>
        <w:shd w:val="clear" w:color="auto" w:fill="auto"/>
        <w:spacing w:line="276" w:lineRule="auto"/>
        <w:ind w:firstLine="567"/>
        <w:jc w:val="both"/>
        <w:rPr>
          <w:sz w:val="24"/>
          <w:szCs w:val="24"/>
        </w:rPr>
      </w:pPr>
      <w:r w:rsidRPr="009B3CF5">
        <w:rPr>
          <w:sz w:val="24"/>
          <w:szCs w:val="24"/>
          <w:lang w:eastAsia="ru-RU" w:bidi="ru-RU"/>
        </w:rPr>
        <w:t>Ребенок:</w:t>
      </w:r>
    </w:p>
    <w:p w:rsidR="007A283D" w:rsidRPr="009B3CF5" w:rsidRDefault="007A283D" w:rsidP="00E571E5">
      <w:pPr>
        <w:pStyle w:val="13"/>
        <w:numPr>
          <w:ilvl w:val="0"/>
          <w:numId w:val="78"/>
        </w:numPr>
        <w:shd w:val="clear" w:color="auto" w:fill="auto"/>
        <w:tabs>
          <w:tab w:val="left" w:pos="487"/>
        </w:tabs>
        <w:spacing w:line="276" w:lineRule="auto"/>
        <w:ind w:firstLine="567"/>
        <w:jc w:val="both"/>
        <w:rPr>
          <w:sz w:val="24"/>
          <w:szCs w:val="24"/>
        </w:rPr>
      </w:pPr>
      <w:r w:rsidRPr="009B3CF5">
        <w:rPr>
          <w:sz w:val="24"/>
          <w:szCs w:val="24"/>
          <w:lang w:eastAsia="ru-RU" w:bidi="ru-RU"/>
        </w:rPr>
        <w:t>проявляет инициативу, самостоятельность в общении, игре, познавательно-исследовательской деятельности;</w:t>
      </w:r>
    </w:p>
    <w:p w:rsidR="007A283D" w:rsidRPr="009B3CF5" w:rsidRDefault="007A283D" w:rsidP="00E571E5">
      <w:pPr>
        <w:pStyle w:val="13"/>
        <w:numPr>
          <w:ilvl w:val="0"/>
          <w:numId w:val="78"/>
        </w:numPr>
        <w:shd w:val="clear" w:color="auto" w:fill="auto"/>
        <w:tabs>
          <w:tab w:val="left" w:pos="516"/>
        </w:tabs>
        <w:spacing w:line="276" w:lineRule="auto"/>
        <w:ind w:firstLine="567"/>
        <w:jc w:val="both"/>
        <w:rPr>
          <w:sz w:val="24"/>
          <w:szCs w:val="24"/>
        </w:rPr>
      </w:pPr>
      <w:r w:rsidRPr="009B3CF5">
        <w:rPr>
          <w:sz w:val="24"/>
          <w:szCs w:val="24"/>
          <w:lang w:eastAsia="ru-RU" w:bidi="ru-RU"/>
        </w:rPr>
        <w:t>активно взаимодействует со сверстниками и взрослыми;</w:t>
      </w:r>
    </w:p>
    <w:p w:rsidR="007A283D" w:rsidRPr="009B3CF5" w:rsidRDefault="007A283D" w:rsidP="00E571E5">
      <w:pPr>
        <w:pStyle w:val="13"/>
        <w:numPr>
          <w:ilvl w:val="0"/>
          <w:numId w:val="78"/>
        </w:numPr>
        <w:shd w:val="clear" w:color="auto" w:fill="auto"/>
        <w:tabs>
          <w:tab w:val="left" w:pos="487"/>
        </w:tabs>
        <w:spacing w:line="276" w:lineRule="auto"/>
        <w:ind w:firstLine="567"/>
        <w:jc w:val="both"/>
        <w:rPr>
          <w:sz w:val="24"/>
          <w:szCs w:val="24"/>
        </w:rPr>
      </w:pPr>
      <w:r w:rsidRPr="009B3CF5">
        <w:rPr>
          <w:sz w:val="24"/>
          <w:szCs w:val="24"/>
          <w:lang w:eastAsia="ru-RU" w:bidi="ru-RU"/>
        </w:rPr>
        <w:t>адекватно проявляет свои чувства, в том числе чувство веры в себя;</w:t>
      </w:r>
    </w:p>
    <w:p w:rsidR="007A283D" w:rsidRPr="009B3CF5" w:rsidRDefault="007A283D" w:rsidP="00E571E5">
      <w:pPr>
        <w:pStyle w:val="13"/>
        <w:numPr>
          <w:ilvl w:val="0"/>
          <w:numId w:val="78"/>
        </w:numPr>
        <w:shd w:val="clear" w:color="auto" w:fill="auto"/>
        <w:tabs>
          <w:tab w:val="left" w:pos="516"/>
        </w:tabs>
        <w:spacing w:line="276" w:lineRule="auto"/>
        <w:ind w:firstLine="567"/>
        <w:jc w:val="both"/>
        <w:rPr>
          <w:sz w:val="24"/>
          <w:szCs w:val="24"/>
        </w:rPr>
      </w:pPr>
      <w:r w:rsidRPr="009B3CF5">
        <w:rPr>
          <w:sz w:val="24"/>
          <w:szCs w:val="24"/>
          <w:lang w:eastAsia="ru-RU" w:bidi="ru-RU"/>
        </w:rPr>
        <w:t>выражает свои мысли;</w:t>
      </w:r>
    </w:p>
    <w:p w:rsidR="007A283D" w:rsidRPr="009B3CF5" w:rsidRDefault="007A283D" w:rsidP="00E571E5">
      <w:pPr>
        <w:pStyle w:val="13"/>
        <w:numPr>
          <w:ilvl w:val="0"/>
          <w:numId w:val="78"/>
        </w:numPr>
        <w:shd w:val="clear" w:color="auto" w:fill="auto"/>
        <w:tabs>
          <w:tab w:val="left" w:pos="506"/>
        </w:tabs>
        <w:spacing w:line="276" w:lineRule="auto"/>
        <w:ind w:firstLine="567"/>
        <w:jc w:val="both"/>
        <w:rPr>
          <w:sz w:val="24"/>
          <w:szCs w:val="24"/>
        </w:rPr>
      </w:pPr>
      <w:r w:rsidRPr="009B3CF5">
        <w:rPr>
          <w:sz w:val="24"/>
          <w:szCs w:val="24"/>
          <w:lang w:eastAsia="ru-RU" w:bidi="ru-RU"/>
        </w:rPr>
        <w:t>проявляет волевые усилия для достижения поставленной цели;</w:t>
      </w:r>
    </w:p>
    <w:p w:rsidR="007A283D" w:rsidRPr="009B3CF5" w:rsidRDefault="007A283D" w:rsidP="00E571E5">
      <w:pPr>
        <w:pStyle w:val="13"/>
        <w:numPr>
          <w:ilvl w:val="0"/>
          <w:numId w:val="78"/>
        </w:numPr>
        <w:shd w:val="clear" w:color="auto" w:fill="auto"/>
        <w:spacing w:line="276" w:lineRule="auto"/>
        <w:ind w:firstLine="567"/>
        <w:jc w:val="both"/>
        <w:rPr>
          <w:sz w:val="24"/>
          <w:szCs w:val="24"/>
        </w:rPr>
      </w:pPr>
      <w:r w:rsidRPr="009B3CF5">
        <w:rPr>
          <w:sz w:val="24"/>
          <w:szCs w:val="24"/>
          <w:lang w:eastAsia="ru-RU" w:bidi="ru-RU"/>
        </w:rPr>
        <w:t>проявляет любознательность;</w:t>
      </w:r>
    </w:p>
    <w:p w:rsidR="007A283D" w:rsidRPr="009B3CF5" w:rsidRDefault="007A283D" w:rsidP="00E571E5">
      <w:pPr>
        <w:pStyle w:val="13"/>
        <w:numPr>
          <w:ilvl w:val="0"/>
          <w:numId w:val="78"/>
        </w:numPr>
        <w:shd w:val="clear" w:color="auto" w:fill="auto"/>
        <w:tabs>
          <w:tab w:val="left" w:pos="516"/>
        </w:tabs>
        <w:spacing w:line="276" w:lineRule="auto"/>
        <w:ind w:firstLine="567"/>
        <w:jc w:val="both"/>
        <w:rPr>
          <w:sz w:val="24"/>
          <w:szCs w:val="24"/>
        </w:rPr>
      </w:pPr>
      <w:r w:rsidRPr="009B3CF5">
        <w:rPr>
          <w:sz w:val="24"/>
          <w:szCs w:val="24"/>
          <w:lang w:eastAsia="ru-RU" w:bidi="ru-RU"/>
        </w:rPr>
        <w:t>интересуется причинно-следственными связями;</w:t>
      </w:r>
    </w:p>
    <w:p w:rsidR="007A283D" w:rsidRPr="009B3CF5" w:rsidRDefault="007A283D" w:rsidP="00E571E5">
      <w:pPr>
        <w:pStyle w:val="13"/>
        <w:numPr>
          <w:ilvl w:val="0"/>
          <w:numId w:val="78"/>
        </w:numPr>
        <w:shd w:val="clear" w:color="auto" w:fill="auto"/>
        <w:tabs>
          <w:tab w:val="left" w:pos="487"/>
        </w:tabs>
        <w:spacing w:line="276" w:lineRule="auto"/>
        <w:ind w:firstLine="567"/>
        <w:jc w:val="both"/>
        <w:rPr>
          <w:sz w:val="24"/>
          <w:szCs w:val="24"/>
        </w:rPr>
      </w:pPr>
      <w:r w:rsidRPr="009B3CF5">
        <w:rPr>
          <w:sz w:val="24"/>
          <w:szCs w:val="24"/>
          <w:lang w:eastAsia="ru-RU" w:bidi="ru-RU"/>
        </w:rPr>
        <w:t>обладает элементарными представлениями в области речевого развития;</w:t>
      </w:r>
    </w:p>
    <w:p w:rsidR="007A283D" w:rsidRPr="009B3CF5" w:rsidRDefault="007A283D" w:rsidP="00E571E5">
      <w:pPr>
        <w:pStyle w:val="13"/>
        <w:numPr>
          <w:ilvl w:val="0"/>
          <w:numId w:val="78"/>
        </w:numPr>
        <w:shd w:val="clear" w:color="auto" w:fill="auto"/>
        <w:tabs>
          <w:tab w:val="left" w:pos="496"/>
        </w:tabs>
        <w:spacing w:after="100" w:line="276" w:lineRule="auto"/>
        <w:ind w:firstLine="567"/>
        <w:rPr>
          <w:sz w:val="24"/>
          <w:szCs w:val="24"/>
        </w:rPr>
      </w:pPr>
      <w:r w:rsidRPr="009B3CF5">
        <w:rPr>
          <w:sz w:val="24"/>
          <w:szCs w:val="24"/>
          <w:lang w:eastAsia="ru-RU" w:bidi="ru-RU"/>
        </w:rPr>
        <w:t>способен к принятию собственных решений, опираясь на свои знания, умения и навыки;</w:t>
      </w:r>
    </w:p>
    <w:p w:rsidR="007A283D" w:rsidRPr="009B3CF5" w:rsidRDefault="007A283D" w:rsidP="00E571E5">
      <w:pPr>
        <w:pStyle w:val="13"/>
        <w:numPr>
          <w:ilvl w:val="0"/>
          <w:numId w:val="78"/>
        </w:numPr>
        <w:shd w:val="clear" w:color="auto" w:fill="auto"/>
        <w:tabs>
          <w:tab w:val="left" w:pos="471"/>
        </w:tabs>
        <w:spacing w:line="276" w:lineRule="auto"/>
        <w:ind w:firstLine="567"/>
        <w:jc w:val="both"/>
        <w:rPr>
          <w:sz w:val="24"/>
          <w:szCs w:val="24"/>
        </w:rPr>
      </w:pPr>
      <w:r w:rsidRPr="009B3CF5">
        <w:rPr>
          <w:sz w:val="24"/>
          <w:szCs w:val="24"/>
          <w:lang w:eastAsia="ru-RU" w:bidi="ru-RU"/>
        </w:rPr>
        <w:t>обладает элементарными представлениями из области «Речевое развитие».</w:t>
      </w:r>
    </w:p>
    <w:p w:rsidR="007A283D" w:rsidRPr="009B3CF5" w:rsidRDefault="007A283D" w:rsidP="009B3CF5">
      <w:pPr>
        <w:spacing w:line="276" w:lineRule="auto"/>
        <w:ind w:firstLine="567"/>
        <w:rPr>
          <w:rFonts w:ascii="Times New Roman" w:hAnsi="Times New Roman" w:cs="Times New Roman"/>
        </w:rPr>
      </w:pPr>
    </w:p>
    <w:p w:rsidR="007A283D" w:rsidRPr="009B3CF5" w:rsidRDefault="007A283D" w:rsidP="009B3CF5">
      <w:pPr>
        <w:spacing w:line="276" w:lineRule="auto"/>
        <w:ind w:firstLine="567"/>
        <w:rPr>
          <w:rFonts w:ascii="Times New Roman" w:hAnsi="Times New Roman" w:cs="Times New Roman"/>
          <w:b/>
        </w:rPr>
      </w:pPr>
      <w:r w:rsidRPr="009B3CF5">
        <w:rPr>
          <w:rFonts w:ascii="Times New Roman" w:hAnsi="Times New Roman" w:cs="Times New Roman"/>
          <w:b/>
        </w:rPr>
        <w:t>Программа « Шахматы»</w:t>
      </w:r>
    </w:p>
    <w:p w:rsidR="007A283D" w:rsidRPr="009B3CF5" w:rsidRDefault="007A283D" w:rsidP="009B3CF5">
      <w:pPr>
        <w:widowControl/>
        <w:autoSpaceDE w:val="0"/>
        <w:autoSpaceDN w:val="0"/>
        <w:adjustRightInd w:val="0"/>
        <w:spacing w:line="276" w:lineRule="auto"/>
        <w:ind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 xml:space="preserve">В ходе реализации Программы предполагается достижение определённых результатов всеми участниками образовательных отношений. </w:t>
      </w:r>
    </w:p>
    <w:p w:rsidR="007A283D" w:rsidRPr="009B3CF5" w:rsidRDefault="007A283D" w:rsidP="009B3CF5">
      <w:pPr>
        <w:widowControl/>
        <w:autoSpaceDE w:val="0"/>
        <w:autoSpaceDN w:val="0"/>
        <w:adjustRightInd w:val="0"/>
        <w:spacing w:line="276" w:lineRule="auto"/>
        <w:ind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Планируемые результаты освоения Программы детьми соотнесены с основными требованиями ФГОС ДО к целевым ориентирам на этапе завершения дошкольного образования, которые должны выступать гарантом и основанием преемственности</w:t>
      </w:r>
    </w:p>
    <w:p w:rsidR="007A283D" w:rsidRPr="009B3CF5" w:rsidRDefault="007A283D" w:rsidP="009B3CF5">
      <w:pPr>
        <w:widowControl/>
        <w:autoSpaceDE w:val="0"/>
        <w:autoSpaceDN w:val="0"/>
        <w:adjustRightInd w:val="0"/>
        <w:spacing w:line="276" w:lineRule="auto"/>
        <w:ind w:firstLine="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дошкольного и начального общего образования ребёнка. Исходя из этого, для различных целевых групп (детей, педагогов, родителей) планируются следующие результаты освоения  Программы.</w:t>
      </w:r>
    </w:p>
    <w:p w:rsidR="007A283D" w:rsidRPr="009B3CF5" w:rsidRDefault="007A283D" w:rsidP="009B3CF5">
      <w:pPr>
        <w:widowControl/>
        <w:tabs>
          <w:tab w:val="left" w:pos="6461"/>
        </w:tabs>
        <w:autoSpaceDE w:val="0"/>
        <w:autoSpaceDN w:val="0"/>
        <w:adjustRightInd w:val="0"/>
        <w:spacing w:line="276" w:lineRule="auto"/>
        <w:ind w:firstLine="567"/>
        <w:jc w:val="both"/>
        <w:rPr>
          <w:rFonts w:ascii="Times New Roman" w:eastAsiaTheme="minorHAnsi" w:hAnsi="Times New Roman" w:cs="Times New Roman"/>
          <w:b/>
          <w:bCs/>
          <w:color w:val="auto"/>
          <w:lang w:eastAsia="en-US" w:bidi="ar-SA"/>
        </w:rPr>
      </w:pPr>
      <w:r w:rsidRPr="009B3CF5">
        <w:rPr>
          <w:rFonts w:ascii="Times New Roman" w:eastAsiaTheme="minorHAnsi" w:hAnsi="Times New Roman" w:cs="Times New Roman"/>
          <w:b/>
          <w:bCs/>
          <w:color w:val="auto"/>
          <w:lang w:eastAsia="en-US" w:bidi="ar-SA"/>
        </w:rPr>
        <w:t>Ребенок:</w:t>
      </w:r>
      <w:r w:rsidR="00AE36E3" w:rsidRPr="009B3CF5">
        <w:rPr>
          <w:rFonts w:ascii="Times New Roman" w:eastAsiaTheme="minorHAnsi" w:hAnsi="Times New Roman" w:cs="Times New Roman"/>
          <w:b/>
          <w:bCs/>
          <w:color w:val="auto"/>
          <w:lang w:eastAsia="en-US" w:bidi="ar-SA"/>
        </w:rPr>
        <w:tab/>
      </w:r>
    </w:p>
    <w:p w:rsidR="007A283D" w:rsidRPr="009B3CF5" w:rsidRDefault="007A283D" w:rsidP="00E571E5">
      <w:pPr>
        <w:pStyle w:val="aa"/>
        <w:widowControl/>
        <w:numPr>
          <w:ilvl w:val="0"/>
          <w:numId w:val="47"/>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 xml:space="preserve">приобретает потребность в действиях в уме и начальную мотивацию к интеллектуальной  деятельности; </w:t>
      </w:r>
    </w:p>
    <w:p w:rsidR="007A283D" w:rsidRPr="009B3CF5" w:rsidRDefault="007A283D" w:rsidP="00E571E5">
      <w:pPr>
        <w:pStyle w:val="aa"/>
        <w:widowControl/>
        <w:numPr>
          <w:ilvl w:val="0"/>
          <w:numId w:val="47"/>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 xml:space="preserve">проявляет индивидуальный интерес к различным аспектам шахматной игры (соревнование, решение задач, иное); </w:t>
      </w:r>
    </w:p>
    <w:p w:rsidR="007A283D" w:rsidRPr="009B3CF5" w:rsidRDefault="007A283D" w:rsidP="00E571E5">
      <w:pPr>
        <w:pStyle w:val="aa"/>
        <w:widowControl/>
        <w:numPr>
          <w:ilvl w:val="0"/>
          <w:numId w:val="47"/>
        </w:numPr>
        <w:autoSpaceDE w:val="0"/>
        <w:autoSpaceDN w:val="0"/>
        <w:adjustRightInd w:val="0"/>
        <w:spacing w:line="276" w:lineRule="auto"/>
        <w:ind w:left="567" w:firstLine="0"/>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владеет умениями и навыками сотрудничества со сверстниками и взрослыми, в том числе на основе образно-символических и нормативно-знаковых материалов.</w:t>
      </w:r>
    </w:p>
    <w:p w:rsidR="007A283D" w:rsidRPr="009B3CF5" w:rsidRDefault="007A283D" w:rsidP="009B3CF5">
      <w:pPr>
        <w:widowControl/>
        <w:autoSpaceDE w:val="0"/>
        <w:autoSpaceDN w:val="0"/>
        <w:adjustRightInd w:val="0"/>
        <w:spacing w:line="276" w:lineRule="auto"/>
        <w:ind w:firstLine="567"/>
        <w:rPr>
          <w:rFonts w:ascii="Times New Roman" w:eastAsiaTheme="minorHAnsi" w:hAnsi="Times New Roman" w:cs="Times New Roman"/>
          <w:b/>
          <w:bCs/>
          <w:color w:val="auto"/>
          <w:lang w:eastAsia="en-US" w:bidi="ar-SA"/>
        </w:rPr>
      </w:pPr>
      <w:r w:rsidRPr="009B3CF5">
        <w:rPr>
          <w:rFonts w:ascii="Times New Roman" w:eastAsiaTheme="minorHAnsi" w:hAnsi="Times New Roman" w:cs="Times New Roman"/>
          <w:b/>
          <w:bCs/>
          <w:color w:val="auto"/>
          <w:lang w:eastAsia="en-US" w:bidi="ar-SA"/>
        </w:rPr>
        <w:t>Педагог/воспитатель:</w:t>
      </w:r>
    </w:p>
    <w:p w:rsidR="007A283D" w:rsidRPr="009B3CF5" w:rsidRDefault="007A283D" w:rsidP="00E571E5">
      <w:pPr>
        <w:pStyle w:val="aa"/>
        <w:widowControl/>
        <w:numPr>
          <w:ilvl w:val="0"/>
          <w:numId w:val="48"/>
        </w:numPr>
        <w:autoSpaceDE w:val="0"/>
        <w:autoSpaceDN w:val="0"/>
        <w:adjustRightInd w:val="0"/>
        <w:spacing w:line="276" w:lineRule="auto"/>
        <w:ind w:left="567" w:firstLine="0"/>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 xml:space="preserve">создаёт интеллектуально-состязательную среду для развития социально-коммуникативных и познавательных личностных свойств ребёнка; </w:t>
      </w:r>
    </w:p>
    <w:p w:rsidR="007A283D" w:rsidRPr="009B3CF5" w:rsidRDefault="007A283D" w:rsidP="00E571E5">
      <w:pPr>
        <w:pStyle w:val="aa"/>
        <w:widowControl/>
        <w:numPr>
          <w:ilvl w:val="0"/>
          <w:numId w:val="48"/>
        </w:numPr>
        <w:autoSpaceDE w:val="0"/>
        <w:autoSpaceDN w:val="0"/>
        <w:adjustRightInd w:val="0"/>
        <w:spacing w:line="276" w:lineRule="auto"/>
        <w:ind w:left="567" w:firstLine="0"/>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укрепляет сотрудничество всех участников образовательного процесса «ребёнок –семья –дошкольная образовательная организация».</w:t>
      </w:r>
    </w:p>
    <w:p w:rsidR="007A283D" w:rsidRPr="009B3CF5" w:rsidRDefault="007A283D" w:rsidP="00A474F7">
      <w:pPr>
        <w:widowControl/>
        <w:autoSpaceDE w:val="0"/>
        <w:autoSpaceDN w:val="0"/>
        <w:adjustRightInd w:val="0"/>
        <w:spacing w:line="276" w:lineRule="auto"/>
        <w:ind w:left="567"/>
        <w:rPr>
          <w:rFonts w:ascii="Times New Roman" w:eastAsia="MyriadPro-Regular" w:hAnsi="Times New Roman" w:cs="Times New Roman"/>
          <w:b/>
          <w:bCs/>
          <w:color w:val="auto"/>
          <w:lang w:eastAsia="en-US" w:bidi="ar-SA"/>
        </w:rPr>
      </w:pPr>
      <w:r w:rsidRPr="009B3CF5">
        <w:rPr>
          <w:rFonts w:ascii="Times New Roman" w:eastAsia="MyriadPro-Regular" w:hAnsi="Times New Roman" w:cs="Times New Roman"/>
          <w:b/>
          <w:bCs/>
          <w:color w:val="auto"/>
          <w:lang w:eastAsia="en-US" w:bidi="ar-SA"/>
        </w:rPr>
        <w:t>Родитель:</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получает инструмент эмоционально здоровой коммуникации с детьми в виде</w:t>
      </w:r>
    </w:p>
    <w:p w:rsidR="007A283D" w:rsidRPr="009B3CF5" w:rsidRDefault="007A283D" w:rsidP="00A474F7">
      <w:pPr>
        <w:widowControl/>
        <w:autoSpaceDE w:val="0"/>
        <w:autoSpaceDN w:val="0"/>
        <w:adjustRightInd w:val="0"/>
        <w:spacing w:line="276" w:lineRule="auto"/>
        <w:ind w:left="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 xml:space="preserve">интеллектуально-состязательной игры в досуговое время; </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lastRenderedPageBreak/>
        <w:t>расширяет диапазон ответственности за выбор интеллектуального предпрофессионального развития своего ребёнка на раннем этапе</w:t>
      </w:r>
    </w:p>
    <w:p w:rsidR="007A283D" w:rsidRPr="009B3CF5" w:rsidRDefault="007A283D" w:rsidP="00A474F7">
      <w:pPr>
        <w:spacing w:line="276" w:lineRule="auto"/>
        <w:ind w:left="567"/>
        <w:jc w:val="both"/>
        <w:rPr>
          <w:rFonts w:ascii="Times New Roman" w:eastAsia="MyriadPro-Regular" w:hAnsi="Times New Roman" w:cs="Times New Roman"/>
          <w:color w:val="auto"/>
          <w:lang w:eastAsia="en-US" w:bidi="ar-SA"/>
        </w:rPr>
      </w:pPr>
      <w:r w:rsidRPr="009B3CF5">
        <w:rPr>
          <w:rFonts w:ascii="Times New Roman" w:eastAsia="MyriadPro-Regular" w:hAnsi="Times New Roman" w:cs="Times New Roman"/>
          <w:color w:val="auto"/>
          <w:lang w:eastAsia="en-US" w:bidi="ar-SA"/>
        </w:rPr>
        <w:t>его социализации</w:t>
      </w:r>
    </w:p>
    <w:p w:rsidR="007A283D" w:rsidRPr="009B3CF5" w:rsidRDefault="007A283D" w:rsidP="009B3CF5">
      <w:pPr>
        <w:spacing w:line="276" w:lineRule="auto"/>
        <w:ind w:firstLine="567"/>
        <w:jc w:val="both"/>
        <w:rPr>
          <w:rFonts w:ascii="Times New Roman" w:eastAsia="MyriadPro-Regular" w:hAnsi="Times New Roman" w:cs="Times New Roman"/>
          <w:color w:val="auto"/>
          <w:lang w:eastAsia="en-US" w:bidi="ar-SA"/>
        </w:rPr>
      </w:pPr>
    </w:p>
    <w:p w:rsidR="007A283D" w:rsidRPr="009B3CF5" w:rsidRDefault="00001F1E" w:rsidP="009B3CF5">
      <w:pPr>
        <w:widowControl/>
        <w:autoSpaceDE w:val="0"/>
        <w:autoSpaceDN w:val="0"/>
        <w:adjustRightInd w:val="0"/>
        <w:spacing w:line="276" w:lineRule="auto"/>
        <w:ind w:firstLine="567"/>
        <w:rPr>
          <w:rFonts w:ascii="Times New Roman" w:eastAsiaTheme="minorHAnsi" w:hAnsi="Times New Roman" w:cs="Times New Roman"/>
          <w:b/>
          <w:bCs/>
          <w:color w:val="auto"/>
          <w:lang w:eastAsia="en-US" w:bidi="ar-SA"/>
        </w:rPr>
      </w:pPr>
      <w:r w:rsidRPr="009B3CF5">
        <w:rPr>
          <w:rFonts w:ascii="Times New Roman" w:eastAsiaTheme="minorHAnsi" w:hAnsi="Times New Roman" w:cs="Times New Roman"/>
          <w:b/>
          <w:bCs/>
          <w:color w:val="auto"/>
          <w:lang w:eastAsia="en-US" w:bidi="ar-SA"/>
        </w:rPr>
        <w:t>Парциальная п</w:t>
      </w:r>
      <w:r w:rsidR="007A283D" w:rsidRPr="009B3CF5">
        <w:rPr>
          <w:rFonts w:ascii="Times New Roman" w:eastAsiaTheme="minorHAnsi" w:hAnsi="Times New Roman" w:cs="Times New Roman"/>
          <w:b/>
          <w:bCs/>
          <w:color w:val="auto"/>
          <w:lang w:eastAsia="en-US" w:bidi="ar-SA"/>
        </w:rPr>
        <w:t xml:space="preserve">рограмма: Экономическое воспитание  дошкольников: </w:t>
      </w:r>
      <w:r w:rsidR="007A283D" w:rsidRPr="009B3CF5">
        <w:rPr>
          <w:rFonts w:ascii="Times New Roman" w:eastAsiaTheme="minorHAnsi" w:hAnsi="Times New Roman" w:cs="Times New Roman"/>
          <w:b/>
          <w:color w:val="auto"/>
          <w:lang w:eastAsia="en-US" w:bidi="ar-SA"/>
        </w:rPr>
        <w:t>формирование предпосылок</w:t>
      </w:r>
      <w:r w:rsidR="007A283D" w:rsidRPr="009B3CF5">
        <w:rPr>
          <w:rFonts w:ascii="Times New Roman" w:eastAsiaTheme="minorHAnsi" w:hAnsi="Times New Roman" w:cs="Times New Roman"/>
          <w:b/>
          <w:bCs/>
          <w:color w:val="auto"/>
          <w:lang w:eastAsia="en-US" w:bidi="ar-SA"/>
        </w:rPr>
        <w:t xml:space="preserve">  </w:t>
      </w:r>
      <w:r w:rsidR="007A283D" w:rsidRPr="009B3CF5">
        <w:rPr>
          <w:rFonts w:ascii="Times New Roman" w:eastAsiaTheme="minorHAnsi" w:hAnsi="Times New Roman" w:cs="Times New Roman"/>
          <w:b/>
          <w:color w:val="auto"/>
          <w:lang w:eastAsia="en-US" w:bidi="ar-SA"/>
        </w:rPr>
        <w:t>финансовой грамотности</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адекватно употребляют в играх, занятиях, общении со сверстниками и взрослыми знакомые экономические понятия (в соответствии с используемой Программой);</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знают и называют разные места и учреждения торговли: рынок, магазин, ярмарка, супермаркет, интернет-магазин;</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знают российские деньги, некоторые  названия валют ближнего и дальнего  зарубежья;</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понимают суть процесса обмена  валюты (например, в путешествии);</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знают несколько современных  профессий, содержание   их деятельности (например, предприниматель, фермер,  программист, модельер и др.);</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 xml:space="preserve">знают и называют разные виды  рекламы, ее назначение, способы   воздействия; </w:t>
      </w:r>
    </w:p>
    <w:p w:rsidR="007A283D" w:rsidRPr="009B3CF5" w:rsidRDefault="007A283D" w:rsidP="00E571E5">
      <w:pPr>
        <w:pStyle w:val="aa"/>
        <w:widowControl/>
        <w:numPr>
          <w:ilvl w:val="0"/>
          <w:numId w:val="49"/>
        </w:numPr>
        <w:autoSpaceDE w:val="0"/>
        <w:autoSpaceDN w:val="0"/>
        <w:adjustRightInd w:val="0"/>
        <w:spacing w:line="276" w:lineRule="auto"/>
        <w:ind w:left="567" w:firstLine="0"/>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адекватно ведут себя в окружающем  предметном, вещном мире, в природном окружении;</w:t>
      </w:r>
    </w:p>
    <w:p w:rsidR="007A283D" w:rsidRPr="009B3CF5" w:rsidRDefault="007A283D" w:rsidP="00E571E5">
      <w:pPr>
        <w:pStyle w:val="aa"/>
        <w:widowControl/>
        <w:numPr>
          <w:ilvl w:val="0"/>
          <w:numId w:val="49"/>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в случаях поломки, порчи вещей,  игрушек, игр проявляют заботу,  пытаются исправить свои или чужую оплошность;</w:t>
      </w:r>
    </w:p>
    <w:p w:rsidR="007A283D" w:rsidRPr="009B3CF5" w:rsidRDefault="007A283D" w:rsidP="00E571E5">
      <w:pPr>
        <w:pStyle w:val="aa"/>
        <w:widowControl/>
        <w:numPr>
          <w:ilvl w:val="0"/>
          <w:numId w:val="49"/>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любят трудиться, делать полезные предметы для себя и радовать других;</w:t>
      </w:r>
    </w:p>
    <w:p w:rsidR="007A283D" w:rsidRPr="009B3CF5" w:rsidRDefault="007A283D" w:rsidP="00E571E5">
      <w:pPr>
        <w:pStyle w:val="aa"/>
        <w:widowControl/>
        <w:numPr>
          <w:ilvl w:val="0"/>
          <w:numId w:val="49"/>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бережно, рационально, экономно  используют расходные материалы для игр и занятий (бумагу, карандаши,  краски, материю и др.);</w:t>
      </w:r>
    </w:p>
    <w:p w:rsidR="007A283D" w:rsidRPr="009B3CF5" w:rsidRDefault="007A283D" w:rsidP="00E571E5">
      <w:pPr>
        <w:pStyle w:val="aa"/>
        <w:widowControl/>
        <w:numPr>
          <w:ilvl w:val="0"/>
          <w:numId w:val="49"/>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следуют правилу: ничего  не выбрасывай зря, если можно  продлить жизнь вещи, лучше отдай,  подари, порадуй другого, если она  тебе не нужна;</w:t>
      </w:r>
    </w:p>
    <w:p w:rsidR="007A283D" w:rsidRPr="009B3CF5" w:rsidRDefault="007A283D" w:rsidP="00E571E5">
      <w:pPr>
        <w:pStyle w:val="aa"/>
        <w:widowControl/>
        <w:numPr>
          <w:ilvl w:val="0"/>
          <w:numId w:val="49"/>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 удовольствием делают подарки   другим и испытывают от этого радость;</w:t>
      </w:r>
    </w:p>
    <w:p w:rsidR="007A283D" w:rsidRPr="009B3CF5" w:rsidRDefault="007A283D" w:rsidP="00E571E5">
      <w:pPr>
        <w:pStyle w:val="aa"/>
        <w:widowControl/>
        <w:numPr>
          <w:ilvl w:val="0"/>
          <w:numId w:val="49"/>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проявляют интерес к экономической  деятельности взрослых (кем работают</w:t>
      </w:r>
    </w:p>
    <w:p w:rsidR="007A283D" w:rsidRPr="009B3CF5" w:rsidRDefault="007A283D" w:rsidP="00A474F7">
      <w:pPr>
        <w:widowControl/>
        <w:autoSpaceDE w:val="0"/>
        <w:autoSpaceDN w:val="0"/>
        <w:adjustRightInd w:val="0"/>
        <w:spacing w:line="276" w:lineRule="auto"/>
        <w:ind w:left="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родители, как ведут хозяйство и т. д.);</w:t>
      </w:r>
    </w:p>
    <w:p w:rsidR="007A283D" w:rsidRPr="009B3CF5" w:rsidRDefault="007A283D" w:rsidP="00E571E5">
      <w:pPr>
        <w:pStyle w:val="aa"/>
        <w:widowControl/>
        <w:numPr>
          <w:ilvl w:val="0"/>
          <w:numId w:val="55"/>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замечают и ценят заботу о себе,  радуются новым покупкам;</w:t>
      </w:r>
    </w:p>
    <w:p w:rsidR="007A283D" w:rsidRPr="009B3CF5" w:rsidRDefault="007A283D" w:rsidP="00E571E5">
      <w:pPr>
        <w:pStyle w:val="aa"/>
        <w:widowControl/>
        <w:numPr>
          <w:ilvl w:val="0"/>
          <w:numId w:val="55"/>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объясняют различие понятий   благополучия, счастья и достатка;</w:t>
      </w:r>
    </w:p>
    <w:p w:rsidR="007A283D" w:rsidRPr="009B3CF5" w:rsidRDefault="007A283D" w:rsidP="00E571E5">
      <w:pPr>
        <w:pStyle w:val="aa"/>
        <w:widowControl/>
        <w:numPr>
          <w:ilvl w:val="0"/>
          <w:numId w:val="55"/>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проявляют сочувствие к другим   в сложных ситуациях;</w:t>
      </w:r>
    </w:p>
    <w:p w:rsidR="007A283D" w:rsidRPr="009B3CF5" w:rsidRDefault="007A283D" w:rsidP="00E571E5">
      <w:pPr>
        <w:pStyle w:val="aa"/>
        <w:widowControl/>
        <w:numPr>
          <w:ilvl w:val="0"/>
          <w:numId w:val="55"/>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переживают случаи порчи, ломки   вещей, игрушек;</w:t>
      </w:r>
    </w:p>
    <w:p w:rsidR="007A283D" w:rsidRPr="009B3CF5" w:rsidRDefault="007A283D" w:rsidP="00E571E5">
      <w:pPr>
        <w:pStyle w:val="aa"/>
        <w:widowControl/>
        <w:numPr>
          <w:ilvl w:val="0"/>
          <w:numId w:val="55"/>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сочувствуют и проявляют жалость  к слабым, больным, пожилым людям,  ко всем живым существам, бережно   относятся к природе;</w:t>
      </w:r>
    </w:p>
    <w:p w:rsidR="007A283D" w:rsidRPr="009B3CF5" w:rsidRDefault="007A283D" w:rsidP="00E571E5">
      <w:pPr>
        <w:pStyle w:val="aa"/>
        <w:widowControl/>
        <w:numPr>
          <w:ilvl w:val="0"/>
          <w:numId w:val="55"/>
        </w:numPr>
        <w:autoSpaceDE w:val="0"/>
        <w:autoSpaceDN w:val="0"/>
        <w:adjustRightInd w:val="0"/>
        <w:spacing w:line="276" w:lineRule="auto"/>
        <w:ind w:left="567" w:firstLine="0"/>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с удовольствием помогают взрослым,  объясняют необходимость оказания помощи другим детям</w:t>
      </w:r>
    </w:p>
    <w:p w:rsidR="007A283D" w:rsidRPr="009B3CF5" w:rsidRDefault="007A283D" w:rsidP="009B3CF5">
      <w:pPr>
        <w:spacing w:line="276" w:lineRule="auto"/>
        <w:ind w:firstLine="567"/>
        <w:rPr>
          <w:rFonts w:ascii="Times New Roman" w:hAnsi="Times New Roman" w:cs="Times New Roman"/>
          <w:highlight w:val="magenta"/>
        </w:rPr>
      </w:pPr>
    </w:p>
    <w:p w:rsidR="007A283D" w:rsidRPr="009B3CF5" w:rsidRDefault="00001F1E" w:rsidP="009B3CF5">
      <w:pPr>
        <w:spacing w:line="276" w:lineRule="auto"/>
        <w:ind w:firstLine="567"/>
        <w:rPr>
          <w:rFonts w:ascii="Times New Roman" w:hAnsi="Times New Roman" w:cs="Times New Roman"/>
          <w:b/>
        </w:rPr>
      </w:pPr>
      <w:r w:rsidRPr="009B3CF5">
        <w:rPr>
          <w:rFonts w:ascii="Times New Roman" w:hAnsi="Times New Roman" w:cs="Times New Roman"/>
          <w:b/>
        </w:rPr>
        <w:t>Парциальная п</w:t>
      </w:r>
      <w:r w:rsidR="00ED2504" w:rsidRPr="009B3CF5">
        <w:rPr>
          <w:rFonts w:ascii="Times New Roman" w:hAnsi="Times New Roman" w:cs="Times New Roman"/>
          <w:b/>
        </w:rPr>
        <w:t>рограмма «Мир Без О</w:t>
      </w:r>
      <w:r w:rsidR="007A283D" w:rsidRPr="009B3CF5">
        <w:rPr>
          <w:rFonts w:ascii="Times New Roman" w:hAnsi="Times New Roman" w:cs="Times New Roman"/>
          <w:b/>
        </w:rPr>
        <w:t>пасности»</w:t>
      </w:r>
    </w:p>
    <w:p w:rsidR="007A283D" w:rsidRPr="009B3CF5" w:rsidRDefault="00ED2504" w:rsidP="009B3CF5">
      <w:pPr>
        <w:spacing w:line="276" w:lineRule="auto"/>
        <w:ind w:firstLine="567"/>
        <w:rPr>
          <w:rFonts w:ascii="Times New Roman" w:hAnsi="Times New Roman" w:cs="Times New Roman"/>
          <w:b/>
        </w:rPr>
      </w:pPr>
      <w:r w:rsidRPr="009B3CF5">
        <w:rPr>
          <w:rFonts w:ascii="Times New Roman" w:hAnsi="Times New Roman" w:cs="Times New Roman"/>
        </w:rPr>
        <w:t>Ф</w:t>
      </w:r>
      <w:r w:rsidR="007A283D" w:rsidRPr="009B3CF5">
        <w:rPr>
          <w:rFonts w:ascii="Times New Roman" w:hAnsi="Times New Roman" w:cs="Times New Roman"/>
        </w:rPr>
        <w:t>ормирование у детей дошкольного возраста предпосылок к учебной деятель</w:t>
      </w:r>
      <w:r w:rsidR="007A283D" w:rsidRPr="009B3CF5">
        <w:rPr>
          <w:rFonts w:ascii="Times New Roman" w:hAnsi="Times New Roman" w:cs="Times New Roman"/>
        </w:rPr>
        <w:softHyphen/>
        <w:t>ности на этапе завершения ими дошкольного образования</w:t>
      </w:r>
    </w:p>
    <w:p w:rsidR="007A283D" w:rsidRPr="009B3CF5" w:rsidRDefault="00ED2504" w:rsidP="009B3CF5">
      <w:pPr>
        <w:spacing w:line="276" w:lineRule="auto"/>
        <w:ind w:firstLine="567"/>
        <w:rPr>
          <w:rFonts w:ascii="Times New Roman" w:hAnsi="Times New Roman" w:cs="Times New Roman"/>
          <w:b/>
        </w:rPr>
      </w:pPr>
      <w:r w:rsidRPr="009B3CF5">
        <w:rPr>
          <w:rFonts w:ascii="Times New Roman" w:hAnsi="Times New Roman" w:cs="Times New Roman"/>
          <w:b/>
        </w:rPr>
        <w:t>Парциальная п</w:t>
      </w:r>
      <w:r w:rsidR="007A283D" w:rsidRPr="009B3CF5">
        <w:rPr>
          <w:rFonts w:ascii="Times New Roman" w:hAnsi="Times New Roman" w:cs="Times New Roman"/>
          <w:b/>
        </w:rPr>
        <w:t>рограмма «Формирование элементарных математических представлений дошкольников»</w:t>
      </w:r>
    </w:p>
    <w:p w:rsidR="007A283D" w:rsidRPr="009B3CF5" w:rsidRDefault="007A283D" w:rsidP="009B3CF5">
      <w:pPr>
        <w:spacing w:line="276" w:lineRule="auto"/>
        <w:ind w:firstLine="567"/>
        <w:rPr>
          <w:rFonts w:ascii="Times New Roman" w:hAnsi="Times New Roman" w:cs="Times New Roman"/>
          <w:b/>
        </w:rPr>
      </w:pPr>
      <w:r w:rsidRPr="009B3CF5">
        <w:rPr>
          <w:rFonts w:ascii="Times New Roman" w:hAnsi="Times New Roman" w:cs="Times New Roman"/>
        </w:rPr>
        <w:t xml:space="preserve">Программа «ФЭМП у дошкольников» предусматривает, что планируемые результаты подразделяются на итоговые и промежуточные. Планируемые результаты </w:t>
      </w:r>
      <w:r w:rsidRPr="009B3CF5">
        <w:rPr>
          <w:rFonts w:ascii="Times New Roman" w:hAnsi="Times New Roman" w:cs="Times New Roman"/>
        </w:rPr>
        <w:lastRenderedPageBreak/>
        <w:t>конкретизируют требования ФГОС ДО к целевым ориентирам с учетом возрастных возможностей и индивидуальных различий (индивидуаль</w:t>
      </w:r>
      <w:r w:rsidRPr="009B3CF5">
        <w:rPr>
          <w:rFonts w:ascii="Times New Roman" w:hAnsi="Times New Roman" w:cs="Times New Roman"/>
        </w:rPr>
        <w:softHyphen/>
        <w:t>ных траекторий развития) детей. Планируемые результаты учитывают, что целевые ориентиры предполагают формирование у детей дошкольного воз</w:t>
      </w:r>
      <w:r w:rsidRPr="009B3CF5">
        <w:rPr>
          <w:rFonts w:ascii="Times New Roman" w:hAnsi="Times New Roman" w:cs="Times New Roman"/>
        </w:rPr>
        <w:softHyphen/>
        <w:t>раста предпосылок к учебной деятельности на этапе завершения ими дошколь</w:t>
      </w:r>
      <w:r w:rsidRPr="009B3CF5">
        <w:rPr>
          <w:rFonts w:ascii="Times New Roman" w:hAnsi="Times New Roman" w:cs="Times New Roman"/>
        </w:rPr>
        <w:softHyphen/>
        <w:t>ного образования.</w:t>
      </w:r>
    </w:p>
    <w:p w:rsidR="007A283D" w:rsidRPr="009B3CF5" w:rsidRDefault="007A283D" w:rsidP="009B3CF5">
      <w:pPr>
        <w:spacing w:line="276" w:lineRule="auto"/>
        <w:ind w:firstLine="567"/>
        <w:rPr>
          <w:rFonts w:ascii="Times New Roman" w:hAnsi="Times New Roman" w:cs="Times New Roman"/>
          <w:highlight w:val="magenta"/>
        </w:rPr>
      </w:pPr>
    </w:p>
    <w:p w:rsidR="00840CA3" w:rsidRPr="009B3CF5" w:rsidRDefault="00840CA3" w:rsidP="009B3CF5">
      <w:pPr>
        <w:spacing w:line="276" w:lineRule="auto"/>
        <w:ind w:firstLine="567"/>
        <w:rPr>
          <w:rFonts w:ascii="Times New Roman" w:hAnsi="Times New Roman" w:cs="Times New Roman"/>
        </w:rPr>
      </w:pPr>
      <w:r w:rsidRPr="009B3CF5">
        <w:rPr>
          <w:rFonts w:ascii="Times New Roman" w:hAnsi="Times New Roman" w:cs="Times New Roman"/>
          <w:b/>
        </w:rPr>
        <w:t>Программа  «Обучение грамоте</w:t>
      </w:r>
      <w:r w:rsidRPr="009B3CF5">
        <w:rPr>
          <w:rFonts w:ascii="Times New Roman" w:hAnsi="Times New Roman" w:cs="Times New Roman"/>
        </w:rPr>
        <w:t>»</w:t>
      </w:r>
    </w:p>
    <w:p w:rsidR="00D46FCA" w:rsidRPr="009B3CF5" w:rsidRDefault="00D46FCA"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К концу дошкольного возраста дети в результате обучения достаточно хорошо:</w:t>
      </w:r>
    </w:p>
    <w:p w:rsidR="00D46FCA" w:rsidRPr="009B3CF5" w:rsidRDefault="00D46FCA"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 ориентируются в звуковой стороне речи;</w:t>
      </w:r>
    </w:p>
    <w:p w:rsidR="00D46FCA" w:rsidRPr="009B3CF5" w:rsidRDefault="00D46FCA"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-овладевают действием звукового анализа слов, состоящих из 3–5 звуков;</w:t>
      </w:r>
    </w:p>
    <w:p w:rsidR="00D46FCA" w:rsidRPr="009B3CF5" w:rsidRDefault="00D46FCA"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  могут характеризовать звуки, дифференцируя их на гласные и согласные (твердые и мягкие);</w:t>
      </w:r>
    </w:p>
    <w:p w:rsidR="00D46FCA" w:rsidRPr="009B3CF5" w:rsidRDefault="00D46FCA"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 умеют сравнивать слова различных звуковых структур, используя действие моделирования, подбирать слова по заданной модели;</w:t>
      </w:r>
    </w:p>
    <w:p w:rsidR="00D46FCA" w:rsidRPr="009B3CF5" w:rsidRDefault="00D46FCA"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 могут также проанализировать речевой поток, вычленяя в нем предложения и графически записывая их;</w:t>
      </w:r>
    </w:p>
    <w:p w:rsidR="00D46FCA" w:rsidRPr="009B3CF5" w:rsidRDefault="00D46FCA"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 xml:space="preserve">- осваивают произвольные движения кистей и пальцев рук, графические умения пишущим инструментом (фломастером, цветным карандашом) в привычной для них прикладной деятельности на основе конструирования. </w:t>
      </w:r>
    </w:p>
    <w:p w:rsidR="00AE36E3" w:rsidRPr="009B3CF5" w:rsidRDefault="00AE2E9F" w:rsidP="009B3CF5">
      <w:pPr>
        <w:spacing w:line="276" w:lineRule="auto"/>
        <w:ind w:firstLine="567"/>
        <w:rPr>
          <w:rFonts w:ascii="Times New Roman" w:hAnsi="Times New Roman" w:cs="Times New Roman"/>
          <w:b/>
          <w:color w:val="auto"/>
        </w:rPr>
      </w:pPr>
      <w:r w:rsidRPr="009B3CF5">
        <w:rPr>
          <w:rFonts w:ascii="Times New Roman" w:hAnsi="Times New Roman" w:cs="Times New Roman"/>
          <w:b/>
          <w:color w:val="auto"/>
        </w:rPr>
        <w:t>Парциальная п</w:t>
      </w:r>
      <w:r w:rsidR="00AE36E3" w:rsidRPr="009B3CF5">
        <w:rPr>
          <w:rFonts w:ascii="Times New Roman" w:hAnsi="Times New Roman" w:cs="Times New Roman"/>
          <w:b/>
          <w:color w:val="auto"/>
        </w:rPr>
        <w:t>рограмма «Формирование культуры безопасности детей»</w:t>
      </w:r>
    </w:p>
    <w:p w:rsidR="00AE36E3" w:rsidRPr="009B3CF5" w:rsidRDefault="00AE2E9F" w:rsidP="009B3CF5">
      <w:pPr>
        <w:spacing w:line="276" w:lineRule="auto"/>
        <w:ind w:firstLine="567"/>
        <w:rPr>
          <w:rFonts w:ascii="Times New Roman" w:hAnsi="Times New Roman" w:cs="Times New Roman"/>
        </w:rPr>
      </w:pPr>
      <w:r w:rsidRPr="009B3CF5">
        <w:rPr>
          <w:rFonts w:ascii="Times New Roman" w:hAnsi="Times New Roman" w:cs="Times New Roman"/>
        </w:rPr>
        <w:t>- Ребенок обладает раз</w:t>
      </w:r>
      <w:r w:rsidRPr="009B3CF5">
        <w:rPr>
          <w:rFonts w:ascii="Times New Roman" w:hAnsi="Times New Roman" w:cs="Times New Roman"/>
        </w:rPr>
        <w:softHyphen/>
        <w:t>витым воображением может представить вари</w:t>
      </w:r>
      <w:r w:rsidRPr="009B3CF5">
        <w:rPr>
          <w:rFonts w:ascii="Times New Roman" w:hAnsi="Times New Roman" w:cs="Times New Roman"/>
        </w:rPr>
        <w:softHyphen/>
        <w:t>анты развития потенци</w:t>
      </w:r>
      <w:r w:rsidRPr="009B3CF5">
        <w:rPr>
          <w:rFonts w:ascii="Times New Roman" w:hAnsi="Times New Roman" w:cs="Times New Roman"/>
        </w:rPr>
        <w:softHyphen/>
        <w:t>ально опасной ситуации; различает игровую (вир</w:t>
      </w:r>
      <w:r w:rsidRPr="009B3CF5">
        <w:rPr>
          <w:rFonts w:ascii="Times New Roman" w:hAnsi="Times New Roman" w:cs="Times New Roman"/>
        </w:rPr>
        <w:softHyphen/>
        <w:t>туальную) и реальную ситуации</w:t>
      </w:r>
    </w:p>
    <w:p w:rsidR="00AE2E9F" w:rsidRPr="009B3CF5" w:rsidRDefault="00AE2E9F" w:rsidP="009B3CF5">
      <w:pPr>
        <w:spacing w:line="276" w:lineRule="auto"/>
        <w:ind w:firstLine="567"/>
        <w:rPr>
          <w:rFonts w:ascii="Times New Roman" w:hAnsi="Times New Roman" w:cs="Times New Roman"/>
        </w:rPr>
      </w:pPr>
      <w:r w:rsidRPr="009B3CF5">
        <w:rPr>
          <w:rFonts w:ascii="Times New Roman" w:hAnsi="Times New Roman" w:cs="Times New Roman"/>
        </w:rPr>
        <w:t>-  У ребенка сформирова</w:t>
      </w:r>
      <w:r w:rsidRPr="009B3CF5">
        <w:rPr>
          <w:rFonts w:ascii="Times New Roman" w:hAnsi="Times New Roman" w:cs="Times New Roman"/>
        </w:rPr>
        <w:softHyphen/>
        <w:t>ны основные физические качества, двигательные умения, определяющие возможность выхода из опасных ситуаций</w:t>
      </w:r>
    </w:p>
    <w:p w:rsidR="00AE2E9F" w:rsidRPr="009B3CF5" w:rsidRDefault="00AE2E9F" w:rsidP="009B3CF5">
      <w:pPr>
        <w:spacing w:line="276" w:lineRule="auto"/>
        <w:ind w:firstLine="567"/>
        <w:rPr>
          <w:rFonts w:ascii="Times New Roman" w:hAnsi="Times New Roman" w:cs="Times New Roman"/>
        </w:rPr>
      </w:pPr>
      <w:r w:rsidRPr="009B3CF5">
        <w:rPr>
          <w:rFonts w:ascii="Times New Roman" w:hAnsi="Times New Roman" w:cs="Times New Roman"/>
        </w:rPr>
        <w:t>-  Ребенок знает, как и к кому можно обратиться за помощью, знает теле</w:t>
      </w:r>
      <w:r w:rsidRPr="009B3CF5">
        <w:rPr>
          <w:rFonts w:ascii="Times New Roman" w:hAnsi="Times New Roman" w:cs="Times New Roman"/>
        </w:rPr>
        <w:softHyphen/>
        <w:t>фоны экстренных служб, свои данные; у него сформированы необхо</w:t>
      </w:r>
      <w:r w:rsidRPr="009B3CF5">
        <w:rPr>
          <w:rFonts w:ascii="Times New Roman" w:hAnsi="Times New Roman" w:cs="Times New Roman"/>
        </w:rPr>
        <w:softHyphen/>
        <w:t>димые технические уме</w:t>
      </w:r>
      <w:r w:rsidRPr="009B3CF5">
        <w:rPr>
          <w:rFonts w:ascii="Times New Roman" w:hAnsi="Times New Roman" w:cs="Times New Roman"/>
        </w:rPr>
        <w:softHyphen/>
        <w:t>ния</w:t>
      </w:r>
    </w:p>
    <w:p w:rsidR="00AE2E9F" w:rsidRPr="009B3CF5" w:rsidRDefault="00AE2E9F" w:rsidP="009B3CF5">
      <w:pPr>
        <w:spacing w:line="276" w:lineRule="auto"/>
        <w:ind w:firstLine="567"/>
        <w:rPr>
          <w:rFonts w:ascii="Times New Roman" w:hAnsi="Times New Roman" w:cs="Times New Roman"/>
        </w:rPr>
      </w:pPr>
      <w:r w:rsidRPr="009B3CF5">
        <w:rPr>
          <w:rFonts w:ascii="Times New Roman" w:hAnsi="Times New Roman" w:cs="Times New Roman"/>
        </w:rPr>
        <w:t>-   Ребенок способен к воле</w:t>
      </w:r>
      <w:r w:rsidRPr="009B3CF5">
        <w:rPr>
          <w:rFonts w:ascii="Times New Roman" w:hAnsi="Times New Roman" w:cs="Times New Roman"/>
        </w:rPr>
        <w:softHyphen/>
        <w:t>вым усилиям и саморегу</w:t>
      </w:r>
      <w:r w:rsidRPr="009B3CF5">
        <w:rPr>
          <w:rFonts w:ascii="Times New Roman" w:hAnsi="Times New Roman" w:cs="Times New Roman"/>
        </w:rPr>
        <w:softHyphen/>
        <w:t>ляции; поведение подчи</w:t>
      </w:r>
      <w:r w:rsidRPr="009B3CF5">
        <w:rPr>
          <w:rFonts w:ascii="Times New Roman" w:hAnsi="Times New Roman" w:cs="Times New Roman"/>
        </w:rPr>
        <w:softHyphen/>
        <w:t>нено правилам</w:t>
      </w:r>
    </w:p>
    <w:p w:rsidR="00AE2E9F" w:rsidRPr="009B3CF5" w:rsidRDefault="00AE2E9F" w:rsidP="009B3CF5">
      <w:pPr>
        <w:spacing w:line="276" w:lineRule="auto"/>
        <w:ind w:firstLine="567"/>
        <w:rPr>
          <w:rFonts w:ascii="Times New Roman" w:hAnsi="Times New Roman" w:cs="Times New Roman"/>
        </w:rPr>
      </w:pPr>
      <w:r w:rsidRPr="009B3CF5">
        <w:rPr>
          <w:rFonts w:ascii="Times New Roman" w:hAnsi="Times New Roman" w:cs="Times New Roman"/>
        </w:rPr>
        <w:t>-   Ребенок использует вер</w:t>
      </w:r>
      <w:r w:rsidRPr="009B3CF5">
        <w:rPr>
          <w:rFonts w:ascii="Times New Roman" w:hAnsi="Times New Roman" w:cs="Times New Roman"/>
        </w:rPr>
        <w:softHyphen/>
        <w:t>бальные и невербальные средства общения, владе</w:t>
      </w:r>
      <w:r w:rsidRPr="009B3CF5">
        <w:rPr>
          <w:rFonts w:ascii="Times New Roman" w:hAnsi="Times New Roman" w:cs="Times New Roman"/>
        </w:rPr>
        <w:softHyphen/>
        <w:t>ет конструктивными спо</w:t>
      </w:r>
      <w:r w:rsidRPr="009B3CF5">
        <w:rPr>
          <w:rFonts w:ascii="Times New Roman" w:hAnsi="Times New Roman" w:cs="Times New Roman"/>
        </w:rPr>
        <w:softHyphen/>
        <w:t>собами взаимодействия с детьми и взрослыми</w:t>
      </w:r>
    </w:p>
    <w:p w:rsidR="00AE2E9F" w:rsidRPr="009B3CF5" w:rsidRDefault="00AE2E9F" w:rsidP="009B3CF5">
      <w:pPr>
        <w:spacing w:line="276" w:lineRule="auto"/>
        <w:ind w:firstLine="567"/>
        <w:rPr>
          <w:rFonts w:ascii="Times New Roman" w:hAnsi="Times New Roman" w:cs="Times New Roman"/>
          <w:b/>
          <w:color w:val="auto"/>
        </w:rPr>
      </w:pPr>
      <w:r w:rsidRPr="009B3CF5">
        <w:rPr>
          <w:rFonts w:ascii="Times New Roman" w:hAnsi="Times New Roman" w:cs="Times New Roman"/>
        </w:rPr>
        <w:t>-   Ребенок может приме</w:t>
      </w:r>
      <w:r w:rsidRPr="009B3CF5">
        <w:rPr>
          <w:rFonts w:ascii="Times New Roman" w:hAnsi="Times New Roman" w:cs="Times New Roman"/>
        </w:rPr>
        <w:softHyphen/>
        <w:t>нять усвоенные знания и способы деятельности для решения новых задач (проблем)</w:t>
      </w:r>
    </w:p>
    <w:p w:rsidR="00AE36E3" w:rsidRPr="009B3CF5" w:rsidRDefault="00AE36E3" w:rsidP="009B3CF5">
      <w:pPr>
        <w:spacing w:line="276" w:lineRule="auto"/>
        <w:ind w:firstLine="567"/>
        <w:rPr>
          <w:rFonts w:ascii="Times New Roman" w:hAnsi="Times New Roman" w:cs="Times New Roman"/>
          <w:b/>
        </w:rPr>
      </w:pPr>
    </w:p>
    <w:p w:rsidR="009E6EE0" w:rsidRPr="009B3CF5" w:rsidRDefault="009E6EE0" w:rsidP="009B3CF5">
      <w:pPr>
        <w:pStyle w:val="24"/>
        <w:keepNext/>
        <w:keepLines/>
        <w:shd w:val="clear" w:color="auto" w:fill="auto"/>
        <w:spacing w:line="276" w:lineRule="auto"/>
        <w:ind w:left="720" w:firstLine="567"/>
        <w:jc w:val="both"/>
        <w:rPr>
          <w:sz w:val="24"/>
          <w:szCs w:val="24"/>
        </w:rPr>
      </w:pPr>
      <w:bookmarkStart w:id="12" w:name="bookmark22"/>
      <w:bookmarkStart w:id="13" w:name="bookmark23"/>
      <w:r w:rsidRPr="009B3CF5">
        <w:rPr>
          <w:sz w:val="24"/>
          <w:szCs w:val="24"/>
        </w:rPr>
        <w:t>Система оценки результатов освоения Программы</w:t>
      </w:r>
      <w:bookmarkEnd w:id="12"/>
      <w:bookmarkEnd w:id="13"/>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В соответствии с ФГОС ДО, целевые ориентиры не подлежат непосредственной оценке, в том ч</w:t>
      </w:r>
      <w:r w:rsidR="00ED2504" w:rsidRPr="009B3CF5">
        <w:rPr>
          <w:sz w:val="24"/>
          <w:szCs w:val="24"/>
        </w:rPr>
        <w:t>исле</w:t>
      </w:r>
      <w:r w:rsidRPr="009B3CF5">
        <w:rPr>
          <w:sz w:val="24"/>
          <w:szCs w:val="24"/>
        </w:rPr>
        <w:t xml:space="preserve">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не сопровождается проведением промежуточных аттестаций и итоговой аттестации воспитанников.</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xml:space="preserve">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w:t>
      </w:r>
      <w:r w:rsidRPr="009B3CF5">
        <w:rPr>
          <w:sz w:val="24"/>
          <w:szCs w:val="24"/>
        </w:rPr>
        <w:lastRenderedPageBreak/>
        <w:t>ребенка. Результаты наблюдения педагог получает в естественной среде: в игровых ситуациях, в ходе режимных моментов, на занятиях:</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1.педагогические наблюдения, педагогическую диагностику, связанную с целью оптимизации и эффективности педагогической деятельности;</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2.детские портфолио, фиксирующие достижения детей в ходе образовательной деятельности;</w:t>
      </w:r>
    </w:p>
    <w:p w:rsidR="009E6EE0" w:rsidRPr="009B3CF5" w:rsidRDefault="001A3B65" w:rsidP="009B3CF5">
      <w:pPr>
        <w:pStyle w:val="13"/>
        <w:shd w:val="clear" w:color="auto" w:fill="auto"/>
        <w:spacing w:line="276" w:lineRule="auto"/>
        <w:ind w:left="720" w:firstLine="567"/>
        <w:jc w:val="both"/>
        <w:rPr>
          <w:sz w:val="24"/>
          <w:szCs w:val="24"/>
        </w:rPr>
      </w:pPr>
      <w:r w:rsidRPr="009B3CF5">
        <w:rPr>
          <w:sz w:val="24"/>
          <w:szCs w:val="24"/>
        </w:rPr>
        <w:t>3.</w:t>
      </w:r>
      <w:r w:rsidR="009E6EE0" w:rsidRPr="009B3CF5">
        <w:rPr>
          <w:sz w:val="24"/>
          <w:szCs w:val="24"/>
        </w:rPr>
        <w:t>ведение карт наблюдений (карт развития).</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Инструментарий для педагогической диагностики — карты наблюдений детского развития (результаты фиксируются в журнале Развития группы), позволяющие фиксировать индивидуальную динамику и перспективы развития каждого ребенка в ходе:</w:t>
      </w:r>
    </w:p>
    <w:p w:rsidR="009E6EE0" w:rsidRPr="009B3CF5" w:rsidRDefault="009E6EE0" w:rsidP="00E571E5">
      <w:pPr>
        <w:pStyle w:val="13"/>
        <w:numPr>
          <w:ilvl w:val="0"/>
          <w:numId w:val="6"/>
        </w:numPr>
        <w:shd w:val="clear" w:color="auto" w:fill="auto"/>
        <w:spacing w:line="276" w:lineRule="auto"/>
        <w:ind w:left="567" w:firstLine="0"/>
        <w:jc w:val="both"/>
        <w:rPr>
          <w:sz w:val="24"/>
          <w:szCs w:val="24"/>
        </w:rPr>
      </w:pPr>
      <w:r w:rsidRPr="009B3CF5">
        <w:rPr>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9E6EE0" w:rsidRPr="009B3CF5" w:rsidRDefault="009E6EE0" w:rsidP="00E571E5">
      <w:pPr>
        <w:pStyle w:val="13"/>
        <w:numPr>
          <w:ilvl w:val="0"/>
          <w:numId w:val="6"/>
        </w:numPr>
        <w:shd w:val="clear" w:color="auto" w:fill="auto"/>
        <w:spacing w:line="276" w:lineRule="auto"/>
        <w:ind w:left="567" w:firstLine="0"/>
        <w:jc w:val="both"/>
        <w:rPr>
          <w:sz w:val="24"/>
          <w:szCs w:val="24"/>
        </w:rPr>
      </w:pPr>
      <w:r w:rsidRPr="009B3CF5">
        <w:rPr>
          <w:sz w:val="24"/>
          <w:szCs w:val="24"/>
        </w:rPr>
        <w:t>игровой деятельности;</w:t>
      </w:r>
    </w:p>
    <w:p w:rsidR="009E6EE0" w:rsidRPr="009B3CF5" w:rsidRDefault="009E6EE0" w:rsidP="00E571E5">
      <w:pPr>
        <w:pStyle w:val="13"/>
        <w:numPr>
          <w:ilvl w:val="0"/>
          <w:numId w:val="6"/>
        </w:numPr>
        <w:shd w:val="clear" w:color="auto" w:fill="auto"/>
        <w:spacing w:line="276" w:lineRule="auto"/>
        <w:ind w:left="567" w:firstLine="0"/>
        <w:jc w:val="both"/>
        <w:rPr>
          <w:sz w:val="24"/>
          <w:szCs w:val="24"/>
        </w:rPr>
      </w:pPr>
      <w:r w:rsidRPr="009B3CF5">
        <w:rPr>
          <w:sz w:val="24"/>
          <w:szCs w:val="24"/>
        </w:rPr>
        <w:t>познавательной деятельности (как идет развитие детских способностей, познавательной активности);</w:t>
      </w:r>
    </w:p>
    <w:p w:rsidR="009E6EE0" w:rsidRPr="009B3CF5" w:rsidRDefault="009E6EE0" w:rsidP="00E571E5">
      <w:pPr>
        <w:pStyle w:val="13"/>
        <w:numPr>
          <w:ilvl w:val="0"/>
          <w:numId w:val="6"/>
        </w:numPr>
        <w:shd w:val="clear" w:color="auto" w:fill="auto"/>
        <w:spacing w:line="276" w:lineRule="auto"/>
        <w:ind w:left="567" w:firstLine="0"/>
        <w:jc w:val="both"/>
        <w:rPr>
          <w:sz w:val="24"/>
          <w:szCs w:val="24"/>
        </w:rPr>
      </w:pPr>
      <w:r w:rsidRPr="009B3CF5">
        <w:rPr>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9E6EE0" w:rsidRPr="009B3CF5" w:rsidRDefault="009E6EE0" w:rsidP="00E571E5">
      <w:pPr>
        <w:pStyle w:val="13"/>
        <w:numPr>
          <w:ilvl w:val="0"/>
          <w:numId w:val="6"/>
        </w:numPr>
        <w:shd w:val="clear" w:color="auto" w:fill="auto"/>
        <w:spacing w:line="276" w:lineRule="auto"/>
        <w:ind w:left="567" w:firstLine="0"/>
        <w:jc w:val="both"/>
        <w:rPr>
          <w:sz w:val="24"/>
          <w:szCs w:val="24"/>
        </w:rPr>
      </w:pPr>
      <w:r w:rsidRPr="009B3CF5">
        <w:rPr>
          <w:sz w:val="24"/>
          <w:szCs w:val="24"/>
        </w:rPr>
        <w:t>художественной деятельности;</w:t>
      </w:r>
    </w:p>
    <w:p w:rsidR="009E6EE0" w:rsidRPr="009B3CF5" w:rsidRDefault="009E6EE0" w:rsidP="00E571E5">
      <w:pPr>
        <w:pStyle w:val="13"/>
        <w:numPr>
          <w:ilvl w:val="0"/>
          <w:numId w:val="6"/>
        </w:numPr>
        <w:shd w:val="clear" w:color="auto" w:fill="auto"/>
        <w:spacing w:line="276" w:lineRule="auto"/>
        <w:ind w:left="567" w:firstLine="0"/>
        <w:jc w:val="both"/>
        <w:rPr>
          <w:sz w:val="24"/>
          <w:szCs w:val="24"/>
        </w:rPr>
      </w:pPr>
      <w:r w:rsidRPr="009B3CF5">
        <w:rPr>
          <w:sz w:val="24"/>
          <w:szCs w:val="24"/>
        </w:rPr>
        <w:t>физического развития.</w:t>
      </w:r>
    </w:p>
    <w:p w:rsidR="009E6EE0" w:rsidRPr="009B3CF5" w:rsidRDefault="009E6EE0" w:rsidP="00A474F7">
      <w:pPr>
        <w:pStyle w:val="13"/>
        <w:shd w:val="clear" w:color="auto" w:fill="auto"/>
        <w:tabs>
          <w:tab w:val="left" w:pos="7585"/>
        </w:tabs>
        <w:spacing w:line="276" w:lineRule="auto"/>
        <w:ind w:left="567" w:firstLine="0"/>
        <w:jc w:val="both"/>
        <w:rPr>
          <w:sz w:val="24"/>
          <w:szCs w:val="24"/>
        </w:rPr>
      </w:pPr>
      <w:r w:rsidRPr="009B3CF5">
        <w:rPr>
          <w:sz w:val="24"/>
          <w:szCs w:val="24"/>
        </w:rPr>
        <w:t>Результаты педагогической диагностики могут</w:t>
      </w:r>
      <w:r w:rsidRPr="009B3CF5">
        <w:rPr>
          <w:sz w:val="24"/>
          <w:szCs w:val="24"/>
        </w:rPr>
        <w:tab/>
        <w:t>использоваться исключительно для решения следующих образовательных задач:</w:t>
      </w:r>
    </w:p>
    <w:p w:rsidR="009E6EE0" w:rsidRPr="009B3CF5" w:rsidRDefault="009E6EE0" w:rsidP="00E571E5">
      <w:pPr>
        <w:pStyle w:val="13"/>
        <w:numPr>
          <w:ilvl w:val="0"/>
          <w:numId w:val="7"/>
        </w:numPr>
        <w:shd w:val="clear" w:color="auto" w:fill="auto"/>
        <w:spacing w:line="276" w:lineRule="auto"/>
        <w:ind w:left="567" w:firstLine="0"/>
        <w:jc w:val="both"/>
        <w:rPr>
          <w:sz w:val="24"/>
          <w:szCs w:val="24"/>
        </w:rPr>
      </w:pPr>
      <w:r w:rsidRPr="009B3CF5">
        <w:rPr>
          <w:sz w:val="24"/>
          <w:szCs w:val="24"/>
        </w:rPr>
        <w:t>индивидуализации образования (в том числе поддержки ребенка);</w:t>
      </w:r>
    </w:p>
    <w:p w:rsidR="009E6EE0" w:rsidRPr="009B3CF5" w:rsidRDefault="009E6EE0" w:rsidP="00E571E5">
      <w:pPr>
        <w:pStyle w:val="13"/>
        <w:numPr>
          <w:ilvl w:val="0"/>
          <w:numId w:val="7"/>
        </w:numPr>
        <w:shd w:val="clear" w:color="auto" w:fill="auto"/>
        <w:spacing w:line="276" w:lineRule="auto"/>
        <w:ind w:left="567" w:firstLine="0"/>
        <w:jc w:val="both"/>
        <w:rPr>
          <w:sz w:val="24"/>
          <w:szCs w:val="24"/>
        </w:rPr>
      </w:pPr>
      <w:r w:rsidRPr="009B3CF5">
        <w:rPr>
          <w:sz w:val="24"/>
          <w:szCs w:val="24"/>
        </w:rPr>
        <w:t>построения его образовательной траектории или профессиональной коррекции особенностей его развития);</w:t>
      </w:r>
    </w:p>
    <w:p w:rsidR="009E6EE0" w:rsidRPr="009B3CF5" w:rsidRDefault="009E6EE0" w:rsidP="00E571E5">
      <w:pPr>
        <w:pStyle w:val="13"/>
        <w:numPr>
          <w:ilvl w:val="0"/>
          <w:numId w:val="7"/>
        </w:numPr>
        <w:shd w:val="clear" w:color="auto" w:fill="auto"/>
        <w:spacing w:line="276" w:lineRule="auto"/>
        <w:ind w:left="567" w:firstLine="0"/>
        <w:jc w:val="both"/>
        <w:rPr>
          <w:sz w:val="24"/>
          <w:szCs w:val="24"/>
        </w:rPr>
      </w:pPr>
      <w:r w:rsidRPr="009B3CF5">
        <w:rPr>
          <w:sz w:val="24"/>
          <w:szCs w:val="24"/>
        </w:rPr>
        <w:t>оптимизации работы с группой детей;</w:t>
      </w:r>
    </w:p>
    <w:p w:rsidR="009E6EE0" w:rsidRPr="009B3CF5" w:rsidRDefault="009E6EE0" w:rsidP="009B3CF5">
      <w:pPr>
        <w:pStyle w:val="13"/>
        <w:shd w:val="clear" w:color="auto" w:fill="auto"/>
        <w:spacing w:after="500" w:line="276" w:lineRule="auto"/>
        <w:ind w:firstLine="567"/>
        <w:jc w:val="both"/>
        <w:rPr>
          <w:sz w:val="24"/>
          <w:szCs w:val="24"/>
        </w:rPr>
      </w:pPr>
      <w:r w:rsidRPr="009B3CF5">
        <w:rPr>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9E6EE0" w:rsidRPr="009B3CF5" w:rsidRDefault="009E6EE0" w:rsidP="009B3CF5">
      <w:pPr>
        <w:pStyle w:val="24"/>
        <w:keepNext/>
        <w:keepLines/>
        <w:shd w:val="clear" w:color="auto" w:fill="auto"/>
        <w:spacing w:after="280" w:line="276" w:lineRule="auto"/>
        <w:ind w:firstLine="567"/>
        <w:rPr>
          <w:sz w:val="24"/>
          <w:szCs w:val="24"/>
        </w:rPr>
      </w:pPr>
      <w:bookmarkStart w:id="14" w:name="bookmark24"/>
      <w:bookmarkStart w:id="15" w:name="bookmark25"/>
      <w:r w:rsidRPr="009B3CF5">
        <w:rPr>
          <w:sz w:val="24"/>
          <w:szCs w:val="24"/>
        </w:rPr>
        <w:t>П.СОДЕРЖАТЕЛЬНЫЙ РАЗДЕЛ</w:t>
      </w:r>
      <w:bookmarkEnd w:id="14"/>
      <w:bookmarkEnd w:id="15"/>
    </w:p>
    <w:p w:rsidR="00C6563C" w:rsidRPr="009B3CF5" w:rsidRDefault="00C6563C" w:rsidP="009B3CF5">
      <w:pPr>
        <w:pStyle w:val="24"/>
        <w:keepNext/>
        <w:keepLines/>
        <w:shd w:val="clear" w:color="auto" w:fill="auto"/>
        <w:spacing w:line="276" w:lineRule="auto"/>
        <w:ind w:firstLine="567"/>
        <w:rPr>
          <w:sz w:val="24"/>
          <w:szCs w:val="24"/>
        </w:rPr>
      </w:pPr>
      <w:bookmarkStart w:id="16" w:name="bookmark26"/>
      <w:bookmarkStart w:id="17" w:name="bookmark27"/>
      <w:r w:rsidRPr="009B3CF5">
        <w:rPr>
          <w:sz w:val="24"/>
          <w:szCs w:val="24"/>
        </w:rPr>
        <w:t>2.1.Содержание образовательной деятельности с детьми 1-2 года</w:t>
      </w:r>
      <w:r w:rsidR="00EB6AA3" w:rsidRPr="009B3CF5">
        <w:rPr>
          <w:sz w:val="24"/>
          <w:szCs w:val="24"/>
        </w:rPr>
        <w:t xml:space="preserve"> (первая группа раннего возраста)</w:t>
      </w:r>
    </w:p>
    <w:p w:rsidR="00EB6AA3" w:rsidRPr="009B3CF5" w:rsidRDefault="00EB6AA3" w:rsidP="009B3CF5">
      <w:pPr>
        <w:pStyle w:val="24"/>
        <w:keepNext/>
        <w:keepLines/>
        <w:shd w:val="clear" w:color="auto" w:fill="auto"/>
        <w:spacing w:line="276" w:lineRule="auto"/>
        <w:ind w:firstLine="567"/>
        <w:jc w:val="left"/>
        <w:rPr>
          <w:sz w:val="24"/>
          <w:szCs w:val="24"/>
        </w:rPr>
      </w:pPr>
    </w:p>
    <w:p w:rsidR="009B3CF5" w:rsidRPr="009B3CF5" w:rsidRDefault="009B3CF5" w:rsidP="009B3CF5">
      <w:pPr>
        <w:spacing w:after="45" w:line="276" w:lineRule="auto"/>
        <w:ind w:firstLine="567"/>
        <w:jc w:val="both"/>
        <w:rPr>
          <w:rFonts w:ascii="Times New Roman" w:hAnsi="Times New Roman" w:cs="Times New Roman"/>
          <w:b/>
        </w:rPr>
      </w:pPr>
      <w:r w:rsidRPr="009B3CF5">
        <w:rPr>
          <w:rFonts w:ascii="Times New Roman" w:hAnsi="Times New Roman" w:cs="Times New Roman"/>
          <w:b/>
        </w:rPr>
        <w:t>Задачи воспитания и обучения</w:t>
      </w:r>
    </w:p>
    <w:p w:rsidR="009B3CF5" w:rsidRPr="009B3CF5" w:rsidRDefault="009B3CF5" w:rsidP="009B3CF5">
      <w:pPr>
        <w:spacing w:after="105" w:line="276" w:lineRule="auto"/>
        <w:ind w:firstLine="567"/>
        <w:jc w:val="both"/>
        <w:rPr>
          <w:rFonts w:ascii="Times New Roman" w:hAnsi="Times New Roman" w:cs="Times New Roman"/>
        </w:rPr>
      </w:pPr>
      <w:r w:rsidRPr="009B3CF5">
        <w:rPr>
          <w:rFonts w:ascii="Times New Roman" w:hAnsi="Times New Roman" w:cs="Times New Roman"/>
        </w:rPr>
        <w:t>Продолжать укреплять здоровье детей, закалять их, развивать основные виды движений. Создавать условия, способствую</w:t>
      </w:r>
      <w:r w:rsidRPr="009B3CF5">
        <w:rPr>
          <w:rFonts w:ascii="Times New Roman" w:hAnsi="Times New Roman" w:cs="Times New Roman"/>
        </w:rPr>
        <w:softHyphen/>
        <w:t>щие развитию двигательной активности. Предупреждать утом</w:t>
      </w:r>
      <w:r w:rsidRPr="009B3CF5">
        <w:rPr>
          <w:rFonts w:ascii="Times New Roman" w:hAnsi="Times New Roman" w:cs="Times New Roman"/>
        </w:rPr>
        <w:softHyphen/>
        <w:t>ление детей.</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В режимных процессах формировать простейшие навыки самостоятель</w:t>
      </w:r>
      <w:r w:rsidRPr="009B3CF5">
        <w:rPr>
          <w:sz w:val="24"/>
          <w:szCs w:val="24"/>
        </w:rPr>
        <w:softHyphen/>
        <w:t>ности, опрятности, аккуратности.</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Расширять ориентировку детей в ближайшем окружении, пополнять запас понимаемых слов и активный словарь, развивать потребность в ре</w:t>
      </w:r>
      <w:r w:rsidRPr="009B3CF5">
        <w:rPr>
          <w:sz w:val="24"/>
          <w:szCs w:val="24"/>
        </w:rPr>
        <w:softHyphen/>
        <w:t xml:space="preserve">чевом общении. Учить </w:t>
      </w:r>
      <w:r w:rsidRPr="009B3CF5">
        <w:rPr>
          <w:sz w:val="24"/>
          <w:szCs w:val="24"/>
        </w:rPr>
        <w:lastRenderedPageBreak/>
        <w:t>понимать слова, обозначающие названия предме</w:t>
      </w:r>
      <w:r w:rsidRPr="009B3CF5">
        <w:rPr>
          <w:sz w:val="24"/>
          <w:szCs w:val="24"/>
        </w:rPr>
        <w:softHyphen/>
        <w:t>тов, действия.</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Учить понимать простые предложения, небольшие рассказы. Содейство</w:t>
      </w:r>
      <w:r w:rsidRPr="009B3CF5">
        <w:rPr>
          <w:sz w:val="24"/>
          <w:szCs w:val="24"/>
        </w:rPr>
        <w:softHyphen/>
        <w:t>вать формированию умения выражать словами, а затем короткими предло</w:t>
      </w:r>
      <w:r w:rsidRPr="009B3CF5">
        <w:rPr>
          <w:sz w:val="24"/>
          <w:szCs w:val="24"/>
        </w:rPr>
        <w:softHyphen/>
        <w:t>жениями свои потребности и желания, отвечать на вопросы взрослого.</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Использовать окружающую обстановку и общение с ребенком для развития его восприятия, мышления, внимания, памяти.</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Учить детей действовать с игрушками, предметами ближайшего окру</w:t>
      </w:r>
      <w:r w:rsidRPr="009B3CF5">
        <w:rPr>
          <w:sz w:val="24"/>
          <w:szCs w:val="24"/>
        </w:rPr>
        <w:softHyphen/>
        <w:t>жения в соответствии с их особенностями и назначением; подражать игровым действиям взрослого, отображать в игре по подражанию, образ</w:t>
      </w:r>
      <w:r w:rsidRPr="009B3CF5">
        <w:rPr>
          <w:sz w:val="24"/>
          <w:szCs w:val="24"/>
        </w:rPr>
        <w:softHyphen/>
        <w:t>цу знакомые жизненные ситуации. Развивать познавательную и двига</w:t>
      </w:r>
      <w:r w:rsidRPr="009B3CF5">
        <w:rPr>
          <w:sz w:val="24"/>
          <w:szCs w:val="24"/>
        </w:rPr>
        <w:softHyphen/>
        <w:t>тельную активность во всех видах игр.</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Формировать навыки культуры поведения: здороваться, прощаться, благодарить. Отмечать примеры доброжелательного отношения ребенка к сверстникам. Побуждать к сочувствию и отзывчивости.</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Учить бережно относиться к растениям и животным.</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Развивать эстетическое восприятие. Обращать внимание детей на за</w:t>
      </w:r>
      <w:r w:rsidRPr="009B3CF5">
        <w:rPr>
          <w:sz w:val="24"/>
          <w:szCs w:val="24"/>
        </w:rPr>
        <w:softHyphen/>
        <w:t>пахи, звуки, цвет, размер предметов.</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Учить рассматривать картинки, иллюстрации.</w:t>
      </w:r>
    </w:p>
    <w:p w:rsidR="009B3CF5" w:rsidRPr="009B3CF5" w:rsidRDefault="009B3CF5" w:rsidP="009B3CF5">
      <w:pPr>
        <w:pStyle w:val="22"/>
        <w:shd w:val="clear" w:color="auto" w:fill="auto"/>
        <w:spacing w:line="276" w:lineRule="auto"/>
        <w:ind w:firstLine="567"/>
        <w:jc w:val="both"/>
        <w:rPr>
          <w:sz w:val="24"/>
          <w:szCs w:val="24"/>
        </w:rPr>
      </w:pPr>
      <w:r w:rsidRPr="009B3CF5">
        <w:rPr>
          <w:sz w:val="24"/>
          <w:szCs w:val="24"/>
        </w:rPr>
        <w:t>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Устанавливать взаимосвязь музыки и движений. Побуждать к подражанию певческим интонациям взрослого, к простейшим ритмическим движениям под музыку.</w:t>
      </w:r>
    </w:p>
    <w:p w:rsidR="009B3CF5" w:rsidRPr="009B3CF5" w:rsidRDefault="009B3CF5" w:rsidP="009B3CF5">
      <w:pPr>
        <w:spacing w:after="45" w:line="276" w:lineRule="auto"/>
        <w:ind w:firstLine="567"/>
        <w:jc w:val="both"/>
        <w:rPr>
          <w:rFonts w:ascii="Times New Roman" w:hAnsi="Times New Roman" w:cs="Times New Roman"/>
          <w:b/>
        </w:rPr>
      </w:pPr>
      <w:r w:rsidRPr="009B3CF5">
        <w:rPr>
          <w:rFonts w:ascii="Times New Roman" w:hAnsi="Times New Roman" w:cs="Times New Roman"/>
        </w:rPr>
        <w:t>Поощрять самостоятельную деятельность детей. Предоставлять им воз</w:t>
      </w:r>
      <w:r w:rsidRPr="009B3CF5">
        <w:rPr>
          <w:rFonts w:ascii="Times New Roman" w:hAnsi="Times New Roman" w:cs="Times New Roman"/>
        </w:rPr>
        <w:softHyphen/>
        <w:t xml:space="preserve">можность играть с разнообразными дидактическими материалами. </w:t>
      </w:r>
    </w:p>
    <w:p w:rsidR="00EB6AA3" w:rsidRPr="009B3CF5" w:rsidRDefault="00EB6AA3" w:rsidP="009B3CF5">
      <w:pPr>
        <w:spacing w:after="45" w:line="276" w:lineRule="auto"/>
        <w:ind w:firstLine="567"/>
        <w:jc w:val="both"/>
        <w:rPr>
          <w:rFonts w:ascii="Times New Roman" w:hAnsi="Times New Roman" w:cs="Times New Roman"/>
        </w:rPr>
      </w:pPr>
      <w:r w:rsidRPr="009B3CF5">
        <w:rPr>
          <w:rFonts w:ascii="Times New Roman" w:hAnsi="Times New Roman" w:cs="Times New Roman"/>
        </w:rPr>
        <w:t>В целях планомерного воздействия на развитие детей рекомендуется про</w:t>
      </w:r>
      <w:r w:rsidRPr="009B3CF5">
        <w:rPr>
          <w:rFonts w:ascii="Times New Roman" w:hAnsi="Times New Roman" w:cs="Times New Roman"/>
        </w:rPr>
        <w:softHyphen/>
        <w:t>водить специальные игры-занятия. Приучать детей слушать взрослого, следить за тем, что он делает и показывает, подра</w:t>
      </w:r>
      <w:r w:rsidRPr="009B3CF5">
        <w:rPr>
          <w:rFonts w:ascii="Times New Roman" w:hAnsi="Times New Roman" w:cs="Times New Roman"/>
        </w:rPr>
        <w:softHyphen/>
        <w:t>жать его словам и действиям, выполнять задания.</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С детьми второго года жизни рекомендуется проводить по два занятия в день: с каждой подгруппой по десять занятий в неделю.</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Игры-занятия с детьми первой подгруппы проводятся во второй пе</w:t>
      </w:r>
      <w:r w:rsidRPr="009B3CF5">
        <w:rPr>
          <w:rFonts w:ascii="Times New Roman" w:hAnsi="Times New Roman" w:cs="Times New Roman"/>
        </w:rPr>
        <w:softHyphen/>
        <w:t>риод бодрствования, с детьми второй подгруппы — в утренний и вечерний периоды бодрствования.</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С детьми в возрасте 1 года — 1 года 6 месяцев игры-занятия прово</w:t>
      </w:r>
      <w:r w:rsidRPr="009B3CF5">
        <w:rPr>
          <w:sz w:val="24"/>
          <w:szCs w:val="24"/>
        </w:rPr>
        <w:softHyphen/>
        <w:t>дятся по подгруппам (по 2-4 человека). Длительность занятия 3-6 минут. Детей в возрасте 1 года 6 месяцев — 2 лет можно объединять по 4-6 чело- век в зависимости от вида занятия. Продолжительность занятия от 4 до 8-10 минут.</w:t>
      </w:r>
    </w:p>
    <w:p w:rsidR="00EB6AA3" w:rsidRPr="009B3CF5" w:rsidRDefault="00EB6AA3" w:rsidP="009B3CF5">
      <w:pPr>
        <w:spacing w:after="8" w:line="276" w:lineRule="auto"/>
        <w:ind w:firstLine="567"/>
        <w:rPr>
          <w:rFonts w:ascii="Times New Roman" w:hAnsi="Times New Roman" w:cs="Times New Roman"/>
          <w:b/>
        </w:rPr>
      </w:pPr>
      <w:r w:rsidRPr="009B3CF5">
        <w:rPr>
          <w:rStyle w:val="5"/>
          <w:rFonts w:ascii="Times New Roman" w:hAnsi="Times New Roman" w:cs="Times New Roman"/>
          <w:b/>
          <w:sz w:val="24"/>
          <w:szCs w:val="24"/>
        </w:rPr>
        <w:t>Развитие речи</w:t>
      </w:r>
    </w:p>
    <w:p w:rsidR="00EB6AA3" w:rsidRPr="009B3CF5" w:rsidRDefault="00482C19" w:rsidP="009B3CF5">
      <w:pPr>
        <w:pStyle w:val="af3"/>
        <w:spacing w:line="276" w:lineRule="auto"/>
        <w:ind w:firstLine="567"/>
        <w:rPr>
          <w:rFonts w:ascii="Times New Roman" w:hAnsi="Times New Roman" w:cs="Times New Roman"/>
        </w:rPr>
      </w:pPr>
      <w:r w:rsidRPr="009B3CF5">
        <w:rPr>
          <w:rStyle w:val="191pt"/>
          <w:rFonts w:ascii="Times New Roman" w:hAnsi="Times New Roman" w:cs="Times New Roman"/>
          <w:b/>
          <w:sz w:val="24"/>
          <w:szCs w:val="24"/>
        </w:rPr>
        <w:t>От года до 1 года 6 месяцев</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Понимание речи. Расширять запас понимаемых слов. Учить по слову взрослого находить и показывать на картинках игрушки, предметы одежды, посуды.</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 xml:space="preserve">Учить понимать слова, обозначающие части тела человека </w:t>
      </w:r>
      <w:r w:rsidRPr="009B3CF5">
        <w:rPr>
          <w:rStyle w:val="2a"/>
          <w:rFonts w:ascii="Times New Roman" w:hAnsi="Times New Roman" w:cs="Times New Roman"/>
          <w:sz w:val="24"/>
          <w:szCs w:val="24"/>
        </w:rPr>
        <w:t>(руки, ноги, голова),</w:t>
      </w:r>
      <w:r w:rsidRPr="009B3CF5">
        <w:rPr>
          <w:rFonts w:ascii="Times New Roman" w:hAnsi="Times New Roman" w:cs="Times New Roman"/>
        </w:rPr>
        <w:t xml:space="preserve"> части лица </w:t>
      </w:r>
      <w:r w:rsidRPr="009B3CF5">
        <w:rPr>
          <w:rStyle w:val="2a"/>
          <w:rFonts w:ascii="Times New Roman" w:hAnsi="Times New Roman" w:cs="Times New Roman"/>
          <w:sz w:val="24"/>
          <w:szCs w:val="24"/>
        </w:rPr>
        <w:t>(рот, глаза, уши);</w:t>
      </w:r>
      <w:r w:rsidRPr="009B3CF5">
        <w:rPr>
          <w:rFonts w:ascii="Times New Roman" w:hAnsi="Times New Roman" w:cs="Times New Roman"/>
        </w:rPr>
        <w:t xml:space="preserve"> бытовые и игровые действия </w:t>
      </w:r>
      <w:r w:rsidRPr="009B3CF5">
        <w:rPr>
          <w:rStyle w:val="2a"/>
          <w:rFonts w:ascii="Times New Roman" w:hAnsi="Times New Roman" w:cs="Times New Roman"/>
          <w:sz w:val="24"/>
          <w:szCs w:val="24"/>
        </w:rPr>
        <w:t>(умываться, гулять);</w:t>
      </w:r>
      <w:r w:rsidRPr="009B3CF5">
        <w:rPr>
          <w:rFonts w:ascii="Times New Roman" w:hAnsi="Times New Roman" w:cs="Times New Roman"/>
        </w:rPr>
        <w:t xml:space="preserve"> цвета предметов </w:t>
      </w:r>
      <w:r w:rsidRPr="009B3CF5">
        <w:rPr>
          <w:rStyle w:val="2a"/>
          <w:rFonts w:ascii="Times New Roman" w:hAnsi="Times New Roman" w:cs="Times New Roman"/>
          <w:sz w:val="24"/>
          <w:szCs w:val="24"/>
        </w:rPr>
        <w:t>(красный, синий),</w:t>
      </w:r>
      <w:r w:rsidRPr="009B3CF5">
        <w:rPr>
          <w:rFonts w:ascii="Times New Roman" w:hAnsi="Times New Roman" w:cs="Times New Roman"/>
        </w:rPr>
        <w:t xml:space="preserve"> контрастные размеры </w:t>
      </w:r>
      <w:r w:rsidRPr="009B3CF5">
        <w:rPr>
          <w:rStyle w:val="2a"/>
          <w:rFonts w:ascii="Times New Roman" w:hAnsi="Times New Roman" w:cs="Times New Roman"/>
          <w:sz w:val="24"/>
          <w:szCs w:val="24"/>
        </w:rPr>
        <w:t>(большой, маленький),</w:t>
      </w:r>
      <w:r w:rsidRPr="009B3CF5">
        <w:rPr>
          <w:rFonts w:ascii="Times New Roman" w:hAnsi="Times New Roman" w:cs="Times New Roman"/>
        </w:rPr>
        <w:t xml:space="preserve"> формы </w:t>
      </w:r>
      <w:r w:rsidRPr="009B3CF5">
        <w:rPr>
          <w:rStyle w:val="2a"/>
          <w:rFonts w:ascii="Times New Roman" w:hAnsi="Times New Roman" w:cs="Times New Roman"/>
          <w:sz w:val="24"/>
          <w:szCs w:val="24"/>
        </w:rPr>
        <w:t>(кубик, кирпичик).</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Приучать детей понимать простые по конструкции и содержанию фра</w:t>
      </w:r>
      <w:r w:rsidRPr="009B3CF5">
        <w:rPr>
          <w:rFonts w:ascii="Times New Roman" w:hAnsi="Times New Roman" w:cs="Times New Roman"/>
        </w:rPr>
        <w:softHyphen/>
        <w:t xml:space="preserve">зы, которыми </w:t>
      </w:r>
      <w:r w:rsidRPr="009B3CF5">
        <w:rPr>
          <w:rFonts w:ascii="Times New Roman" w:hAnsi="Times New Roman" w:cs="Times New Roman"/>
        </w:rPr>
        <w:lastRenderedPageBreak/>
        <w:t>взрослый сопровождает показ игрушек, свои действия.</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Активная речь. Совершенствовать умение детей подражать звукосочета</w:t>
      </w:r>
      <w:r w:rsidRPr="009B3CF5">
        <w:rPr>
          <w:rFonts w:ascii="Times New Roman" w:hAnsi="Times New Roman" w:cs="Times New Roman"/>
        </w:rPr>
        <w:softHyphen/>
        <w:t xml:space="preserve">ниям и словам. Пополнять активный словарь названиями известных действий </w:t>
      </w:r>
      <w:r w:rsidRPr="009B3CF5">
        <w:rPr>
          <w:rStyle w:val="2a"/>
          <w:rFonts w:ascii="Times New Roman" w:hAnsi="Times New Roman" w:cs="Times New Roman"/>
          <w:sz w:val="24"/>
          <w:szCs w:val="24"/>
        </w:rPr>
        <w:t>(спи, иди, упал</w:t>
      </w:r>
      <w:r w:rsidRPr="009B3CF5">
        <w:rPr>
          <w:rFonts w:ascii="Times New Roman" w:hAnsi="Times New Roman" w:cs="Times New Roman"/>
        </w:rPr>
        <w:t xml:space="preserve"> и т. п.).</w:t>
      </w:r>
    </w:p>
    <w:p w:rsidR="00EB6AA3" w:rsidRPr="009B3CF5" w:rsidRDefault="00EB6AA3" w:rsidP="009B3CF5">
      <w:pPr>
        <w:spacing w:after="112" w:line="276" w:lineRule="auto"/>
        <w:ind w:firstLine="567"/>
        <w:jc w:val="both"/>
        <w:rPr>
          <w:rFonts w:ascii="Times New Roman" w:hAnsi="Times New Roman" w:cs="Times New Roman"/>
        </w:rPr>
      </w:pPr>
      <w:r w:rsidRPr="009B3CF5">
        <w:rPr>
          <w:rFonts w:ascii="Times New Roman" w:hAnsi="Times New Roman" w:cs="Times New Roman"/>
        </w:rPr>
        <w:t>Учить показывать и называть изображенные на картинке знакомые предметы в статическом положении (к 1 году 3 месяцам) и их же в действии (к 1 году 6 месяцам).</w:t>
      </w:r>
    </w:p>
    <w:p w:rsidR="00EB6AA3" w:rsidRPr="009B3CF5" w:rsidRDefault="00EB6AA3" w:rsidP="009B3CF5">
      <w:pPr>
        <w:spacing w:after="97" w:line="276" w:lineRule="auto"/>
        <w:ind w:firstLine="567"/>
        <w:jc w:val="both"/>
        <w:rPr>
          <w:rFonts w:ascii="Times New Roman" w:hAnsi="Times New Roman" w:cs="Times New Roman"/>
        </w:rPr>
      </w:pPr>
      <w:r w:rsidRPr="009B3CF5">
        <w:rPr>
          <w:rFonts w:ascii="Times New Roman" w:hAnsi="Times New Roman" w:cs="Times New Roman"/>
        </w:rPr>
        <w:t>Приучать детей отвечать на вопросы «Что это?», «Что делает?».</w:t>
      </w:r>
    </w:p>
    <w:p w:rsidR="00EB6AA3" w:rsidRPr="009B3CF5" w:rsidRDefault="00EB6AA3" w:rsidP="009B3CF5">
      <w:pPr>
        <w:spacing w:after="112" w:line="276" w:lineRule="auto"/>
        <w:ind w:firstLine="567"/>
        <w:jc w:val="both"/>
        <w:rPr>
          <w:rFonts w:ascii="Times New Roman" w:hAnsi="Times New Roman" w:cs="Times New Roman"/>
        </w:rPr>
      </w:pPr>
      <w:r w:rsidRPr="009B3CF5">
        <w:rPr>
          <w:rFonts w:ascii="Times New Roman" w:hAnsi="Times New Roman" w:cs="Times New Roman"/>
        </w:rPr>
        <w:t>Побуждать переходить от общения с помощью жестов и мимики к об</w:t>
      </w:r>
      <w:r w:rsidRPr="009B3CF5">
        <w:rPr>
          <w:rFonts w:ascii="Times New Roman" w:hAnsi="Times New Roman" w:cs="Times New Roman"/>
        </w:rPr>
        <w:softHyphen/>
        <w:t>щению с помощью доступных речевых средств.</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Учить произносить по подражанию предложения из двух слов.</w:t>
      </w:r>
    </w:p>
    <w:p w:rsidR="00EB6AA3" w:rsidRPr="009B3CF5" w:rsidRDefault="00482C19" w:rsidP="009B3CF5">
      <w:pPr>
        <w:pStyle w:val="42"/>
        <w:shd w:val="clear" w:color="auto" w:fill="auto"/>
        <w:spacing w:line="276" w:lineRule="auto"/>
        <w:ind w:firstLine="567"/>
        <w:rPr>
          <w:rFonts w:ascii="Times New Roman" w:hAnsi="Times New Roman" w:cs="Times New Roman"/>
          <w:b/>
          <w:sz w:val="24"/>
          <w:szCs w:val="24"/>
        </w:rPr>
      </w:pPr>
      <w:r w:rsidRPr="009B3CF5">
        <w:rPr>
          <w:rFonts w:ascii="Times New Roman" w:hAnsi="Times New Roman" w:cs="Times New Roman"/>
          <w:b/>
          <w:sz w:val="24"/>
          <w:szCs w:val="24"/>
        </w:rPr>
        <w:t>От 1 года 6 месяцев до 2 лет</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Понимание речи. Расширять запас понимаемых слов. Называть детям цвет предметов </w:t>
      </w:r>
      <w:r w:rsidRPr="009B3CF5">
        <w:rPr>
          <w:rStyle w:val="2a"/>
          <w:rFonts w:ascii="Times New Roman" w:hAnsi="Times New Roman" w:cs="Times New Roman"/>
          <w:sz w:val="24"/>
          <w:szCs w:val="24"/>
        </w:rPr>
        <w:t>(красный, синий, желтый, зеленый),</w:t>
      </w:r>
      <w:r w:rsidRPr="009B3CF5">
        <w:rPr>
          <w:rFonts w:ascii="Times New Roman" w:hAnsi="Times New Roman" w:cs="Times New Roman"/>
        </w:rPr>
        <w:t xml:space="preserve"> размер </w:t>
      </w:r>
      <w:r w:rsidRPr="009B3CF5">
        <w:rPr>
          <w:rStyle w:val="2a"/>
          <w:rFonts w:ascii="Times New Roman" w:hAnsi="Times New Roman" w:cs="Times New Roman"/>
          <w:sz w:val="24"/>
          <w:szCs w:val="24"/>
        </w:rPr>
        <w:t>(большой, маленький),</w:t>
      </w:r>
      <w:r w:rsidRPr="009B3CF5">
        <w:rPr>
          <w:rFonts w:ascii="Times New Roman" w:hAnsi="Times New Roman" w:cs="Times New Roman"/>
        </w:rPr>
        <w:t xml:space="preserve"> форму </w:t>
      </w:r>
      <w:r w:rsidRPr="009B3CF5">
        <w:rPr>
          <w:rStyle w:val="2a"/>
          <w:rFonts w:ascii="Times New Roman" w:hAnsi="Times New Roman" w:cs="Times New Roman"/>
          <w:sz w:val="24"/>
          <w:szCs w:val="24"/>
        </w:rPr>
        <w:t>(кубик, кирпичик, крыша-призма),</w:t>
      </w:r>
      <w:r w:rsidRPr="009B3CF5">
        <w:rPr>
          <w:rFonts w:ascii="Times New Roman" w:hAnsi="Times New Roman" w:cs="Times New Roman"/>
        </w:rPr>
        <w:t xml:space="preserve"> состояние </w:t>
      </w:r>
      <w:r w:rsidRPr="009B3CF5">
        <w:rPr>
          <w:rStyle w:val="2a"/>
          <w:rFonts w:ascii="Times New Roman" w:hAnsi="Times New Roman" w:cs="Times New Roman"/>
          <w:sz w:val="24"/>
          <w:szCs w:val="24"/>
        </w:rPr>
        <w:t>(чи</w:t>
      </w:r>
      <w:r w:rsidRPr="009B3CF5">
        <w:rPr>
          <w:rStyle w:val="2a"/>
          <w:rFonts w:ascii="Times New Roman" w:hAnsi="Times New Roman" w:cs="Times New Roman"/>
          <w:sz w:val="24"/>
          <w:szCs w:val="24"/>
        </w:rPr>
        <w:softHyphen/>
        <w:t>стый, грязный),</w:t>
      </w:r>
      <w:r w:rsidRPr="009B3CF5">
        <w:rPr>
          <w:rFonts w:ascii="Times New Roman" w:hAnsi="Times New Roman" w:cs="Times New Roman"/>
        </w:rPr>
        <w:t xml:space="preserve"> а также место нахождения предмета </w:t>
      </w:r>
      <w:r w:rsidRPr="009B3CF5">
        <w:rPr>
          <w:rStyle w:val="2a"/>
          <w:rFonts w:ascii="Times New Roman" w:hAnsi="Times New Roman" w:cs="Times New Roman"/>
          <w:sz w:val="24"/>
          <w:szCs w:val="24"/>
        </w:rPr>
        <w:t>(здесь, там);</w:t>
      </w:r>
      <w:r w:rsidRPr="009B3CF5">
        <w:rPr>
          <w:rFonts w:ascii="Times New Roman" w:hAnsi="Times New Roman" w:cs="Times New Roman"/>
        </w:rPr>
        <w:t xml:space="preserve"> вре</w:t>
      </w:r>
      <w:r w:rsidRPr="009B3CF5">
        <w:rPr>
          <w:rFonts w:ascii="Times New Roman" w:hAnsi="Times New Roman" w:cs="Times New Roman"/>
        </w:rPr>
        <w:softHyphen/>
        <w:t xml:space="preserve">менные </w:t>
      </w:r>
      <w:r w:rsidRPr="009B3CF5">
        <w:rPr>
          <w:rStyle w:val="2a"/>
          <w:rFonts w:ascii="Times New Roman" w:hAnsi="Times New Roman" w:cs="Times New Roman"/>
          <w:sz w:val="24"/>
          <w:szCs w:val="24"/>
        </w:rPr>
        <w:t>(сейчас)</w:t>
      </w:r>
      <w:r w:rsidRPr="009B3CF5">
        <w:rPr>
          <w:rFonts w:ascii="Times New Roman" w:hAnsi="Times New Roman" w:cs="Times New Roman"/>
        </w:rPr>
        <w:t xml:space="preserve"> и количественные </w:t>
      </w:r>
      <w:r w:rsidRPr="009B3CF5">
        <w:rPr>
          <w:rStyle w:val="2a"/>
          <w:rFonts w:ascii="Times New Roman" w:hAnsi="Times New Roman" w:cs="Times New Roman"/>
          <w:sz w:val="24"/>
          <w:szCs w:val="24"/>
        </w:rPr>
        <w:t>(один и много)</w:t>
      </w:r>
      <w:r w:rsidRPr="009B3CF5">
        <w:rPr>
          <w:rFonts w:ascii="Times New Roman" w:hAnsi="Times New Roman" w:cs="Times New Roman"/>
        </w:rPr>
        <w:t xml:space="preserve"> отношения (к концу года), слова, обозначающие части тела ребенка и его лица </w:t>
      </w:r>
      <w:r w:rsidRPr="009B3CF5">
        <w:rPr>
          <w:rStyle w:val="2a"/>
          <w:rFonts w:ascii="Times New Roman" w:hAnsi="Times New Roman" w:cs="Times New Roman"/>
          <w:sz w:val="24"/>
          <w:szCs w:val="24"/>
        </w:rPr>
        <w:t>(руки, ноги, голова, рот, глаза, уши, нос).</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Закреплять умение детей с помощью взрослого подбирать знакомые предметы по цвету.</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Учить понимать слова, обозначающие способы передвижения живот</w:t>
      </w:r>
      <w:r w:rsidRPr="009B3CF5">
        <w:rPr>
          <w:rFonts w:ascii="Times New Roman" w:hAnsi="Times New Roman" w:cs="Times New Roman"/>
        </w:rPr>
        <w:softHyphen/>
        <w:t xml:space="preserve">ных </w:t>
      </w:r>
      <w:r w:rsidRPr="009B3CF5">
        <w:rPr>
          <w:rStyle w:val="2a"/>
          <w:rFonts w:ascii="Times New Roman" w:hAnsi="Times New Roman" w:cs="Times New Roman"/>
          <w:sz w:val="24"/>
          <w:szCs w:val="24"/>
        </w:rPr>
        <w:t>(летает, бегает</w:t>
      </w:r>
      <w:r w:rsidRPr="009B3CF5">
        <w:rPr>
          <w:rFonts w:ascii="Times New Roman" w:hAnsi="Times New Roman" w:cs="Times New Roman"/>
        </w:rPr>
        <w:t xml:space="preserve"> и т. п.), способы питания </w:t>
      </w:r>
      <w:r w:rsidRPr="009B3CF5">
        <w:rPr>
          <w:rStyle w:val="2a"/>
          <w:rFonts w:ascii="Times New Roman" w:hAnsi="Times New Roman" w:cs="Times New Roman"/>
          <w:sz w:val="24"/>
          <w:szCs w:val="24"/>
        </w:rPr>
        <w:t>(клюет, лакает</w:t>
      </w:r>
      <w:r w:rsidRPr="009B3CF5">
        <w:rPr>
          <w:rFonts w:ascii="Times New Roman" w:hAnsi="Times New Roman" w:cs="Times New Roman"/>
        </w:rPr>
        <w:t xml:space="preserve"> и т. п.), голосовые реакции (</w:t>
      </w:r>
      <w:r w:rsidRPr="009B3CF5">
        <w:rPr>
          <w:rStyle w:val="2a"/>
          <w:rFonts w:ascii="Times New Roman" w:hAnsi="Times New Roman" w:cs="Times New Roman"/>
          <w:sz w:val="24"/>
          <w:szCs w:val="24"/>
        </w:rPr>
        <w:t>мяукает, лает</w:t>
      </w:r>
      <w:r w:rsidRPr="009B3CF5">
        <w:rPr>
          <w:rFonts w:ascii="Times New Roman" w:hAnsi="Times New Roman" w:cs="Times New Roman"/>
        </w:rPr>
        <w:t xml:space="preserve"> и т. п.); способы передвижения че</w:t>
      </w:r>
      <w:r w:rsidRPr="009B3CF5">
        <w:rPr>
          <w:rFonts w:ascii="Times New Roman" w:hAnsi="Times New Roman" w:cs="Times New Roman"/>
        </w:rPr>
        <w:softHyphen/>
        <w:t>ловека (</w:t>
      </w:r>
      <w:r w:rsidRPr="009B3CF5">
        <w:rPr>
          <w:rStyle w:val="2a"/>
          <w:rFonts w:ascii="Times New Roman" w:hAnsi="Times New Roman" w:cs="Times New Roman"/>
          <w:sz w:val="24"/>
          <w:szCs w:val="24"/>
        </w:rPr>
        <w:t>идет, бежит</w:t>
      </w:r>
      <w:r w:rsidRPr="009B3CF5">
        <w:rPr>
          <w:rFonts w:ascii="Times New Roman" w:hAnsi="Times New Roman" w:cs="Times New Roman"/>
        </w:rPr>
        <w:t xml:space="preserve"> и т. п.).</w:t>
      </w:r>
    </w:p>
    <w:p w:rsidR="00EB6AA3" w:rsidRPr="009B3CF5" w:rsidRDefault="00EB6AA3" w:rsidP="009B3CF5">
      <w:pPr>
        <w:spacing w:after="28" w:line="276" w:lineRule="auto"/>
        <w:ind w:firstLine="567"/>
        <w:jc w:val="both"/>
        <w:rPr>
          <w:rFonts w:ascii="Times New Roman" w:hAnsi="Times New Roman" w:cs="Times New Roman"/>
        </w:rPr>
      </w:pPr>
      <w:r w:rsidRPr="009B3CF5">
        <w:rPr>
          <w:rFonts w:ascii="Times New Roman" w:hAnsi="Times New Roman" w:cs="Times New Roman"/>
        </w:rPr>
        <w:t xml:space="preserve">Учить понимать предложения с предлогами </w:t>
      </w:r>
      <w:r w:rsidRPr="009B3CF5">
        <w:rPr>
          <w:rStyle w:val="2a"/>
          <w:rFonts w:ascii="Times New Roman" w:hAnsi="Times New Roman" w:cs="Times New Roman"/>
          <w:sz w:val="24"/>
          <w:szCs w:val="24"/>
        </w:rPr>
        <w:t>в</w:t>
      </w:r>
      <w:r w:rsidRPr="009B3CF5">
        <w:rPr>
          <w:rFonts w:ascii="Times New Roman" w:hAnsi="Times New Roman" w:cs="Times New Roman"/>
        </w:rPr>
        <w:t xml:space="preserve">, </w:t>
      </w:r>
      <w:r w:rsidRPr="009B3CF5">
        <w:rPr>
          <w:rStyle w:val="2a"/>
          <w:rFonts w:ascii="Times New Roman" w:hAnsi="Times New Roman" w:cs="Times New Roman"/>
          <w:sz w:val="24"/>
          <w:szCs w:val="24"/>
        </w:rPr>
        <w:t>на</w:t>
      </w:r>
      <w:r w:rsidRPr="009B3CF5">
        <w:rPr>
          <w:rFonts w:ascii="Times New Roman" w:hAnsi="Times New Roman" w:cs="Times New Roman"/>
        </w:rPr>
        <w:t>.</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Учить узнавать и показывать знакомые предметы независимо от их размера и цвета (</w:t>
      </w:r>
      <w:r w:rsidRPr="009B3CF5">
        <w:rPr>
          <w:rStyle w:val="2a"/>
          <w:rFonts w:ascii="Times New Roman" w:hAnsi="Times New Roman" w:cs="Times New Roman"/>
          <w:sz w:val="24"/>
          <w:szCs w:val="24"/>
        </w:rPr>
        <w:t>мяч большой и маленький, красный и синий</w:t>
      </w:r>
      <w:r w:rsidRPr="009B3CF5">
        <w:rPr>
          <w:rFonts w:ascii="Times New Roman" w:hAnsi="Times New Roman" w:cs="Times New Roman"/>
        </w:rPr>
        <w:t xml:space="preserve"> и т. п.); со</w:t>
      </w:r>
      <w:r w:rsidRPr="009B3CF5">
        <w:rPr>
          <w:rFonts w:ascii="Times New Roman" w:hAnsi="Times New Roman" w:cs="Times New Roman"/>
        </w:rPr>
        <w:softHyphen/>
        <w:t>относить одно и то же действие с несколькими предметами (</w:t>
      </w:r>
      <w:r w:rsidRPr="009B3CF5">
        <w:rPr>
          <w:rStyle w:val="2a"/>
          <w:rFonts w:ascii="Times New Roman" w:hAnsi="Times New Roman" w:cs="Times New Roman"/>
          <w:sz w:val="24"/>
          <w:szCs w:val="24"/>
        </w:rPr>
        <w:t>кормить можно куклу, мишку, слоника</w:t>
      </w:r>
      <w:r w:rsidRPr="009B3CF5">
        <w:rPr>
          <w:rFonts w:ascii="Times New Roman" w:hAnsi="Times New Roman" w:cs="Times New Roman"/>
        </w:rPr>
        <w:t xml:space="preserve"> и т. п.).</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Содействовать пониманию сюжетов небольших инсценировок с игрушками, спектаклей кукольного театра о событиях, знакомых де</w:t>
      </w:r>
      <w:r w:rsidRPr="009B3CF5">
        <w:rPr>
          <w:rFonts w:ascii="Times New Roman" w:hAnsi="Times New Roman" w:cs="Times New Roman"/>
        </w:rPr>
        <w:softHyphen/>
        <w:t>тям по личному опыту.</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Активная речь. Поощрять замену звукоподражательных слов общеупо</w:t>
      </w:r>
      <w:r w:rsidRPr="009B3CF5">
        <w:rPr>
          <w:rFonts w:ascii="Times New Roman" w:hAnsi="Times New Roman" w:cs="Times New Roman"/>
        </w:rPr>
        <w:softHyphen/>
        <w:t xml:space="preserve">требительными (вместо </w:t>
      </w:r>
      <w:r w:rsidRPr="009B3CF5">
        <w:rPr>
          <w:rStyle w:val="2a"/>
          <w:rFonts w:ascii="Times New Roman" w:hAnsi="Times New Roman" w:cs="Times New Roman"/>
          <w:sz w:val="24"/>
          <w:szCs w:val="24"/>
        </w:rPr>
        <w:t>ав-ав</w:t>
      </w:r>
      <w:r w:rsidRPr="009B3CF5">
        <w:rPr>
          <w:rFonts w:ascii="Times New Roman" w:hAnsi="Times New Roman" w:cs="Times New Roman"/>
        </w:rPr>
        <w:t xml:space="preserve"> — </w:t>
      </w:r>
      <w:r w:rsidRPr="009B3CF5">
        <w:rPr>
          <w:rStyle w:val="2a"/>
          <w:rFonts w:ascii="Times New Roman" w:hAnsi="Times New Roman" w:cs="Times New Roman"/>
          <w:sz w:val="24"/>
          <w:szCs w:val="24"/>
        </w:rPr>
        <w:t>собака</w:t>
      </w:r>
      <w:r w:rsidRPr="009B3CF5">
        <w:rPr>
          <w:rFonts w:ascii="Times New Roman" w:hAnsi="Times New Roman" w:cs="Times New Roman"/>
        </w:rPr>
        <w:t xml:space="preserve"> и т. п.).</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Предлагать образцы правильного произношения слов, побуждать де</w:t>
      </w:r>
      <w:r w:rsidRPr="009B3CF5">
        <w:rPr>
          <w:rFonts w:ascii="Times New Roman" w:hAnsi="Times New Roman" w:cs="Times New Roman"/>
        </w:rPr>
        <w:softHyphen/>
        <w:t>тей к подражанию.</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Продолжать расширять и обогащать словарный запас:</w:t>
      </w:r>
    </w:p>
    <w:p w:rsidR="00EB6AA3" w:rsidRPr="009B3CF5" w:rsidRDefault="00EB6AA3" w:rsidP="00E571E5">
      <w:pPr>
        <w:numPr>
          <w:ilvl w:val="0"/>
          <w:numId w:val="104"/>
        </w:numPr>
        <w:tabs>
          <w:tab w:val="left" w:pos="701"/>
        </w:tabs>
        <w:spacing w:line="276" w:lineRule="auto"/>
        <w:ind w:firstLine="567"/>
        <w:jc w:val="both"/>
        <w:rPr>
          <w:rFonts w:ascii="Times New Roman" w:hAnsi="Times New Roman" w:cs="Times New Roman"/>
        </w:rPr>
      </w:pPr>
      <w:r w:rsidRPr="009B3CF5">
        <w:rPr>
          <w:rFonts w:ascii="Times New Roman" w:hAnsi="Times New Roman" w:cs="Times New Roman"/>
        </w:rPr>
        <w:t>существительными, обозначающими названия игрушек, одежды, обуви, посуды, наименования транспортных средств;</w:t>
      </w:r>
    </w:p>
    <w:p w:rsidR="00EB6AA3" w:rsidRPr="009B3CF5" w:rsidRDefault="00EB6AA3" w:rsidP="00E571E5">
      <w:pPr>
        <w:numPr>
          <w:ilvl w:val="0"/>
          <w:numId w:val="104"/>
        </w:numPr>
        <w:tabs>
          <w:tab w:val="left" w:pos="701"/>
        </w:tabs>
        <w:spacing w:line="276" w:lineRule="auto"/>
        <w:ind w:firstLine="567"/>
        <w:jc w:val="both"/>
        <w:rPr>
          <w:rFonts w:ascii="Times New Roman" w:hAnsi="Times New Roman" w:cs="Times New Roman"/>
        </w:rPr>
      </w:pPr>
      <w:r w:rsidRPr="009B3CF5">
        <w:rPr>
          <w:rFonts w:ascii="Times New Roman" w:hAnsi="Times New Roman" w:cs="Times New Roman"/>
        </w:rPr>
        <w:t xml:space="preserve">глаголами, обозначающими бытовые </w:t>
      </w:r>
      <w:r w:rsidRPr="009B3CF5">
        <w:rPr>
          <w:rStyle w:val="2a"/>
          <w:rFonts w:ascii="Times New Roman" w:hAnsi="Times New Roman" w:cs="Times New Roman"/>
          <w:sz w:val="24"/>
          <w:szCs w:val="24"/>
        </w:rPr>
        <w:t>(есть, умываться</w:t>
      </w:r>
      <w:r w:rsidRPr="009B3CF5">
        <w:rPr>
          <w:rFonts w:ascii="Times New Roman" w:hAnsi="Times New Roman" w:cs="Times New Roman"/>
        </w:rPr>
        <w:t xml:space="preserve"> и т. п.), игро</w:t>
      </w:r>
      <w:r w:rsidRPr="009B3CF5">
        <w:rPr>
          <w:rFonts w:ascii="Times New Roman" w:hAnsi="Times New Roman" w:cs="Times New Roman"/>
        </w:rPr>
        <w:softHyphen/>
        <w:t>вые (</w:t>
      </w:r>
      <w:r w:rsidRPr="009B3CF5">
        <w:rPr>
          <w:rStyle w:val="2a"/>
          <w:rFonts w:ascii="Times New Roman" w:hAnsi="Times New Roman" w:cs="Times New Roman"/>
          <w:sz w:val="24"/>
          <w:szCs w:val="24"/>
        </w:rPr>
        <w:t>катать</w:t>
      </w:r>
      <w:r w:rsidRPr="009B3CF5">
        <w:rPr>
          <w:rFonts w:ascii="Times New Roman" w:hAnsi="Times New Roman" w:cs="Times New Roman"/>
        </w:rPr>
        <w:t xml:space="preserve">, </w:t>
      </w:r>
      <w:r w:rsidRPr="009B3CF5">
        <w:rPr>
          <w:rStyle w:val="2a"/>
          <w:rFonts w:ascii="Times New Roman" w:hAnsi="Times New Roman" w:cs="Times New Roman"/>
          <w:sz w:val="24"/>
          <w:szCs w:val="24"/>
        </w:rPr>
        <w:t>строить</w:t>
      </w:r>
      <w:r w:rsidRPr="009B3CF5">
        <w:rPr>
          <w:rFonts w:ascii="Times New Roman" w:hAnsi="Times New Roman" w:cs="Times New Roman"/>
        </w:rPr>
        <w:t xml:space="preserve"> и т. п.) действия, действия, противоположные по значению </w:t>
      </w:r>
      <w:r w:rsidRPr="009B3CF5">
        <w:rPr>
          <w:rStyle w:val="2a"/>
          <w:rFonts w:ascii="Times New Roman" w:hAnsi="Times New Roman" w:cs="Times New Roman"/>
          <w:sz w:val="24"/>
          <w:szCs w:val="24"/>
        </w:rPr>
        <w:t>(открывать — закрывать, снимать — надевать</w:t>
      </w:r>
      <w:r w:rsidRPr="009B3CF5">
        <w:rPr>
          <w:rFonts w:ascii="Times New Roman" w:hAnsi="Times New Roman" w:cs="Times New Roman"/>
        </w:rPr>
        <w:t xml:space="preserve"> и т. п.);</w:t>
      </w:r>
    </w:p>
    <w:p w:rsidR="00EB6AA3" w:rsidRPr="009B3CF5" w:rsidRDefault="00EB6AA3" w:rsidP="00E571E5">
      <w:pPr>
        <w:numPr>
          <w:ilvl w:val="0"/>
          <w:numId w:val="104"/>
        </w:numPr>
        <w:tabs>
          <w:tab w:val="left" w:pos="701"/>
        </w:tabs>
        <w:spacing w:line="276" w:lineRule="auto"/>
        <w:ind w:firstLine="567"/>
        <w:jc w:val="both"/>
        <w:rPr>
          <w:rFonts w:ascii="Times New Roman" w:hAnsi="Times New Roman" w:cs="Times New Roman"/>
        </w:rPr>
      </w:pPr>
      <w:r w:rsidRPr="009B3CF5">
        <w:rPr>
          <w:rFonts w:ascii="Times New Roman" w:hAnsi="Times New Roman" w:cs="Times New Roman"/>
        </w:rPr>
        <w:t>прилагательными, обозначающими цвет, величину предметов;</w:t>
      </w:r>
    </w:p>
    <w:p w:rsidR="00EB6AA3" w:rsidRPr="009B3CF5" w:rsidRDefault="00EB6AA3" w:rsidP="00E571E5">
      <w:pPr>
        <w:pStyle w:val="151"/>
        <w:numPr>
          <w:ilvl w:val="0"/>
          <w:numId w:val="104"/>
        </w:numPr>
        <w:shd w:val="clear" w:color="auto" w:fill="auto"/>
        <w:tabs>
          <w:tab w:val="left" w:pos="701"/>
        </w:tabs>
        <w:spacing w:line="276" w:lineRule="auto"/>
        <w:ind w:firstLine="567"/>
        <w:rPr>
          <w:rFonts w:ascii="Times New Roman" w:hAnsi="Times New Roman" w:cs="Times New Roman"/>
          <w:sz w:val="24"/>
          <w:szCs w:val="24"/>
        </w:rPr>
      </w:pPr>
      <w:r w:rsidRPr="009B3CF5">
        <w:rPr>
          <w:rStyle w:val="152"/>
          <w:rFonts w:ascii="Times New Roman" w:hAnsi="Times New Roman" w:cs="Times New Roman"/>
          <w:sz w:val="24"/>
          <w:szCs w:val="24"/>
        </w:rPr>
        <w:t xml:space="preserve">наречиями </w:t>
      </w:r>
      <w:r w:rsidRPr="009B3CF5">
        <w:rPr>
          <w:rFonts w:ascii="Times New Roman" w:hAnsi="Times New Roman" w:cs="Times New Roman"/>
          <w:sz w:val="24"/>
          <w:szCs w:val="24"/>
        </w:rPr>
        <w:t>(высоко, низко, тихо).</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Учить детей составлять фразы из 2-3 слов, правильно употреблять грамматические формы; согласовывать существительные и местои</w:t>
      </w:r>
      <w:r w:rsidRPr="009B3CF5">
        <w:rPr>
          <w:rFonts w:ascii="Times New Roman" w:hAnsi="Times New Roman" w:cs="Times New Roman"/>
        </w:rPr>
        <w:softHyphen/>
        <w:t xml:space="preserve">мения с глаголами; употреблять глаголы в настоящем, прошедшем и будущем времени; использовать предлоги (в, </w:t>
      </w:r>
      <w:r w:rsidRPr="009B3CF5">
        <w:rPr>
          <w:rStyle w:val="2a"/>
          <w:rFonts w:ascii="Times New Roman" w:hAnsi="Times New Roman" w:cs="Times New Roman"/>
          <w:sz w:val="24"/>
          <w:szCs w:val="24"/>
        </w:rPr>
        <w:t>на, за, к,</w:t>
      </w:r>
      <w:r w:rsidRPr="009B3CF5">
        <w:rPr>
          <w:rFonts w:ascii="Times New Roman" w:hAnsi="Times New Roman" w:cs="Times New Roman"/>
        </w:rPr>
        <w:t xml:space="preserve"> с). </w:t>
      </w:r>
      <w:r w:rsidRPr="009B3CF5">
        <w:rPr>
          <w:rFonts w:ascii="Times New Roman" w:hAnsi="Times New Roman" w:cs="Times New Roman"/>
        </w:rPr>
        <w:lastRenderedPageBreak/>
        <w:t>Предлагать образцы употребления вопросительных слов (</w:t>
      </w:r>
      <w:r w:rsidRPr="009B3CF5">
        <w:rPr>
          <w:rStyle w:val="2a"/>
          <w:rFonts w:ascii="Times New Roman" w:hAnsi="Times New Roman" w:cs="Times New Roman"/>
          <w:sz w:val="24"/>
          <w:szCs w:val="24"/>
        </w:rPr>
        <w:t>кто</w:t>
      </w:r>
      <w:r w:rsidRPr="009B3CF5">
        <w:rPr>
          <w:rFonts w:ascii="Times New Roman" w:hAnsi="Times New Roman" w:cs="Times New Roman"/>
        </w:rPr>
        <w:t xml:space="preserve">, </w:t>
      </w:r>
      <w:r w:rsidRPr="009B3CF5">
        <w:rPr>
          <w:rStyle w:val="2a"/>
          <w:rFonts w:ascii="Times New Roman" w:hAnsi="Times New Roman" w:cs="Times New Roman"/>
          <w:sz w:val="24"/>
          <w:szCs w:val="24"/>
        </w:rPr>
        <w:t>что</w:t>
      </w:r>
      <w:r w:rsidRPr="009B3CF5">
        <w:rPr>
          <w:rFonts w:ascii="Times New Roman" w:hAnsi="Times New Roman" w:cs="Times New Roman"/>
        </w:rPr>
        <w:t xml:space="preserve">, </w:t>
      </w:r>
      <w:r w:rsidRPr="009B3CF5">
        <w:rPr>
          <w:rStyle w:val="2a"/>
          <w:rFonts w:ascii="Times New Roman" w:hAnsi="Times New Roman" w:cs="Times New Roman"/>
          <w:sz w:val="24"/>
          <w:szCs w:val="24"/>
        </w:rPr>
        <w:t>куда</w:t>
      </w:r>
      <w:r w:rsidRPr="009B3CF5">
        <w:rPr>
          <w:rFonts w:ascii="Times New Roman" w:hAnsi="Times New Roman" w:cs="Times New Roman"/>
        </w:rPr>
        <w:t xml:space="preserve">, </w:t>
      </w:r>
      <w:r w:rsidRPr="009B3CF5">
        <w:rPr>
          <w:rStyle w:val="2a"/>
          <w:rFonts w:ascii="Times New Roman" w:hAnsi="Times New Roman" w:cs="Times New Roman"/>
          <w:sz w:val="24"/>
          <w:szCs w:val="24"/>
        </w:rPr>
        <w:t>где</w:t>
      </w:r>
      <w:r w:rsidRPr="009B3CF5">
        <w:rPr>
          <w:rFonts w:ascii="Times New Roman" w:hAnsi="Times New Roman" w:cs="Times New Roman"/>
        </w:rPr>
        <w:t>).</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Учить интонационной выразительности речи.</w:t>
      </w:r>
    </w:p>
    <w:p w:rsidR="009B3CF5" w:rsidRPr="009B3CF5" w:rsidRDefault="00EB6AA3" w:rsidP="009B3CF5">
      <w:pPr>
        <w:pStyle w:val="22"/>
        <w:shd w:val="clear" w:color="auto" w:fill="auto"/>
        <w:spacing w:line="276" w:lineRule="auto"/>
        <w:ind w:firstLine="567"/>
        <w:jc w:val="both"/>
        <w:rPr>
          <w:sz w:val="24"/>
          <w:szCs w:val="24"/>
        </w:rPr>
      </w:pPr>
      <w:r w:rsidRPr="009B3CF5">
        <w:rPr>
          <w:sz w:val="24"/>
          <w:szCs w:val="24"/>
        </w:rPr>
        <w:t>Способствовать развитию потребности детей в общении посредством речи. Подсказывать им поводы для обращения к взрослым и свер</w:t>
      </w:r>
      <w:r w:rsidRPr="009B3CF5">
        <w:rPr>
          <w:sz w:val="24"/>
          <w:szCs w:val="24"/>
        </w:rPr>
        <w:softHyphen/>
        <w:t>стникам (</w:t>
      </w:r>
      <w:r w:rsidRPr="009B3CF5">
        <w:rPr>
          <w:rStyle w:val="2a"/>
          <w:rFonts w:ascii="Times New Roman" w:hAnsi="Times New Roman" w:cs="Times New Roman"/>
          <w:sz w:val="24"/>
          <w:szCs w:val="24"/>
        </w:rPr>
        <w:t>попроси; поблагодари; предложи; посмотри, кто пришел, и скажи нам</w:t>
      </w:r>
      <w:r w:rsidRPr="009B3CF5">
        <w:rPr>
          <w:sz w:val="24"/>
          <w:szCs w:val="24"/>
        </w:rPr>
        <w:t xml:space="preserve"> и т. д.).</w:t>
      </w:r>
      <w:bookmarkStart w:id="18" w:name="bookmark91"/>
    </w:p>
    <w:p w:rsidR="00EB6AA3" w:rsidRPr="009B3CF5" w:rsidRDefault="00482C19" w:rsidP="009B3CF5">
      <w:pPr>
        <w:pStyle w:val="22"/>
        <w:shd w:val="clear" w:color="auto" w:fill="auto"/>
        <w:spacing w:line="276" w:lineRule="auto"/>
        <w:ind w:firstLine="567"/>
        <w:jc w:val="both"/>
        <w:rPr>
          <w:sz w:val="24"/>
          <w:szCs w:val="24"/>
        </w:rPr>
      </w:pPr>
      <w:r w:rsidRPr="009B3CF5">
        <w:rPr>
          <w:rStyle w:val="5"/>
          <w:rFonts w:ascii="Times New Roman" w:hAnsi="Times New Roman" w:cs="Times New Roman"/>
          <w:b/>
          <w:sz w:val="24"/>
          <w:szCs w:val="24"/>
        </w:rPr>
        <w:t xml:space="preserve">Художественная литература </w:t>
      </w:r>
      <w:bookmarkEnd w:id="18"/>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Приучать слушать и понимать короткие, доступные по содержанию на</w:t>
      </w:r>
      <w:r w:rsidRPr="009B3CF5">
        <w:rPr>
          <w:sz w:val="24"/>
          <w:szCs w:val="24"/>
        </w:rPr>
        <w:softHyphen/>
        <w:t xml:space="preserve">родные песенки, потешки, сказки, а также авторские произведения </w:t>
      </w:r>
      <w:r w:rsidRPr="009B3CF5">
        <w:rPr>
          <w:rStyle w:val="2a"/>
          <w:rFonts w:ascii="Times New Roman" w:hAnsi="Times New Roman" w:cs="Times New Roman"/>
          <w:sz w:val="24"/>
          <w:szCs w:val="24"/>
        </w:rPr>
        <w:t>(про</w:t>
      </w:r>
      <w:r w:rsidRPr="009B3CF5">
        <w:rPr>
          <w:rStyle w:val="2a"/>
          <w:rFonts w:ascii="Times New Roman" w:hAnsi="Times New Roman" w:cs="Times New Roman"/>
          <w:sz w:val="24"/>
          <w:szCs w:val="24"/>
        </w:rPr>
        <w:softHyphen/>
        <w:t>за, стихи).</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Сопровождать чтение (рассказывание) показом картинок, игрушек, действий.</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Приучать детей слушать хорошо знакомые произведения без нагляд</w:t>
      </w:r>
      <w:r w:rsidRPr="009B3CF5">
        <w:rPr>
          <w:sz w:val="24"/>
          <w:szCs w:val="24"/>
        </w:rPr>
        <w:softHyphen/>
        <w:t>ного сопровождения.</w:t>
      </w:r>
    </w:p>
    <w:p w:rsidR="00EB6AA3" w:rsidRPr="009B3CF5" w:rsidRDefault="00EB6AA3" w:rsidP="009B3CF5">
      <w:pPr>
        <w:pStyle w:val="22"/>
        <w:shd w:val="clear" w:color="auto" w:fill="auto"/>
        <w:spacing w:after="267" w:line="276" w:lineRule="auto"/>
        <w:ind w:firstLine="567"/>
        <w:jc w:val="both"/>
        <w:rPr>
          <w:sz w:val="24"/>
          <w:szCs w:val="24"/>
        </w:rPr>
      </w:pPr>
      <w:r w:rsidRPr="009B3CF5">
        <w:rPr>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w:t>
      </w:r>
      <w:r w:rsidRPr="009B3CF5">
        <w:rPr>
          <w:sz w:val="24"/>
          <w:szCs w:val="24"/>
        </w:rPr>
        <w:softHyphen/>
        <w:t>ционную выразительность речи детей.</w:t>
      </w:r>
    </w:p>
    <w:p w:rsidR="00EB6AA3" w:rsidRPr="009B3CF5" w:rsidRDefault="00482C19" w:rsidP="009B3CF5">
      <w:pPr>
        <w:spacing w:line="276" w:lineRule="auto"/>
        <w:ind w:firstLine="567"/>
        <w:rPr>
          <w:rFonts w:ascii="Times New Roman" w:hAnsi="Times New Roman" w:cs="Times New Roman"/>
          <w:b/>
        </w:rPr>
      </w:pPr>
      <w:r w:rsidRPr="009B3CF5">
        <w:rPr>
          <w:rStyle w:val="140"/>
          <w:rFonts w:ascii="Times New Roman" w:hAnsi="Times New Roman" w:cs="Times New Roman"/>
          <w:b/>
          <w:sz w:val="24"/>
          <w:szCs w:val="24"/>
        </w:rPr>
        <w:t>Примерный перечень произведений для чтения и рассказывания детьми</w:t>
      </w:r>
    </w:p>
    <w:p w:rsidR="00EB6AA3" w:rsidRPr="009B3CF5" w:rsidRDefault="00EB6AA3" w:rsidP="009B3CF5">
      <w:pPr>
        <w:pStyle w:val="33"/>
        <w:shd w:val="clear" w:color="auto" w:fill="auto"/>
        <w:spacing w:line="276" w:lineRule="auto"/>
        <w:ind w:firstLine="567"/>
        <w:rPr>
          <w:rFonts w:ascii="Times New Roman" w:hAnsi="Times New Roman" w:cs="Times New Roman"/>
          <w:sz w:val="24"/>
          <w:szCs w:val="24"/>
        </w:rPr>
      </w:pPr>
      <w:r w:rsidRPr="009B3CF5">
        <w:rPr>
          <w:rStyle w:val="30pt"/>
          <w:rFonts w:ascii="Times New Roman" w:hAnsi="Times New Roman" w:cs="Times New Roman"/>
          <w:sz w:val="24"/>
          <w:szCs w:val="24"/>
        </w:rPr>
        <w:t>Русский фольклор</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Русские народные песенки, потешки. </w:t>
      </w:r>
      <w:r w:rsidRPr="009B3CF5">
        <w:rPr>
          <w:rFonts w:ascii="Times New Roman" w:hAnsi="Times New Roman" w:cs="Times New Roman"/>
        </w:rPr>
        <w:t>«Ладушки, ладушки!..», «Петушок, петушок...», «Большие ноги...», «Водичка, водичка...», «Баю-бай, баю-бай...», «Киска, киска, киска, брысь!..», «Как у нашего кота...», «Пошел кот под мосток...».</w:t>
      </w:r>
    </w:p>
    <w:p w:rsidR="00EB6AA3" w:rsidRPr="009B3CF5" w:rsidRDefault="00EB6AA3" w:rsidP="009B3CF5">
      <w:pPr>
        <w:spacing w:after="53"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Русские народные сказки. </w:t>
      </w:r>
      <w:r w:rsidRPr="009B3CF5">
        <w:rPr>
          <w:rFonts w:ascii="Times New Roman" w:hAnsi="Times New Roman" w:cs="Times New Roman"/>
        </w:rPr>
        <w:t>«Курочка Ряба», «Репка» (обр. К. Ушинского); «Как коза из</w:t>
      </w:r>
      <w:r w:rsidRPr="009B3CF5">
        <w:rPr>
          <w:rFonts w:ascii="Times New Roman" w:hAnsi="Times New Roman" w:cs="Times New Roman"/>
        </w:rPr>
        <w:softHyphen/>
        <w:t>бушку построила» (обраб. М. Булатова).</w:t>
      </w:r>
    </w:p>
    <w:p w:rsidR="00EB6AA3" w:rsidRPr="009B3CF5" w:rsidRDefault="00EB6AA3" w:rsidP="009B3CF5">
      <w:pPr>
        <w:spacing w:line="276" w:lineRule="auto"/>
        <w:ind w:right="560" w:firstLine="567"/>
        <w:rPr>
          <w:rFonts w:ascii="Times New Roman" w:hAnsi="Times New Roman" w:cs="Times New Roman"/>
        </w:rPr>
      </w:pPr>
      <w:r w:rsidRPr="009B3CF5">
        <w:rPr>
          <w:rStyle w:val="11Impact0pt"/>
          <w:rFonts w:ascii="Times New Roman" w:hAnsi="Times New Roman" w:cs="Times New Roman"/>
          <w:sz w:val="24"/>
          <w:szCs w:val="24"/>
        </w:rPr>
        <w:t xml:space="preserve">Произведения поэтов и писателей россии </w:t>
      </w:r>
      <w:r w:rsidRPr="009B3CF5">
        <w:rPr>
          <w:rStyle w:val="110"/>
          <w:rFonts w:ascii="Times New Roman" w:hAnsi="Times New Roman" w:cs="Times New Roman"/>
          <w:sz w:val="24"/>
          <w:szCs w:val="24"/>
        </w:rPr>
        <w:t xml:space="preserve">Поэзия. </w:t>
      </w:r>
      <w:r w:rsidRPr="009B3CF5">
        <w:rPr>
          <w:rFonts w:ascii="Times New Roman" w:hAnsi="Times New Roman" w:cs="Times New Roman"/>
        </w:rPr>
        <w:t>З. Александрова. «Прятки»; А. Барто. «Бычок», «Мячик», «Слон» (из цик</w:t>
      </w:r>
      <w:r w:rsidRPr="009B3CF5">
        <w:rPr>
          <w:rFonts w:ascii="Times New Roman" w:hAnsi="Times New Roman" w:cs="Times New Roman"/>
        </w:rPr>
        <w:softHyphen/>
        <w:t>ла «игрушки»); в. Берестов. «Курица с цыплятами»; в. Жуковский. «Птичка»;</w:t>
      </w:r>
    </w:p>
    <w:p w:rsidR="00EB6AA3" w:rsidRPr="009B3CF5" w:rsidRDefault="00EB6AA3" w:rsidP="009B3CF5">
      <w:pPr>
        <w:spacing w:line="276" w:lineRule="auto"/>
        <w:ind w:right="160" w:firstLine="567"/>
        <w:jc w:val="both"/>
        <w:rPr>
          <w:rFonts w:ascii="Times New Roman" w:hAnsi="Times New Roman" w:cs="Times New Roman"/>
        </w:rPr>
      </w:pPr>
      <w:r w:rsidRPr="009B3CF5">
        <w:rPr>
          <w:rFonts w:ascii="Times New Roman" w:hAnsi="Times New Roman" w:cs="Times New Roman"/>
        </w:rPr>
        <w:t>Г. Лагздынь. «Зайка, зайка, попляши!»; С. Маршак. «Слон», «Тигренок», «Совята» (из цикла «Детки в клетке»); и. Токмакова. «Баиньки».</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Проза. </w:t>
      </w:r>
      <w:r w:rsidRPr="009B3CF5">
        <w:rPr>
          <w:rFonts w:ascii="Times New Roman" w:hAnsi="Times New Roman" w:cs="Times New Roman"/>
        </w:rPr>
        <w:t>Т. александрова. «Хрюшка и Чушка» (в сокр.); Л. Пантелеев. «Как поросенок го</w:t>
      </w:r>
      <w:r w:rsidRPr="009B3CF5">
        <w:rPr>
          <w:rFonts w:ascii="Times New Roman" w:hAnsi="Times New Roman" w:cs="Times New Roman"/>
        </w:rPr>
        <w:softHyphen/>
        <w:t>ворить научился»; в. Сутеев. «цыпленок и утенок»; Е. Чарушин. «Курочка» (из цик</w:t>
      </w:r>
      <w:r w:rsidRPr="009B3CF5">
        <w:rPr>
          <w:rFonts w:ascii="Times New Roman" w:hAnsi="Times New Roman" w:cs="Times New Roman"/>
        </w:rPr>
        <w:softHyphen/>
        <w:t>ла «Большие и маленькие»); К. Чуковский. «цыпленок».</w:t>
      </w:r>
    </w:p>
    <w:p w:rsidR="00EB6AA3" w:rsidRPr="009B3CF5" w:rsidRDefault="00482C19" w:rsidP="009B3CF5">
      <w:pPr>
        <w:spacing w:line="276" w:lineRule="auto"/>
        <w:ind w:firstLine="567"/>
        <w:rPr>
          <w:rFonts w:ascii="Times New Roman" w:hAnsi="Times New Roman" w:cs="Times New Roman"/>
          <w:b/>
        </w:rPr>
      </w:pPr>
      <w:bookmarkStart w:id="19" w:name="bookmark93"/>
      <w:r w:rsidRPr="009B3CF5">
        <w:rPr>
          <w:rStyle w:val="5"/>
          <w:rFonts w:ascii="Times New Roman" w:hAnsi="Times New Roman" w:cs="Times New Roman"/>
          <w:b/>
          <w:sz w:val="24"/>
          <w:szCs w:val="24"/>
        </w:rPr>
        <w:t>Развитие</w:t>
      </w:r>
      <w:bookmarkEnd w:id="19"/>
      <w:r w:rsidRPr="009B3CF5">
        <w:rPr>
          <w:rStyle w:val="5"/>
          <w:rFonts w:ascii="Times New Roman" w:hAnsi="Times New Roman" w:cs="Times New Roman"/>
          <w:b/>
          <w:sz w:val="24"/>
          <w:szCs w:val="24"/>
        </w:rPr>
        <w:t xml:space="preserve"> движений</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Создавать условия, побуждающие детей к двигательной активности; со</w:t>
      </w:r>
      <w:r w:rsidRPr="009B3CF5">
        <w:rPr>
          <w:sz w:val="24"/>
          <w:szCs w:val="24"/>
        </w:rPr>
        <w:softHyphen/>
        <w:t>действовать развитию основных движений. Учить ходить в прямом на</w:t>
      </w:r>
      <w:r w:rsidRPr="009B3CF5">
        <w:rPr>
          <w:sz w:val="24"/>
          <w:szCs w:val="24"/>
        </w:rPr>
        <w:softHyphen/>
        <w:t>правлении, сохраняя равновесие и постепенно включая движения рук;</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влезать на стремянку и слезать с нее; подлезать, перелезать; отталки</w:t>
      </w:r>
      <w:r w:rsidRPr="009B3CF5">
        <w:rPr>
          <w:rFonts w:ascii="Times New Roman" w:hAnsi="Times New Roman" w:cs="Times New Roman"/>
        </w:rPr>
        <w:softHyphen/>
        <w:t>вать предметы при бросании и катании; выполнять движения совместно</w:t>
      </w:r>
      <w:r w:rsidR="009B3CF5" w:rsidRPr="009B3CF5">
        <w:rPr>
          <w:rFonts w:ascii="Times New Roman" w:hAnsi="Times New Roman" w:cs="Times New Roman"/>
        </w:rPr>
        <w:t xml:space="preserve">  </w:t>
      </w:r>
      <w:r w:rsidRPr="009B3CF5">
        <w:rPr>
          <w:rFonts w:ascii="Times New Roman" w:hAnsi="Times New Roman" w:cs="Times New Roman"/>
        </w:rPr>
        <w:t>с другими детьми.</w:t>
      </w:r>
    </w:p>
    <w:p w:rsidR="00EB6AA3" w:rsidRPr="009B3CF5" w:rsidRDefault="00482C19" w:rsidP="009B3CF5">
      <w:pPr>
        <w:spacing w:after="15" w:line="276" w:lineRule="auto"/>
        <w:ind w:firstLine="567"/>
        <w:rPr>
          <w:rFonts w:ascii="Times New Roman" w:hAnsi="Times New Roman" w:cs="Times New Roman"/>
          <w:b/>
        </w:rPr>
      </w:pPr>
      <w:r w:rsidRPr="009B3CF5">
        <w:rPr>
          <w:rFonts w:ascii="Times New Roman" w:hAnsi="Times New Roman" w:cs="Times New Roman"/>
          <w:b/>
        </w:rPr>
        <w:t>От 1 года до 1 года 6 месяцев</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Ходьба и упражнения в равновесии. Ходьба стайкой в прямом направ</w:t>
      </w:r>
      <w:r w:rsidRPr="009B3CF5">
        <w:rPr>
          <w:rFonts w:ascii="Times New Roman" w:hAnsi="Times New Roman" w:cs="Times New Roman"/>
        </w:rPr>
        <w:softHyphen/>
        <w:t>лении по лежащей на полу дорожке.</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Ходьба с помощью взрослого вверх по доске, приподнятой одним кон</w:t>
      </w:r>
      <w:r w:rsidRPr="009B3CF5">
        <w:rPr>
          <w:rFonts w:ascii="Times New Roman" w:hAnsi="Times New Roman" w:cs="Times New Roman"/>
        </w:rPr>
        <w:softHyphen/>
        <w:t xml:space="preserve">цом от пола на 10-15 см (ширина доски 25 см, длина 1,5-2 м), и вниз до конца. Подъем на опрокинутый вверх дном ящик (50 </w:t>
      </w:r>
      <w:r w:rsidRPr="009B3CF5">
        <w:rPr>
          <w:rStyle w:val="2MicrosoftSansSerif85pt"/>
          <w:rFonts w:ascii="Times New Roman" w:hAnsi="Times New Roman" w:cs="Times New Roman"/>
          <w:sz w:val="24"/>
          <w:szCs w:val="24"/>
        </w:rPr>
        <w:t xml:space="preserve">х </w:t>
      </w:r>
      <w:r w:rsidRPr="009B3CF5">
        <w:rPr>
          <w:rFonts w:ascii="Times New Roman" w:hAnsi="Times New Roman" w:cs="Times New Roman"/>
        </w:rPr>
        <w:t xml:space="preserve">50 </w:t>
      </w:r>
      <w:r w:rsidRPr="009B3CF5">
        <w:rPr>
          <w:rStyle w:val="2MicrosoftSansSerif85pt"/>
          <w:rFonts w:ascii="Times New Roman" w:hAnsi="Times New Roman" w:cs="Times New Roman"/>
          <w:sz w:val="24"/>
          <w:szCs w:val="24"/>
        </w:rPr>
        <w:t xml:space="preserve">х </w:t>
      </w:r>
      <w:r w:rsidRPr="009B3CF5">
        <w:rPr>
          <w:rFonts w:ascii="Times New Roman" w:hAnsi="Times New Roman" w:cs="Times New Roman"/>
        </w:rPr>
        <w:t>10 см) и спуск с него. Перешагивание через веревку, положенную на землю, или палку, приподнятую от пола на 5-10 см.</w:t>
      </w:r>
    </w:p>
    <w:p w:rsidR="00EB6AA3" w:rsidRPr="009B3CF5" w:rsidRDefault="00EB6AA3" w:rsidP="009B3CF5">
      <w:pPr>
        <w:spacing w:after="56" w:line="276" w:lineRule="auto"/>
        <w:ind w:firstLine="567"/>
        <w:jc w:val="both"/>
        <w:rPr>
          <w:rFonts w:ascii="Times New Roman" w:hAnsi="Times New Roman" w:cs="Times New Roman"/>
        </w:rPr>
      </w:pPr>
      <w:r w:rsidRPr="009B3CF5">
        <w:rPr>
          <w:rFonts w:ascii="Times New Roman" w:hAnsi="Times New Roman" w:cs="Times New Roman"/>
        </w:rPr>
        <w:lastRenderedPageBreak/>
        <w:t>Ползание, лазанье. Ползание на расстояние до 2 м, подлезание под ве</w:t>
      </w:r>
      <w:r w:rsidRPr="009B3CF5">
        <w:rPr>
          <w:rFonts w:ascii="Times New Roman" w:hAnsi="Times New Roman" w:cs="Times New Roman"/>
        </w:rPr>
        <w:softHyphen/>
        <w:t>ревку (высота 50 см), пролезание в обруч (диаметр 50 см). Лазанье по лесенке-стремянке вверх и вниз (высота 1 м).</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Катание, бросание. Катание мяча (диаметр 25 см) вперед (из исходного положения сидя, стоя). Бросание мяча (диаметр 6-8 см) вниз, вдаль.</w:t>
      </w:r>
    </w:p>
    <w:p w:rsidR="00EB6AA3" w:rsidRPr="009B3CF5" w:rsidRDefault="00482C19" w:rsidP="009B3CF5">
      <w:pPr>
        <w:spacing w:line="276" w:lineRule="auto"/>
        <w:ind w:firstLine="567"/>
        <w:rPr>
          <w:rFonts w:ascii="Times New Roman" w:hAnsi="Times New Roman" w:cs="Times New Roman"/>
          <w:b/>
        </w:rPr>
      </w:pPr>
      <w:r w:rsidRPr="009B3CF5">
        <w:rPr>
          <w:rFonts w:ascii="Times New Roman" w:hAnsi="Times New Roman" w:cs="Times New Roman"/>
          <w:b/>
        </w:rPr>
        <w:t>От 1 года 6 месяцев   до 2 лет</w:t>
      </w:r>
    </w:p>
    <w:p w:rsidR="00EB6AA3" w:rsidRPr="009B3CF5" w:rsidRDefault="00EB6AA3" w:rsidP="009B3CF5">
      <w:pPr>
        <w:spacing w:after="60" w:line="276" w:lineRule="auto"/>
        <w:ind w:firstLine="567"/>
        <w:jc w:val="both"/>
        <w:rPr>
          <w:rFonts w:ascii="Times New Roman" w:hAnsi="Times New Roman" w:cs="Times New Roman"/>
        </w:rPr>
      </w:pPr>
      <w:r w:rsidRPr="009B3CF5">
        <w:rPr>
          <w:rFonts w:ascii="Times New Roman" w:hAnsi="Times New Roman" w:cs="Times New Roman"/>
        </w:rPr>
        <w:t xml:space="preserve">Ходьба и упражнения в равновесии. Ходьба стайкой, ходьба по доске (ширина 20 см, длина 1,5-2 м), приподнятой одним концом от пола на 15-20 см. Подъем на опрокинутый вверх дном ящик (50 </w:t>
      </w:r>
      <w:r w:rsidRPr="009B3CF5">
        <w:rPr>
          <w:rStyle w:val="2MicrosoftSansSerif85pt"/>
          <w:rFonts w:ascii="Times New Roman" w:hAnsi="Times New Roman" w:cs="Times New Roman"/>
          <w:sz w:val="24"/>
          <w:szCs w:val="24"/>
        </w:rPr>
        <w:t xml:space="preserve">х </w:t>
      </w:r>
      <w:r w:rsidRPr="009B3CF5">
        <w:rPr>
          <w:rFonts w:ascii="Times New Roman" w:hAnsi="Times New Roman" w:cs="Times New Roman"/>
        </w:rPr>
        <w:t xml:space="preserve">50 </w:t>
      </w:r>
      <w:r w:rsidRPr="009B3CF5">
        <w:rPr>
          <w:rStyle w:val="2MicrosoftSansSerif85pt"/>
          <w:rFonts w:ascii="Times New Roman" w:hAnsi="Times New Roman" w:cs="Times New Roman"/>
          <w:sz w:val="24"/>
          <w:szCs w:val="24"/>
        </w:rPr>
        <w:t xml:space="preserve">х </w:t>
      </w:r>
      <w:r w:rsidRPr="009B3CF5">
        <w:rPr>
          <w:rFonts w:ascii="Times New Roman" w:hAnsi="Times New Roman" w:cs="Times New Roman"/>
        </w:rPr>
        <w:t>15 см) и спуск с него. Перешагивание через веревку или палку, приподнятую от пола на 12-18 см.</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Ползание, лазанье. Перелезание через бревно (диаметр 15-20 см), под</w:t>
      </w:r>
      <w:r w:rsidRPr="009B3CF5">
        <w:rPr>
          <w:rFonts w:ascii="Times New Roman" w:hAnsi="Times New Roman" w:cs="Times New Roman"/>
        </w:rPr>
        <w:softHyphen/>
        <w:t>лезание под веревку, поднятую на высоту 35-40 см, пролезание в об</w:t>
      </w:r>
      <w:r w:rsidRPr="009B3CF5">
        <w:rPr>
          <w:rFonts w:ascii="Times New Roman" w:hAnsi="Times New Roman" w:cs="Times New Roman"/>
        </w:rPr>
        <w:softHyphen/>
        <w:t>руч (диаметр 45 см). Лазанье по лесенке-стремянке вверх и вниз (вы</w:t>
      </w:r>
      <w:r w:rsidRPr="009B3CF5">
        <w:rPr>
          <w:rFonts w:ascii="Times New Roman" w:hAnsi="Times New Roman" w:cs="Times New Roman"/>
        </w:rPr>
        <w:softHyphen/>
        <w:t>сота 1,5 м).</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Катание, бросание. Катание мяча (диаметр 20-25 см) в паре со взрос</w:t>
      </w:r>
      <w:r w:rsidRPr="009B3CF5">
        <w:rPr>
          <w:rFonts w:ascii="Times New Roman" w:hAnsi="Times New Roman" w:cs="Times New Roman"/>
        </w:rPr>
        <w:softHyphen/>
        <w:t>лым, катание по скату и перенос мяча к скату. Бросание мяча (диа</w:t>
      </w:r>
      <w:r w:rsidRPr="009B3CF5">
        <w:rPr>
          <w:rFonts w:ascii="Times New Roman" w:hAnsi="Times New Roman" w:cs="Times New Roman"/>
        </w:rPr>
        <w:softHyphen/>
        <w:t>метр 6-8 см) правой и левой рукой на расстояние 50-70 см.</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Общеразвивающие упражнения. В положении сидя на скамейке под</w:t>
      </w:r>
      <w:r w:rsidRPr="009B3CF5">
        <w:rPr>
          <w:rFonts w:ascii="Times New Roman" w:hAnsi="Times New Roman" w:cs="Times New Roman"/>
        </w:rPr>
        <w:softHyphen/>
        <w:t>нимание рук вперед и опускание их, отведение за спину.</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В положении сидя повороты корпуса вправо и влево с передачей предмета.</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В положении стоя наклоны вперед и выпрямление; при поддержке взрослого наклоны вперед, перегибаясь через палку (40-45 см от пола).</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Приседания с поддержкой взрослого.</w:t>
      </w:r>
    </w:p>
    <w:p w:rsidR="00EB6AA3" w:rsidRPr="009B3CF5" w:rsidRDefault="00482C19" w:rsidP="009B3CF5">
      <w:pPr>
        <w:spacing w:line="276" w:lineRule="auto"/>
        <w:ind w:firstLine="567"/>
        <w:rPr>
          <w:rFonts w:ascii="Times New Roman" w:hAnsi="Times New Roman" w:cs="Times New Roman"/>
          <w:b/>
        </w:rPr>
      </w:pPr>
      <w:bookmarkStart w:id="20" w:name="bookmark94"/>
      <w:r w:rsidRPr="009B3CF5">
        <w:rPr>
          <w:rStyle w:val="5"/>
          <w:rFonts w:ascii="Times New Roman" w:hAnsi="Times New Roman" w:cs="Times New Roman"/>
          <w:b/>
          <w:sz w:val="24"/>
          <w:szCs w:val="24"/>
        </w:rPr>
        <w:t>Подвижные</w:t>
      </w:r>
      <w:bookmarkStart w:id="21" w:name="bookmark95"/>
      <w:bookmarkEnd w:id="20"/>
      <w:r w:rsidRPr="009B3CF5">
        <w:rPr>
          <w:rFonts w:ascii="Times New Roman" w:hAnsi="Times New Roman" w:cs="Times New Roman"/>
          <w:b/>
        </w:rPr>
        <w:t xml:space="preserve">  </w:t>
      </w:r>
      <w:r w:rsidRPr="009B3CF5">
        <w:rPr>
          <w:rStyle w:val="5"/>
          <w:rFonts w:ascii="Times New Roman" w:hAnsi="Times New Roman" w:cs="Times New Roman"/>
          <w:b/>
          <w:sz w:val="24"/>
          <w:szCs w:val="24"/>
        </w:rPr>
        <w:t>Игры</w:t>
      </w:r>
      <w:bookmarkEnd w:id="21"/>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Формировать у детей устойчивое положительное отношение к подвиж</w:t>
      </w:r>
      <w:r w:rsidRPr="009B3CF5">
        <w:rPr>
          <w:sz w:val="24"/>
          <w:szCs w:val="24"/>
        </w:rPr>
        <w:softHyphen/>
        <w:t>ным играм.</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Ежедневно проводить подвижные игры с использованием игрушки и без нее.</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С детьми от 1 года до 1 года 6 месяцев подвижные игры проводятся индивидуально. С детьми старше 1 года 6 месяцев — индивидуально и по подгруппам (2-3 человека).</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Развивать основные движения детей (ходьба, ползание и лазанье, ка</w:t>
      </w:r>
      <w:r w:rsidRPr="009B3CF5">
        <w:rPr>
          <w:sz w:val="24"/>
          <w:szCs w:val="24"/>
        </w:rPr>
        <w:softHyphen/>
        <w:t>тание и бросание мяча).</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Учить детей двигаться стайкой в одном направлении, не мешая друг другу. Учить внимательно слушать взрослого, действовать по сигналу.</w:t>
      </w:r>
    </w:p>
    <w:p w:rsidR="00EB6AA3" w:rsidRPr="009B3CF5" w:rsidRDefault="00482C19" w:rsidP="009B3CF5">
      <w:pPr>
        <w:spacing w:line="276" w:lineRule="auto"/>
        <w:ind w:right="2360" w:firstLine="567"/>
        <w:rPr>
          <w:rFonts w:ascii="Times New Roman" w:hAnsi="Times New Roman" w:cs="Times New Roman"/>
          <w:b/>
        </w:rPr>
      </w:pPr>
      <w:r w:rsidRPr="009B3CF5">
        <w:rPr>
          <w:rStyle w:val="140"/>
          <w:rFonts w:ascii="Times New Roman" w:hAnsi="Times New Roman" w:cs="Times New Roman"/>
          <w:b/>
          <w:sz w:val="24"/>
          <w:szCs w:val="24"/>
        </w:rPr>
        <w:t>Примерный перечень подвижных игр</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Совместные игры. </w:t>
      </w:r>
      <w:r w:rsidRPr="009B3CF5">
        <w:rPr>
          <w:rFonts w:ascii="Times New Roman" w:hAnsi="Times New Roman" w:cs="Times New Roman"/>
        </w:rPr>
        <w:t>«Догони мяч», «Передай мяч», «Доползи до погремушки», «Догони со</w:t>
      </w:r>
      <w:r w:rsidRPr="009B3CF5">
        <w:rPr>
          <w:rFonts w:ascii="Times New Roman" w:hAnsi="Times New Roman" w:cs="Times New Roman"/>
        </w:rPr>
        <w:softHyphen/>
        <w:t xml:space="preserve">бачку», «Маленькие и большие», «Поймай бабочку», «Где пищит мышонок?» и др. </w:t>
      </w:r>
      <w:r w:rsidRPr="009B3CF5">
        <w:rPr>
          <w:rStyle w:val="110"/>
          <w:rFonts w:ascii="Times New Roman" w:hAnsi="Times New Roman" w:cs="Times New Roman"/>
          <w:sz w:val="24"/>
          <w:szCs w:val="24"/>
        </w:rPr>
        <w:t xml:space="preserve">Самостоятельные игры. </w:t>
      </w:r>
      <w:r w:rsidRPr="009B3CF5">
        <w:rPr>
          <w:rFonts w:ascii="Times New Roman" w:hAnsi="Times New Roman" w:cs="Times New Roman"/>
        </w:rPr>
        <w:t>игры с каталками, тележками, автомобилями, самолетами.</w:t>
      </w:r>
    </w:p>
    <w:p w:rsidR="00EB6AA3" w:rsidRPr="009B3CF5" w:rsidRDefault="00482C19" w:rsidP="009B3CF5">
      <w:pPr>
        <w:spacing w:line="276" w:lineRule="auto"/>
        <w:ind w:firstLine="567"/>
        <w:rPr>
          <w:rFonts w:ascii="Times New Roman" w:hAnsi="Times New Roman" w:cs="Times New Roman"/>
          <w:b/>
        </w:rPr>
      </w:pPr>
      <w:bookmarkStart w:id="22" w:name="bookmark96"/>
      <w:r w:rsidRPr="009B3CF5">
        <w:rPr>
          <w:rStyle w:val="5"/>
          <w:rFonts w:ascii="Times New Roman" w:hAnsi="Times New Roman" w:cs="Times New Roman"/>
          <w:b/>
          <w:sz w:val="24"/>
          <w:szCs w:val="24"/>
        </w:rPr>
        <w:t>Игры-занятия</w:t>
      </w:r>
      <w:bookmarkEnd w:id="22"/>
      <w:r w:rsidRPr="009B3CF5">
        <w:rPr>
          <w:rFonts w:ascii="Times New Roman" w:hAnsi="Times New Roman" w:cs="Times New Roman"/>
          <w:b/>
        </w:rPr>
        <w:t xml:space="preserve">   с  дидактическим материалом от 1 года до 1 года 6 месяцев</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Продолжать обогащать сенсорный опыт детей. Обучать действиям с пред</w:t>
      </w:r>
      <w:r w:rsidRPr="009B3CF5">
        <w:rPr>
          <w:sz w:val="24"/>
          <w:szCs w:val="24"/>
        </w:rPr>
        <w:softHyphen/>
        <w:t>метами: нанизывать на стержень пирамидки 2—3 кольца одинакового размера, собирать с помощью взрослого в определенной последователь</w:t>
      </w:r>
      <w:r w:rsidRPr="009B3CF5">
        <w:rPr>
          <w:sz w:val="24"/>
          <w:szCs w:val="24"/>
        </w:rPr>
        <w:softHyphen/>
        <w:t>ности пирамидку на конусной основе, состоящую из 2—3 колпачков раз</w:t>
      </w:r>
      <w:r w:rsidRPr="009B3CF5">
        <w:rPr>
          <w:sz w:val="24"/>
          <w:szCs w:val="24"/>
        </w:rPr>
        <w:softHyphen/>
        <w:t>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
    <w:p w:rsidR="00EB6AA3" w:rsidRPr="009B3CF5" w:rsidRDefault="00EB6AA3" w:rsidP="009B3CF5">
      <w:pPr>
        <w:pStyle w:val="151"/>
        <w:shd w:val="clear" w:color="auto" w:fill="auto"/>
        <w:spacing w:line="276" w:lineRule="auto"/>
        <w:ind w:firstLine="567"/>
        <w:rPr>
          <w:rFonts w:ascii="Times New Roman" w:hAnsi="Times New Roman" w:cs="Times New Roman"/>
          <w:sz w:val="24"/>
          <w:szCs w:val="24"/>
        </w:rPr>
      </w:pPr>
      <w:r w:rsidRPr="009B3CF5">
        <w:rPr>
          <w:rStyle w:val="152"/>
          <w:rFonts w:ascii="Times New Roman" w:hAnsi="Times New Roman" w:cs="Times New Roman"/>
          <w:sz w:val="24"/>
          <w:szCs w:val="24"/>
        </w:rPr>
        <w:t xml:space="preserve">Совершенствовать разнообразные действия с предметами </w:t>
      </w:r>
      <w:r w:rsidRPr="009B3CF5">
        <w:rPr>
          <w:rFonts w:ascii="Times New Roman" w:hAnsi="Times New Roman" w:cs="Times New Roman"/>
          <w:sz w:val="24"/>
          <w:szCs w:val="24"/>
        </w:rPr>
        <w:t>(откры</w:t>
      </w:r>
      <w:r w:rsidRPr="009B3CF5">
        <w:rPr>
          <w:rFonts w:ascii="Times New Roman" w:hAnsi="Times New Roman" w:cs="Times New Roman"/>
          <w:sz w:val="24"/>
          <w:szCs w:val="24"/>
        </w:rPr>
        <w:softHyphen/>
        <w:t>вать — закрывать, нанизывать — снимать, прокатывать, втыкать, шну</w:t>
      </w:r>
      <w:r w:rsidRPr="009B3CF5">
        <w:rPr>
          <w:rFonts w:ascii="Times New Roman" w:hAnsi="Times New Roman" w:cs="Times New Roman"/>
          <w:sz w:val="24"/>
          <w:szCs w:val="24"/>
        </w:rPr>
        <w:softHyphen/>
        <w:t>ровать, накладывать),</w:t>
      </w:r>
      <w:r w:rsidRPr="009B3CF5">
        <w:rPr>
          <w:rStyle w:val="152"/>
          <w:rFonts w:ascii="Times New Roman" w:hAnsi="Times New Roman" w:cs="Times New Roman"/>
          <w:sz w:val="24"/>
          <w:szCs w:val="24"/>
        </w:rPr>
        <w:t xml:space="preserve"> ориентируясь на их величину </w:t>
      </w:r>
      <w:r w:rsidRPr="009B3CF5">
        <w:rPr>
          <w:rFonts w:ascii="Times New Roman" w:hAnsi="Times New Roman" w:cs="Times New Roman"/>
          <w:sz w:val="24"/>
          <w:szCs w:val="24"/>
        </w:rPr>
        <w:t xml:space="preserve">(большой, маленький), </w:t>
      </w:r>
      <w:r w:rsidRPr="009B3CF5">
        <w:rPr>
          <w:rStyle w:val="152"/>
          <w:rFonts w:ascii="Times New Roman" w:hAnsi="Times New Roman" w:cs="Times New Roman"/>
          <w:sz w:val="24"/>
          <w:szCs w:val="24"/>
        </w:rPr>
        <w:t xml:space="preserve">цвет (красный, синий). Учить </w:t>
      </w:r>
      <w:r w:rsidRPr="009B3CF5">
        <w:rPr>
          <w:rStyle w:val="152"/>
          <w:rFonts w:ascii="Times New Roman" w:hAnsi="Times New Roman" w:cs="Times New Roman"/>
          <w:sz w:val="24"/>
          <w:szCs w:val="24"/>
        </w:rPr>
        <w:lastRenderedPageBreak/>
        <w:t xml:space="preserve">действовать с различными дидактическими игрушками </w:t>
      </w:r>
      <w:r w:rsidRPr="009B3CF5">
        <w:rPr>
          <w:rFonts w:ascii="Times New Roman" w:hAnsi="Times New Roman" w:cs="Times New Roman"/>
          <w:sz w:val="24"/>
          <w:szCs w:val="24"/>
        </w:rPr>
        <w:t>(шаробросы, дидактические коробки, грибки и втулочки со сто</w:t>
      </w:r>
      <w:r w:rsidRPr="009B3CF5">
        <w:rPr>
          <w:rFonts w:ascii="Times New Roman" w:hAnsi="Times New Roman" w:cs="Times New Roman"/>
          <w:sz w:val="24"/>
          <w:szCs w:val="24"/>
        </w:rPr>
        <w:softHyphen/>
        <w:t>ликами к ним</w:t>
      </w:r>
      <w:r w:rsidRPr="009B3CF5">
        <w:rPr>
          <w:rStyle w:val="152"/>
          <w:rFonts w:ascii="Times New Roman" w:hAnsi="Times New Roman" w:cs="Times New Roman"/>
          <w:sz w:val="24"/>
          <w:szCs w:val="24"/>
        </w:rPr>
        <w:t xml:space="preserve"> и т. д.).</w:t>
      </w:r>
    </w:p>
    <w:p w:rsidR="00482C19" w:rsidRPr="009B3CF5" w:rsidRDefault="00EB6AA3" w:rsidP="009B3CF5">
      <w:pPr>
        <w:pStyle w:val="22"/>
        <w:shd w:val="clear" w:color="auto" w:fill="auto"/>
        <w:spacing w:line="276" w:lineRule="auto"/>
        <w:ind w:firstLine="567"/>
        <w:jc w:val="both"/>
        <w:rPr>
          <w:sz w:val="24"/>
          <w:szCs w:val="24"/>
        </w:rPr>
      </w:pPr>
      <w:r w:rsidRPr="009B3CF5">
        <w:rPr>
          <w:sz w:val="24"/>
          <w:szCs w:val="24"/>
        </w:rPr>
        <w:t>Игры-занятия со строительным материалом (настольным, на</w:t>
      </w:r>
      <w:r w:rsidRPr="009B3CF5">
        <w:rPr>
          <w:sz w:val="24"/>
          <w:szCs w:val="24"/>
        </w:rPr>
        <w:softHyphen/>
        <w:t xml:space="preserve">польным). Знакомить детей с некоторыми формами </w:t>
      </w:r>
      <w:r w:rsidRPr="009B3CF5">
        <w:rPr>
          <w:rStyle w:val="2a"/>
          <w:rFonts w:ascii="Times New Roman" w:hAnsi="Times New Roman" w:cs="Times New Roman"/>
          <w:sz w:val="24"/>
          <w:szCs w:val="24"/>
        </w:rPr>
        <w:t>(кубик, кирпичик, призма),</w:t>
      </w:r>
      <w:r w:rsidRPr="009B3CF5">
        <w:rPr>
          <w:sz w:val="24"/>
          <w:szCs w:val="24"/>
        </w:rPr>
        <w:t xml:space="preserve"> «опредмечивая» их </w:t>
      </w:r>
      <w:r w:rsidRPr="009B3CF5">
        <w:rPr>
          <w:rStyle w:val="2a"/>
          <w:rFonts w:ascii="Times New Roman" w:hAnsi="Times New Roman" w:cs="Times New Roman"/>
          <w:sz w:val="24"/>
          <w:szCs w:val="24"/>
        </w:rPr>
        <w:t>(призма — крыша).</w:t>
      </w:r>
    </w:p>
    <w:p w:rsidR="00EB6AA3" w:rsidRPr="009B3CF5" w:rsidRDefault="00482C19" w:rsidP="009B3CF5">
      <w:pPr>
        <w:pStyle w:val="42"/>
        <w:shd w:val="clear" w:color="auto" w:fill="auto"/>
        <w:spacing w:line="276" w:lineRule="auto"/>
        <w:ind w:firstLine="567"/>
        <w:rPr>
          <w:rFonts w:ascii="Times New Roman" w:hAnsi="Times New Roman" w:cs="Times New Roman"/>
          <w:b/>
          <w:sz w:val="24"/>
          <w:szCs w:val="24"/>
        </w:rPr>
      </w:pPr>
      <w:r w:rsidRPr="009B3CF5">
        <w:rPr>
          <w:rFonts w:ascii="Times New Roman" w:hAnsi="Times New Roman" w:cs="Times New Roman"/>
          <w:b/>
          <w:sz w:val="24"/>
          <w:szCs w:val="24"/>
        </w:rPr>
        <w:t>От 1 года 6 месяцев   до 2 лет</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Продолжать обогащать сенсорный опыт детей. Учить различать предме</w:t>
      </w:r>
      <w:r w:rsidRPr="009B3CF5">
        <w:rPr>
          <w:sz w:val="24"/>
          <w:szCs w:val="24"/>
        </w:rPr>
        <w:softHyphen/>
        <w:t>ты по величине: с помощью взрослого собирать пирамидку из 4-5 колец (от большого к маленькому), из 4-5 колпачков.</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Формировать умение подбирать крышки (круглые, квадратные) к ко</w:t>
      </w:r>
      <w:r w:rsidRPr="009B3CF5">
        <w:rPr>
          <w:sz w:val="24"/>
          <w:szCs w:val="24"/>
        </w:rPr>
        <w:softHyphen/>
        <w:t>робочкам и шкатулкам соответствующих форм; собирать двухместные дидактические игрушки (матрешки, бочонки), составлять разрезные кар</w:t>
      </w:r>
      <w:r w:rsidRPr="009B3CF5">
        <w:rPr>
          <w:sz w:val="24"/>
          <w:szCs w:val="24"/>
        </w:rPr>
        <w:softHyphen/>
        <w:t>тинки из двух частей (пирамидка, яблоко и др.).</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Упражнять в соотнесении плоскостных фигур (круг, квадрат, треуголь</w:t>
      </w:r>
      <w:r w:rsidRPr="009B3CF5">
        <w:rPr>
          <w:sz w:val="24"/>
          <w:szCs w:val="24"/>
        </w:rPr>
        <w:softHyphen/>
        <w:t>ник, прямоугольник) с отверстиями дидактической коробки.</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Проводить дидактические игры на развитие слухового внимания («Кто в домике живет?», «Кто нас позвал?» и т. д.).</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Учить различать четыре цвета (красный, синий, желтый, зеленый); по предложению взрослого отбирать предметы определенного цвета.</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Использовать специальные дидактические пособия: помогать де</w:t>
      </w:r>
      <w:r w:rsidRPr="009B3CF5">
        <w:rPr>
          <w:sz w:val="24"/>
          <w:szCs w:val="24"/>
        </w:rPr>
        <w:softHyphen/>
        <w:t>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w:t>
      </w:r>
      <w:r w:rsidRPr="009B3CF5">
        <w:rPr>
          <w:sz w:val="24"/>
          <w:szCs w:val="24"/>
        </w:rPr>
        <w:softHyphen/>
        <w:t>тическими игрушками, мелким и крупным строительным материалом.</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Игры-занятия со строительным материалом (настольным, наполь</w:t>
      </w:r>
      <w:r w:rsidRPr="009B3CF5">
        <w:rPr>
          <w:sz w:val="24"/>
          <w:szCs w:val="24"/>
        </w:rPr>
        <w:softHyphen/>
        <w:t>ным). Продолжать знакомить детей с некоторыми формами (кубик, кирпи</w:t>
      </w:r>
      <w:r w:rsidRPr="009B3CF5">
        <w:rPr>
          <w:sz w:val="24"/>
          <w:szCs w:val="24"/>
        </w:rPr>
        <w:softHyphen/>
        <w:t>чик, призма, цилиндр), «опредмечивая» их (цилиндр — столбик, труба).</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Учить способам конструирования — прикладыванию, накладыванию. Побуждать совместно со взрослым обыгрывать постройки, использовать для игр сюжетные игрушки.</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Формировать умение пользоваться знакомыми формами строитель</w:t>
      </w:r>
      <w:r w:rsidRPr="009B3CF5">
        <w:rPr>
          <w:sz w:val="24"/>
          <w:szCs w:val="24"/>
        </w:rPr>
        <w:softHyphen/>
        <w:t>ного материала и элементами пластмассовых конструкторов при соору</w:t>
      </w:r>
      <w:r w:rsidRPr="009B3CF5">
        <w:rPr>
          <w:sz w:val="24"/>
          <w:szCs w:val="24"/>
        </w:rPr>
        <w:softHyphen/>
        <w:t>жении собственных разнообразных построек.</w:t>
      </w:r>
    </w:p>
    <w:p w:rsidR="009B3CF5" w:rsidRPr="009B3CF5" w:rsidRDefault="00EB6AA3" w:rsidP="009B3CF5">
      <w:pPr>
        <w:pStyle w:val="22"/>
        <w:shd w:val="clear" w:color="auto" w:fill="auto"/>
        <w:spacing w:line="276" w:lineRule="auto"/>
        <w:ind w:firstLine="567"/>
        <w:jc w:val="both"/>
        <w:rPr>
          <w:sz w:val="24"/>
          <w:szCs w:val="24"/>
        </w:rPr>
      </w:pPr>
      <w:r w:rsidRPr="009B3CF5">
        <w:rPr>
          <w:sz w:val="24"/>
          <w:szCs w:val="24"/>
        </w:rPr>
        <w:t>В летнее время на прогулке проводить игры с природными материала</w:t>
      </w:r>
      <w:r w:rsidRPr="009B3CF5">
        <w:rPr>
          <w:sz w:val="24"/>
          <w:szCs w:val="24"/>
        </w:rPr>
        <w:softHyphen/>
        <w:t>ми. Сочетать игры с песком с играми со строительным материалом, игры с водой с сюжетными играми. Учить детей выкладывать камешками, ра</w:t>
      </w:r>
      <w:r w:rsidRPr="009B3CF5">
        <w:rPr>
          <w:sz w:val="24"/>
          <w:szCs w:val="24"/>
        </w:rPr>
        <w:softHyphen/>
        <w:t>кушками, шишками изображенные взрослым на песке знакомые фигуры. Поощрять самостоятельное включение детьми в сюжетные игры природ</w:t>
      </w:r>
      <w:r w:rsidRPr="009B3CF5">
        <w:rPr>
          <w:sz w:val="24"/>
          <w:szCs w:val="24"/>
        </w:rPr>
        <w:softHyphen/>
        <w:t>ного материала в качестве предметов-заместителей (листик — тарелка).</w:t>
      </w:r>
      <w:bookmarkStart w:id="23" w:name="bookmark97"/>
    </w:p>
    <w:p w:rsidR="00EB6AA3" w:rsidRPr="009B3CF5" w:rsidRDefault="00482C19" w:rsidP="009B3CF5">
      <w:pPr>
        <w:pStyle w:val="22"/>
        <w:shd w:val="clear" w:color="auto" w:fill="auto"/>
        <w:spacing w:line="276" w:lineRule="auto"/>
        <w:ind w:firstLine="567"/>
        <w:jc w:val="both"/>
        <w:rPr>
          <w:sz w:val="24"/>
          <w:szCs w:val="24"/>
        </w:rPr>
      </w:pPr>
      <w:r w:rsidRPr="009B3CF5">
        <w:rPr>
          <w:rStyle w:val="5"/>
          <w:rFonts w:ascii="Times New Roman" w:hAnsi="Times New Roman" w:cs="Times New Roman"/>
          <w:b/>
          <w:sz w:val="24"/>
          <w:szCs w:val="24"/>
        </w:rPr>
        <w:t>Музыкальное</w:t>
      </w:r>
      <w:bookmarkStart w:id="24" w:name="bookmark98"/>
      <w:bookmarkEnd w:id="23"/>
      <w:r w:rsidRPr="009B3CF5">
        <w:rPr>
          <w:b/>
          <w:sz w:val="24"/>
          <w:szCs w:val="24"/>
        </w:rPr>
        <w:t xml:space="preserve">   </w:t>
      </w:r>
      <w:r w:rsidRPr="009B3CF5">
        <w:rPr>
          <w:rStyle w:val="5"/>
          <w:rFonts w:ascii="Times New Roman" w:hAnsi="Times New Roman" w:cs="Times New Roman"/>
          <w:b/>
          <w:sz w:val="24"/>
          <w:szCs w:val="24"/>
        </w:rPr>
        <w:t>воспитание</w:t>
      </w:r>
      <w:bookmarkEnd w:id="24"/>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Дети второго года жизни радуются пению, движениям и игровым дей</w:t>
      </w:r>
      <w:r w:rsidRPr="009B3CF5">
        <w:rPr>
          <w:sz w:val="24"/>
          <w:szCs w:val="24"/>
        </w:rPr>
        <w:softHyphen/>
        <w:t>ствиям под музыку. Взрослым следует стремиться вызвать эмоциональ- ный отклик на музыку с помощью самых разнообразных приемов (жестом, мимикой, подпеванием, движениями), желание слушать музыкальные произведения. Неоднократно повторять с детьми произведения, с которы</w:t>
      </w:r>
      <w:r w:rsidRPr="009B3CF5">
        <w:rPr>
          <w:sz w:val="24"/>
          <w:szCs w:val="24"/>
        </w:rPr>
        <w:softHyphen/>
        <w:t>ми их знакомили ранее (на первом году жизни и в течение этого года).</w:t>
      </w:r>
    </w:p>
    <w:p w:rsidR="00EB6AA3" w:rsidRPr="009B3CF5" w:rsidRDefault="00482C19" w:rsidP="009B3CF5">
      <w:pPr>
        <w:spacing w:line="276" w:lineRule="auto"/>
        <w:ind w:firstLine="567"/>
        <w:rPr>
          <w:rFonts w:ascii="Times New Roman" w:hAnsi="Times New Roman" w:cs="Times New Roman"/>
          <w:b/>
        </w:rPr>
      </w:pPr>
      <w:r w:rsidRPr="009B3CF5">
        <w:rPr>
          <w:rFonts w:ascii="Times New Roman" w:hAnsi="Times New Roman" w:cs="Times New Roman"/>
          <w:b/>
        </w:rPr>
        <w:t>От 1 года    до 1 года 6 месяцев</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Приобщать к веселой и спокойной музыке, способствовать формирова</w:t>
      </w:r>
      <w:r w:rsidRPr="009B3CF5">
        <w:rPr>
          <w:sz w:val="24"/>
          <w:szCs w:val="24"/>
        </w:rPr>
        <w:softHyphen/>
        <w:t xml:space="preserve">нию умения </w:t>
      </w:r>
      <w:r w:rsidRPr="009B3CF5">
        <w:rPr>
          <w:sz w:val="24"/>
          <w:szCs w:val="24"/>
        </w:rPr>
        <w:lastRenderedPageBreak/>
        <w:t>различать на слух звучание разных по тембру музыкальных инструментов (барабан, флейта или дудочка).</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Помогать понять содержание понравившейся песенки, подпевать (как могут, умеют), постепенно формируя умение заканчивать петь вместе со взрослым.</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Приучать ходить под музыку, показывать простейшие плясовые дви</w:t>
      </w:r>
      <w:r w:rsidRPr="009B3CF5">
        <w:rPr>
          <w:sz w:val="24"/>
          <w:szCs w:val="24"/>
        </w:rPr>
        <w:softHyphen/>
        <w:t>жения (пружинка, притопывание ногой, переступание с ноги на ногу, при- 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EB6AA3" w:rsidRPr="009B3CF5" w:rsidRDefault="00482C19" w:rsidP="009B3CF5">
      <w:pPr>
        <w:spacing w:line="276" w:lineRule="auto"/>
        <w:ind w:firstLine="567"/>
        <w:rPr>
          <w:rFonts w:ascii="Times New Roman" w:hAnsi="Times New Roman" w:cs="Times New Roman"/>
          <w:b/>
        </w:rPr>
      </w:pPr>
      <w:r w:rsidRPr="009B3CF5">
        <w:rPr>
          <w:rStyle w:val="140"/>
          <w:rFonts w:ascii="Times New Roman" w:hAnsi="Times New Roman" w:cs="Times New Roman"/>
          <w:b/>
          <w:sz w:val="24"/>
          <w:szCs w:val="24"/>
        </w:rPr>
        <w:t>Примерный</w:t>
      </w:r>
      <w:r w:rsidRPr="009B3CF5">
        <w:rPr>
          <w:rFonts w:ascii="Times New Roman" w:hAnsi="Times New Roman" w:cs="Times New Roman"/>
          <w:b/>
        </w:rPr>
        <w:t xml:space="preserve">   </w:t>
      </w:r>
      <w:r w:rsidRPr="009B3CF5">
        <w:rPr>
          <w:rStyle w:val="140"/>
          <w:rFonts w:ascii="Times New Roman" w:hAnsi="Times New Roman" w:cs="Times New Roman"/>
          <w:b/>
          <w:sz w:val="24"/>
          <w:szCs w:val="24"/>
        </w:rPr>
        <w:t>музыкальный репертуар</w:t>
      </w:r>
    </w:p>
    <w:p w:rsidR="00EB6AA3" w:rsidRPr="009B3CF5" w:rsidRDefault="00EB6AA3" w:rsidP="009B3CF5">
      <w:pPr>
        <w:pStyle w:val="33"/>
        <w:shd w:val="clear" w:color="auto" w:fill="auto"/>
        <w:spacing w:after="47" w:line="276" w:lineRule="auto"/>
        <w:ind w:firstLine="567"/>
        <w:rPr>
          <w:rFonts w:ascii="Times New Roman" w:hAnsi="Times New Roman" w:cs="Times New Roman"/>
          <w:sz w:val="24"/>
          <w:szCs w:val="24"/>
        </w:rPr>
      </w:pPr>
      <w:r w:rsidRPr="009B3CF5">
        <w:rPr>
          <w:rStyle w:val="30pt"/>
          <w:rFonts w:ascii="Times New Roman" w:hAnsi="Times New Roman" w:cs="Times New Roman"/>
          <w:sz w:val="24"/>
          <w:szCs w:val="24"/>
        </w:rPr>
        <w:t>Слушание</w:t>
      </w:r>
    </w:p>
    <w:p w:rsidR="00EB6AA3" w:rsidRPr="009B3CF5" w:rsidRDefault="00EB6AA3" w:rsidP="009B3CF5">
      <w:pPr>
        <w:spacing w:line="276" w:lineRule="auto"/>
        <w:ind w:firstLine="567"/>
        <w:jc w:val="both"/>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«Полянка», рус. нар. мелодия, обраб. Г. Фрида; «Колыбельная», муз.</w:t>
      </w:r>
    </w:p>
    <w:p w:rsidR="00EB6AA3" w:rsidRPr="009B3CF5" w:rsidRDefault="00EB6AA3" w:rsidP="009B3CF5">
      <w:pPr>
        <w:spacing w:after="157" w:line="276" w:lineRule="auto"/>
        <w:ind w:firstLine="567"/>
        <w:rPr>
          <w:rFonts w:ascii="Times New Roman" w:hAnsi="Times New Roman" w:cs="Times New Roman"/>
        </w:rPr>
      </w:pPr>
      <w:r w:rsidRPr="009B3CF5">
        <w:rPr>
          <w:rFonts w:ascii="Times New Roman" w:hAnsi="Times New Roman" w:cs="Times New Roman"/>
        </w:rPr>
        <w:t xml:space="preserve">В. Агафонникова; «искупался иванушка», рус. нар. мелодия; «Как у наших у ворот», рус. нар. мелодия, обраб. </w:t>
      </w:r>
      <w:r w:rsidRPr="009B3CF5">
        <w:rPr>
          <w:rStyle w:val="111"/>
          <w:rFonts w:ascii="Times New Roman" w:hAnsi="Times New Roman" w:cs="Times New Roman"/>
          <w:sz w:val="24"/>
          <w:szCs w:val="24"/>
        </w:rPr>
        <w:t>а.</w:t>
      </w:r>
      <w:r w:rsidRPr="009B3CF5">
        <w:rPr>
          <w:rFonts w:ascii="Times New Roman" w:hAnsi="Times New Roman" w:cs="Times New Roman"/>
        </w:rPr>
        <w:t xml:space="preserve"> Быканова; «верхом на лошадке», «Колыбельная», «Танец», муз. А. Гречанинова; «Мотылек», «Сказочка», муз. С. Майкапара.</w:t>
      </w:r>
    </w:p>
    <w:p w:rsidR="00EB6AA3" w:rsidRPr="009B3CF5" w:rsidRDefault="00EB6AA3" w:rsidP="009B3CF5">
      <w:pPr>
        <w:pStyle w:val="33"/>
        <w:shd w:val="clear" w:color="auto" w:fill="auto"/>
        <w:spacing w:after="47" w:line="276" w:lineRule="auto"/>
        <w:ind w:firstLine="567"/>
        <w:rPr>
          <w:rFonts w:ascii="Times New Roman" w:hAnsi="Times New Roman" w:cs="Times New Roman"/>
          <w:b/>
          <w:sz w:val="24"/>
          <w:szCs w:val="24"/>
        </w:rPr>
      </w:pPr>
      <w:r w:rsidRPr="009B3CF5">
        <w:rPr>
          <w:rStyle w:val="30pt"/>
          <w:rFonts w:ascii="Times New Roman" w:hAnsi="Times New Roman" w:cs="Times New Roman"/>
          <w:b/>
          <w:sz w:val="24"/>
          <w:szCs w:val="24"/>
        </w:rPr>
        <w:t>Пение и подпевание</w:t>
      </w:r>
    </w:p>
    <w:p w:rsidR="00EB6AA3" w:rsidRPr="009B3CF5" w:rsidRDefault="00EB6AA3" w:rsidP="009B3CF5">
      <w:pPr>
        <w:spacing w:line="276" w:lineRule="auto"/>
        <w:ind w:firstLine="567"/>
        <w:jc w:val="both"/>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«Кошка», муз. Ан. Александрова, сл. н. Френкель; «наша елочка», муз.</w:t>
      </w:r>
    </w:p>
    <w:p w:rsidR="00EB6AA3" w:rsidRPr="009B3CF5" w:rsidRDefault="00EB6AA3" w:rsidP="009B3CF5">
      <w:pPr>
        <w:spacing w:after="157" w:line="276" w:lineRule="auto"/>
        <w:ind w:firstLine="567"/>
        <w:rPr>
          <w:rFonts w:ascii="Times New Roman" w:hAnsi="Times New Roman" w:cs="Times New Roman"/>
        </w:rPr>
      </w:pPr>
      <w:r w:rsidRPr="009B3CF5">
        <w:rPr>
          <w:rFonts w:ascii="Times New Roman" w:hAnsi="Times New Roman" w:cs="Times New Roman"/>
        </w:rPr>
        <w:t>М. Красева, сл. М. Клоковой; «Бобик», муз. Т. Попатенко, сл. н. найденовой; «Пету</w:t>
      </w:r>
      <w:r w:rsidRPr="009B3CF5">
        <w:rPr>
          <w:rFonts w:ascii="Times New Roman" w:hAnsi="Times New Roman" w:cs="Times New Roman"/>
        </w:rPr>
        <w:softHyphen/>
        <w:t>шок», «Лиса», «Лягушка», «Сорока», «Чижик», рус. нар. попевки.</w:t>
      </w:r>
    </w:p>
    <w:p w:rsidR="00EB6AA3" w:rsidRPr="009B3CF5" w:rsidRDefault="00EB6AA3" w:rsidP="009B3CF5">
      <w:pPr>
        <w:pStyle w:val="33"/>
        <w:shd w:val="clear" w:color="auto" w:fill="auto"/>
        <w:spacing w:after="39" w:line="276" w:lineRule="auto"/>
        <w:ind w:firstLine="567"/>
        <w:rPr>
          <w:rFonts w:ascii="Times New Roman" w:hAnsi="Times New Roman" w:cs="Times New Roman"/>
          <w:b/>
          <w:sz w:val="24"/>
          <w:szCs w:val="24"/>
        </w:rPr>
      </w:pPr>
      <w:r w:rsidRPr="009B3CF5">
        <w:rPr>
          <w:rStyle w:val="30pt"/>
          <w:rFonts w:ascii="Times New Roman" w:hAnsi="Times New Roman" w:cs="Times New Roman"/>
          <w:b/>
          <w:sz w:val="24"/>
          <w:szCs w:val="24"/>
        </w:rPr>
        <w:t>Образные упражнения</w:t>
      </w:r>
    </w:p>
    <w:p w:rsidR="00EB6AA3" w:rsidRPr="009B3CF5" w:rsidRDefault="00EB6AA3" w:rsidP="009B3CF5">
      <w:pPr>
        <w:spacing w:after="161"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«Зайка и мишка», муз. Е. Тиличеевой; «идет коза рогатая», рус. нар. мелодия; «Собачка», муз. М. Раухвергера.</w:t>
      </w:r>
    </w:p>
    <w:p w:rsidR="00EB6AA3" w:rsidRPr="009B3CF5" w:rsidRDefault="00EB6AA3" w:rsidP="009B3CF5">
      <w:pPr>
        <w:pStyle w:val="33"/>
        <w:shd w:val="clear" w:color="auto" w:fill="auto"/>
        <w:spacing w:after="43" w:line="276" w:lineRule="auto"/>
        <w:ind w:firstLine="567"/>
        <w:rPr>
          <w:rFonts w:ascii="Times New Roman" w:hAnsi="Times New Roman" w:cs="Times New Roman"/>
          <w:b/>
          <w:sz w:val="24"/>
          <w:szCs w:val="24"/>
        </w:rPr>
      </w:pPr>
      <w:r w:rsidRPr="009B3CF5">
        <w:rPr>
          <w:rStyle w:val="30pt"/>
          <w:rFonts w:ascii="Times New Roman" w:hAnsi="Times New Roman" w:cs="Times New Roman"/>
          <w:b/>
          <w:sz w:val="24"/>
          <w:szCs w:val="24"/>
        </w:rPr>
        <w:t>Музыкально-ритмические движения</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EB6AA3" w:rsidRPr="009B3CF5" w:rsidRDefault="00482C19" w:rsidP="009B3CF5">
      <w:pPr>
        <w:spacing w:after="74" w:line="276" w:lineRule="auto"/>
        <w:ind w:right="2840" w:firstLine="567"/>
        <w:rPr>
          <w:rFonts w:ascii="Times New Roman" w:hAnsi="Times New Roman" w:cs="Times New Roman"/>
          <w:b/>
        </w:rPr>
      </w:pPr>
      <w:r w:rsidRPr="009B3CF5">
        <w:rPr>
          <w:rStyle w:val="141"/>
          <w:rFonts w:ascii="Times New Roman" w:hAnsi="Times New Roman" w:cs="Times New Roman"/>
          <w:b/>
          <w:sz w:val="24"/>
          <w:szCs w:val="24"/>
        </w:rPr>
        <w:t>от 1 года 6 месяцев до 2 лет</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Начинать развивать у детей музыкальную память. Вызывать радость от восприятия знакомого музыкального произведения, желание дослушать</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его до конца. Помогать различать тембровое звучание музыкальных ин</w:t>
      </w:r>
      <w:r w:rsidRPr="009B3CF5">
        <w:rPr>
          <w:sz w:val="24"/>
          <w:szCs w:val="24"/>
        </w:rPr>
        <w:softHyphen/>
        <w:t>струментов (дудочка, барабан, гармошка, флейта), показывать инстру</w:t>
      </w:r>
      <w:r w:rsidRPr="009B3CF5">
        <w:rPr>
          <w:sz w:val="24"/>
          <w:szCs w:val="24"/>
        </w:rPr>
        <w:softHyphen/>
        <w:t>мент (один из двух или трех), на котором взрослый исполнял мелодию.</w:t>
      </w:r>
    </w:p>
    <w:p w:rsidR="00EB6AA3" w:rsidRPr="009B3CF5" w:rsidRDefault="00EB6AA3" w:rsidP="009B3CF5">
      <w:pPr>
        <w:pStyle w:val="22"/>
        <w:shd w:val="clear" w:color="auto" w:fill="auto"/>
        <w:spacing w:line="276" w:lineRule="auto"/>
        <w:ind w:firstLine="567"/>
        <w:rPr>
          <w:sz w:val="24"/>
          <w:szCs w:val="24"/>
        </w:rPr>
      </w:pPr>
      <w:r w:rsidRPr="009B3CF5">
        <w:rPr>
          <w:sz w:val="24"/>
          <w:szCs w:val="24"/>
        </w:rPr>
        <w:t>При пении стимулировать самостоятельную активность детей (звуко</w:t>
      </w:r>
      <w:r w:rsidRPr="009B3CF5">
        <w:rPr>
          <w:sz w:val="24"/>
          <w:szCs w:val="24"/>
        </w:rPr>
        <w:softHyphen/>
        <w:t>подражание, подпевание слов, фраз, несложных попевок и песенок).</w:t>
      </w:r>
    </w:p>
    <w:p w:rsidR="00EB6AA3" w:rsidRPr="009B3CF5" w:rsidRDefault="00EB6AA3" w:rsidP="009B3CF5">
      <w:pPr>
        <w:pStyle w:val="22"/>
        <w:shd w:val="clear" w:color="auto" w:fill="auto"/>
        <w:spacing w:line="276" w:lineRule="auto"/>
        <w:ind w:firstLine="567"/>
        <w:rPr>
          <w:sz w:val="24"/>
          <w:szCs w:val="24"/>
        </w:rPr>
      </w:pPr>
      <w:r w:rsidRPr="009B3CF5">
        <w:rPr>
          <w:sz w:val="24"/>
          <w:szCs w:val="24"/>
        </w:rPr>
        <w:t>Продолжать совершенствовать движения под музыку, учить выпол</w:t>
      </w:r>
      <w:r w:rsidRPr="009B3CF5">
        <w:rPr>
          <w:sz w:val="24"/>
          <w:szCs w:val="24"/>
        </w:rPr>
        <w:softHyphen/>
        <w:t>нять их самостоятельно.</w:t>
      </w:r>
    </w:p>
    <w:p w:rsidR="00EB6AA3" w:rsidRPr="009B3CF5" w:rsidRDefault="00EB6AA3" w:rsidP="009B3CF5">
      <w:pPr>
        <w:pStyle w:val="22"/>
        <w:shd w:val="clear" w:color="auto" w:fill="auto"/>
        <w:spacing w:line="276" w:lineRule="auto"/>
        <w:ind w:firstLine="567"/>
        <w:rPr>
          <w:sz w:val="24"/>
          <w:szCs w:val="24"/>
        </w:rPr>
      </w:pPr>
      <w:r w:rsidRPr="009B3CF5">
        <w:rPr>
          <w:sz w:val="24"/>
          <w:szCs w:val="24"/>
        </w:rPr>
        <w:t>Учить вслушиваться в музыку и с изменением характера ее звучания изменять движения (переходить с ходьбы на притопывание, кружение).</w:t>
      </w:r>
    </w:p>
    <w:p w:rsidR="00EB6AA3" w:rsidRPr="009B3CF5" w:rsidRDefault="00EB6AA3" w:rsidP="009B3CF5">
      <w:pPr>
        <w:pStyle w:val="22"/>
        <w:shd w:val="clear" w:color="auto" w:fill="auto"/>
        <w:spacing w:line="276" w:lineRule="auto"/>
        <w:ind w:firstLine="567"/>
        <w:rPr>
          <w:sz w:val="24"/>
          <w:szCs w:val="24"/>
        </w:rPr>
      </w:pPr>
      <w:r w:rsidRPr="009B3CF5">
        <w:rPr>
          <w:sz w:val="24"/>
          <w:szCs w:val="24"/>
        </w:rPr>
        <w:t>Помогать чувствовать характер музыки и передавать его игровыми действиями (мишка идет, зайка прыгает, птичка клюет).</w:t>
      </w:r>
    </w:p>
    <w:p w:rsidR="00EB6AA3" w:rsidRPr="009B3CF5" w:rsidRDefault="00482C19" w:rsidP="009B3CF5">
      <w:pPr>
        <w:spacing w:line="276" w:lineRule="auto"/>
        <w:ind w:firstLine="567"/>
        <w:rPr>
          <w:rFonts w:ascii="Times New Roman" w:hAnsi="Times New Roman" w:cs="Times New Roman"/>
          <w:b/>
        </w:rPr>
      </w:pPr>
      <w:r w:rsidRPr="009B3CF5">
        <w:rPr>
          <w:rStyle w:val="140"/>
          <w:rFonts w:ascii="Times New Roman" w:hAnsi="Times New Roman" w:cs="Times New Roman"/>
          <w:b/>
          <w:sz w:val="24"/>
          <w:szCs w:val="24"/>
        </w:rPr>
        <w:lastRenderedPageBreak/>
        <w:t>Примерный</w:t>
      </w:r>
      <w:r w:rsidRPr="009B3CF5">
        <w:rPr>
          <w:rFonts w:ascii="Times New Roman" w:hAnsi="Times New Roman" w:cs="Times New Roman"/>
          <w:b/>
        </w:rPr>
        <w:t xml:space="preserve">   </w:t>
      </w:r>
      <w:r w:rsidRPr="009B3CF5">
        <w:rPr>
          <w:rStyle w:val="140"/>
          <w:rFonts w:ascii="Times New Roman" w:hAnsi="Times New Roman" w:cs="Times New Roman"/>
          <w:b/>
          <w:sz w:val="24"/>
          <w:szCs w:val="24"/>
        </w:rPr>
        <w:t>музыкальный репертуар</w:t>
      </w:r>
    </w:p>
    <w:p w:rsidR="00EB6AA3" w:rsidRPr="009B3CF5" w:rsidRDefault="00EB6AA3" w:rsidP="009B3CF5">
      <w:pPr>
        <w:pStyle w:val="33"/>
        <w:shd w:val="clear" w:color="auto" w:fill="auto"/>
        <w:spacing w:line="276" w:lineRule="auto"/>
        <w:ind w:firstLine="567"/>
        <w:rPr>
          <w:rFonts w:ascii="Times New Roman" w:hAnsi="Times New Roman" w:cs="Times New Roman"/>
          <w:b/>
          <w:sz w:val="24"/>
          <w:szCs w:val="24"/>
        </w:rPr>
      </w:pPr>
      <w:r w:rsidRPr="009B3CF5">
        <w:rPr>
          <w:rStyle w:val="30pt"/>
          <w:rFonts w:ascii="Times New Roman" w:hAnsi="Times New Roman" w:cs="Times New Roman"/>
          <w:b/>
          <w:sz w:val="24"/>
          <w:szCs w:val="24"/>
        </w:rPr>
        <w:t>Слушание</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Кабалевского; «весе</w:t>
      </w:r>
      <w:r w:rsidRPr="009B3CF5">
        <w:rPr>
          <w:rFonts w:ascii="Times New Roman" w:hAnsi="Times New Roman" w:cs="Times New Roman"/>
        </w:rPr>
        <w:softHyphen/>
        <w:t>ло — грустно», муз. Л. Бетховена; «Марш», муз. С. Прокофьева; «Спортивный марш», муз. и. Дунаевского; «наша Таня», «Уронили мишку», «идет бычок», муз.</w:t>
      </w:r>
    </w:p>
    <w:p w:rsidR="00EB6AA3" w:rsidRPr="009B3CF5" w:rsidRDefault="00EB6AA3" w:rsidP="009B3CF5">
      <w:pPr>
        <w:spacing w:after="108" w:line="276" w:lineRule="auto"/>
        <w:ind w:firstLine="567"/>
        <w:rPr>
          <w:rFonts w:ascii="Times New Roman" w:hAnsi="Times New Roman" w:cs="Times New Roman"/>
        </w:rPr>
      </w:pPr>
      <w:r w:rsidRPr="009B3CF5">
        <w:rPr>
          <w:rFonts w:ascii="Times New Roman" w:hAnsi="Times New Roman" w:cs="Times New Roman"/>
        </w:rPr>
        <w:t xml:space="preserve">Э. Елисеевой-Шмидт, стихи </w:t>
      </w:r>
      <w:r w:rsidRPr="009B3CF5">
        <w:rPr>
          <w:rStyle w:val="111"/>
          <w:rFonts w:ascii="Times New Roman" w:hAnsi="Times New Roman" w:cs="Times New Roman"/>
          <w:sz w:val="24"/>
          <w:szCs w:val="24"/>
        </w:rPr>
        <w:t>а.</w:t>
      </w:r>
      <w:r w:rsidRPr="009B3CF5">
        <w:rPr>
          <w:rFonts w:ascii="Times New Roman" w:hAnsi="Times New Roman" w:cs="Times New Roman"/>
        </w:rPr>
        <w:t xml:space="preserve"> Барто; «Материнские ласки», «Жалоба», «Грустная песенка», «вальс», муз. А. Гречанинова.</w:t>
      </w:r>
    </w:p>
    <w:p w:rsidR="00EB6AA3" w:rsidRPr="009B3CF5" w:rsidRDefault="00EB6AA3" w:rsidP="009B3CF5">
      <w:pPr>
        <w:pStyle w:val="33"/>
        <w:shd w:val="clear" w:color="auto" w:fill="auto"/>
        <w:spacing w:line="276" w:lineRule="auto"/>
        <w:ind w:firstLine="567"/>
        <w:rPr>
          <w:rFonts w:ascii="Times New Roman" w:hAnsi="Times New Roman" w:cs="Times New Roman"/>
          <w:b/>
          <w:sz w:val="24"/>
          <w:szCs w:val="24"/>
        </w:rPr>
      </w:pPr>
      <w:r w:rsidRPr="009B3CF5">
        <w:rPr>
          <w:rStyle w:val="30pt"/>
          <w:rFonts w:ascii="Times New Roman" w:hAnsi="Times New Roman" w:cs="Times New Roman"/>
          <w:b/>
          <w:sz w:val="24"/>
          <w:szCs w:val="24"/>
        </w:rPr>
        <w:t>Пение и подпевание</w:t>
      </w:r>
    </w:p>
    <w:p w:rsidR="00EB6AA3" w:rsidRPr="009B3CF5" w:rsidRDefault="00EB6AA3" w:rsidP="009B3CF5">
      <w:pPr>
        <w:spacing w:line="276" w:lineRule="auto"/>
        <w:ind w:firstLine="567"/>
        <w:jc w:val="both"/>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«водичка», муз. Е. Тиличеевой, сл. А. Шибицкой; «Колыбельная», муз.</w:t>
      </w:r>
    </w:p>
    <w:p w:rsidR="00EB6AA3" w:rsidRPr="009B3CF5" w:rsidRDefault="00EB6AA3" w:rsidP="009B3CF5">
      <w:pPr>
        <w:spacing w:after="108" w:line="276" w:lineRule="auto"/>
        <w:ind w:firstLine="567"/>
        <w:rPr>
          <w:rFonts w:ascii="Times New Roman" w:hAnsi="Times New Roman" w:cs="Times New Roman"/>
        </w:rPr>
      </w:pPr>
      <w:r w:rsidRPr="009B3CF5">
        <w:rPr>
          <w:rFonts w:ascii="Times New Roman" w:hAnsi="Times New Roman" w:cs="Times New Roman"/>
        </w:rPr>
        <w:t>М. Красева, сл. М. Чарной; «Машенька-Маша», рус. нар. мелодия, обраб. в. Герчик, сл. М. невельштейн; «воробей», рус. нар. мелодия; «Гули», «Баю-бай», «Едет па</w:t>
      </w:r>
      <w:r w:rsidRPr="009B3CF5">
        <w:rPr>
          <w:rFonts w:ascii="Times New Roman" w:hAnsi="Times New Roman" w:cs="Times New Roman"/>
        </w:rPr>
        <w:softHyphen/>
        <w:t>ровоз», «Лиса», «Петушок», «Сорока», муз. С. Железнова.</w:t>
      </w:r>
    </w:p>
    <w:p w:rsidR="00EB6AA3" w:rsidRPr="009B3CF5" w:rsidRDefault="00EB6AA3" w:rsidP="009B3CF5">
      <w:pPr>
        <w:pStyle w:val="33"/>
        <w:shd w:val="clear" w:color="auto" w:fill="auto"/>
        <w:spacing w:line="276" w:lineRule="auto"/>
        <w:ind w:firstLine="567"/>
        <w:rPr>
          <w:rFonts w:ascii="Times New Roman" w:hAnsi="Times New Roman" w:cs="Times New Roman"/>
          <w:b/>
          <w:sz w:val="24"/>
          <w:szCs w:val="24"/>
        </w:rPr>
      </w:pPr>
      <w:r w:rsidRPr="009B3CF5">
        <w:rPr>
          <w:rStyle w:val="30pt"/>
          <w:rFonts w:ascii="Times New Roman" w:hAnsi="Times New Roman" w:cs="Times New Roman"/>
          <w:b/>
          <w:sz w:val="24"/>
          <w:szCs w:val="24"/>
        </w:rPr>
        <w:t>Образные упражнения</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«Медведь», «Зайка», муз. Е. Тиличеевой; «идет мишка», муз. в. Ре- 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w:t>
      </w:r>
      <w:r w:rsidRPr="009B3CF5">
        <w:rPr>
          <w:rFonts w:ascii="Times New Roman" w:hAnsi="Times New Roman" w:cs="Times New Roman"/>
        </w:rPr>
        <w:softHyphen/>
        <w:t>липпенко.</w:t>
      </w:r>
    </w:p>
    <w:p w:rsidR="00EB6AA3" w:rsidRPr="009B3CF5" w:rsidRDefault="00EB6AA3" w:rsidP="009B3CF5">
      <w:pPr>
        <w:pStyle w:val="33"/>
        <w:shd w:val="clear" w:color="auto" w:fill="auto"/>
        <w:spacing w:line="276" w:lineRule="auto"/>
        <w:ind w:firstLine="567"/>
        <w:rPr>
          <w:rFonts w:ascii="Times New Roman" w:hAnsi="Times New Roman" w:cs="Times New Roman"/>
          <w:sz w:val="24"/>
          <w:szCs w:val="24"/>
        </w:rPr>
      </w:pPr>
      <w:r w:rsidRPr="009B3CF5">
        <w:rPr>
          <w:rStyle w:val="30pt"/>
          <w:rFonts w:ascii="Times New Roman" w:hAnsi="Times New Roman" w:cs="Times New Roman"/>
          <w:sz w:val="24"/>
          <w:szCs w:val="24"/>
        </w:rPr>
        <w:t>Музыкально-ритмические движения</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Произведения. </w:t>
      </w:r>
      <w:r w:rsidRPr="009B3CF5">
        <w:rPr>
          <w:rFonts w:ascii="Times New Roman" w:hAnsi="Times New Roman" w:cs="Times New Roman"/>
        </w:rPr>
        <w:t>«Марш и бег», муз. Р. Рустамова; «Да, да, да!», муз. Е. Тиличеевой, сл. ю. островского; «юрочка», белорус. пляска, обр. Ан. Александрова; «Постучим палочками», рус. нар. мелодия; «Бубен», рус. нар. мелодия, обраб. М. Раухверге- ра; «Барабан», муз. Г. Фрида; «Петрушки», муз. Р. Рустамова, сл. ю. островского; «Мишка», муз. Е. Тиличеевой, сл. н. Френкель; «Зайка», рус. нар. мелодия, обраб. Ан. Александрова, сл. Т. Бабаджан; «Догонялки», муз. н. Александровой, сл. Т. Ба- баджан, и. Плакиды; пляска «вот как хорошо», муз. Т. Попатенко, сл. о. высотской; «вот как пляшем», белорус. нар. мелодия, обр. Р. Рустамова; «Солнышко сияет», сл. и муз. М. Чарной.</w:t>
      </w:r>
    </w:p>
    <w:p w:rsidR="00EB6AA3" w:rsidRPr="009B3CF5" w:rsidRDefault="00482C19" w:rsidP="009B3CF5">
      <w:pPr>
        <w:spacing w:line="276" w:lineRule="auto"/>
        <w:ind w:firstLine="567"/>
        <w:rPr>
          <w:rFonts w:ascii="Times New Roman" w:hAnsi="Times New Roman" w:cs="Times New Roman"/>
          <w:b/>
        </w:rPr>
      </w:pPr>
      <w:bookmarkStart w:id="25" w:name="bookmark99"/>
      <w:r w:rsidRPr="009B3CF5">
        <w:rPr>
          <w:rStyle w:val="5"/>
          <w:rFonts w:ascii="Times New Roman" w:hAnsi="Times New Roman" w:cs="Times New Roman"/>
          <w:b/>
          <w:sz w:val="24"/>
          <w:szCs w:val="24"/>
        </w:rPr>
        <w:t>Музыкальные игры,</w:t>
      </w:r>
      <w:bookmarkStart w:id="26" w:name="bookmark100"/>
      <w:bookmarkEnd w:id="25"/>
      <w:r w:rsidRPr="009B3CF5">
        <w:rPr>
          <w:rFonts w:ascii="Times New Roman" w:hAnsi="Times New Roman" w:cs="Times New Roman"/>
          <w:b/>
        </w:rPr>
        <w:t xml:space="preserve">  </w:t>
      </w:r>
      <w:r w:rsidRPr="009B3CF5">
        <w:rPr>
          <w:rStyle w:val="5"/>
          <w:rFonts w:ascii="Times New Roman" w:hAnsi="Times New Roman" w:cs="Times New Roman"/>
          <w:b/>
          <w:sz w:val="24"/>
          <w:szCs w:val="24"/>
        </w:rPr>
        <w:t>развлечения, праздники</w:t>
      </w:r>
      <w:bookmarkEnd w:id="26"/>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Приобщать детей к сюжетным музы</w:t>
      </w:r>
      <w:r w:rsidR="009B3CF5" w:rsidRPr="009B3CF5">
        <w:rPr>
          <w:sz w:val="24"/>
          <w:szCs w:val="24"/>
        </w:rPr>
        <w:t>кальным играм. Учить перевопло</w:t>
      </w:r>
      <w:r w:rsidRPr="009B3CF5">
        <w:rPr>
          <w:sz w:val="24"/>
          <w:szCs w:val="24"/>
        </w:rPr>
        <w:t>щаться при восприятии музыки, которая сопровождает игру. Вызывать</w:t>
      </w:r>
      <w:r w:rsidR="009B3CF5" w:rsidRPr="009B3CF5">
        <w:rPr>
          <w:sz w:val="24"/>
          <w:szCs w:val="24"/>
        </w:rPr>
        <w:t xml:space="preserve"> радость, чувство </w:t>
      </w:r>
      <w:r w:rsidRPr="009B3CF5">
        <w:rPr>
          <w:sz w:val="24"/>
          <w:szCs w:val="24"/>
        </w:rPr>
        <w:t>удовлетворения от игровых действий.</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Показывать простейшие по содержанию спектакли.</w:t>
      </w:r>
    </w:p>
    <w:p w:rsidR="00EB6AA3" w:rsidRPr="009B3CF5" w:rsidRDefault="00482C19" w:rsidP="009B3CF5">
      <w:pPr>
        <w:spacing w:line="276" w:lineRule="auto"/>
        <w:ind w:firstLine="567"/>
        <w:rPr>
          <w:rFonts w:ascii="Times New Roman" w:hAnsi="Times New Roman" w:cs="Times New Roman"/>
          <w:b/>
        </w:rPr>
      </w:pPr>
      <w:r w:rsidRPr="009B3CF5">
        <w:rPr>
          <w:rStyle w:val="140"/>
          <w:rFonts w:ascii="Times New Roman" w:hAnsi="Times New Roman" w:cs="Times New Roman"/>
          <w:b/>
          <w:sz w:val="24"/>
          <w:szCs w:val="24"/>
        </w:rPr>
        <w:t>Примерный перечень музыкальных игр, развлечений, праздников</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Игры с пением. </w:t>
      </w:r>
      <w:r w:rsidRPr="009B3CF5">
        <w:rPr>
          <w:rFonts w:ascii="Times New Roman" w:hAnsi="Times New Roman" w:cs="Times New Roman"/>
        </w:rPr>
        <w:t>«Зайка», «Солнышко», «Идет коза рогатая», «Петушок», рус. нар. игры, муз. А. Гречанинова; «Зайчик», муз. А. Лядова; «воробушки и кошка», нем. плясо</w:t>
      </w:r>
      <w:r w:rsidRPr="009B3CF5">
        <w:rPr>
          <w:rFonts w:ascii="Times New Roman" w:hAnsi="Times New Roman" w:cs="Times New Roman"/>
        </w:rPr>
        <w:softHyphen/>
        <w:t xml:space="preserve">вая мелодия, сл. </w:t>
      </w:r>
      <w:r w:rsidRPr="009B3CF5">
        <w:rPr>
          <w:rStyle w:val="111"/>
          <w:rFonts w:ascii="Times New Roman" w:hAnsi="Times New Roman" w:cs="Times New Roman"/>
          <w:sz w:val="24"/>
          <w:szCs w:val="24"/>
        </w:rPr>
        <w:t>а.</w:t>
      </w:r>
      <w:r w:rsidRPr="009B3CF5">
        <w:rPr>
          <w:rFonts w:ascii="Times New Roman" w:hAnsi="Times New Roman" w:cs="Times New Roman"/>
        </w:rPr>
        <w:t xml:space="preserve"> Ануфриевой; «Прокати, лошадка, нас!», муз. в. Агафонникова и К. Козыревой, сл. и. Михайловой; «Мы умеем», «Прятки», муз. Т. Ломовой; «Раз</w:t>
      </w:r>
      <w:r w:rsidRPr="009B3CF5">
        <w:rPr>
          <w:rFonts w:ascii="Times New Roman" w:hAnsi="Times New Roman" w:cs="Times New Roman"/>
        </w:rPr>
        <w:softHyphen/>
        <w:t>ноцветные флажки», рус. нар. мелодия.</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Развлечения. </w:t>
      </w:r>
      <w:r w:rsidRPr="009B3CF5">
        <w:rPr>
          <w:rFonts w:ascii="Times New Roman" w:hAnsi="Times New Roman" w:cs="Times New Roman"/>
        </w:rPr>
        <w:t>«в гости к кукле Кате», «в гости к игрушкам», «на лужайке», «Зимние забавы», «День рождения у куклы Маши», «Кто в домике живет?», «в зоопарке»,</w:t>
      </w:r>
    </w:p>
    <w:p w:rsidR="00EB6AA3" w:rsidRPr="009B3CF5" w:rsidRDefault="00EB6AA3" w:rsidP="009B3CF5">
      <w:pPr>
        <w:spacing w:line="276" w:lineRule="auto"/>
        <w:ind w:firstLine="567"/>
        <w:jc w:val="both"/>
        <w:rPr>
          <w:rFonts w:ascii="Times New Roman" w:hAnsi="Times New Roman" w:cs="Times New Roman"/>
        </w:rPr>
      </w:pPr>
      <w:r w:rsidRPr="009B3CF5">
        <w:rPr>
          <w:rFonts w:ascii="Times New Roman" w:hAnsi="Times New Roman" w:cs="Times New Roman"/>
        </w:rPr>
        <w:t>«в цирке», «в гостях у елки» (по замыслу педагогов).</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Театрализованные развлечения. </w:t>
      </w:r>
      <w:r w:rsidRPr="009B3CF5">
        <w:rPr>
          <w:rFonts w:ascii="Times New Roman" w:hAnsi="Times New Roman" w:cs="Times New Roman"/>
        </w:rPr>
        <w:t xml:space="preserve">инсценирование рус. нар. сказок («Репка», «Курочка </w:t>
      </w:r>
      <w:r w:rsidRPr="009B3CF5">
        <w:rPr>
          <w:rFonts w:ascii="Times New Roman" w:hAnsi="Times New Roman" w:cs="Times New Roman"/>
        </w:rPr>
        <w:lastRenderedPageBreak/>
        <w:t>Ряба»), песен («Пастушок», муз. А. Филиппенко; «Петрушка и Бобик», муз. Е. Мак</w:t>
      </w:r>
      <w:r w:rsidRPr="009B3CF5">
        <w:rPr>
          <w:rFonts w:ascii="Times New Roman" w:hAnsi="Times New Roman" w:cs="Times New Roman"/>
        </w:rPr>
        <w:softHyphen/>
        <w:t>шанцевой), показ кукольных спектаклей («Петрушкины друзья», Т. Караманенко; «Зайка простудился», М. Буш; «Любочка и ее помощники», А. Колобова; «игруш</w:t>
      </w:r>
      <w:r w:rsidRPr="009B3CF5">
        <w:rPr>
          <w:rFonts w:ascii="Times New Roman" w:hAnsi="Times New Roman" w:cs="Times New Roman"/>
        </w:rPr>
        <w:softHyphen/>
        <w:t>ки», А. Барто).</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Забавы. </w:t>
      </w:r>
      <w:r w:rsidRPr="009B3CF5">
        <w:rPr>
          <w:rFonts w:ascii="Times New Roman" w:hAnsi="Times New Roman" w:cs="Times New Roman"/>
        </w:rPr>
        <w:t>народные и заводные игрушки, фокус «Бабочки», обыгрывание рус. нар. по</w:t>
      </w:r>
      <w:r w:rsidRPr="009B3CF5">
        <w:rPr>
          <w:rFonts w:ascii="Times New Roman" w:hAnsi="Times New Roman" w:cs="Times New Roman"/>
        </w:rPr>
        <w:softHyphen/>
        <w:t>тешек, сюрпризные моменты: «Чудесный мешочек», «волшебный сундучок», «Кто к нам пришел?», «волшебные шары» (мыльные пузыри).</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Рассказы с музыкальными иллюстрациями. </w:t>
      </w:r>
      <w:r w:rsidRPr="009B3CF5">
        <w:rPr>
          <w:rFonts w:ascii="Times New Roman" w:hAnsi="Times New Roman" w:cs="Times New Roman"/>
        </w:rPr>
        <w:t xml:space="preserve">«в лесу», </w:t>
      </w:r>
      <w:r w:rsidR="009B3CF5" w:rsidRPr="009B3CF5">
        <w:rPr>
          <w:rFonts w:ascii="Times New Roman" w:hAnsi="Times New Roman" w:cs="Times New Roman"/>
        </w:rPr>
        <w:t xml:space="preserve">муз. Е. Тиличеевой; «Праздник»,  </w:t>
      </w:r>
      <w:r w:rsidRPr="009B3CF5">
        <w:rPr>
          <w:rFonts w:ascii="Times New Roman" w:hAnsi="Times New Roman" w:cs="Times New Roman"/>
        </w:rPr>
        <w:t>«Музыкальные инструменты», муз. Г. Фрида; «воронята», муз. М. Раухвергера.</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Праздник. </w:t>
      </w:r>
      <w:r w:rsidR="009B3CF5" w:rsidRPr="009B3CF5">
        <w:rPr>
          <w:rFonts w:ascii="Times New Roman" w:hAnsi="Times New Roman" w:cs="Times New Roman"/>
        </w:rPr>
        <w:t>Н</w:t>
      </w:r>
      <w:r w:rsidRPr="009B3CF5">
        <w:rPr>
          <w:rFonts w:ascii="Times New Roman" w:hAnsi="Times New Roman" w:cs="Times New Roman"/>
        </w:rPr>
        <w:t>овогодний утренник «Елка».</w:t>
      </w:r>
    </w:p>
    <w:p w:rsidR="00EB6AA3" w:rsidRPr="009B3CF5" w:rsidRDefault="009B3CF5" w:rsidP="009B3CF5">
      <w:pPr>
        <w:pStyle w:val="170"/>
        <w:shd w:val="clear" w:color="auto" w:fill="auto"/>
        <w:spacing w:before="0" w:after="0" w:line="276" w:lineRule="auto"/>
        <w:ind w:firstLine="567"/>
        <w:jc w:val="left"/>
        <w:rPr>
          <w:rFonts w:ascii="Times New Roman" w:hAnsi="Times New Roman" w:cs="Times New Roman"/>
          <w:b/>
          <w:sz w:val="24"/>
          <w:szCs w:val="24"/>
        </w:rPr>
      </w:pPr>
      <w:r w:rsidRPr="009B3CF5">
        <w:rPr>
          <w:rStyle w:val="171"/>
          <w:rFonts w:ascii="Times New Roman" w:hAnsi="Times New Roman" w:cs="Times New Roman"/>
          <w:b/>
          <w:sz w:val="24"/>
          <w:szCs w:val="24"/>
        </w:rPr>
        <w:t>Самостоятельная деятельность детей в помещении, прогулке</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Рационально расходовать время, отведенное для самостоятельной дея</w:t>
      </w:r>
      <w:r w:rsidRPr="009B3CF5">
        <w:rPr>
          <w:sz w:val="24"/>
          <w:szCs w:val="24"/>
        </w:rPr>
        <w:softHyphen/>
        <w:t>тельности детей. Учить их занимать себя, если взрослый занят с нужда</w:t>
      </w:r>
      <w:r w:rsidRPr="009B3CF5">
        <w:rPr>
          <w:sz w:val="24"/>
          <w:szCs w:val="24"/>
        </w:rPr>
        <w:softHyphen/>
        <w:t>ющимся в его помощи малышом. Помогать вовремя сменить вид дея</w:t>
      </w:r>
      <w:r w:rsidRPr="009B3CF5">
        <w:rPr>
          <w:sz w:val="24"/>
          <w:szCs w:val="24"/>
        </w:rPr>
        <w:softHyphen/>
        <w:t>тельности. Обеспечивать эмоционально-положительное состояние детей в играх и других видах самостоятельной деятельности.</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Удовлетворять потребность детей в движении: ходьбе, лазаньи, под- лезании, метании и т. п. Предоставлять возможность разнообразно играть с мячами, каталками, колясками и т. п. Использовать естественную сре</w:t>
      </w:r>
      <w:r w:rsidRPr="009B3CF5">
        <w:rPr>
          <w:sz w:val="24"/>
          <w:szCs w:val="24"/>
        </w:rPr>
        <w:softHyphen/>
        <w:t>ду: ходить по песчаной дорожке, взбираться на бугорки, лесенки и т. п. (на прогулке).</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Побуждать к участию в подвижных играх.</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Предоставлять возможность самостоятельно играть с дидактическими игрушками, мелким и крупным строительным материалом, пластмассо</w:t>
      </w:r>
      <w:r w:rsidRPr="009B3CF5">
        <w:rPr>
          <w:sz w:val="24"/>
          <w:szCs w:val="24"/>
        </w:rPr>
        <w:softHyphen/>
        <w:t>выми конструкторами (типа «Лего»), пользуясь умениями, полученными на занятиях. Вместе с детьми сооружать большие постройки (дом с забо</w:t>
      </w:r>
      <w:r w:rsidRPr="009B3CF5">
        <w:rPr>
          <w:sz w:val="24"/>
          <w:szCs w:val="24"/>
        </w:rPr>
        <w:softHyphen/>
        <w:t>ром и т. д.). В качестве дополнительного материала использовать игрушки соответствующего размера.</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В летнее время на прогулке проводить игры с природными материала</w:t>
      </w:r>
      <w:r w:rsidRPr="009B3CF5">
        <w:rPr>
          <w:sz w:val="24"/>
          <w:szCs w:val="24"/>
        </w:rPr>
        <w:softHyphen/>
        <w:t>ми. Сочетать игры с песком с играми со строительным материалом, игры с водой с сюжетными играми. Учить детей выкладывать камешками, ра</w:t>
      </w:r>
      <w:r w:rsidRPr="009B3CF5">
        <w:rPr>
          <w:sz w:val="24"/>
          <w:szCs w:val="24"/>
        </w:rPr>
        <w:softHyphen/>
        <w:t>кушками, шишками изображенные взрослым на песке знакомые фигуры. Поощрять самостоятельное включение детьми в сюжетные игры природ</w:t>
      </w:r>
      <w:r w:rsidRPr="009B3CF5">
        <w:rPr>
          <w:sz w:val="24"/>
          <w:szCs w:val="24"/>
        </w:rPr>
        <w:softHyphen/>
        <w:t xml:space="preserve">ного материала в качестве предметов-заместителей </w:t>
      </w:r>
      <w:r w:rsidRPr="009B3CF5">
        <w:rPr>
          <w:rStyle w:val="2a"/>
          <w:rFonts w:ascii="Times New Roman" w:hAnsi="Times New Roman" w:cs="Times New Roman"/>
          <w:sz w:val="24"/>
          <w:szCs w:val="24"/>
        </w:rPr>
        <w:t>(листик — тарелка).</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Развивать мелкую моторику рук в действиях с портновскими крупны</w:t>
      </w:r>
      <w:r w:rsidRPr="009B3CF5">
        <w:rPr>
          <w:sz w:val="24"/>
          <w:szCs w:val="24"/>
        </w:rPr>
        <w:softHyphen/>
        <w:t>ми кнопками, молниями, шнуровками и т. п.</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Способствовать формированию умения отображать в играх знакомые жизненные ситуации. Учить овладевать основными игровыми способами. Детей первой подгруппы учить по подражанию выполнять простые игро</w:t>
      </w:r>
      <w:r w:rsidRPr="009B3CF5">
        <w:rPr>
          <w:sz w:val="24"/>
          <w:szCs w:val="24"/>
        </w:rPr>
        <w:softHyphen/>
        <w:t>вые действия. Побуждать самостоятельно подбирать предметы и игрушки, необходимые для игры; выполнять одно и то же игровое действие с раз</w:t>
      </w:r>
      <w:r w:rsidRPr="009B3CF5">
        <w:rPr>
          <w:sz w:val="24"/>
          <w:szCs w:val="24"/>
        </w:rPr>
        <w:softHyphen/>
        <w:t>ными игрушками.</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Способствовать отображению в игре (дети старше 1 года 6 месяцев) знакомых действий взрослых. Формировать умение воспроизводить два взаимосвязанных действия, выполнявшихся ранее в отдельности (иску</w:t>
      </w:r>
      <w:r w:rsidRPr="009B3CF5">
        <w:rPr>
          <w:sz w:val="24"/>
          <w:szCs w:val="24"/>
        </w:rPr>
        <w:softHyphen/>
        <w:t>пать куклу — уложить в постель).</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Приобщать детей к использованию в игре дополнительного игрового материала, заменяющего недостающие предметы (предметы-заместители). Побуждать использовать в играх ленточки, пластмассовые бутылочки, ста</w:t>
      </w:r>
      <w:r w:rsidRPr="009B3CF5">
        <w:rPr>
          <w:sz w:val="24"/>
          <w:szCs w:val="24"/>
        </w:rPr>
        <w:softHyphen/>
        <w:t xml:space="preserve">канчики, желуди, шишки, предметы-орудия </w:t>
      </w:r>
      <w:r w:rsidRPr="009B3CF5">
        <w:rPr>
          <w:rStyle w:val="2a"/>
          <w:rFonts w:ascii="Times New Roman" w:hAnsi="Times New Roman" w:cs="Times New Roman"/>
          <w:sz w:val="24"/>
          <w:szCs w:val="24"/>
        </w:rPr>
        <w:t>(сачки, черпачки</w:t>
      </w:r>
      <w:r w:rsidRPr="009B3CF5">
        <w:rPr>
          <w:sz w:val="24"/>
          <w:szCs w:val="24"/>
        </w:rPr>
        <w:t xml:space="preserve"> и т. п.).</w:t>
      </w:r>
    </w:p>
    <w:p w:rsidR="00EB6AA3" w:rsidRPr="009B3CF5" w:rsidRDefault="00EB6AA3" w:rsidP="009B3CF5">
      <w:pPr>
        <w:pStyle w:val="22"/>
        <w:shd w:val="clear" w:color="auto" w:fill="auto"/>
        <w:spacing w:line="276" w:lineRule="auto"/>
        <w:ind w:firstLine="567"/>
        <w:jc w:val="both"/>
        <w:rPr>
          <w:sz w:val="24"/>
          <w:szCs w:val="24"/>
        </w:rPr>
      </w:pPr>
      <w:r w:rsidRPr="009B3CF5">
        <w:rPr>
          <w:sz w:val="24"/>
          <w:szCs w:val="24"/>
        </w:rPr>
        <w:t xml:space="preserve">Учить играть, не мешая друг другу. Формировать умение просить игрушки, </w:t>
      </w:r>
      <w:r w:rsidRPr="009B3CF5">
        <w:rPr>
          <w:sz w:val="24"/>
          <w:szCs w:val="24"/>
        </w:rPr>
        <w:lastRenderedPageBreak/>
        <w:t xml:space="preserve">обмениваться ими, оказывать элементарную помощь взрослому </w:t>
      </w:r>
      <w:r w:rsidRPr="009B3CF5">
        <w:rPr>
          <w:rStyle w:val="2a"/>
          <w:rFonts w:ascii="Times New Roman" w:hAnsi="Times New Roman" w:cs="Times New Roman"/>
          <w:sz w:val="24"/>
          <w:szCs w:val="24"/>
        </w:rPr>
        <w:t>(принести предмет, нужный для игры);</w:t>
      </w:r>
      <w:r w:rsidRPr="009B3CF5">
        <w:rPr>
          <w:sz w:val="24"/>
          <w:szCs w:val="24"/>
        </w:rPr>
        <w:t xml:space="preserve"> с помощью воспитателя распреде</w:t>
      </w:r>
      <w:r w:rsidRPr="009B3CF5">
        <w:rPr>
          <w:sz w:val="24"/>
          <w:szCs w:val="24"/>
        </w:rPr>
        <w:softHyphen/>
        <w:t>лять действия (один ребенок складывает в машину кубики, другой — возит их на стройку и т. п.). Воспитывать чувство симпатии друг к другу.</w:t>
      </w:r>
    </w:p>
    <w:p w:rsidR="00EB6AA3" w:rsidRPr="009B3CF5" w:rsidRDefault="00482C19" w:rsidP="009B3CF5">
      <w:pPr>
        <w:spacing w:line="276" w:lineRule="auto"/>
        <w:ind w:right="3380" w:firstLine="567"/>
        <w:rPr>
          <w:rFonts w:ascii="Times New Roman" w:hAnsi="Times New Roman" w:cs="Times New Roman"/>
          <w:b/>
        </w:rPr>
      </w:pPr>
      <w:r w:rsidRPr="009B3CF5">
        <w:rPr>
          <w:rStyle w:val="140"/>
          <w:rFonts w:ascii="Times New Roman" w:hAnsi="Times New Roman" w:cs="Times New Roman"/>
          <w:b/>
          <w:sz w:val="24"/>
          <w:szCs w:val="24"/>
        </w:rPr>
        <w:t>Пример</w:t>
      </w:r>
      <w:r w:rsidR="009B3CF5" w:rsidRPr="009B3CF5">
        <w:rPr>
          <w:rStyle w:val="140"/>
          <w:rFonts w:ascii="Times New Roman" w:hAnsi="Times New Roman" w:cs="Times New Roman"/>
          <w:b/>
          <w:sz w:val="24"/>
          <w:szCs w:val="24"/>
        </w:rPr>
        <w:t xml:space="preserve">ный перечень подвижных игр на </w:t>
      </w:r>
      <w:r w:rsidRPr="009B3CF5">
        <w:rPr>
          <w:rStyle w:val="140"/>
          <w:rFonts w:ascii="Times New Roman" w:hAnsi="Times New Roman" w:cs="Times New Roman"/>
          <w:b/>
          <w:sz w:val="24"/>
          <w:szCs w:val="24"/>
        </w:rPr>
        <w:t>участке</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Для теплого времени года. </w:t>
      </w:r>
      <w:r w:rsidRPr="009B3CF5">
        <w:rPr>
          <w:rFonts w:ascii="Times New Roman" w:hAnsi="Times New Roman" w:cs="Times New Roman"/>
        </w:rPr>
        <w:t>«Солнечный зайчик», «По узенькой дорожке», «Лягушки- скакушки», «Догони зайку», «Мышки», «Перебежки с погремушками», «Гуси-гуси», «Поймай мотылька», «Мишка косолапый», «Курица с цыплятами».</w:t>
      </w:r>
    </w:p>
    <w:p w:rsidR="00EB6AA3" w:rsidRPr="009B3CF5" w:rsidRDefault="00EB6AA3" w:rsidP="009B3CF5">
      <w:pPr>
        <w:spacing w:line="276" w:lineRule="auto"/>
        <w:ind w:firstLine="567"/>
        <w:rPr>
          <w:rFonts w:ascii="Times New Roman" w:hAnsi="Times New Roman" w:cs="Times New Roman"/>
        </w:rPr>
      </w:pPr>
      <w:r w:rsidRPr="009B3CF5">
        <w:rPr>
          <w:rStyle w:val="110"/>
          <w:rFonts w:ascii="Times New Roman" w:hAnsi="Times New Roman" w:cs="Times New Roman"/>
          <w:sz w:val="24"/>
          <w:szCs w:val="24"/>
        </w:rPr>
        <w:t xml:space="preserve">Для холодного времени года. </w:t>
      </w:r>
      <w:r w:rsidRPr="009B3CF5">
        <w:rPr>
          <w:rFonts w:ascii="Times New Roman" w:hAnsi="Times New Roman" w:cs="Times New Roman"/>
        </w:rPr>
        <w:t>«Скатись с горки», «все ко мне», «Заинька, выйди в сад», «Полетели птички», «Зимние забавы», «Коза рогатая», «Прятки», «Мы белые сне</w:t>
      </w:r>
      <w:r w:rsidRPr="009B3CF5">
        <w:rPr>
          <w:rFonts w:ascii="Times New Roman" w:hAnsi="Times New Roman" w:cs="Times New Roman"/>
        </w:rPr>
        <w:softHyphen/>
        <w:t>жинки», «Совушка-сова», «Паровозик-паровоз».</w:t>
      </w:r>
    </w:p>
    <w:p w:rsidR="00C6563C" w:rsidRPr="009B3CF5" w:rsidRDefault="00C6563C" w:rsidP="009B3CF5">
      <w:pPr>
        <w:pStyle w:val="24"/>
        <w:keepNext/>
        <w:keepLines/>
        <w:shd w:val="clear" w:color="auto" w:fill="auto"/>
        <w:spacing w:line="276" w:lineRule="auto"/>
        <w:ind w:firstLine="567"/>
        <w:rPr>
          <w:sz w:val="24"/>
          <w:szCs w:val="24"/>
        </w:rPr>
      </w:pPr>
    </w:p>
    <w:p w:rsidR="009E6EE0" w:rsidRPr="009B3CF5" w:rsidRDefault="00777068" w:rsidP="009B3CF5">
      <w:pPr>
        <w:pStyle w:val="24"/>
        <w:keepNext/>
        <w:keepLines/>
        <w:shd w:val="clear" w:color="auto" w:fill="auto"/>
        <w:spacing w:line="276" w:lineRule="auto"/>
        <w:ind w:firstLine="567"/>
        <w:rPr>
          <w:sz w:val="24"/>
          <w:szCs w:val="24"/>
        </w:rPr>
      </w:pPr>
      <w:r>
        <w:rPr>
          <w:sz w:val="24"/>
          <w:szCs w:val="24"/>
        </w:rPr>
        <w:t>2.2.</w:t>
      </w:r>
      <w:r w:rsidR="009E6EE0" w:rsidRPr="009B3CF5">
        <w:rPr>
          <w:sz w:val="24"/>
          <w:szCs w:val="24"/>
        </w:rPr>
        <w:t xml:space="preserve"> Описание образовательной деятельности в соответствии</w:t>
      </w:r>
      <w:bookmarkEnd w:id="16"/>
      <w:bookmarkEnd w:id="17"/>
    </w:p>
    <w:p w:rsidR="009E6EE0" w:rsidRPr="009B3CF5" w:rsidRDefault="009E6EE0" w:rsidP="009B3CF5">
      <w:pPr>
        <w:pStyle w:val="24"/>
        <w:keepNext/>
        <w:keepLines/>
        <w:shd w:val="clear" w:color="auto" w:fill="auto"/>
        <w:spacing w:line="276" w:lineRule="auto"/>
        <w:ind w:firstLine="567"/>
        <w:jc w:val="both"/>
        <w:rPr>
          <w:sz w:val="24"/>
          <w:szCs w:val="24"/>
        </w:rPr>
      </w:pPr>
      <w:bookmarkStart w:id="27" w:name="bookmark28"/>
      <w:bookmarkStart w:id="28" w:name="bookmark29"/>
      <w:r w:rsidRPr="009B3CF5">
        <w:rPr>
          <w:sz w:val="24"/>
          <w:szCs w:val="24"/>
        </w:rPr>
        <w:t>с направлениями развития ребенка по пяти образовательным областям</w:t>
      </w:r>
      <w:bookmarkEnd w:id="27"/>
      <w:bookmarkEnd w:id="28"/>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пяти образовательным областям: «Социально</w:t>
      </w:r>
      <w:r w:rsidRPr="009B3CF5">
        <w:rPr>
          <w:sz w:val="24"/>
          <w:szCs w:val="24"/>
        </w:rPr>
        <w:softHyphen/>
        <w:t>-коммуникативное развитие», «Познавательное развитие», «Речевое развитие», «Художественно-эстетическое развитие», «Физическое развитие».</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способностей.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Освоение содержания Программы реализуется через организацию раз</w:t>
      </w:r>
      <w:r w:rsidRPr="009B3CF5">
        <w:rPr>
          <w:sz w:val="24"/>
          <w:szCs w:val="24"/>
        </w:rPr>
        <w:softHyphen/>
        <w:t>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взаимосвязь всех направлений работы с детьми;</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«проживание» ребенком содержания дошкольного образования во всех видах детской деятельности;</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социально-личностную ориентированность и мотивацию всех видов детской деятельности;</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поддержание эмоционально-положительного настроя ребенка в течение всего периода освоения Программы.</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Комплексно-тематическое планирование осуществляется через:</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выбор темы недели, которая первоначально рассматривается в непосредственно образовательной деятельности в первый день недели;</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lastRenderedPageBreak/>
        <w:t>• планируемую совместную деятельность взрослых и детей на неделю, которая продолжает предложенную тему (утренние беседы, наблюдения, детское экспериментирование, чтение художественной литературы, детское проектирование);</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совместную деятельность взрослых и детей, строящуюся на понятном и доступном для детей материале, который несет эмоциональную окрашенность;</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подбор материалов, находящихся в групповых «центрах» развития, отражающих тему недели;</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отражение в продуктивной деятельности и в игре предлагаемого познавательного материала, который является основой для решения практических задач;</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 «проживание» эмоционально окрашенных событий, связанных с темой недели, позволяет «присвоить» знания и они становятся личным опытом детей.</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 становления целостной картины мира.</w:t>
      </w:r>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Большая часть используемых тем логично и естественно связана с определенным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w:t>
      </w:r>
    </w:p>
    <w:p w:rsidR="00983EA4" w:rsidRPr="009B3CF5" w:rsidRDefault="00983EA4" w:rsidP="009B3CF5">
      <w:pPr>
        <w:pStyle w:val="13"/>
        <w:shd w:val="clear" w:color="auto" w:fill="auto"/>
        <w:spacing w:line="276" w:lineRule="auto"/>
        <w:ind w:firstLine="567"/>
        <w:jc w:val="both"/>
        <w:rPr>
          <w:sz w:val="24"/>
          <w:szCs w:val="24"/>
        </w:rPr>
      </w:pPr>
    </w:p>
    <w:p w:rsidR="001A3B65" w:rsidRPr="009B3CF5" w:rsidRDefault="001A3B65" w:rsidP="009B3CF5">
      <w:pPr>
        <w:spacing w:line="276" w:lineRule="auto"/>
        <w:ind w:left="240" w:firstLine="567"/>
        <w:jc w:val="center"/>
        <w:rPr>
          <w:rFonts w:ascii="Times New Roman" w:hAnsi="Times New Roman" w:cs="Times New Roman"/>
          <w:b/>
        </w:rPr>
      </w:pPr>
    </w:p>
    <w:p w:rsidR="00983EA4" w:rsidRPr="009B3CF5" w:rsidRDefault="00983EA4" w:rsidP="009B3CF5">
      <w:pPr>
        <w:spacing w:line="276" w:lineRule="auto"/>
        <w:ind w:left="240" w:firstLine="567"/>
        <w:jc w:val="center"/>
        <w:rPr>
          <w:rFonts w:ascii="Times New Roman" w:hAnsi="Times New Roman" w:cs="Times New Roman"/>
          <w:b/>
        </w:rPr>
      </w:pPr>
      <w:r w:rsidRPr="009B3CF5">
        <w:rPr>
          <w:rFonts w:ascii="Times New Roman" w:hAnsi="Times New Roman" w:cs="Times New Roman"/>
          <w:b/>
        </w:rPr>
        <w:t xml:space="preserve">Комплексно-тематическое планирование </w:t>
      </w:r>
    </w:p>
    <w:p w:rsidR="00983EA4" w:rsidRPr="009B3CF5" w:rsidRDefault="00983EA4" w:rsidP="009B3CF5">
      <w:pPr>
        <w:spacing w:line="276" w:lineRule="auto"/>
        <w:ind w:left="240" w:firstLine="567"/>
        <w:jc w:val="center"/>
        <w:rPr>
          <w:rFonts w:ascii="Times New Roman" w:hAnsi="Times New Roman" w:cs="Times New Roman"/>
          <w:b/>
        </w:rPr>
      </w:pPr>
      <w:r w:rsidRPr="009B3CF5">
        <w:rPr>
          <w:rFonts w:ascii="Times New Roman" w:hAnsi="Times New Roman" w:cs="Times New Roman"/>
          <w:b/>
        </w:rPr>
        <w:t>на 2020-2021 учебный год</w:t>
      </w:r>
    </w:p>
    <w:p w:rsidR="00095633" w:rsidRPr="005D14F8" w:rsidRDefault="00095633" w:rsidP="00095633">
      <w:pPr>
        <w:spacing w:line="278" w:lineRule="exact"/>
        <w:rPr>
          <w:rFonts w:ascii="Times New Roman" w:hAnsi="Times New Roman" w:cs="Times New Roman"/>
          <w:b/>
        </w:rPr>
      </w:pPr>
    </w:p>
    <w:p w:rsidR="00095633" w:rsidRPr="005D14F8" w:rsidRDefault="00095633" w:rsidP="00095633">
      <w:pPr>
        <w:spacing w:line="278" w:lineRule="exact"/>
        <w:ind w:left="240"/>
        <w:jc w:val="center"/>
        <w:rPr>
          <w:rFonts w:ascii="Times New Roman" w:hAnsi="Times New Roman" w:cs="Times New Roman"/>
          <w:b/>
        </w:rPr>
      </w:pPr>
      <w:r w:rsidRPr="005D14F8">
        <w:rPr>
          <w:rFonts w:ascii="Times New Roman" w:hAnsi="Times New Roman" w:cs="Times New Roman"/>
          <w:b/>
        </w:rPr>
        <w:t xml:space="preserve">Вторая группа </w:t>
      </w:r>
      <w:r>
        <w:rPr>
          <w:rFonts w:ascii="Times New Roman" w:hAnsi="Times New Roman" w:cs="Times New Roman"/>
          <w:b/>
        </w:rPr>
        <w:t>раннего возраста (1</w:t>
      </w:r>
      <w:r w:rsidRPr="005D14F8">
        <w:rPr>
          <w:rFonts w:ascii="Times New Roman" w:hAnsi="Times New Roman" w:cs="Times New Roman"/>
          <w:b/>
        </w:rPr>
        <w:t>-3 года)</w:t>
      </w:r>
    </w:p>
    <w:tbl>
      <w:tblPr>
        <w:tblpPr w:leftFromText="180" w:rightFromText="180" w:vertAnchor="text" w:horzAnchor="margin" w:tblpX="137" w:tblpY="339"/>
        <w:tblOverlap w:val="never"/>
        <w:tblW w:w="9089" w:type="dxa"/>
        <w:tblLayout w:type="fixed"/>
        <w:tblCellMar>
          <w:left w:w="10" w:type="dxa"/>
          <w:right w:w="10" w:type="dxa"/>
        </w:tblCellMar>
        <w:tblLook w:val="04A0" w:firstRow="1" w:lastRow="0" w:firstColumn="1" w:lastColumn="0" w:noHBand="0" w:noVBand="1"/>
      </w:tblPr>
      <w:tblGrid>
        <w:gridCol w:w="1428"/>
        <w:gridCol w:w="1277"/>
        <w:gridCol w:w="1272"/>
        <w:gridCol w:w="5112"/>
      </w:tblGrid>
      <w:tr w:rsidR="00095633" w:rsidRPr="00095633" w:rsidTr="00AD320A">
        <w:trPr>
          <w:trHeight w:hRule="exact" w:val="293"/>
        </w:trPr>
        <w:tc>
          <w:tcPr>
            <w:tcW w:w="1428"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месяца</w:t>
            </w:r>
          </w:p>
        </w:tc>
        <w:tc>
          <w:tcPr>
            <w:tcW w:w="1277"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Месяц</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ind w:left="260"/>
              <w:rPr>
                <w:rFonts w:ascii="Times New Roman" w:hAnsi="Times New Roman" w:cs="Times New Roman"/>
              </w:rPr>
            </w:pPr>
            <w:r w:rsidRPr="00095633">
              <w:rPr>
                <w:rFonts w:ascii="Times New Roman" w:eastAsia="Arial Unicode MS" w:hAnsi="Times New Roman" w:cs="Times New Roman"/>
              </w:rPr>
              <w:t>Период</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недели</w:t>
            </w:r>
          </w:p>
        </w:tc>
      </w:tr>
      <w:tr w:rsidR="00095633" w:rsidRPr="00095633" w:rsidTr="00AD320A">
        <w:trPr>
          <w:trHeight w:hRule="exact" w:val="283"/>
        </w:trPr>
        <w:tc>
          <w:tcPr>
            <w:tcW w:w="142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Осень</w:t>
            </w:r>
          </w:p>
        </w:tc>
        <w:tc>
          <w:tcPr>
            <w:tcW w:w="1277"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Сентябрь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«Здравствуй, детский сад. Игрушки»</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«Что нам осень принесла? Овощи»</w:t>
            </w:r>
          </w:p>
        </w:tc>
      </w:tr>
      <w:tr w:rsidR="00095633" w:rsidRPr="00095633" w:rsidTr="00AD320A">
        <w:trPr>
          <w:trHeight w:hRule="exact" w:val="283"/>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«Что нам осень принесла? Фрукты»</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«Очень любим мы потешки»</w:t>
            </w:r>
          </w:p>
        </w:tc>
      </w:tr>
      <w:tr w:rsidR="00095633" w:rsidRPr="00095633" w:rsidTr="00AD320A">
        <w:trPr>
          <w:trHeight w:hRule="exact" w:val="288"/>
        </w:trPr>
        <w:tc>
          <w:tcPr>
            <w:tcW w:w="1428"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5</w:t>
            </w:r>
          </w:p>
        </w:tc>
        <w:tc>
          <w:tcPr>
            <w:tcW w:w="5112" w:type="dxa"/>
            <w:tcBorders>
              <w:top w:val="single" w:sz="4" w:space="0" w:color="auto"/>
              <w:left w:val="single" w:sz="4" w:space="0" w:color="auto"/>
              <w:righ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«Я человек!»</w:t>
            </w:r>
          </w:p>
        </w:tc>
      </w:tr>
      <w:tr w:rsidR="00095633" w:rsidRPr="00095633" w:rsidTr="00AD320A">
        <w:trPr>
          <w:trHeight w:hRule="exact" w:val="283"/>
        </w:trPr>
        <w:tc>
          <w:tcPr>
            <w:tcW w:w="1428" w:type="dxa"/>
            <w:vMerge w:val="restart"/>
            <w:tcBorders>
              <w:top w:val="single" w:sz="4" w:space="0" w:color="auto"/>
              <w:left w:val="single" w:sz="4" w:space="0" w:color="auto"/>
            </w:tcBorders>
            <w:shd w:val="clear" w:color="auto" w:fill="FFFFFF"/>
          </w:tcPr>
          <w:p w:rsidR="00095633" w:rsidRPr="00095633" w:rsidRDefault="00095633" w:rsidP="00AD320A">
            <w:pPr>
              <w:spacing w:line="283" w:lineRule="exact"/>
              <w:rPr>
                <w:rFonts w:ascii="Times New Roman" w:hAnsi="Times New Roman" w:cs="Times New Roman"/>
              </w:rPr>
            </w:pPr>
            <w:r w:rsidRPr="00095633">
              <w:rPr>
                <w:rFonts w:ascii="Times New Roman" w:eastAsia="Arial Unicode MS" w:hAnsi="Times New Roman" w:cs="Times New Roman"/>
              </w:rPr>
              <w:t>Я в мире человек</w:t>
            </w: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Октябрь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«Моя семья - папа, мама и я»</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 гостях у Мойдодыра» (КГН)</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«Птицы»</w:t>
            </w:r>
          </w:p>
        </w:tc>
      </w:tr>
      <w:tr w:rsidR="00095633" w:rsidRPr="00095633" w:rsidTr="00AD320A">
        <w:trPr>
          <w:trHeight w:hRule="exact" w:val="283"/>
        </w:trPr>
        <w:tc>
          <w:tcPr>
            <w:tcW w:w="142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Мой дом</w:t>
            </w:r>
          </w:p>
          <w:p w:rsidR="00095633" w:rsidRPr="00095633" w:rsidRDefault="00095633" w:rsidP="00AD320A">
            <w:pPr>
              <w:spacing w:before="120" w:line="240" w:lineRule="exact"/>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«Домашние животные и их детёныши</w:t>
            </w:r>
          </w:p>
        </w:tc>
      </w:tr>
      <w:tr w:rsidR="00095633" w:rsidRPr="00095633" w:rsidTr="00AD320A">
        <w:trPr>
          <w:trHeight w:hRule="exact" w:val="283"/>
        </w:trPr>
        <w:tc>
          <w:tcPr>
            <w:tcW w:w="1428" w:type="dxa"/>
            <w:vMerge/>
            <w:tcBorders>
              <w:left w:val="single" w:sz="4" w:space="0" w:color="auto"/>
            </w:tcBorders>
            <w:shd w:val="clear" w:color="auto" w:fill="FFFFFF"/>
          </w:tcPr>
          <w:p w:rsidR="00095633" w:rsidRPr="00095633" w:rsidRDefault="00095633" w:rsidP="00AD320A">
            <w:pPr>
              <w:spacing w:before="120" w:line="240" w:lineRule="exact"/>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Ноябрь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«Мой дом, где я живу. Мебель»</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spacing w:before="120" w:line="240" w:lineRule="exact"/>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«Экскурсия на кухню. Посуда»</w:t>
            </w:r>
          </w:p>
        </w:tc>
      </w:tr>
      <w:tr w:rsidR="00095633" w:rsidRPr="00095633" w:rsidTr="00AD320A">
        <w:trPr>
          <w:trHeight w:hRule="exact" w:val="247"/>
        </w:trPr>
        <w:tc>
          <w:tcPr>
            <w:tcW w:w="1428" w:type="dxa"/>
            <w:vMerge/>
            <w:tcBorders>
              <w:left w:val="single" w:sz="4" w:space="0" w:color="auto"/>
            </w:tcBorders>
            <w:shd w:val="clear" w:color="auto" w:fill="FFFFFF"/>
          </w:tcPr>
          <w:p w:rsidR="00095633" w:rsidRPr="00095633" w:rsidRDefault="00095633" w:rsidP="00AD320A">
            <w:pPr>
              <w:spacing w:before="120" w:line="240" w:lineRule="exact"/>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«Одежда»</w:t>
            </w:r>
          </w:p>
        </w:tc>
      </w:tr>
      <w:tr w:rsidR="00095633" w:rsidRPr="00095633" w:rsidTr="00AD320A">
        <w:trPr>
          <w:trHeight w:hRule="exact" w:val="293"/>
        </w:trPr>
        <w:tc>
          <w:tcPr>
            <w:tcW w:w="1428" w:type="dxa"/>
            <w:vMerge/>
            <w:tcBorders>
              <w:left w:val="single" w:sz="4" w:space="0" w:color="auto"/>
              <w:bottom w:val="single" w:sz="4" w:space="0" w:color="auto"/>
            </w:tcBorders>
            <w:shd w:val="clear" w:color="auto" w:fill="FFFFFF"/>
          </w:tcPr>
          <w:p w:rsidR="00095633" w:rsidRPr="00095633" w:rsidRDefault="00095633" w:rsidP="00AD320A">
            <w:pPr>
              <w:spacing w:before="120" w:line="240" w:lineRule="exact"/>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«Обувь»</w:t>
            </w:r>
          </w:p>
        </w:tc>
      </w:tr>
      <w:tr w:rsidR="00095633" w:rsidRPr="00095633" w:rsidTr="00AD320A">
        <w:trPr>
          <w:trHeight w:hRule="exact" w:val="288"/>
        </w:trPr>
        <w:tc>
          <w:tcPr>
            <w:tcW w:w="1428" w:type="dxa"/>
            <w:vMerge w:val="restart"/>
            <w:tcBorders>
              <w:top w:val="single" w:sz="4" w:space="0" w:color="auto"/>
              <w:left w:val="single" w:sz="4" w:space="0" w:color="auto"/>
            </w:tcBorders>
            <w:shd w:val="clear" w:color="auto" w:fill="FFFFFF"/>
          </w:tcPr>
          <w:p w:rsidR="00095633" w:rsidRPr="00095633" w:rsidRDefault="00095633" w:rsidP="00AD320A">
            <w:pPr>
              <w:rPr>
                <w:rFonts w:ascii="Times New Roman" w:hAnsi="Times New Roman" w:cs="Times New Roman"/>
              </w:rPr>
            </w:pPr>
            <w:r w:rsidRPr="00095633">
              <w:rPr>
                <w:rFonts w:ascii="Times New Roman" w:hAnsi="Times New Roman" w:cs="Times New Roman"/>
              </w:rPr>
              <w:t>Новогодний праздник</w:t>
            </w:r>
          </w:p>
        </w:tc>
        <w:tc>
          <w:tcPr>
            <w:tcW w:w="1277"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Декабрь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«Здравствуй - зимушка зима»</w:t>
            </w:r>
          </w:p>
        </w:tc>
      </w:tr>
      <w:tr w:rsidR="00095633" w:rsidRPr="00095633" w:rsidTr="00AD320A">
        <w:trPr>
          <w:trHeight w:hRule="exact" w:val="283"/>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«Дикие животные и их детёныши»</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«Неделя здоровья»</w:t>
            </w:r>
          </w:p>
        </w:tc>
      </w:tr>
      <w:tr w:rsidR="00095633" w:rsidRPr="00095633" w:rsidTr="00AD320A">
        <w:trPr>
          <w:trHeight w:hRule="exact" w:val="283"/>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vMerge w:val="restart"/>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4</w:t>
            </w:r>
          </w:p>
          <w:p w:rsidR="00095633" w:rsidRPr="00095633" w:rsidRDefault="00095633" w:rsidP="00AD320A">
            <w:pPr>
              <w:spacing w:line="240" w:lineRule="exact"/>
              <w:rPr>
                <w:rFonts w:ascii="Times New Roman" w:hAnsi="Times New Roman" w:cs="Times New Roman"/>
              </w:rPr>
            </w:pPr>
          </w:p>
        </w:tc>
        <w:tc>
          <w:tcPr>
            <w:tcW w:w="5112" w:type="dxa"/>
            <w:vMerge w:val="restart"/>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 xml:space="preserve">«ОБЖД» </w:t>
            </w:r>
          </w:p>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«Новый год – любимый праздник»</w:t>
            </w:r>
          </w:p>
        </w:tc>
      </w:tr>
      <w:tr w:rsidR="00095633" w:rsidRPr="00095633" w:rsidTr="00AD320A">
        <w:trPr>
          <w:trHeight w:hRule="exact" w:val="283"/>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vMerge/>
            <w:tcBorders>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p>
        </w:tc>
        <w:tc>
          <w:tcPr>
            <w:tcW w:w="5112" w:type="dxa"/>
            <w:vMerge/>
            <w:tcBorders>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Январь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«Транспорт»</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«Зимние забавы»</w:t>
            </w:r>
          </w:p>
        </w:tc>
      </w:tr>
      <w:tr w:rsidR="00095633" w:rsidRPr="00095633" w:rsidTr="00AD320A">
        <w:trPr>
          <w:trHeight w:hRule="exact" w:val="283"/>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«Фольклор для малышей»</w:t>
            </w:r>
          </w:p>
        </w:tc>
      </w:tr>
      <w:tr w:rsidR="00095633" w:rsidRPr="00095633" w:rsidTr="00AD320A">
        <w:trPr>
          <w:trHeight w:hRule="exact" w:val="562"/>
        </w:trPr>
        <w:tc>
          <w:tcPr>
            <w:tcW w:w="142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Зима</w:t>
            </w: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Февраль</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«Неделя доброты» Волшебные слова (культура общения)»</w:t>
            </w:r>
          </w:p>
        </w:tc>
      </w:tr>
      <w:tr w:rsidR="00095633" w:rsidRPr="00095633" w:rsidTr="00AD320A">
        <w:trPr>
          <w:trHeight w:hRule="exact" w:val="562"/>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«В гостях у сказки». «Наши сказки хороши, любят слушать малыши!»»</w:t>
            </w:r>
          </w:p>
        </w:tc>
      </w:tr>
      <w:tr w:rsidR="00095633" w:rsidRPr="00095633" w:rsidTr="00AD320A">
        <w:trPr>
          <w:trHeight w:hRule="exact" w:val="288"/>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«Праздник пап»</w:t>
            </w:r>
          </w:p>
        </w:tc>
      </w:tr>
      <w:tr w:rsidR="00095633" w:rsidRPr="00095633" w:rsidTr="00AD320A">
        <w:trPr>
          <w:trHeight w:hRule="exact" w:val="283"/>
        </w:trPr>
        <w:tc>
          <w:tcPr>
            <w:tcW w:w="142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Мамин день</w:t>
            </w: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«Что такое хорошо и что такое плохо?»</w:t>
            </w:r>
          </w:p>
        </w:tc>
      </w:tr>
      <w:tr w:rsidR="00095633" w:rsidRPr="00095633" w:rsidTr="00AD320A">
        <w:trPr>
          <w:trHeight w:hRule="exact" w:val="293"/>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Март</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«Моя мама лучше всех»</w:t>
            </w:r>
          </w:p>
        </w:tc>
      </w:tr>
      <w:tr w:rsidR="00095633" w:rsidRPr="00095633" w:rsidTr="00AD320A">
        <w:trPr>
          <w:trHeight w:hRule="exact" w:val="293"/>
        </w:trPr>
        <w:tc>
          <w:tcPr>
            <w:tcW w:w="142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Народная</w:t>
            </w:r>
          </w:p>
          <w:p w:rsidR="00095633" w:rsidRPr="00095633" w:rsidRDefault="00095633" w:rsidP="00AD320A">
            <w:pPr>
              <w:spacing w:before="120" w:line="240" w:lineRule="exact"/>
              <w:rPr>
                <w:rFonts w:ascii="Times New Roman" w:hAnsi="Times New Roman" w:cs="Times New Roman"/>
              </w:rPr>
            </w:pPr>
            <w:r w:rsidRPr="00095633">
              <w:rPr>
                <w:rFonts w:ascii="Times New Roman" w:eastAsia="Arial Unicode MS" w:hAnsi="Times New Roman" w:cs="Times New Roman"/>
              </w:rPr>
              <w:t>игрушка</w:t>
            </w: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«Народная игрушка»</w:t>
            </w:r>
          </w:p>
        </w:tc>
      </w:tr>
      <w:tr w:rsidR="00095633" w:rsidRPr="00095633" w:rsidTr="00AD320A">
        <w:trPr>
          <w:trHeight w:hRule="exact" w:val="293"/>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«Мама дома -повар»</w:t>
            </w:r>
          </w:p>
        </w:tc>
      </w:tr>
      <w:tr w:rsidR="00095633" w:rsidRPr="00095633" w:rsidTr="00AD320A">
        <w:trPr>
          <w:trHeight w:val="376"/>
        </w:trPr>
        <w:tc>
          <w:tcPr>
            <w:tcW w:w="142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«Рыбки плавают в воде»</w:t>
            </w:r>
          </w:p>
        </w:tc>
      </w:tr>
      <w:tr w:rsidR="00095633" w:rsidRPr="00095633" w:rsidTr="00AD320A">
        <w:trPr>
          <w:trHeight w:hRule="exact" w:val="288"/>
        </w:trPr>
        <w:tc>
          <w:tcPr>
            <w:tcW w:w="142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w:t>
            </w:r>
          </w:p>
        </w:tc>
        <w:tc>
          <w:tcPr>
            <w:tcW w:w="1277"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Апрель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 - красна»</w:t>
            </w:r>
          </w:p>
        </w:tc>
      </w:tr>
      <w:tr w:rsidR="00095633" w:rsidRPr="00095633" w:rsidTr="00AD320A">
        <w:trPr>
          <w:trHeight w:hRule="exact" w:val="288"/>
        </w:trPr>
        <w:tc>
          <w:tcPr>
            <w:tcW w:w="142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«Птицы весной»</w:t>
            </w:r>
          </w:p>
        </w:tc>
      </w:tr>
      <w:tr w:rsidR="00095633" w:rsidRPr="00095633" w:rsidTr="00AD320A">
        <w:trPr>
          <w:trHeight w:hRule="exact" w:val="288"/>
        </w:trPr>
        <w:tc>
          <w:tcPr>
            <w:tcW w:w="142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«Насекомые»</w:t>
            </w:r>
          </w:p>
        </w:tc>
      </w:tr>
      <w:tr w:rsidR="00095633" w:rsidRPr="00095633" w:rsidTr="00AD320A">
        <w:trPr>
          <w:trHeight w:hRule="exact" w:val="293"/>
        </w:trPr>
        <w:tc>
          <w:tcPr>
            <w:tcW w:w="142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7" w:type="dxa"/>
            <w:vMerge/>
            <w:tcBorders>
              <w:left w:val="single" w:sz="4" w:space="0" w:color="auto"/>
              <w:bottom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«Цветы»</w:t>
            </w:r>
          </w:p>
        </w:tc>
      </w:tr>
      <w:tr w:rsidR="00095633" w:rsidRPr="00095633" w:rsidTr="00AD320A">
        <w:trPr>
          <w:trHeight w:hRule="exact" w:val="293"/>
        </w:trPr>
        <w:tc>
          <w:tcPr>
            <w:tcW w:w="142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7" w:type="dxa"/>
            <w:vMerge w:val="restart"/>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r w:rsidRPr="00095633">
              <w:rPr>
                <w:rFonts w:ascii="Times New Roman" w:hAnsi="Times New Roman" w:cs="Times New Roman"/>
              </w:rPr>
              <w:t>Май</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93"/>
        </w:trPr>
        <w:tc>
          <w:tcPr>
            <w:tcW w:w="1428" w:type="dxa"/>
            <w:vMerge/>
            <w:tcBorders>
              <w:left w:val="single" w:sz="4" w:space="0" w:color="auto"/>
              <w:bottom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Водичка, водичка умой моё личико!</w:t>
            </w:r>
          </w:p>
        </w:tc>
      </w:tr>
      <w:tr w:rsidR="00095633" w:rsidRPr="00095633" w:rsidTr="00AD320A">
        <w:trPr>
          <w:trHeight w:hRule="exact" w:val="293"/>
        </w:trPr>
        <w:tc>
          <w:tcPr>
            <w:tcW w:w="1428" w:type="dxa"/>
            <w:vMerge w:val="restart"/>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r w:rsidRPr="00095633">
              <w:rPr>
                <w:rFonts w:ascii="Times New Roman" w:hAnsi="Times New Roman" w:cs="Times New Roman"/>
              </w:rPr>
              <w:t>Лето</w:t>
            </w: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«Мои любимые игрушки»</w:t>
            </w:r>
          </w:p>
        </w:tc>
      </w:tr>
      <w:tr w:rsidR="00095633" w:rsidRPr="00095633" w:rsidTr="00AD320A">
        <w:trPr>
          <w:trHeight w:hRule="exact" w:val="293"/>
        </w:trPr>
        <w:tc>
          <w:tcPr>
            <w:tcW w:w="1428" w:type="dxa"/>
            <w:vMerge/>
            <w:tcBorders>
              <w:left w:val="single" w:sz="4" w:space="0" w:color="auto"/>
              <w:bottom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7" w:type="dxa"/>
            <w:vMerge/>
            <w:tcBorders>
              <w:left w:val="single" w:sz="4" w:space="0" w:color="auto"/>
              <w:bottom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«Хорошо у нас в саду»</w:t>
            </w:r>
          </w:p>
        </w:tc>
      </w:tr>
      <w:tr w:rsidR="00095633" w:rsidRPr="00095633" w:rsidTr="00AD320A">
        <w:trPr>
          <w:trHeight w:hRule="exact" w:val="293"/>
        </w:trPr>
        <w:tc>
          <w:tcPr>
            <w:tcW w:w="2705" w:type="dxa"/>
            <w:gridSpan w:val="2"/>
            <w:tcBorders>
              <w:top w:val="single" w:sz="4" w:space="0" w:color="auto"/>
              <w:left w:val="single" w:sz="4" w:space="0" w:color="auto"/>
              <w:bottom w:val="single" w:sz="4" w:space="0" w:color="auto"/>
            </w:tcBorders>
            <w:shd w:val="clear" w:color="auto" w:fill="FFFFFF"/>
            <w:vAlign w:val="center"/>
          </w:tcPr>
          <w:p w:rsidR="00095633" w:rsidRPr="00095633" w:rsidRDefault="00095633" w:rsidP="00AD320A">
            <w:pPr>
              <w:rPr>
                <w:rFonts w:ascii="Times New Roman" w:hAnsi="Times New Roman" w:cs="Times New Roman"/>
              </w:rPr>
            </w:pPr>
            <w:r w:rsidRPr="00095633">
              <w:rPr>
                <w:rFonts w:ascii="Times New Roman" w:hAnsi="Times New Roman" w:cs="Times New Roman"/>
              </w:rPr>
              <w:t>Итого:</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36 недель</w:t>
            </w:r>
          </w:p>
        </w:tc>
      </w:tr>
    </w:tbl>
    <w:p w:rsidR="00095633" w:rsidRDefault="00095633" w:rsidP="00095633"/>
    <w:p w:rsidR="00095633" w:rsidRDefault="00095633" w:rsidP="00095633"/>
    <w:p w:rsidR="00095633" w:rsidRPr="00095633" w:rsidRDefault="00095633" w:rsidP="00095633">
      <w:pPr>
        <w:jc w:val="center"/>
        <w:rPr>
          <w:rFonts w:ascii="Times New Roman" w:hAnsi="Times New Roman" w:cs="Times New Roman"/>
          <w:b/>
        </w:rPr>
      </w:pPr>
      <w:r w:rsidRPr="00095633">
        <w:rPr>
          <w:rFonts w:ascii="Times New Roman" w:hAnsi="Times New Roman" w:cs="Times New Roman"/>
          <w:b/>
        </w:rPr>
        <w:t>Младшая группа (3-4 года)</w:t>
      </w:r>
    </w:p>
    <w:p w:rsidR="00095633" w:rsidRPr="00095633" w:rsidRDefault="00095633" w:rsidP="00095633">
      <w:pPr>
        <w:jc w:val="center"/>
        <w:rPr>
          <w:rFonts w:ascii="Times New Roman" w:hAnsi="Times New Roman" w:cs="Times New Roman"/>
          <w:b/>
        </w:rPr>
      </w:pPr>
    </w:p>
    <w:tbl>
      <w:tblPr>
        <w:tblW w:w="0" w:type="auto"/>
        <w:tblLayout w:type="fixed"/>
        <w:tblCellMar>
          <w:left w:w="10" w:type="dxa"/>
          <w:right w:w="10" w:type="dxa"/>
        </w:tblCellMar>
        <w:tblLook w:val="04A0" w:firstRow="1" w:lastRow="0" w:firstColumn="1" w:lastColumn="0" w:noHBand="0" w:noVBand="1"/>
      </w:tblPr>
      <w:tblGrid>
        <w:gridCol w:w="1565"/>
        <w:gridCol w:w="1277"/>
        <w:gridCol w:w="1272"/>
        <w:gridCol w:w="5112"/>
      </w:tblGrid>
      <w:tr w:rsidR="00095633" w:rsidRPr="00095633" w:rsidTr="00AD320A">
        <w:trPr>
          <w:trHeight w:hRule="exact" w:val="293"/>
        </w:trPr>
        <w:tc>
          <w:tcPr>
            <w:tcW w:w="1565"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месяца</w:t>
            </w:r>
          </w:p>
        </w:tc>
        <w:tc>
          <w:tcPr>
            <w:tcW w:w="1277"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Месяц</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ind w:left="260"/>
              <w:rPr>
                <w:rFonts w:ascii="Times New Roman" w:hAnsi="Times New Roman" w:cs="Times New Roman"/>
              </w:rPr>
            </w:pPr>
            <w:r w:rsidRPr="00095633">
              <w:rPr>
                <w:rFonts w:ascii="Times New Roman" w:eastAsia="Arial Unicode MS" w:hAnsi="Times New Roman" w:cs="Times New Roman"/>
              </w:rPr>
              <w:t>Период</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недели</w:t>
            </w:r>
          </w:p>
        </w:tc>
      </w:tr>
      <w:tr w:rsidR="00095633" w:rsidRPr="00095633" w:rsidTr="00AD320A">
        <w:trPr>
          <w:trHeight w:hRule="exact" w:val="283"/>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Осень</w:t>
            </w:r>
          </w:p>
        </w:tc>
        <w:tc>
          <w:tcPr>
            <w:tcW w:w="1277"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Сентябрь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«Здравствуй, детский сад. Игрушки»</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«Что нам осень принесла? Овощи»</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«Что нам осень принесла? Фрукты»</w:t>
            </w:r>
          </w:p>
        </w:tc>
      </w:tr>
      <w:tr w:rsidR="00095633" w:rsidRPr="00095633" w:rsidTr="00AD320A">
        <w:trPr>
          <w:trHeight w:hRule="exact" w:val="292"/>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«Очень любим мы потешки»</w:t>
            </w:r>
          </w:p>
          <w:p w:rsidR="00095633" w:rsidRPr="00095633" w:rsidRDefault="00095633" w:rsidP="00AD320A">
            <w:pPr>
              <w:spacing w:line="240" w:lineRule="exact"/>
              <w:rPr>
                <w:rFonts w:ascii="Times New Roman" w:hAnsi="Times New Roman" w:cs="Times New Roman"/>
              </w:rPr>
            </w:pPr>
          </w:p>
        </w:tc>
      </w:tr>
      <w:tr w:rsidR="00095633" w:rsidRPr="00095633" w:rsidTr="00AD320A">
        <w:trPr>
          <w:trHeight w:hRule="exact" w:val="295"/>
        </w:trPr>
        <w:tc>
          <w:tcPr>
            <w:tcW w:w="1565"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5</w:t>
            </w:r>
          </w:p>
        </w:tc>
        <w:tc>
          <w:tcPr>
            <w:tcW w:w="5112" w:type="dxa"/>
            <w:tcBorders>
              <w:top w:val="single" w:sz="4" w:space="0" w:color="auto"/>
              <w:left w:val="single" w:sz="4" w:space="0" w:color="auto"/>
              <w:right w:val="single" w:sz="4" w:space="0" w:color="auto"/>
            </w:tcBorders>
            <w:shd w:val="clear" w:color="auto" w:fill="FFFFFF"/>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88"/>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Я в мире человек</w:t>
            </w: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Октябрь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«Я человек!» «Моя семья - папа, мама и я»</w:t>
            </w:r>
          </w:p>
        </w:tc>
      </w:tr>
      <w:tr w:rsidR="00095633" w:rsidRPr="00095633" w:rsidTr="00AD320A">
        <w:trPr>
          <w:trHeight w:hRule="exact" w:val="28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 гостях у Мойдодыра» (КГН)</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«Птицы»</w:t>
            </w:r>
          </w:p>
        </w:tc>
      </w:tr>
      <w:tr w:rsidR="00095633" w:rsidRPr="00095633" w:rsidTr="00AD320A">
        <w:trPr>
          <w:trHeight w:hRule="exact" w:val="288"/>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Мой дом</w:t>
            </w: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«Домашние животные и их детёныши</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Ноябрь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«Мой дом, где я живу. Мебель»</w:t>
            </w:r>
          </w:p>
        </w:tc>
      </w:tr>
      <w:tr w:rsidR="00095633" w:rsidRPr="00095633" w:rsidTr="00AD320A">
        <w:trPr>
          <w:trHeight w:hRule="exact" w:val="28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«Экскурсия на кухню. Посуда»</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«Одежда»</w:t>
            </w:r>
          </w:p>
        </w:tc>
      </w:tr>
      <w:tr w:rsidR="00095633" w:rsidRPr="00095633" w:rsidTr="00AD320A">
        <w:trPr>
          <w:trHeight w:hRule="exact" w:val="288"/>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Новогодний</w:t>
            </w:r>
          </w:p>
          <w:p w:rsidR="00095633" w:rsidRPr="00095633" w:rsidRDefault="00095633" w:rsidP="00AD320A">
            <w:pPr>
              <w:spacing w:before="120" w:line="240" w:lineRule="exact"/>
              <w:rPr>
                <w:rFonts w:ascii="Times New Roman" w:hAnsi="Times New Roman" w:cs="Times New Roman"/>
              </w:rPr>
            </w:pPr>
            <w:r w:rsidRPr="00095633">
              <w:rPr>
                <w:rFonts w:ascii="Times New Roman" w:eastAsia="Arial Unicode MS" w:hAnsi="Times New Roman" w:cs="Times New Roman"/>
              </w:rPr>
              <w:t>праздник</w:t>
            </w: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«Обувь»</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Декабрь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«Здравствуй - зимушка зима»</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«Дикие животные и их детёныши»</w:t>
            </w:r>
          </w:p>
        </w:tc>
      </w:tr>
      <w:tr w:rsidR="00095633" w:rsidRPr="00095633" w:rsidTr="00AD320A">
        <w:trPr>
          <w:trHeight w:hRule="exact" w:val="28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«Новый год настает»</w:t>
            </w:r>
          </w:p>
        </w:tc>
      </w:tr>
      <w:tr w:rsidR="00095633" w:rsidRPr="00095633" w:rsidTr="00AD320A">
        <w:trPr>
          <w:trHeight w:hRule="exact" w:val="246"/>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4</w:t>
            </w:r>
          </w:p>
          <w:p w:rsidR="00095633" w:rsidRPr="00095633" w:rsidRDefault="00095633" w:rsidP="00AD320A">
            <w:pPr>
              <w:spacing w:line="240" w:lineRule="exact"/>
              <w:rPr>
                <w:rFonts w:ascii="Times New Roman" w:hAnsi="Times New Roman" w:cs="Times New Roman"/>
              </w:rPr>
            </w:pP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«Неделя здоровья. «ОБЖД»</w:t>
            </w: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hAnsi="Times New Roman" w:cs="Times New Roman"/>
              </w:rPr>
            </w:pPr>
          </w:p>
        </w:tc>
      </w:tr>
      <w:tr w:rsidR="00095633" w:rsidRPr="00095633" w:rsidTr="00AD320A">
        <w:trPr>
          <w:trHeight w:hRule="exact" w:val="28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Январь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«Транспорт»</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«Зимние забавы»</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«Фольклор для малышей»</w:t>
            </w:r>
          </w:p>
        </w:tc>
      </w:tr>
      <w:tr w:rsidR="00095633" w:rsidRPr="00095633" w:rsidTr="00AD320A">
        <w:trPr>
          <w:trHeight w:hRule="exact" w:val="562"/>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Зима</w:t>
            </w:r>
          </w:p>
        </w:tc>
        <w:tc>
          <w:tcPr>
            <w:tcW w:w="1277"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Февраль</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«Неделя доброты» Волшебные слова (культура общения)»</w:t>
            </w:r>
          </w:p>
        </w:tc>
      </w:tr>
      <w:tr w:rsidR="00095633" w:rsidRPr="00095633" w:rsidTr="00AD320A">
        <w:trPr>
          <w:trHeight w:hRule="exact" w:val="562"/>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83" w:lineRule="exact"/>
              <w:rPr>
                <w:rFonts w:ascii="Times New Roman" w:hAnsi="Times New Roman" w:cs="Times New Roman"/>
              </w:rPr>
            </w:pPr>
            <w:r w:rsidRPr="00095633">
              <w:rPr>
                <w:rFonts w:ascii="Times New Roman" w:eastAsia="Arial Unicode MS" w:hAnsi="Times New Roman" w:cs="Times New Roman"/>
              </w:rPr>
              <w:t>«В гостях у сказки». «Наши сказки хороши, любят слушать малыши!»</w:t>
            </w:r>
          </w:p>
        </w:tc>
      </w:tr>
      <w:tr w:rsidR="00095633" w:rsidRPr="00095633" w:rsidTr="00AD320A">
        <w:trPr>
          <w:trHeight w:hRule="exact" w:val="28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«Праздник пап»</w:t>
            </w:r>
          </w:p>
        </w:tc>
      </w:tr>
      <w:tr w:rsidR="00095633" w:rsidRPr="00095633" w:rsidTr="00AD320A">
        <w:trPr>
          <w:trHeight w:hRule="exact" w:val="288"/>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lastRenderedPageBreak/>
              <w:t>Мамин день</w:t>
            </w: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««Что такое хорошо и что такое плохо?»</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Март</w:t>
            </w: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eastAsia="Arial Unicode MS" w:hAnsi="Times New Roman" w:cs="Times New Roman"/>
              </w:rPr>
            </w:pPr>
          </w:p>
          <w:p w:rsidR="00095633" w:rsidRPr="00095633" w:rsidRDefault="00095633" w:rsidP="00AD320A">
            <w:pPr>
              <w:spacing w:line="240" w:lineRule="exact"/>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«Моя мама лучше всех»</w:t>
            </w:r>
          </w:p>
        </w:tc>
      </w:tr>
      <w:tr w:rsidR="00095633" w:rsidRPr="00095633" w:rsidTr="00AD320A">
        <w:trPr>
          <w:trHeight w:hRule="exact" w:val="293"/>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Народная</w:t>
            </w:r>
          </w:p>
          <w:p w:rsidR="00095633" w:rsidRPr="00095633" w:rsidRDefault="00095633" w:rsidP="00AD320A">
            <w:pPr>
              <w:spacing w:before="120" w:line="240" w:lineRule="exact"/>
              <w:rPr>
                <w:rFonts w:ascii="Times New Roman" w:hAnsi="Times New Roman" w:cs="Times New Roman"/>
              </w:rPr>
            </w:pPr>
            <w:r w:rsidRPr="00095633">
              <w:rPr>
                <w:rFonts w:ascii="Times New Roman" w:eastAsia="Arial Unicode MS" w:hAnsi="Times New Roman" w:cs="Times New Roman"/>
              </w:rPr>
              <w:t>игрушка</w:t>
            </w: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«Народная игрушка»</w:t>
            </w:r>
          </w:p>
        </w:tc>
      </w:tr>
      <w:tr w:rsidR="00095633" w:rsidRPr="00095633" w:rsidTr="00AD320A">
        <w:trPr>
          <w:trHeight w:hRule="exact" w:val="29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«Мама дома -повар»</w:t>
            </w:r>
          </w:p>
        </w:tc>
      </w:tr>
      <w:tr w:rsidR="00095633" w:rsidRPr="00095633" w:rsidTr="00AD320A">
        <w:trPr>
          <w:trHeight w:hRule="exact" w:val="29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«Рыбки плавают в воде»</w:t>
            </w:r>
          </w:p>
        </w:tc>
      </w:tr>
      <w:tr w:rsidR="00095633" w:rsidRPr="00095633" w:rsidTr="00AD320A">
        <w:trPr>
          <w:trHeight w:hRule="exact" w:val="302"/>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Творчество А.Л. Барто</w:t>
            </w:r>
          </w:p>
        </w:tc>
      </w:tr>
      <w:tr w:rsidR="00095633" w:rsidRPr="00095633" w:rsidTr="00AD320A">
        <w:trPr>
          <w:trHeight w:hRule="exact" w:val="293"/>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w:t>
            </w:r>
          </w:p>
        </w:tc>
        <w:tc>
          <w:tcPr>
            <w:tcW w:w="1277"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Апрель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 - красна»</w:t>
            </w:r>
          </w:p>
        </w:tc>
      </w:tr>
      <w:tr w:rsidR="00095633" w:rsidRPr="00095633" w:rsidTr="00AD320A">
        <w:trPr>
          <w:trHeight w:hRule="exact" w:val="28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«Птицы весной»</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«Насекомые»</w:t>
            </w:r>
          </w:p>
        </w:tc>
      </w:tr>
      <w:tr w:rsidR="00095633" w:rsidRPr="00095633" w:rsidTr="00AD320A">
        <w:trPr>
          <w:trHeight w:hRule="exact" w:val="283"/>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«Цветы»</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Май</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88"/>
        </w:trPr>
        <w:tc>
          <w:tcPr>
            <w:tcW w:w="1565"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Водичка, водичка умой моё личико!</w:t>
            </w:r>
          </w:p>
        </w:tc>
      </w:tr>
      <w:tr w:rsidR="00095633" w:rsidRPr="00095633" w:rsidTr="00AD320A">
        <w:trPr>
          <w:trHeight w:hRule="exact" w:val="288"/>
        </w:trPr>
        <w:tc>
          <w:tcPr>
            <w:tcW w:w="1565"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Лето</w:t>
            </w:r>
          </w:p>
        </w:tc>
        <w:tc>
          <w:tcPr>
            <w:tcW w:w="1277"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«Мои любимые игрушки»</w:t>
            </w:r>
          </w:p>
        </w:tc>
      </w:tr>
      <w:tr w:rsidR="00095633" w:rsidRPr="00095633" w:rsidTr="00AD320A">
        <w:trPr>
          <w:trHeight w:hRule="exact" w:val="293"/>
        </w:trPr>
        <w:tc>
          <w:tcPr>
            <w:tcW w:w="1565" w:type="dxa"/>
            <w:vMerge/>
            <w:tcBorders>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7" w:type="dxa"/>
            <w:vMerge/>
            <w:tcBorders>
              <w:left w:val="single" w:sz="4" w:space="0" w:color="auto"/>
              <w:bottom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«Хорошо у нас в саду»</w:t>
            </w:r>
          </w:p>
        </w:tc>
      </w:tr>
      <w:tr w:rsidR="00095633" w:rsidRPr="00095633" w:rsidTr="00AD320A">
        <w:trPr>
          <w:trHeight w:hRule="exact" w:val="293"/>
        </w:trPr>
        <w:tc>
          <w:tcPr>
            <w:tcW w:w="2842" w:type="dxa"/>
            <w:gridSpan w:val="2"/>
            <w:tcBorders>
              <w:top w:val="single" w:sz="4" w:space="0" w:color="auto"/>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r w:rsidRPr="00095633">
              <w:rPr>
                <w:rFonts w:ascii="Times New Roman" w:hAnsi="Times New Roman" w:cs="Times New Roman"/>
              </w:rPr>
              <w:t>Итого:</w:t>
            </w:r>
          </w:p>
          <w:p w:rsidR="00095633" w:rsidRPr="00095633" w:rsidRDefault="00095633" w:rsidP="00AD320A">
            <w:pPr>
              <w:rPr>
                <w:rFonts w:ascii="Times New Roman" w:hAnsi="Times New Roman" w:cs="Times New Roman"/>
              </w:rPr>
            </w:pP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36 недель</w:t>
            </w:r>
          </w:p>
        </w:tc>
      </w:tr>
    </w:tbl>
    <w:p w:rsidR="00095633" w:rsidRPr="00095633" w:rsidRDefault="00095633" w:rsidP="00095633">
      <w:pPr>
        <w:spacing w:line="278" w:lineRule="exact"/>
        <w:rPr>
          <w:rFonts w:ascii="Times New Roman" w:hAnsi="Times New Roman" w:cs="Times New Roman"/>
          <w:b/>
        </w:rPr>
      </w:pPr>
    </w:p>
    <w:p w:rsidR="00095633" w:rsidRPr="00095633" w:rsidRDefault="00095633" w:rsidP="00095633">
      <w:pPr>
        <w:rPr>
          <w:rFonts w:ascii="Times New Roman" w:hAnsi="Times New Roman" w:cs="Times New Roman"/>
          <w:b/>
        </w:rPr>
      </w:pPr>
    </w:p>
    <w:p w:rsidR="00095633" w:rsidRPr="00095633" w:rsidRDefault="00095633" w:rsidP="00095633">
      <w:pPr>
        <w:jc w:val="center"/>
        <w:rPr>
          <w:rFonts w:ascii="Times New Roman" w:hAnsi="Times New Roman" w:cs="Times New Roman"/>
          <w:b/>
        </w:rPr>
      </w:pPr>
      <w:r w:rsidRPr="00095633">
        <w:rPr>
          <w:rFonts w:ascii="Times New Roman" w:hAnsi="Times New Roman" w:cs="Times New Roman"/>
          <w:b/>
        </w:rPr>
        <w:t>Средняя группа (4-5 лет)</w:t>
      </w:r>
    </w:p>
    <w:p w:rsidR="00095633" w:rsidRPr="00095633" w:rsidRDefault="00095633" w:rsidP="00095633">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1704"/>
        <w:gridCol w:w="1138"/>
        <w:gridCol w:w="1272"/>
        <w:gridCol w:w="5112"/>
      </w:tblGrid>
      <w:tr w:rsidR="00095633" w:rsidRPr="00095633" w:rsidTr="00AD320A">
        <w:trPr>
          <w:trHeight w:hRule="exact" w:val="293"/>
        </w:trPr>
        <w:tc>
          <w:tcPr>
            <w:tcW w:w="1704"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месяца</w:t>
            </w:r>
          </w:p>
        </w:tc>
        <w:tc>
          <w:tcPr>
            <w:tcW w:w="1138"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Месяц</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Период</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недели</w:t>
            </w:r>
          </w:p>
        </w:tc>
      </w:tr>
      <w:tr w:rsidR="00095633" w:rsidRPr="00095633" w:rsidTr="00AD320A">
        <w:trPr>
          <w:trHeight w:hRule="exact" w:val="562"/>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Осень</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Сентябрь</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83" w:lineRule="exact"/>
              <w:rPr>
                <w:rFonts w:ascii="Times New Roman" w:hAnsi="Times New Roman" w:cs="Times New Roman"/>
              </w:rPr>
            </w:pPr>
            <w:r w:rsidRPr="00095633">
              <w:rPr>
                <w:rFonts w:ascii="Times New Roman" w:eastAsia="Arial Unicode MS" w:hAnsi="Times New Roman" w:cs="Times New Roman"/>
              </w:rPr>
              <w:t>«Детский сад всех видеть рад» профессии сотрудников детский сад</w:t>
            </w:r>
          </w:p>
        </w:tc>
      </w:tr>
      <w:tr w:rsidR="00095633" w:rsidRPr="00095633" w:rsidTr="00AD320A">
        <w:trPr>
          <w:trHeight w:hRule="exact" w:val="562"/>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Хлеб - наше богатство» сельскохозяйственные профессии</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Овощи. Фрукты. Труд в огороде и саду.</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 xml:space="preserve">Грибы. Ягоды. </w:t>
            </w:r>
          </w:p>
        </w:tc>
      </w:tr>
      <w:tr w:rsidR="00095633" w:rsidRPr="00095633" w:rsidTr="00AD320A">
        <w:trPr>
          <w:trHeight w:hRule="exact" w:val="283"/>
        </w:trPr>
        <w:tc>
          <w:tcPr>
            <w:tcW w:w="1704"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5</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Лес. Деревья в лесу.</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Я вырасту здоровым</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Октябрь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Насекомые.</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Дикие животные наших лесов.</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Перелетные птицы.</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День</w:t>
            </w:r>
          </w:p>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народного</w:t>
            </w:r>
          </w:p>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единства</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«ЗОЖД». Кто мы, какие мы? Моя семья.</w:t>
            </w:r>
          </w:p>
        </w:tc>
      </w:tr>
      <w:tr w:rsidR="00095633" w:rsidRPr="00095633" w:rsidTr="00AD320A">
        <w:trPr>
          <w:trHeight w:hRule="exact" w:val="29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Ноябрь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«Россия, Россия - края дорогие!»</w:t>
            </w:r>
          </w:p>
        </w:tc>
      </w:tr>
      <w:tr w:rsidR="00095633" w:rsidRPr="00095633" w:rsidTr="00AD320A">
        <w:trPr>
          <w:trHeight w:hRule="exact" w:val="28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Моя малая родина.</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матери.</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Новогодний</w:t>
            </w:r>
          </w:p>
          <w:p w:rsidR="00095633" w:rsidRPr="00095633" w:rsidRDefault="00095633" w:rsidP="00AD320A">
            <w:pPr>
              <w:spacing w:before="120" w:line="240" w:lineRule="exact"/>
              <w:rPr>
                <w:rFonts w:ascii="Times New Roman" w:hAnsi="Times New Roman" w:cs="Times New Roman"/>
              </w:rPr>
            </w:pPr>
            <w:r w:rsidRPr="00095633">
              <w:rPr>
                <w:rFonts w:ascii="Times New Roman" w:eastAsia="Arial Unicode MS" w:hAnsi="Times New Roman" w:cs="Times New Roman"/>
              </w:rPr>
              <w:t>праздник</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Транспорт.</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Декабрь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ПДД. Профессии.</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Зимние виды спорта.</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bottom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«Волшебство Нового года»</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rPr>
                <w:rFonts w:ascii="Times New Roman" w:hAnsi="Times New Roman" w:cs="Times New Roman"/>
              </w:rPr>
            </w:pPr>
            <w:r w:rsidRPr="00095633">
              <w:rPr>
                <w:rFonts w:ascii="Times New Roman" w:hAnsi="Times New Roman" w:cs="Times New Roman"/>
              </w:rPr>
              <w:t>Январь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Домашние животные и птицы.</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Все профессии важны.</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Одежда. Обувь.</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День</w:t>
            </w:r>
          </w:p>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защитника</w:t>
            </w:r>
          </w:p>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Отечества</w:t>
            </w: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Февраль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Дом, где я живу (мебель, посуда)</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защитника отечества»</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Международн ый женский день</w:t>
            </w: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«Комнатные растения»</w:t>
            </w:r>
          </w:p>
        </w:tc>
      </w:tr>
      <w:tr w:rsidR="00095633" w:rsidRPr="00095633" w:rsidTr="00AD320A">
        <w:trPr>
          <w:trHeight w:hRule="exact" w:val="552"/>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Март</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«Международный женский день»</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 xml:space="preserve">Народная культура и </w:t>
            </w:r>
            <w:r w:rsidRPr="00095633">
              <w:rPr>
                <w:rFonts w:ascii="Times New Roman" w:eastAsia="Arial Unicode MS" w:hAnsi="Times New Roman" w:cs="Times New Roman"/>
              </w:rPr>
              <w:lastRenderedPageBreak/>
              <w:t>традиции</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Народные промыслы (росписи, игрушки)</w:t>
            </w:r>
          </w:p>
        </w:tc>
      </w:tr>
      <w:tr w:rsidR="00095633" w:rsidRPr="00095633" w:rsidTr="00AD320A">
        <w:trPr>
          <w:trHeight w:hRule="exact" w:val="288"/>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w:t>
            </w:r>
          </w:p>
        </w:tc>
      </w:tr>
      <w:tr w:rsidR="00095633" w:rsidRPr="00095633" w:rsidTr="00AD320A">
        <w:trPr>
          <w:trHeight w:hRule="exact" w:val="283"/>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Животный мир весной. Птицы.</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lastRenderedPageBreak/>
              <w:t>Весна</w:t>
            </w: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Апрель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Речные рыбы.</w:t>
            </w:r>
          </w:p>
        </w:tc>
      </w:tr>
      <w:tr w:rsidR="00095633" w:rsidRPr="00095633" w:rsidTr="00AD320A">
        <w:trPr>
          <w:trHeight w:hRule="exact" w:val="28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«Космические путешествия»</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«Неделя детской книги»</w:t>
            </w:r>
          </w:p>
        </w:tc>
      </w:tr>
      <w:tr w:rsidR="00095633" w:rsidRPr="00095633" w:rsidTr="00AD320A">
        <w:trPr>
          <w:trHeight w:hRule="exact" w:val="28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Растительный мир весной.</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Победы</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Май</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«Спасибо деду за победу!»</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Животные жарких стран.</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Лето</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«Морские обитатели»</w:t>
            </w:r>
          </w:p>
        </w:tc>
      </w:tr>
      <w:tr w:rsidR="00095633" w:rsidRPr="00095633" w:rsidTr="00AD320A">
        <w:trPr>
          <w:trHeight w:hRule="exact" w:val="288"/>
        </w:trPr>
        <w:tc>
          <w:tcPr>
            <w:tcW w:w="1704" w:type="dxa"/>
            <w:vMerge/>
            <w:tcBorders>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Цветы.</w:t>
            </w:r>
          </w:p>
        </w:tc>
      </w:tr>
      <w:tr w:rsidR="00095633" w:rsidRPr="00095633" w:rsidTr="00AD320A">
        <w:trPr>
          <w:trHeight w:hRule="exact" w:val="293"/>
        </w:trPr>
        <w:tc>
          <w:tcPr>
            <w:tcW w:w="2842" w:type="dxa"/>
            <w:gridSpan w:val="2"/>
            <w:tcBorders>
              <w:top w:val="single" w:sz="4" w:space="0" w:color="auto"/>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r w:rsidRPr="00095633">
              <w:rPr>
                <w:rFonts w:ascii="Times New Roman" w:hAnsi="Times New Roman" w:cs="Times New Roman"/>
              </w:rPr>
              <w:t>Итого:</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hAnsi="Times New Roman" w:cs="Times New Roman"/>
              </w:rPr>
              <w:t>36 недель</w:t>
            </w:r>
          </w:p>
        </w:tc>
      </w:tr>
    </w:tbl>
    <w:p w:rsidR="00095633" w:rsidRPr="00095633" w:rsidRDefault="00095633" w:rsidP="00095633">
      <w:pPr>
        <w:rPr>
          <w:rFonts w:ascii="Times New Roman" w:hAnsi="Times New Roman" w:cs="Times New Roman"/>
          <w:b/>
        </w:rPr>
      </w:pPr>
    </w:p>
    <w:p w:rsidR="00095633" w:rsidRPr="00095633" w:rsidRDefault="00095633" w:rsidP="00095633">
      <w:pPr>
        <w:jc w:val="center"/>
        <w:rPr>
          <w:rFonts w:ascii="Times New Roman" w:hAnsi="Times New Roman" w:cs="Times New Roman"/>
          <w:b/>
        </w:rPr>
      </w:pPr>
      <w:r w:rsidRPr="00095633">
        <w:rPr>
          <w:rFonts w:ascii="Times New Roman" w:hAnsi="Times New Roman" w:cs="Times New Roman"/>
          <w:b/>
        </w:rPr>
        <w:t>Старшая группа (5-6 лет)</w:t>
      </w:r>
    </w:p>
    <w:p w:rsidR="00095633" w:rsidRPr="00095633" w:rsidRDefault="00095633" w:rsidP="00095633">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1704"/>
        <w:gridCol w:w="1138"/>
        <w:gridCol w:w="1272"/>
        <w:gridCol w:w="5112"/>
      </w:tblGrid>
      <w:tr w:rsidR="00095633" w:rsidRPr="00095633" w:rsidTr="00AD320A">
        <w:trPr>
          <w:trHeight w:hRule="exact" w:val="293"/>
        </w:trPr>
        <w:tc>
          <w:tcPr>
            <w:tcW w:w="1704"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месяца</w:t>
            </w:r>
          </w:p>
        </w:tc>
        <w:tc>
          <w:tcPr>
            <w:tcW w:w="1138"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Месяц</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Период</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недели</w:t>
            </w:r>
          </w:p>
        </w:tc>
      </w:tr>
      <w:tr w:rsidR="00095633" w:rsidRPr="00095633" w:rsidTr="00AD320A">
        <w:trPr>
          <w:trHeight w:hRule="exact" w:val="562"/>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Осень</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Сентябрь</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83" w:lineRule="exact"/>
              <w:rPr>
                <w:rFonts w:ascii="Times New Roman" w:hAnsi="Times New Roman" w:cs="Times New Roman"/>
              </w:rPr>
            </w:pPr>
            <w:r w:rsidRPr="00095633">
              <w:rPr>
                <w:rFonts w:ascii="Times New Roman" w:eastAsia="Arial Unicode MS" w:hAnsi="Times New Roman" w:cs="Times New Roman"/>
              </w:rPr>
              <w:t>«Детский сад всех видеть рад» профессии сотрудников д/с.</w:t>
            </w:r>
          </w:p>
        </w:tc>
      </w:tr>
      <w:tr w:rsidR="00095633" w:rsidRPr="00095633" w:rsidTr="00AD320A">
        <w:trPr>
          <w:trHeight w:hRule="exact" w:val="562"/>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«Хлеб - наше богатство» сельскохозяйственные профессии.</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Овощи. Фрукты. Труд в огороде и саду.</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hAnsi="Times New Roman" w:cs="Times New Roman"/>
              </w:rPr>
              <w:t>Домашние животные и птицы</w:t>
            </w:r>
          </w:p>
        </w:tc>
      </w:tr>
      <w:tr w:rsidR="00095633" w:rsidRPr="00095633" w:rsidTr="00AD320A">
        <w:trPr>
          <w:trHeight w:hRule="exact" w:val="288"/>
        </w:trPr>
        <w:tc>
          <w:tcPr>
            <w:tcW w:w="1704"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5</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Грибы. Ягоды. Деревья леса.</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Я вырасту здоровым</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Октябрь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Насекомые.</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Дикие животные наших лесов.</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Перелетные птицы.</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День</w:t>
            </w:r>
          </w:p>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народного</w:t>
            </w:r>
          </w:p>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единства</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Кто мы, какие мы? Моя семья.</w:t>
            </w:r>
          </w:p>
        </w:tc>
      </w:tr>
      <w:tr w:rsidR="00095633" w:rsidRPr="00095633" w:rsidTr="00AD320A">
        <w:trPr>
          <w:trHeight w:hRule="exact" w:val="29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Ноябрь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«Россия, Россия - края дорогие!»</w:t>
            </w:r>
          </w:p>
        </w:tc>
      </w:tr>
      <w:tr w:rsidR="00095633" w:rsidRPr="00095633" w:rsidTr="00AD320A">
        <w:trPr>
          <w:trHeight w:hRule="exact" w:val="28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Моя малая родина.</w:t>
            </w:r>
          </w:p>
        </w:tc>
      </w:tr>
      <w:tr w:rsidR="00095633" w:rsidRPr="00095633" w:rsidTr="00AD320A">
        <w:trPr>
          <w:trHeight w:hRule="exact" w:val="326"/>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матери.</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Новогодний</w:t>
            </w:r>
          </w:p>
          <w:p w:rsidR="00095633" w:rsidRPr="00095633" w:rsidRDefault="00095633" w:rsidP="00AD320A">
            <w:pPr>
              <w:spacing w:before="120" w:line="240" w:lineRule="exact"/>
              <w:rPr>
                <w:rFonts w:ascii="Times New Roman" w:hAnsi="Times New Roman" w:cs="Times New Roman"/>
              </w:rPr>
            </w:pPr>
            <w:r w:rsidRPr="00095633">
              <w:rPr>
                <w:rFonts w:ascii="Times New Roman" w:eastAsia="Arial Unicode MS" w:hAnsi="Times New Roman" w:cs="Times New Roman"/>
              </w:rPr>
              <w:t>праздник</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Транспорт.</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Декабрь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ПДД. Профессии.</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Зимние виды спорта.</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«Волшебство Нового года»</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Зима</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Январь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Животный мир зимой.</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Все профессии важны.</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Одежда. Обувь.</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День</w:t>
            </w:r>
          </w:p>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защитника</w:t>
            </w:r>
          </w:p>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Отечества</w:t>
            </w: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Февраль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Дом, где я живу (мебель, посуда)</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защитника отечества»</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Международн ый женский день</w:t>
            </w: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«Комнатные растения»</w:t>
            </w:r>
          </w:p>
        </w:tc>
      </w:tr>
      <w:tr w:rsidR="00095633" w:rsidRPr="00095633" w:rsidTr="00AD320A">
        <w:trPr>
          <w:trHeight w:hRule="exact" w:val="346"/>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Март</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«Международный женский день»</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Народная культура и традиции</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Народные промыслы (росписи, игрушки)</w:t>
            </w:r>
          </w:p>
        </w:tc>
      </w:tr>
      <w:tr w:rsidR="00095633" w:rsidRPr="00095633" w:rsidTr="00AD320A">
        <w:trPr>
          <w:trHeight w:hRule="exact" w:val="288"/>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w:t>
            </w:r>
          </w:p>
        </w:tc>
      </w:tr>
      <w:tr w:rsidR="00095633" w:rsidRPr="00095633" w:rsidTr="00AD320A">
        <w:trPr>
          <w:trHeight w:hRule="exact" w:val="283"/>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Животный мир весной. Птицы.</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w:t>
            </w: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Апрель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Речные рыбы.</w:t>
            </w:r>
          </w:p>
        </w:tc>
      </w:tr>
      <w:tr w:rsidR="00095633" w:rsidRPr="00095633" w:rsidTr="00AD320A">
        <w:trPr>
          <w:trHeight w:hRule="exact" w:val="28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«Космические путешествия»</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«Неделя детской книги»</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Растительный мир весной.</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Победы</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Май</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«Спасибо деду за победу!»</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Животные жарких стран.</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Лето</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«Морские обитатели»</w:t>
            </w:r>
          </w:p>
        </w:tc>
      </w:tr>
      <w:tr w:rsidR="00095633" w:rsidRPr="00095633" w:rsidTr="00AD320A">
        <w:trPr>
          <w:trHeight w:hRule="exact" w:val="288"/>
        </w:trPr>
        <w:tc>
          <w:tcPr>
            <w:tcW w:w="1704" w:type="dxa"/>
            <w:vMerge/>
            <w:tcBorders>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Цветы.</w:t>
            </w:r>
          </w:p>
        </w:tc>
      </w:tr>
      <w:tr w:rsidR="00095633" w:rsidRPr="00095633" w:rsidTr="00AD320A">
        <w:trPr>
          <w:trHeight w:hRule="exact" w:val="298"/>
        </w:trPr>
        <w:tc>
          <w:tcPr>
            <w:tcW w:w="2842" w:type="dxa"/>
            <w:gridSpan w:val="2"/>
            <w:tcBorders>
              <w:top w:val="single" w:sz="4" w:space="0" w:color="auto"/>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r w:rsidRPr="00095633">
              <w:rPr>
                <w:rFonts w:ascii="Times New Roman" w:hAnsi="Times New Roman" w:cs="Times New Roman"/>
              </w:rPr>
              <w:t>Итого:</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hAnsi="Times New Roman" w:cs="Times New Roman"/>
              </w:rPr>
              <w:t>36 недель</w:t>
            </w:r>
          </w:p>
        </w:tc>
      </w:tr>
    </w:tbl>
    <w:p w:rsidR="00095633" w:rsidRPr="00095633" w:rsidRDefault="00095633" w:rsidP="00095633">
      <w:pPr>
        <w:rPr>
          <w:rFonts w:ascii="Times New Roman" w:hAnsi="Times New Roman" w:cs="Times New Roman"/>
          <w:b/>
        </w:rPr>
      </w:pPr>
    </w:p>
    <w:p w:rsidR="00095633" w:rsidRPr="00095633" w:rsidRDefault="00095633" w:rsidP="00095633">
      <w:pPr>
        <w:jc w:val="center"/>
        <w:rPr>
          <w:rFonts w:ascii="Times New Roman" w:hAnsi="Times New Roman" w:cs="Times New Roman"/>
          <w:b/>
        </w:rPr>
      </w:pPr>
      <w:r w:rsidRPr="00095633">
        <w:rPr>
          <w:rFonts w:ascii="Times New Roman" w:hAnsi="Times New Roman" w:cs="Times New Roman"/>
          <w:b/>
        </w:rPr>
        <w:t>Подготовительная к школе группа (6-7 лет)</w:t>
      </w:r>
    </w:p>
    <w:p w:rsidR="00095633" w:rsidRPr="00095633" w:rsidRDefault="00095633" w:rsidP="00095633">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1704"/>
        <w:gridCol w:w="1138"/>
        <w:gridCol w:w="1272"/>
        <w:gridCol w:w="5112"/>
      </w:tblGrid>
      <w:tr w:rsidR="00095633" w:rsidRPr="00095633" w:rsidTr="00AD320A">
        <w:trPr>
          <w:trHeight w:hRule="exact" w:val="293"/>
        </w:trPr>
        <w:tc>
          <w:tcPr>
            <w:tcW w:w="1704"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месяца</w:t>
            </w:r>
          </w:p>
        </w:tc>
        <w:tc>
          <w:tcPr>
            <w:tcW w:w="1138"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Месяц</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Период</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Тема недели</w:t>
            </w:r>
          </w:p>
        </w:tc>
      </w:tr>
      <w:tr w:rsidR="00095633" w:rsidRPr="00095633" w:rsidTr="00AD320A">
        <w:trPr>
          <w:trHeight w:hRule="exact" w:val="562"/>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Осень</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Сентябрь</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83" w:lineRule="exact"/>
              <w:rPr>
                <w:rFonts w:ascii="Times New Roman" w:hAnsi="Times New Roman" w:cs="Times New Roman"/>
              </w:rPr>
            </w:pPr>
            <w:r w:rsidRPr="00095633">
              <w:rPr>
                <w:rFonts w:ascii="Times New Roman" w:eastAsia="Arial Unicode MS" w:hAnsi="Times New Roman" w:cs="Times New Roman"/>
              </w:rPr>
              <w:t>«Детский сад всех видеть рад» профессии сотрудников д/с»</w:t>
            </w:r>
          </w:p>
        </w:tc>
      </w:tr>
      <w:tr w:rsidR="00095633" w:rsidRPr="00095633" w:rsidTr="00AD320A">
        <w:trPr>
          <w:trHeight w:hRule="exact" w:val="562"/>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«Хлеб - наше богатство» сельскохозяйственные профессии.</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Овощи. Фрукты. Труд в огороде и саду.</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Грибы. Ягоды. Деревья леса.</w:t>
            </w:r>
          </w:p>
        </w:tc>
      </w:tr>
      <w:tr w:rsidR="00095633" w:rsidRPr="00095633" w:rsidTr="00AD320A">
        <w:trPr>
          <w:trHeight w:hRule="exact" w:val="288"/>
        </w:trPr>
        <w:tc>
          <w:tcPr>
            <w:tcW w:w="1704"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5</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eastAsia="Arial Unicode MS" w:hAnsi="Times New Roman" w:cs="Times New Roman"/>
              </w:rPr>
            </w:pPr>
            <w:r w:rsidRPr="00095633">
              <w:rPr>
                <w:rFonts w:ascii="Times New Roman" w:eastAsia="Arial Unicode MS" w:hAnsi="Times New Roman" w:cs="Times New Roman"/>
              </w:rPr>
              <w:t>ОБЖД.  Домашние животные и птицы.</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Я вырасту здоровым</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Октябрь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Насекомые.</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Дикие животные наших лесов.</w:t>
            </w:r>
          </w:p>
        </w:tc>
      </w:tr>
      <w:tr w:rsidR="00095633" w:rsidRPr="00095633" w:rsidTr="00AD320A">
        <w:trPr>
          <w:trHeight w:hRule="exact" w:val="331"/>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Перелетные птицы.</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День</w:t>
            </w:r>
          </w:p>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народного</w:t>
            </w:r>
          </w:p>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единства</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Кто мы, какие мы? Моя семья.</w:t>
            </w:r>
          </w:p>
        </w:tc>
      </w:tr>
      <w:tr w:rsidR="00095633" w:rsidRPr="00095633" w:rsidTr="00AD320A">
        <w:trPr>
          <w:trHeight w:hRule="exact" w:val="28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Ноябрь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«Россия, Россия - края дорогие!»</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Моя малая родина.</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матери.</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after="120" w:line="240" w:lineRule="exact"/>
              <w:rPr>
                <w:rFonts w:ascii="Times New Roman" w:hAnsi="Times New Roman" w:cs="Times New Roman"/>
              </w:rPr>
            </w:pPr>
            <w:r w:rsidRPr="00095633">
              <w:rPr>
                <w:rFonts w:ascii="Times New Roman" w:eastAsia="Arial Unicode MS" w:hAnsi="Times New Roman" w:cs="Times New Roman"/>
              </w:rPr>
              <w:t>Новогодний</w:t>
            </w:r>
          </w:p>
          <w:p w:rsidR="00095633" w:rsidRPr="00095633" w:rsidRDefault="00095633" w:rsidP="00AD320A">
            <w:pPr>
              <w:spacing w:before="120" w:line="240" w:lineRule="exact"/>
              <w:rPr>
                <w:rFonts w:ascii="Times New Roman" w:hAnsi="Times New Roman" w:cs="Times New Roman"/>
              </w:rPr>
            </w:pPr>
            <w:r w:rsidRPr="00095633">
              <w:rPr>
                <w:rFonts w:ascii="Times New Roman" w:eastAsia="Arial Unicode MS" w:hAnsi="Times New Roman" w:cs="Times New Roman"/>
              </w:rPr>
              <w:t>праздник</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Транспорт.</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Декабрь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ПДД. Профессии.</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ОБЖД.</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Зимние виды спорта.</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«Волшебство Нового года»</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Зима</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Январь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Животный мир зимой.</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Все профессии важны.</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Одежда. Обувь.</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День</w:t>
            </w:r>
          </w:p>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защитника</w:t>
            </w:r>
          </w:p>
          <w:p w:rsidR="00095633" w:rsidRPr="00095633" w:rsidRDefault="00095633" w:rsidP="00AD320A">
            <w:pPr>
              <w:spacing w:line="278" w:lineRule="exact"/>
              <w:rPr>
                <w:rFonts w:ascii="Times New Roman" w:hAnsi="Times New Roman" w:cs="Times New Roman"/>
              </w:rPr>
            </w:pPr>
            <w:r w:rsidRPr="00095633">
              <w:rPr>
                <w:rFonts w:ascii="Times New Roman" w:eastAsia="Arial Unicode MS" w:hAnsi="Times New Roman" w:cs="Times New Roman"/>
              </w:rPr>
              <w:t>Отечества</w:t>
            </w: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Февраль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Дом, где я живу (мебель, посуда)</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Творчество А.С. Пушкина</w:t>
            </w:r>
          </w:p>
        </w:tc>
      </w:tr>
      <w:tr w:rsidR="00095633" w:rsidRPr="00095633" w:rsidTr="00AD320A">
        <w:trPr>
          <w:trHeight w:hRule="exact" w:val="288"/>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защитника отечества»</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Международн ый женский день</w:t>
            </w: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«Комнатные растения»</w:t>
            </w:r>
          </w:p>
        </w:tc>
      </w:tr>
      <w:tr w:rsidR="00095633" w:rsidRPr="00095633" w:rsidTr="00AD320A">
        <w:trPr>
          <w:trHeight w:hRule="exact" w:val="380"/>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Март</w:t>
            </w:r>
          </w:p>
        </w:tc>
        <w:tc>
          <w:tcPr>
            <w:tcW w:w="1272" w:type="dxa"/>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«Международный женский день»</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r w:rsidRPr="00095633">
              <w:rPr>
                <w:rFonts w:ascii="Times New Roman" w:eastAsia="Arial Unicode MS" w:hAnsi="Times New Roman" w:cs="Times New Roman"/>
              </w:rPr>
              <w:t>Народная культура и традиции</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Народные промыслы (росписи, игрушки)</w:t>
            </w:r>
          </w:p>
        </w:tc>
      </w:tr>
      <w:tr w:rsidR="00095633" w:rsidRPr="00095633" w:rsidTr="00AD320A">
        <w:trPr>
          <w:trHeight w:hRule="exact" w:val="283"/>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w:t>
            </w:r>
          </w:p>
        </w:tc>
      </w:tr>
      <w:tr w:rsidR="00095633" w:rsidRPr="00095633" w:rsidTr="00AD320A">
        <w:trPr>
          <w:trHeight w:hRule="exact" w:val="288"/>
        </w:trPr>
        <w:tc>
          <w:tcPr>
            <w:tcW w:w="1704" w:type="dxa"/>
            <w:vMerge/>
            <w:tcBorders>
              <w:left w:val="single" w:sz="4" w:space="0" w:color="auto"/>
            </w:tcBorders>
            <w:shd w:val="clear" w:color="auto" w:fill="FFFFFF"/>
            <w:vAlign w:val="bottom"/>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Животный мир весной. Птицы.</w:t>
            </w:r>
          </w:p>
        </w:tc>
      </w:tr>
      <w:tr w:rsidR="00095633" w:rsidRPr="00095633" w:rsidTr="00AD320A">
        <w:trPr>
          <w:trHeight w:hRule="exact" w:val="283"/>
        </w:trPr>
        <w:tc>
          <w:tcPr>
            <w:tcW w:w="1704"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Весна</w:t>
            </w:r>
          </w:p>
        </w:tc>
        <w:tc>
          <w:tcPr>
            <w:tcW w:w="1138" w:type="dxa"/>
            <w:vMerge w:val="restart"/>
            <w:tcBorders>
              <w:top w:val="single" w:sz="4" w:space="0" w:color="auto"/>
              <w:left w:val="single" w:sz="4" w:space="0" w:color="auto"/>
            </w:tcBorders>
            <w:shd w:val="clear" w:color="auto" w:fill="FFFFFF"/>
            <w:vAlign w:val="center"/>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Апрель</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Речные рыбы.</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«Космические путешествия»</w:t>
            </w:r>
          </w:p>
        </w:tc>
      </w:tr>
      <w:tr w:rsidR="00095633" w:rsidRPr="00095633" w:rsidTr="00AD320A">
        <w:trPr>
          <w:trHeight w:hRule="exact" w:val="288"/>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«Неделя детской книги»</w:t>
            </w:r>
          </w:p>
        </w:tc>
      </w:tr>
      <w:tr w:rsidR="00095633" w:rsidRPr="00095633" w:rsidTr="00AD320A">
        <w:trPr>
          <w:trHeight w:hRule="exact" w:val="283"/>
        </w:trPr>
        <w:tc>
          <w:tcPr>
            <w:tcW w:w="1704"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vAlign w:val="center"/>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Растительный мир весной.</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День Победы</w:t>
            </w:r>
          </w:p>
        </w:tc>
        <w:tc>
          <w:tcPr>
            <w:tcW w:w="1138"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Май</w:t>
            </w: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1</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«Спасибо деду за победу!»</w:t>
            </w:r>
          </w:p>
        </w:tc>
      </w:tr>
      <w:tr w:rsidR="00095633" w:rsidRPr="00095633" w:rsidTr="00AD320A">
        <w:trPr>
          <w:trHeight w:hRule="exact" w:val="283"/>
        </w:trPr>
        <w:tc>
          <w:tcPr>
            <w:tcW w:w="1704"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2</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Животные жарких стран.</w:t>
            </w:r>
          </w:p>
        </w:tc>
      </w:tr>
      <w:tr w:rsidR="00095633" w:rsidRPr="00095633" w:rsidTr="00AD320A">
        <w:trPr>
          <w:trHeight w:hRule="exact" w:val="288"/>
        </w:trPr>
        <w:tc>
          <w:tcPr>
            <w:tcW w:w="1704" w:type="dxa"/>
            <w:vMerge w:val="restart"/>
            <w:tcBorders>
              <w:top w:val="single" w:sz="4" w:space="0" w:color="auto"/>
              <w:left w:val="single" w:sz="4" w:space="0" w:color="auto"/>
            </w:tcBorders>
            <w:shd w:val="clear" w:color="auto" w:fill="FFFFFF"/>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Лето</w:t>
            </w:r>
          </w:p>
        </w:tc>
        <w:tc>
          <w:tcPr>
            <w:tcW w:w="1138" w:type="dxa"/>
            <w:vMerge/>
            <w:tcBorders>
              <w:left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«Морские обитатели»</w:t>
            </w:r>
          </w:p>
        </w:tc>
      </w:tr>
      <w:tr w:rsidR="00095633" w:rsidRPr="00095633" w:rsidTr="00AD320A">
        <w:trPr>
          <w:trHeight w:hRule="exact" w:val="283"/>
        </w:trPr>
        <w:tc>
          <w:tcPr>
            <w:tcW w:w="1704" w:type="dxa"/>
            <w:vMerge/>
            <w:tcBorders>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p>
        </w:tc>
        <w:tc>
          <w:tcPr>
            <w:tcW w:w="1138" w:type="dxa"/>
            <w:vMerge/>
            <w:tcBorders>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p>
        </w:tc>
        <w:tc>
          <w:tcPr>
            <w:tcW w:w="1272" w:type="dxa"/>
            <w:tcBorders>
              <w:top w:val="single" w:sz="4" w:space="0" w:color="auto"/>
              <w:lef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4</w:t>
            </w:r>
          </w:p>
        </w:tc>
        <w:tc>
          <w:tcPr>
            <w:tcW w:w="5112" w:type="dxa"/>
            <w:tcBorders>
              <w:top w:val="single" w:sz="4" w:space="0" w:color="auto"/>
              <w:left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До свидания, детский сад! Здравствуй школа!</w:t>
            </w:r>
          </w:p>
        </w:tc>
      </w:tr>
      <w:tr w:rsidR="00095633" w:rsidRPr="00095633" w:rsidTr="00AD320A">
        <w:trPr>
          <w:trHeight w:hRule="exact" w:val="298"/>
        </w:trPr>
        <w:tc>
          <w:tcPr>
            <w:tcW w:w="2842" w:type="dxa"/>
            <w:gridSpan w:val="2"/>
            <w:tcBorders>
              <w:top w:val="single" w:sz="4" w:space="0" w:color="auto"/>
              <w:left w:val="single" w:sz="4" w:space="0" w:color="auto"/>
              <w:bottom w:val="single" w:sz="4" w:space="0" w:color="auto"/>
            </w:tcBorders>
            <w:shd w:val="clear" w:color="auto" w:fill="FFFFFF"/>
          </w:tcPr>
          <w:p w:rsidR="00095633" w:rsidRPr="00095633" w:rsidRDefault="00095633" w:rsidP="00AD320A">
            <w:pPr>
              <w:rPr>
                <w:rFonts w:ascii="Times New Roman" w:hAnsi="Times New Roman" w:cs="Times New Roman"/>
              </w:rPr>
            </w:pPr>
            <w:r w:rsidRPr="00095633">
              <w:rPr>
                <w:rFonts w:ascii="Times New Roman" w:hAnsi="Times New Roman" w:cs="Times New Roman"/>
              </w:rPr>
              <w:t>Итого:</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5633" w:rsidRPr="00095633" w:rsidRDefault="00095633" w:rsidP="00AD320A">
            <w:pPr>
              <w:spacing w:line="240" w:lineRule="exact"/>
              <w:rPr>
                <w:rFonts w:ascii="Times New Roman" w:hAnsi="Times New Roman" w:cs="Times New Roman"/>
              </w:rPr>
            </w:pPr>
            <w:r w:rsidRPr="00095633">
              <w:rPr>
                <w:rFonts w:ascii="Times New Roman" w:eastAsia="Arial Unicode MS" w:hAnsi="Times New Roman" w:cs="Times New Roman"/>
              </w:rPr>
              <w:t>36 недель</w:t>
            </w:r>
          </w:p>
        </w:tc>
      </w:tr>
    </w:tbl>
    <w:p w:rsidR="00095633" w:rsidRDefault="00095633" w:rsidP="00095633"/>
    <w:p w:rsidR="00983EA4" w:rsidRPr="009B3CF5" w:rsidRDefault="00983EA4" w:rsidP="009B3CF5">
      <w:pPr>
        <w:pStyle w:val="13"/>
        <w:shd w:val="clear" w:color="auto" w:fill="auto"/>
        <w:spacing w:line="276" w:lineRule="auto"/>
        <w:ind w:firstLine="567"/>
        <w:jc w:val="both"/>
        <w:rPr>
          <w:sz w:val="24"/>
          <w:szCs w:val="24"/>
        </w:rPr>
      </w:pPr>
    </w:p>
    <w:p w:rsidR="009E6EE0" w:rsidRPr="009B3CF5" w:rsidRDefault="00777068" w:rsidP="00777068">
      <w:pPr>
        <w:pStyle w:val="24"/>
        <w:keepNext/>
        <w:keepLines/>
        <w:shd w:val="clear" w:color="auto" w:fill="auto"/>
        <w:tabs>
          <w:tab w:val="left" w:pos="1436"/>
        </w:tabs>
        <w:spacing w:line="276" w:lineRule="auto"/>
        <w:jc w:val="both"/>
        <w:rPr>
          <w:sz w:val="24"/>
          <w:szCs w:val="24"/>
        </w:rPr>
      </w:pPr>
      <w:bookmarkStart w:id="29" w:name="bookmark30"/>
      <w:bookmarkStart w:id="30" w:name="bookmark31"/>
      <w:r>
        <w:rPr>
          <w:sz w:val="24"/>
          <w:szCs w:val="24"/>
        </w:rPr>
        <w:lastRenderedPageBreak/>
        <w:t xml:space="preserve">2.2.1. </w:t>
      </w:r>
      <w:r w:rsidR="009E6EE0" w:rsidRPr="009B3CF5">
        <w:rPr>
          <w:sz w:val="24"/>
          <w:szCs w:val="24"/>
        </w:rPr>
        <w:t>Содержание образовательной области «Социально-</w:t>
      </w:r>
      <w:r w:rsidR="009E6EE0" w:rsidRPr="009B3CF5">
        <w:rPr>
          <w:sz w:val="24"/>
          <w:szCs w:val="24"/>
        </w:rPr>
        <w:softHyphen/>
        <w:t>коммуникативное развитие»</w:t>
      </w:r>
      <w:bookmarkEnd w:id="29"/>
      <w:bookmarkEnd w:id="30"/>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 ФГОС ДО).</w:t>
      </w:r>
    </w:p>
    <w:p w:rsidR="009E6EE0" w:rsidRPr="009B3CF5" w:rsidRDefault="009E6EE0" w:rsidP="009B3CF5">
      <w:pPr>
        <w:tabs>
          <w:tab w:val="left" w:pos="934"/>
        </w:tabs>
        <w:spacing w:line="276" w:lineRule="auto"/>
        <w:ind w:firstLine="567"/>
        <w:rPr>
          <w:rFonts w:ascii="Times New Roman" w:hAnsi="Times New Roman" w:cs="Times New Roman"/>
        </w:rPr>
      </w:pPr>
      <w:r w:rsidRPr="009B3CF5">
        <w:rPr>
          <w:rFonts w:ascii="Times New Roman" w:hAnsi="Times New Roman" w:cs="Times New Roman"/>
          <w:i/>
          <w:iCs/>
        </w:rPr>
        <w:t>С содержанием психолого-педагогической работы в разных возрастных группах (обязательная часть)</w:t>
      </w:r>
      <w:r w:rsidRPr="009B3CF5">
        <w:rPr>
          <w:rFonts w:ascii="Times New Roman" w:hAnsi="Times New Roman" w:cs="Times New Roman"/>
        </w:rPr>
        <w:t xml:space="preserve"> можно ознакомиться в Инновационной программе дошкольного воспитания «ОТ РОЖДЕНИЯ ДО ШКОЛЫ» под редакцией Н.Е.Вераксы, Т.С.Комаровой, Е.М. Дорофеевой - Издание пятое (инновационное), испр. и доп.- М. : МОЗАИКА- СИНТЕЗ, 2019.-с.336,</w:t>
      </w:r>
    </w:p>
    <w:p w:rsidR="009E6EE0" w:rsidRPr="009B3CF5" w:rsidRDefault="009E6EE0" w:rsidP="009B3CF5">
      <w:pPr>
        <w:tabs>
          <w:tab w:val="left" w:pos="934"/>
        </w:tabs>
        <w:spacing w:line="276" w:lineRule="auto"/>
        <w:ind w:firstLine="567"/>
        <w:rPr>
          <w:rFonts w:ascii="Times New Roman" w:hAnsi="Times New Roman" w:cs="Times New Roman"/>
        </w:rPr>
      </w:pPr>
    </w:p>
    <w:tbl>
      <w:tblPr>
        <w:tblOverlap w:val="never"/>
        <w:tblW w:w="9590" w:type="dxa"/>
        <w:jc w:val="center"/>
        <w:tblLayout w:type="fixed"/>
        <w:tblCellMar>
          <w:left w:w="10" w:type="dxa"/>
          <w:right w:w="10" w:type="dxa"/>
        </w:tblCellMar>
        <w:tblLook w:val="0000" w:firstRow="0" w:lastRow="0" w:firstColumn="0" w:lastColumn="0" w:noHBand="0" w:noVBand="0"/>
      </w:tblPr>
      <w:tblGrid>
        <w:gridCol w:w="6638"/>
        <w:gridCol w:w="2952"/>
      </w:tblGrid>
      <w:tr w:rsidR="009E6EE0" w:rsidRPr="009B3CF5" w:rsidTr="009B3CF5">
        <w:trPr>
          <w:trHeight w:hRule="exact" w:val="317"/>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777068" w:rsidP="009B3CF5">
            <w:pPr>
              <w:pStyle w:val="ac"/>
              <w:shd w:val="clear" w:color="auto" w:fill="auto"/>
              <w:spacing w:line="276" w:lineRule="auto"/>
              <w:ind w:firstLine="567"/>
              <w:jc w:val="center"/>
              <w:rPr>
                <w:sz w:val="24"/>
                <w:szCs w:val="24"/>
              </w:rPr>
            </w:pPr>
            <w:r>
              <w:rPr>
                <w:b/>
                <w:bCs/>
                <w:i/>
                <w:iCs/>
                <w:sz w:val="24"/>
                <w:szCs w:val="24"/>
              </w:rPr>
              <w:t>Вторая г</w:t>
            </w:r>
            <w:r w:rsidR="009E6EE0" w:rsidRPr="009B3CF5">
              <w:rPr>
                <w:b/>
                <w:bCs/>
                <w:i/>
                <w:iCs/>
                <w:sz w:val="24"/>
                <w:szCs w:val="24"/>
              </w:rPr>
              <w:t xml:space="preserve">руппа раннего возраста </w:t>
            </w:r>
          </w:p>
        </w:tc>
      </w:tr>
      <w:tr w:rsidR="009E6EE0" w:rsidRPr="009B3CF5" w:rsidTr="009B3CF5">
        <w:trPr>
          <w:trHeight w:hRule="exact" w:val="317"/>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Социально - коммуникативное развитие направлено на формирование первичных ценностных представлений, развитие способности к общению;</w:t>
            </w:r>
          </w:p>
        </w:tc>
      </w:tr>
      <w:tr w:rsidR="009E6EE0" w:rsidRPr="009B3CF5" w:rsidTr="009B3CF5">
        <w:trPr>
          <w:trHeight w:hRule="exact" w:val="317"/>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 xml:space="preserve">Развитию </w:t>
            </w:r>
            <w:r w:rsidR="001A3B65" w:rsidRPr="009B3CF5">
              <w:rPr>
                <w:sz w:val="24"/>
                <w:szCs w:val="24"/>
              </w:rPr>
              <w:t>само регуляции</w:t>
            </w:r>
            <w:r w:rsidRPr="009B3CF5">
              <w:rPr>
                <w:sz w:val="24"/>
                <w:szCs w:val="24"/>
              </w:rPr>
              <w:t>, развитие игровой деятельности, навыков</w:t>
            </w:r>
          </w:p>
        </w:tc>
      </w:tr>
      <w:tr w:rsidR="009E6EE0" w:rsidRPr="009B3CF5" w:rsidTr="009B3CF5">
        <w:trPr>
          <w:trHeight w:hRule="exact" w:val="317"/>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самообслуживания, приобщение к труду, формирование основ безопасности.</w:t>
            </w:r>
          </w:p>
        </w:tc>
      </w:tr>
      <w:tr w:rsidR="009E6EE0" w:rsidRPr="009B3CF5" w:rsidTr="009B3CF5">
        <w:trPr>
          <w:trHeight w:hRule="exact" w:val="312"/>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первичных ценностных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Стр.153</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коммуникативных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Стр.153-154</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регуляторных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Стр.154</w:t>
            </w:r>
          </w:p>
        </w:tc>
      </w:tr>
      <w:tr w:rsidR="009E6EE0" w:rsidRPr="009B3CF5" w:rsidTr="009B3CF5">
        <w:trPr>
          <w:trHeight w:hRule="exact" w:val="610"/>
          <w:jc w:val="center"/>
        </w:trPr>
        <w:tc>
          <w:tcPr>
            <w:tcW w:w="6638" w:type="dxa"/>
            <w:tcBorders>
              <w:top w:val="single" w:sz="4" w:space="0" w:color="auto"/>
              <w:left w:val="single" w:sz="4" w:space="0" w:color="auto"/>
            </w:tcBorders>
            <w:shd w:val="clear" w:color="auto" w:fill="FFFFFF"/>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социальных представлений, умений, навыков</w:t>
            </w:r>
          </w:p>
        </w:tc>
        <w:tc>
          <w:tcPr>
            <w:tcW w:w="2952" w:type="dxa"/>
            <w:tcBorders>
              <w:top w:val="single" w:sz="4" w:space="0" w:color="auto"/>
              <w:left w:val="single" w:sz="4" w:space="0" w:color="auto"/>
              <w:right w:val="single" w:sz="4" w:space="0" w:color="auto"/>
            </w:tcBorders>
            <w:shd w:val="clear" w:color="auto" w:fill="FFFFFF"/>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Стр.154-155</w:t>
            </w:r>
          </w:p>
        </w:tc>
      </w:tr>
      <w:tr w:rsidR="009E6EE0" w:rsidRPr="009B3CF5" w:rsidTr="009B3CF5">
        <w:trPr>
          <w:trHeight w:hRule="exact" w:val="307"/>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center"/>
              <w:rPr>
                <w:sz w:val="24"/>
                <w:szCs w:val="24"/>
              </w:rPr>
            </w:pPr>
            <w:r w:rsidRPr="009B3CF5">
              <w:rPr>
                <w:b/>
                <w:bCs/>
                <w:i/>
                <w:iCs/>
                <w:sz w:val="24"/>
                <w:szCs w:val="24"/>
              </w:rPr>
              <w:t xml:space="preserve">Младшая группа </w:t>
            </w:r>
          </w:p>
        </w:tc>
      </w:tr>
      <w:tr w:rsidR="009E6EE0" w:rsidRPr="009B3CF5" w:rsidTr="009B3CF5">
        <w:trPr>
          <w:trHeight w:hRule="exact" w:val="1866"/>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tabs>
                <w:tab w:val="left" w:pos="1824"/>
                <w:tab w:val="left" w:pos="4022"/>
                <w:tab w:val="left" w:pos="5794"/>
                <w:tab w:val="left" w:pos="7675"/>
                <w:tab w:val="left" w:pos="8299"/>
              </w:tabs>
              <w:spacing w:line="276" w:lineRule="auto"/>
              <w:ind w:firstLine="567"/>
              <w:rPr>
                <w:sz w:val="24"/>
                <w:szCs w:val="24"/>
              </w:rPr>
            </w:pPr>
            <w:r w:rsidRPr="009B3CF5">
              <w:rPr>
                <w:sz w:val="24"/>
                <w:szCs w:val="24"/>
              </w:rPr>
              <w:t>Социально - коммуникативное развитие направлено на формирование первичных ценностных</w:t>
            </w:r>
            <w:r w:rsidRPr="009B3CF5">
              <w:rPr>
                <w:sz w:val="24"/>
                <w:szCs w:val="24"/>
              </w:rPr>
              <w:tab/>
              <w:t>представлений,</w:t>
            </w:r>
            <w:r w:rsidRPr="009B3CF5">
              <w:rPr>
                <w:sz w:val="24"/>
                <w:szCs w:val="24"/>
              </w:rPr>
              <w:tab/>
              <w:t>воспитание</w:t>
            </w:r>
            <w:r w:rsidRPr="009B3CF5">
              <w:rPr>
                <w:sz w:val="24"/>
                <w:szCs w:val="24"/>
              </w:rPr>
              <w:tab/>
              <w:t>способности</w:t>
            </w:r>
            <w:r w:rsidRPr="009B3CF5">
              <w:rPr>
                <w:sz w:val="24"/>
                <w:szCs w:val="24"/>
              </w:rPr>
              <w:tab/>
              <w:t>к</w:t>
            </w:r>
            <w:r w:rsidRPr="009B3CF5">
              <w:rPr>
                <w:sz w:val="24"/>
                <w:szCs w:val="24"/>
              </w:rPr>
              <w:tab/>
              <w:t>общению</w:t>
            </w:r>
          </w:p>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(Коммуникативные способности); целенаправленности саморегуляции (регулярные способности),Формирование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первичных ценностных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Стр.164-165</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коммуникативных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Стр.165-166</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регуляторных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Стр.166</w:t>
            </w:r>
          </w:p>
        </w:tc>
      </w:tr>
      <w:tr w:rsidR="009E6EE0" w:rsidRPr="009B3CF5" w:rsidTr="009B3CF5">
        <w:trPr>
          <w:trHeight w:hRule="exact" w:val="610"/>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социальных представлений, умений, навыков</w:t>
            </w:r>
          </w:p>
        </w:tc>
        <w:tc>
          <w:tcPr>
            <w:tcW w:w="2952" w:type="dxa"/>
            <w:tcBorders>
              <w:top w:val="single" w:sz="4" w:space="0" w:color="auto"/>
              <w:left w:val="single" w:sz="4" w:space="0" w:color="auto"/>
              <w:right w:val="single" w:sz="4" w:space="0" w:color="auto"/>
            </w:tcBorders>
            <w:shd w:val="clear" w:color="auto" w:fill="FFFFFF"/>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Стр.166-167</w:t>
            </w:r>
          </w:p>
        </w:tc>
      </w:tr>
      <w:tr w:rsidR="009E6EE0" w:rsidRPr="009B3CF5" w:rsidTr="009B3CF5">
        <w:trPr>
          <w:trHeight w:hRule="exact" w:val="307"/>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center"/>
              <w:rPr>
                <w:sz w:val="24"/>
                <w:szCs w:val="24"/>
              </w:rPr>
            </w:pPr>
            <w:r w:rsidRPr="009B3CF5">
              <w:rPr>
                <w:b/>
                <w:bCs/>
                <w:i/>
                <w:iCs/>
                <w:sz w:val="24"/>
                <w:szCs w:val="24"/>
              </w:rPr>
              <w:t xml:space="preserve">Средняя группа </w:t>
            </w:r>
          </w:p>
        </w:tc>
      </w:tr>
      <w:tr w:rsidR="009E6EE0" w:rsidRPr="009B3CF5" w:rsidTr="009B3CF5">
        <w:trPr>
          <w:trHeight w:hRule="exact" w:val="312"/>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первичных ценностных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Стр.191-192</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коммуникативных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Стр.192-193</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регуляторных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Стр.193-194</w:t>
            </w:r>
          </w:p>
        </w:tc>
      </w:tr>
      <w:tr w:rsidR="009E6EE0" w:rsidRPr="009B3CF5" w:rsidTr="009B3CF5">
        <w:trPr>
          <w:trHeight w:hRule="exact" w:val="610"/>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социальных представлений, умений, навыков</w:t>
            </w:r>
          </w:p>
        </w:tc>
        <w:tc>
          <w:tcPr>
            <w:tcW w:w="2952" w:type="dxa"/>
            <w:tcBorders>
              <w:top w:val="single" w:sz="4" w:space="0" w:color="auto"/>
              <w:left w:val="single" w:sz="4" w:space="0" w:color="auto"/>
              <w:right w:val="single" w:sz="4" w:space="0" w:color="auto"/>
            </w:tcBorders>
            <w:shd w:val="clear" w:color="auto" w:fill="FFFFFF"/>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Стр.194-196</w:t>
            </w:r>
          </w:p>
        </w:tc>
      </w:tr>
      <w:tr w:rsidR="009E6EE0" w:rsidRPr="009B3CF5" w:rsidTr="009B3CF5">
        <w:trPr>
          <w:trHeight w:hRule="exact" w:val="312"/>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center"/>
              <w:rPr>
                <w:sz w:val="24"/>
                <w:szCs w:val="24"/>
              </w:rPr>
            </w:pPr>
            <w:r w:rsidRPr="009B3CF5">
              <w:rPr>
                <w:b/>
                <w:bCs/>
                <w:i/>
                <w:iCs/>
                <w:sz w:val="24"/>
                <w:szCs w:val="24"/>
              </w:rPr>
              <w:lastRenderedPageBreak/>
              <w:t xml:space="preserve">Старшая группа </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первичных ценностных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Стр.225-226</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коммуникативных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Стр.226-227</w:t>
            </w:r>
          </w:p>
        </w:tc>
      </w:tr>
      <w:tr w:rsidR="009E6EE0" w:rsidRPr="009B3CF5" w:rsidTr="009B3CF5">
        <w:trPr>
          <w:trHeight w:hRule="exact" w:val="312"/>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регуляторных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Стр.227-228</w:t>
            </w:r>
          </w:p>
        </w:tc>
      </w:tr>
      <w:tr w:rsidR="009E6EE0" w:rsidRPr="009B3CF5" w:rsidTr="009B3CF5">
        <w:trPr>
          <w:trHeight w:hRule="exact" w:val="605"/>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социальных представлений, умений, навыков</w:t>
            </w:r>
          </w:p>
        </w:tc>
        <w:tc>
          <w:tcPr>
            <w:tcW w:w="2952" w:type="dxa"/>
            <w:tcBorders>
              <w:top w:val="single" w:sz="4" w:space="0" w:color="auto"/>
              <w:left w:val="single" w:sz="4" w:space="0" w:color="auto"/>
              <w:right w:val="single" w:sz="4" w:space="0" w:color="auto"/>
            </w:tcBorders>
            <w:shd w:val="clear" w:color="auto" w:fill="FFFFFF"/>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Стр.228-230</w:t>
            </w:r>
          </w:p>
        </w:tc>
      </w:tr>
      <w:tr w:rsidR="009E6EE0" w:rsidRPr="009B3CF5" w:rsidTr="009B3CF5">
        <w:trPr>
          <w:trHeight w:hRule="exact" w:val="312"/>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center"/>
              <w:rPr>
                <w:sz w:val="24"/>
                <w:szCs w:val="24"/>
              </w:rPr>
            </w:pPr>
            <w:r w:rsidRPr="009B3CF5">
              <w:rPr>
                <w:b/>
                <w:bCs/>
                <w:i/>
                <w:iCs/>
                <w:sz w:val="24"/>
                <w:szCs w:val="24"/>
              </w:rPr>
              <w:t xml:space="preserve">Подготовительная к школе группа </w:t>
            </w:r>
          </w:p>
        </w:tc>
      </w:tr>
      <w:tr w:rsidR="009E6EE0" w:rsidRPr="009B3CF5" w:rsidTr="009B3CF5">
        <w:trPr>
          <w:trHeight w:hRule="exact" w:val="312"/>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первичных ценностных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Стр.262-264</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коммуникативных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Стр.264-265</w:t>
            </w:r>
          </w:p>
        </w:tc>
      </w:tr>
      <w:tr w:rsidR="009E6EE0" w:rsidRPr="009B3CF5" w:rsidTr="009B3CF5">
        <w:trPr>
          <w:trHeight w:hRule="exact" w:val="307"/>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регуляторных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Стр.265</w:t>
            </w:r>
          </w:p>
        </w:tc>
      </w:tr>
      <w:tr w:rsidR="009E6EE0" w:rsidRPr="009B3CF5" w:rsidTr="009B3CF5">
        <w:trPr>
          <w:trHeight w:hRule="exact" w:val="614"/>
          <w:jc w:val="center"/>
        </w:trPr>
        <w:tc>
          <w:tcPr>
            <w:tcW w:w="6638" w:type="dxa"/>
            <w:tcBorders>
              <w:top w:val="single" w:sz="4" w:space="0" w:color="auto"/>
              <w:left w:val="single" w:sz="4" w:space="0" w:color="auto"/>
              <w:bottom w:val="single" w:sz="4" w:space="0" w:color="auto"/>
            </w:tcBorders>
            <w:shd w:val="clear" w:color="auto" w:fill="FFFFFF"/>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социальных представлений, умений, навыков</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Стр.265-267</w:t>
            </w:r>
          </w:p>
        </w:tc>
      </w:tr>
    </w:tbl>
    <w:p w:rsidR="009E6EE0" w:rsidRPr="009B3CF5" w:rsidRDefault="009E6EE0" w:rsidP="009B3CF5">
      <w:pPr>
        <w:spacing w:line="276" w:lineRule="auto"/>
        <w:ind w:firstLine="567"/>
        <w:rPr>
          <w:rFonts w:ascii="Times New Roman" w:hAnsi="Times New Roman" w:cs="Times New Roman"/>
        </w:rPr>
      </w:pPr>
    </w:p>
    <w:p w:rsidR="009E6EE0" w:rsidRPr="009B3CF5" w:rsidRDefault="00777068" w:rsidP="00777068">
      <w:pPr>
        <w:pStyle w:val="24"/>
        <w:keepNext/>
        <w:keepLines/>
        <w:shd w:val="clear" w:color="auto" w:fill="auto"/>
        <w:spacing w:line="276" w:lineRule="auto"/>
        <w:ind w:left="567"/>
        <w:jc w:val="both"/>
        <w:rPr>
          <w:sz w:val="24"/>
          <w:szCs w:val="24"/>
        </w:rPr>
      </w:pPr>
      <w:bookmarkStart w:id="31" w:name="bookmark32"/>
      <w:bookmarkStart w:id="32" w:name="bookmark33"/>
      <w:r>
        <w:rPr>
          <w:sz w:val="24"/>
          <w:szCs w:val="24"/>
        </w:rPr>
        <w:t>2.2.2.</w:t>
      </w:r>
      <w:r w:rsidR="009E6EE0" w:rsidRPr="009B3CF5">
        <w:rPr>
          <w:sz w:val="24"/>
          <w:szCs w:val="24"/>
        </w:rPr>
        <w:t>Содержание образовательной области «Познавательное развитие»</w:t>
      </w:r>
      <w:bookmarkEnd w:id="31"/>
      <w:bookmarkEnd w:id="32"/>
    </w:p>
    <w:p w:rsidR="009E6EE0" w:rsidRPr="009B3CF5" w:rsidRDefault="009E6EE0" w:rsidP="009B3CF5">
      <w:pPr>
        <w:pStyle w:val="13"/>
        <w:shd w:val="clear" w:color="auto" w:fill="auto"/>
        <w:spacing w:line="276" w:lineRule="auto"/>
        <w:ind w:firstLine="567"/>
        <w:jc w:val="both"/>
        <w:rPr>
          <w:sz w:val="24"/>
          <w:szCs w:val="24"/>
        </w:rPr>
      </w:pPr>
      <w:r w:rsidRPr="009B3CF5">
        <w:rPr>
          <w:sz w:val="24"/>
          <w:szCs w:val="24"/>
        </w:rPr>
        <w:t>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 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 ФГОС ДО).</w:t>
      </w:r>
    </w:p>
    <w:p w:rsidR="009E6EE0" w:rsidRPr="009B3CF5" w:rsidRDefault="009E6EE0" w:rsidP="009B3CF5">
      <w:pPr>
        <w:pStyle w:val="13"/>
        <w:shd w:val="clear" w:color="auto" w:fill="auto"/>
        <w:spacing w:line="276" w:lineRule="auto"/>
        <w:ind w:firstLine="567"/>
        <w:jc w:val="both"/>
        <w:rPr>
          <w:sz w:val="24"/>
          <w:szCs w:val="24"/>
        </w:rPr>
      </w:pPr>
      <w:r w:rsidRPr="009B3CF5">
        <w:rPr>
          <w:i/>
          <w:iCs/>
          <w:sz w:val="24"/>
          <w:szCs w:val="24"/>
        </w:rPr>
        <w:t>С содержанием психолого -педагогической работы в разных возрастных группах (обязательная часть)</w:t>
      </w:r>
      <w:r w:rsidRPr="009B3CF5">
        <w:rPr>
          <w:sz w:val="24"/>
          <w:szCs w:val="24"/>
        </w:rPr>
        <w:t xml:space="preserve"> можно ознакомиться в Инновационной программе дошкольного воспитания «ОТ РОЖДЕНИЯ ДО ШКОЛЫ» под редакцией Н.Е.Вераксы, Т.С.Комаровой, Е.М. Дорофеевой - Издание пятое (инновационное), испр. и доп.- М. : МОЗАИКА- СИНТЕЗ, 2019.-с.336,</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38"/>
        <w:gridCol w:w="2952"/>
      </w:tblGrid>
      <w:tr w:rsidR="009E6EE0" w:rsidRPr="009B3CF5" w:rsidTr="007C11AB">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777068" w:rsidP="009B3CF5">
            <w:pPr>
              <w:pStyle w:val="ac"/>
              <w:shd w:val="clear" w:color="auto" w:fill="auto"/>
              <w:spacing w:line="276" w:lineRule="auto"/>
              <w:ind w:firstLine="567"/>
              <w:jc w:val="center"/>
              <w:rPr>
                <w:sz w:val="24"/>
                <w:szCs w:val="24"/>
              </w:rPr>
            </w:pPr>
            <w:r>
              <w:rPr>
                <w:b/>
                <w:bCs/>
                <w:i/>
                <w:iCs/>
                <w:sz w:val="24"/>
                <w:szCs w:val="24"/>
              </w:rPr>
              <w:t>Вторая г</w:t>
            </w:r>
            <w:r w:rsidR="009E6EE0" w:rsidRPr="009B3CF5">
              <w:rPr>
                <w:b/>
                <w:bCs/>
                <w:i/>
                <w:iCs/>
                <w:sz w:val="24"/>
                <w:szCs w:val="24"/>
              </w:rPr>
              <w:t xml:space="preserve">руппа раннего возраста </w:t>
            </w:r>
          </w:p>
        </w:tc>
      </w:tr>
      <w:tr w:rsidR="009E6EE0" w:rsidRPr="009B3CF5" w:rsidTr="001A3B65">
        <w:trPr>
          <w:trHeight w:hRule="exact" w:val="1544"/>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Познавательное развитие предполагает развитие познавательных интересов, любознательности и познавательной мотивации; формирования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 - научных представлений.</w:t>
            </w:r>
          </w:p>
        </w:tc>
      </w:tr>
      <w:tr w:rsidR="009E6EE0"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Сенсорное воспитание</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Стр.147</w:t>
            </w:r>
          </w:p>
        </w:tc>
      </w:tr>
      <w:tr w:rsidR="009E6EE0"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элементарных математических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Стр.147</w:t>
            </w:r>
          </w:p>
        </w:tc>
      </w:tr>
      <w:tr w:rsidR="009E6EE0"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Ознакомление с окружающим миром</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Стр.147-148</w:t>
            </w:r>
          </w:p>
        </w:tc>
      </w:tr>
      <w:tr w:rsidR="009E6EE0" w:rsidRPr="009B3CF5" w:rsidTr="007C11AB">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367604" w:rsidRPr="009B3CF5" w:rsidRDefault="00A73D15" w:rsidP="009B3CF5">
            <w:pPr>
              <w:pStyle w:val="ac"/>
              <w:shd w:val="clear" w:color="auto" w:fill="auto"/>
              <w:spacing w:line="276" w:lineRule="auto"/>
              <w:ind w:firstLine="567"/>
              <w:jc w:val="center"/>
              <w:rPr>
                <w:sz w:val="24"/>
                <w:szCs w:val="24"/>
              </w:rPr>
            </w:pPr>
            <w:r w:rsidRPr="009B3CF5">
              <w:rPr>
                <w:b/>
                <w:bCs/>
                <w:i/>
                <w:iCs/>
                <w:sz w:val="24"/>
                <w:szCs w:val="24"/>
              </w:rPr>
              <w:t>Млад</w:t>
            </w:r>
            <w:r w:rsidR="009E6EE0" w:rsidRPr="009B3CF5">
              <w:rPr>
                <w:b/>
                <w:bCs/>
                <w:i/>
                <w:iCs/>
                <w:sz w:val="24"/>
                <w:szCs w:val="24"/>
              </w:rPr>
              <w:t xml:space="preserve">шая группа </w:t>
            </w:r>
          </w:p>
          <w:p w:rsidR="00367604" w:rsidRPr="009B3CF5" w:rsidRDefault="00367604" w:rsidP="009B3CF5">
            <w:pPr>
              <w:spacing w:line="276" w:lineRule="auto"/>
              <w:ind w:firstLine="567"/>
              <w:rPr>
                <w:rFonts w:ascii="Times New Roman" w:hAnsi="Times New Roman" w:cs="Times New Roman"/>
                <w:lang w:eastAsia="en-US" w:bidi="ar-SA"/>
              </w:rPr>
            </w:pPr>
          </w:p>
          <w:p w:rsidR="009E6EE0" w:rsidRPr="009B3CF5" w:rsidRDefault="009E6EE0" w:rsidP="009B3CF5">
            <w:pPr>
              <w:spacing w:line="276" w:lineRule="auto"/>
              <w:ind w:firstLine="567"/>
              <w:rPr>
                <w:rFonts w:ascii="Times New Roman" w:hAnsi="Times New Roman" w:cs="Times New Roman"/>
                <w:lang w:eastAsia="en-US" w:bidi="ar-SA"/>
              </w:rPr>
            </w:pPr>
          </w:p>
        </w:tc>
      </w:tr>
      <w:tr w:rsidR="009E6EE0" w:rsidRPr="009B3CF5" w:rsidTr="007C11AB">
        <w:trPr>
          <w:trHeight w:hRule="exact" w:val="1944"/>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both"/>
              <w:rPr>
                <w:sz w:val="24"/>
                <w:szCs w:val="24"/>
              </w:rPr>
            </w:pPr>
            <w:r w:rsidRPr="009B3CF5">
              <w:rPr>
                <w:sz w:val="24"/>
                <w:szCs w:val="24"/>
              </w:rPr>
              <w:t>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причинно - следственные связи, формировать выводы; формирование первичных представлений о себе и окружающем мире, формирование элементарных естественно- научных представлений.</w:t>
            </w:r>
          </w:p>
        </w:tc>
      </w:tr>
      <w:tr w:rsidR="009E6EE0" w:rsidRPr="009B3CF5" w:rsidTr="007C11AB">
        <w:trPr>
          <w:trHeight w:hRule="exact" w:val="298"/>
          <w:jc w:val="center"/>
        </w:trPr>
        <w:tc>
          <w:tcPr>
            <w:tcW w:w="6638" w:type="dxa"/>
            <w:tcBorders>
              <w:top w:val="single" w:sz="4" w:space="0" w:color="auto"/>
              <w:left w:val="single" w:sz="4" w:space="0" w:color="auto"/>
              <w:bottom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когнитивных способностей</w:t>
            </w:r>
          </w:p>
        </w:tc>
        <w:tc>
          <w:tcPr>
            <w:tcW w:w="2952" w:type="dxa"/>
            <w:tcBorders>
              <w:top w:val="single" w:sz="4" w:space="0" w:color="auto"/>
              <w:left w:val="single" w:sz="4" w:space="0" w:color="auto"/>
              <w:bottom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Стр.168-169</w:t>
            </w:r>
          </w:p>
        </w:tc>
      </w:tr>
    </w:tbl>
    <w:p w:rsidR="009E6EE0" w:rsidRPr="009B3CF5" w:rsidRDefault="009E6EE0" w:rsidP="009B3CF5">
      <w:pPr>
        <w:spacing w:line="276" w:lineRule="auto"/>
        <w:ind w:firstLine="567"/>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638"/>
        <w:gridCol w:w="2952"/>
      </w:tblGrid>
      <w:tr w:rsidR="009E6EE0" w:rsidRPr="009B3CF5" w:rsidTr="007C11AB">
        <w:trPr>
          <w:trHeight w:hRule="exact" w:val="293"/>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элементарных математических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 169-170</w:t>
            </w:r>
          </w:p>
        </w:tc>
      </w:tr>
      <w:tr w:rsidR="009E6EE0"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Ознакомление с окружающим миром</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 170-172</w:t>
            </w:r>
          </w:p>
        </w:tc>
      </w:tr>
      <w:tr w:rsidR="009E6EE0" w:rsidRPr="009B3CF5" w:rsidTr="007C11AB">
        <w:trPr>
          <w:trHeight w:hRule="exact" w:val="28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A73D15" w:rsidP="009B3CF5">
            <w:pPr>
              <w:pStyle w:val="ac"/>
              <w:shd w:val="clear" w:color="auto" w:fill="auto"/>
              <w:spacing w:line="276" w:lineRule="auto"/>
              <w:ind w:firstLine="567"/>
              <w:jc w:val="center"/>
              <w:rPr>
                <w:sz w:val="24"/>
                <w:szCs w:val="24"/>
              </w:rPr>
            </w:pPr>
            <w:r w:rsidRPr="009B3CF5">
              <w:rPr>
                <w:b/>
                <w:bCs/>
                <w:i/>
                <w:iCs/>
                <w:sz w:val="24"/>
                <w:szCs w:val="24"/>
              </w:rPr>
              <w:t>Сред</w:t>
            </w:r>
            <w:r w:rsidR="009E6EE0" w:rsidRPr="009B3CF5">
              <w:rPr>
                <w:b/>
                <w:bCs/>
                <w:i/>
                <w:iCs/>
                <w:sz w:val="24"/>
                <w:szCs w:val="24"/>
              </w:rPr>
              <w:t xml:space="preserve">няя группа </w:t>
            </w:r>
          </w:p>
        </w:tc>
      </w:tr>
      <w:tr w:rsidR="009E6EE0"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когнитивных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Стр.196-197</w:t>
            </w:r>
          </w:p>
        </w:tc>
      </w:tr>
      <w:tr w:rsidR="009E6EE0"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элементарных математических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Стр.197-199</w:t>
            </w:r>
          </w:p>
        </w:tc>
      </w:tr>
      <w:tr w:rsidR="009E6EE0"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Ознакомление с окружающим миром</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Стр.199-202</w:t>
            </w:r>
          </w:p>
        </w:tc>
      </w:tr>
      <w:tr w:rsidR="009E6EE0" w:rsidRPr="009B3CF5" w:rsidTr="007C11AB">
        <w:trPr>
          <w:trHeight w:hRule="exact" w:val="28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center"/>
              <w:rPr>
                <w:sz w:val="24"/>
                <w:szCs w:val="24"/>
              </w:rPr>
            </w:pPr>
            <w:r w:rsidRPr="009B3CF5">
              <w:rPr>
                <w:b/>
                <w:bCs/>
                <w:i/>
                <w:iCs/>
                <w:sz w:val="24"/>
                <w:szCs w:val="24"/>
              </w:rPr>
              <w:t xml:space="preserve">Старшая группа </w:t>
            </w:r>
          </w:p>
        </w:tc>
      </w:tr>
      <w:tr w:rsidR="009E6EE0"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когнитивных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Стр.231-232</w:t>
            </w:r>
          </w:p>
        </w:tc>
      </w:tr>
      <w:tr w:rsidR="009E6EE0"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элементарных математических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Стр.232-234</w:t>
            </w:r>
          </w:p>
        </w:tc>
      </w:tr>
      <w:tr w:rsidR="009E6EE0"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Ознакомление с окружающим миром</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Стр.234-237</w:t>
            </w:r>
          </w:p>
        </w:tc>
      </w:tr>
      <w:tr w:rsidR="009E6EE0" w:rsidRPr="009B3CF5" w:rsidTr="007C11AB">
        <w:trPr>
          <w:trHeight w:hRule="exact" w:val="28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jc w:val="center"/>
              <w:rPr>
                <w:sz w:val="24"/>
                <w:szCs w:val="24"/>
              </w:rPr>
            </w:pPr>
            <w:r w:rsidRPr="009B3CF5">
              <w:rPr>
                <w:b/>
                <w:bCs/>
                <w:i/>
                <w:iCs/>
                <w:sz w:val="24"/>
                <w:szCs w:val="24"/>
              </w:rPr>
              <w:t xml:space="preserve">Подготовительная к школе группа </w:t>
            </w:r>
          </w:p>
        </w:tc>
      </w:tr>
      <w:tr w:rsidR="009E6EE0"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Развитие когнитивных способностей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Стр.268-269</w:t>
            </w:r>
          </w:p>
        </w:tc>
      </w:tr>
      <w:tr w:rsidR="009E6EE0"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Формирование элементарных математических представлений</w:t>
            </w:r>
          </w:p>
        </w:tc>
        <w:tc>
          <w:tcPr>
            <w:tcW w:w="2952" w:type="dxa"/>
            <w:tcBorders>
              <w:top w:val="single" w:sz="4" w:space="0" w:color="auto"/>
              <w:left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Стр.270-272</w:t>
            </w:r>
          </w:p>
        </w:tc>
      </w:tr>
      <w:tr w:rsidR="009E6EE0" w:rsidRPr="009B3CF5" w:rsidTr="007C11AB">
        <w:trPr>
          <w:trHeight w:hRule="exact" w:val="288"/>
          <w:jc w:val="center"/>
        </w:trPr>
        <w:tc>
          <w:tcPr>
            <w:tcW w:w="6638" w:type="dxa"/>
            <w:tcBorders>
              <w:top w:val="single" w:sz="4" w:space="0" w:color="auto"/>
              <w:left w:val="single" w:sz="4" w:space="0" w:color="auto"/>
              <w:bottom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Ознакомление с окружающим миром</w:t>
            </w:r>
          </w:p>
        </w:tc>
        <w:tc>
          <w:tcPr>
            <w:tcW w:w="2952" w:type="dxa"/>
            <w:tcBorders>
              <w:top w:val="single" w:sz="4" w:space="0" w:color="auto"/>
              <w:left w:val="single" w:sz="4" w:space="0" w:color="auto"/>
              <w:bottom w:val="single" w:sz="4" w:space="0" w:color="auto"/>
              <w:right w:val="single" w:sz="4" w:space="0" w:color="auto"/>
            </w:tcBorders>
            <w:shd w:val="clear" w:color="auto" w:fill="FFFFFF"/>
            <w:vAlign w:val="bottom"/>
          </w:tcPr>
          <w:p w:rsidR="009E6EE0" w:rsidRPr="009B3CF5" w:rsidRDefault="009E6EE0" w:rsidP="009B3CF5">
            <w:pPr>
              <w:pStyle w:val="ac"/>
              <w:shd w:val="clear" w:color="auto" w:fill="auto"/>
              <w:spacing w:line="276" w:lineRule="auto"/>
              <w:ind w:firstLine="567"/>
              <w:rPr>
                <w:sz w:val="24"/>
                <w:szCs w:val="24"/>
              </w:rPr>
            </w:pPr>
            <w:r w:rsidRPr="009B3CF5">
              <w:rPr>
                <w:sz w:val="24"/>
                <w:szCs w:val="24"/>
              </w:rPr>
              <w:t>Стр.272-276</w:t>
            </w:r>
          </w:p>
        </w:tc>
      </w:tr>
    </w:tbl>
    <w:p w:rsidR="00A73D15" w:rsidRPr="009B3CF5" w:rsidRDefault="00A73D15" w:rsidP="009B3CF5">
      <w:pPr>
        <w:spacing w:line="276" w:lineRule="auto"/>
        <w:ind w:firstLine="567"/>
        <w:rPr>
          <w:rFonts w:ascii="Times New Roman" w:hAnsi="Times New Roman" w:cs="Times New Roman"/>
        </w:rPr>
      </w:pPr>
    </w:p>
    <w:p w:rsidR="00A73D15" w:rsidRPr="009B3CF5" w:rsidRDefault="00777068" w:rsidP="00777068">
      <w:pPr>
        <w:pStyle w:val="24"/>
        <w:keepNext/>
        <w:keepLines/>
        <w:shd w:val="clear" w:color="auto" w:fill="auto"/>
        <w:spacing w:line="276" w:lineRule="auto"/>
        <w:rPr>
          <w:sz w:val="24"/>
          <w:szCs w:val="24"/>
        </w:rPr>
      </w:pPr>
      <w:bookmarkStart w:id="33" w:name="bookmark34"/>
      <w:bookmarkStart w:id="34" w:name="bookmark35"/>
      <w:r>
        <w:rPr>
          <w:sz w:val="24"/>
          <w:szCs w:val="24"/>
        </w:rPr>
        <w:t>2.2.3.</w:t>
      </w:r>
      <w:r w:rsidR="00A73D15" w:rsidRPr="009B3CF5">
        <w:rPr>
          <w:sz w:val="24"/>
          <w:szCs w:val="24"/>
        </w:rPr>
        <w:t>Содержание образовательной области «Речевое развитие»</w:t>
      </w:r>
      <w:bookmarkEnd w:id="33"/>
      <w:bookmarkEnd w:id="34"/>
    </w:p>
    <w:p w:rsidR="009E6EE0" w:rsidRPr="009B3CF5" w:rsidRDefault="00A73D15" w:rsidP="009B3CF5">
      <w:pPr>
        <w:spacing w:line="276" w:lineRule="auto"/>
        <w:ind w:firstLine="567"/>
        <w:rPr>
          <w:rFonts w:ascii="Times New Roman" w:hAnsi="Times New Roman" w:cs="Times New Roman"/>
        </w:rPr>
      </w:pPr>
      <w:r w:rsidRPr="009B3CF5">
        <w:rPr>
          <w:rFonts w:ascii="Times New Roman" w:hAnsi="Times New Roman" w:cs="Times New Roman"/>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 ФГОС ДО).</w:t>
      </w:r>
    </w:p>
    <w:p w:rsidR="00A73D15" w:rsidRPr="009B3CF5" w:rsidRDefault="00A73D15" w:rsidP="009B3CF5">
      <w:pPr>
        <w:pStyle w:val="13"/>
        <w:shd w:val="clear" w:color="auto" w:fill="auto"/>
        <w:spacing w:after="300" w:line="276" w:lineRule="auto"/>
        <w:ind w:firstLine="567"/>
        <w:jc w:val="both"/>
        <w:rPr>
          <w:sz w:val="24"/>
          <w:szCs w:val="24"/>
        </w:rPr>
      </w:pPr>
      <w:r w:rsidRPr="009B3CF5">
        <w:rPr>
          <w:b/>
          <w:bCs/>
          <w:sz w:val="24"/>
          <w:szCs w:val="24"/>
        </w:rPr>
        <w:t xml:space="preserve">С содержанием психолого-педагогической работы в разных возрастных группах (обязательная часть) </w:t>
      </w:r>
      <w:r w:rsidRPr="009B3CF5">
        <w:rPr>
          <w:sz w:val="24"/>
          <w:szCs w:val="24"/>
        </w:rPr>
        <w:t>можно ознакомиться в Инновационной программе дошкольного воспитания «ОТ РОЖДЕНИЯ ДО ШКОЛЫ» под редакцией Н.Е.Вераксы, Т.С.Комаровой, Е.М. Дорофеевой - Издание пятое (инновационное), испр. и доп.- М. : МОЗАИКА- СИНТЕЗ, 2019.-с.336</w:t>
      </w:r>
    </w:p>
    <w:tbl>
      <w:tblPr>
        <w:tblOverlap w:val="never"/>
        <w:tblW w:w="9590" w:type="dxa"/>
        <w:jc w:val="center"/>
        <w:tblLayout w:type="fixed"/>
        <w:tblCellMar>
          <w:left w:w="10" w:type="dxa"/>
          <w:right w:w="10" w:type="dxa"/>
        </w:tblCellMar>
        <w:tblLook w:val="0000" w:firstRow="0" w:lastRow="0" w:firstColumn="0" w:lastColumn="0" w:noHBand="0" w:noVBand="0"/>
      </w:tblPr>
      <w:tblGrid>
        <w:gridCol w:w="6638"/>
        <w:gridCol w:w="2952"/>
      </w:tblGrid>
      <w:tr w:rsidR="00813E70" w:rsidRPr="009B3CF5" w:rsidTr="00813E70">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jc w:val="center"/>
              <w:rPr>
                <w:b/>
                <w:bCs/>
                <w:i/>
                <w:iCs/>
                <w:sz w:val="24"/>
                <w:szCs w:val="24"/>
              </w:rPr>
            </w:pPr>
            <w:r w:rsidRPr="009B3CF5">
              <w:rPr>
                <w:b/>
                <w:bCs/>
                <w:i/>
                <w:iCs/>
                <w:sz w:val="24"/>
                <w:szCs w:val="24"/>
              </w:rPr>
              <w:t>Вторая группа раннего возраста</w:t>
            </w:r>
          </w:p>
        </w:tc>
      </w:tr>
      <w:tr w:rsidR="00813E70" w:rsidRPr="009B3CF5" w:rsidTr="00813E70">
        <w:trPr>
          <w:trHeight w:hRule="exact" w:val="1376"/>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jc w:val="both"/>
              <w:rPr>
                <w:sz w:val="24"/>
                <w:szCs w:val="24"/>
              </w:rPr>
            </w:pPr>
            <w:r w:rsidRPr="009B3CF5">
              <w:rPr>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 детской литературой.</w:t>
            </w:r>
          </w:p>
        </w:tc>
      </w:tr>
      <w:tr w:rsidR="00813E70" w:rsidRPr="009B3CF5" w:rsidTr="00813E70">
        <w:trPr>
          <w:trHeight w:hRule="exact" w:val="288"/>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Развитие речи</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Стр.149-150</w:t>
            </w:r>
          </w:p>
        </w:tc>
      </w:tr>
      <w:tr w:rsidR="00813E70" w:rsidRPr="009B3CF5" w:rsidTr="00813E70">
        <w:trPr>
          <w:trHeight w:hRule="exact" w:val="288"/>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Художественная литература</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Стр.151-152</w:t>
            </w:r>
          </w:p>
        </w:tc>
      </w:tr>
      <w:tr w:rsidR="00813E70" w:rsidRPr="009B3CF5" w:rsidTr="00813E70">
        <w:trPr>
          <w:trHeight w:hRule="exact" w:val="27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jc w:val="center"/>
              <w:rPr>
                <w:sz w:val="24"/>
                <w:szCs w:val="24"/>
              </w:rPr>
            </w:pPr>
            <w:r w:rsidRPr="009B3CF5">
              <w:rPr>
                <w:b/>
                <w:bCs/>
                <w:i/>
                <w:iCs/>
                <w:sz w:val="24"/>
                <w:szCs w:val="24"/>
              </w:rPr>
              <w:t xml:space="preserve">Младшая группа </w:t>
            </w:r>
          </w:p>
        </w:tc>
      </w:tr>
      <w:tr w:rsidR="00813E70" w:rsidRPr="009B3CF5" w:rsidTr="00813E70">
        <w:trPr>
          <w:trHeight w:hRule="exact" w:val="137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jc w:val="both"/>
              <w:rPr>
                <w:sz w:val="24"/>
                <w:szCs w:val="24"/>
              </w:rPr>
            </w:pPr>
            <w:r w:rsidRPr="009B3CF5">
              <w:rPr>
                <w:sz w:val="24"/>
                <w:szCs w:val="24"/>
              </w:rPr>
              <w:t>Речевое развитие направлено на совершенствование всех сторон речи, развитие звуковой,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tc>
      </w:tr>
      <w:tr w:rsidR="00813E70" w:rsidRPr="009B3CF5" w:rsidTr="00813E70">
        <w:trPr>
          <w:trHeight w:hRule="exact" w:val="283"/>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Развитие речи</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Стр.172-174</w:t>
            </w:r>
          </w:p>
        </w:tc>
      </w:tr>
      <w:tr w:rsidR="00813E70" w:rsidRPr="009B3CF5" w:rsidTr="00813E70">
        <w:trPr>
          <w:trHeight w:hRule="exact" w:val="293"/>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Художественная литература</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Стр.174-176</w:t>
            </w:r>
          </w:p>
        </w:tc>
      </w:tr>
      <w:tr w:rsidR="00813E70" w:rsidRPr="009B3CF5" w:rsidTr="00813E70">
        <w:trPr>
          <w:trHeight w:hRule="exact" w:val="27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jc w:val="center"/>
              <w:rPr>
                <w:sz w:val="24"/>
                <w:szCs w:val="24"/>
              </w:rPr>
            </w:pPr>
            <w:r w:rsidRPr="009B3CF5">
              <w:rPr>
                <w:b/>
                <w:bCs/>
                <w:i/>
                <w:iCs/>
                <w:sz w:val="24"/>
                <w:szCs w:val="24"/>
              </w:rPr>
              <w:t>Средняя группа)</w:t>
            </w:r>
          </w:p>
        </w:tc>
      </w:tr>
      <w:tr w:rsidR="00813E70" w:rsidRPr="009B3CF5" w:rsidTr="00813E70">
        <w:trPr>
          <w:trHeight w:hRule="exact" w:val="293"/>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Развитие речи</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Стр.202-204</w:t>
            </w:r>
          </w:p>
        </w:tc>
      </w:tr>
      <w:tr w:rsidR="00813E70" w:rsidRPr="009B3CF5" w:rsidTr="00813E70">
        <w:trPr>
          <w:trHeight w:hRule="exact" w:val="283"/>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lastRenderedPageBreak/>
              <w:t>Художественная литература</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Стр.204-207</w:t>
            </w:r>
          </w:p>
        </w:tc>
      </w:tr>
      <w:tr w:rsidR="00813E70" w:rsidRPr="009B3CF5" w:rsidTr="00813E70">
        <w:trPr>
          <w:trHeight w:hRule="exact" w:val="28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jc w:val="center"/>
              <w:rPr>
                <w:sz w:val="24"/>
                <w:szCs w:val="24"/>
              </w:rPr>
            </w:pPr>
            <w:r w:rsidRPr="009B3CF5">
              <w:rPr>
                <w:b/>
                <w:bCs/>
                <w:i/>
                <w:iCs/>
                <w:sz w:val="24"/>
                <w:szCs w:val="24"/>
              </w:rPr>
              <w:t xml:space="preserve">Старшая группа </w:t>
            </w:r>
          </w:p>
        </w:tc>
      </w:tr>
      <w:tr w:rsidR="00813E70" w:rsidRPr="009B3CF5" w:rsidTr="00813E70">
        <w:trPr>
          <w:trHeight w:hRule="exact" w:val="283"/>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Развитие речи</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Стр.238-239</w:t>
            </w:r>
          </w:p>
        </w:tc>
      </w:tr>
      <w:tr w:rsidR="00813E70" w:rsidRPr="009B3CF5" w:rsidTr="00813E70">
        <w:trPr>
          <w:trHeight w:hRule="exact" w:val="288"/>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Художественная литература</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Стр.239-242</w:t>
            </w:r>
          </w:p>
        </w:tc>
      </w:tr>
      <w:tr w:rsidR="00813E70" w:rsidRPr="009B3CF5" w:rsidTr="00813E70">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jc w:val="center"/>
              <w:rPr>
                <w:sz w:val="24"/>
                <w:szCs w:val="24"/>
              </w:rPr>
            </w:pPr>
            <w:r w:rsidRPr="009B3CF5">
              <w:rPr>
                <w:b/>
                <w:bCs/>
                <w:i/>
                <w:iCs/>
                <w:sz w:val="24"/>
                <w:szCs w:val="24"/>
              </w:rPr>
              <w:t xml:space="preserve">Подготовительная к школе группа </w:t>
            </w:r>
          </w:p>
        </w:tc>
      </w:tr>
      <w:tr w:rsidR="00813E70" w:rsidRPr="009B3CF5" w:rsidTr="00813E70">
        <w:trPr>
          <w:trHeight w:hRule="exact" w:val="288"/>
          <w:jc w:val="center"/>
        </w:trPr>
        <w:tc>
          <w:tcPr>
            <w:tcW w:w="6638" w:type="dxa"/>
            <w:tcBorders>
              <w:top w:val="single" w:sz="4" w:space="0" w:color="auto"/>
              <w:lef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Развитие речи</w:t>
            </w:r>
          </w:p>
        </w:tc>
        <w:tc>
          <w:tcPr>
            <w:tcW w:w="2952" w:type="dxa"/>
            <w:tcBorders>
              <w:top w:val="single" w:sz="4" w:space="0" w:color="auto"/>
              <w:left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Стр.276-278</w:t>
            </w:r>
          </w:p>
        </w:tc>
      </w:tr>
      <w:tr w:rsidR="00813E70" w:rsidRPr="009B3CF5" w:rsidTr="00813E70">
        <w:trPr>
          <w:trHeight w:hRule="exact" w:val="293"/>
          <w:jc w:val="center"/>
        </w:trPr>
        <w:tc>
          <w:tcPr>
            <w:tcW w:w="6638" w:type="dxa"/>
            <w:tcBorders>
              <w:top w:val="single" w:sz="4" w:space="0" w:color="auto"/>
              <w:left w:val="single" w:sz="4" w:space="0" w:color="auto"/>
              <w:bottom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Художественная литература</w:t>
            </w:r>
          </w:p>
        </w:tc>
        <w:tc>
          <w:tcPr>
            <w:tcW w:w="2952" w:type="dxa"/>
            <w:tcBorders>
              <w:top w:val="single" w:sz="4" w:space="0" w:color="auto"/>
              <w:left w:val="single" w:sz="4" w:space="0" w:color="auto"/>
              <w:bottom w:val="single" w:sz="4" w:space="0" w:color="auto"/>
              <w:right w:val="single" w:sz="4" w:space="0" w:color="auto"/>
            </w:tcBorders>
            <w:shd w:val="clear" w:color="auto" w:fill="FFFFFF"/>
            <w:vAlign w:val="bottom"/>
          </w:tcPr>
          <w:p w:rsidR="00813E70" w:rsidRPr="009B3CF5" w:rsidRDefault="00813E70" w:rsidP="009B3CF5">
            <w:pPr>
              <w:pStyle w:val="ac"/>
              <w:shd w:val="clear" w:color="auto" w:fill="auto"/>
              <w:spacing w:line="276" w:lineRule="auto"/>
              <w:ind w:firstLine="567"/>
              <w:rPr>
                <w:sz w:val="24"/>
                <w:szCs w:val="24"/>
              </w:rPr>
            </w:pPr>
            <w:r w:rsidRPr="009B3CF5">
              <w:rPr>
                <w:sz w:val="24"/>
                <w:szCs w:val="24"/>
              </w:rPr>
              <w:t>Стр.278-281</w:t>
            </w:r>
          </w:p>
        </w:tc>
      </w:tr>
    </w:tbl>
    <w:p w:rsidR="00A73D15" w:rsidRPr="009B3CF5" w:rsidRDefault="00A73D15" w:rsidP="009B3CF5">
      <w:pPr>
        <w:spacing w:line="276" w:lineRule="auto"/>
        <w:ind w:firstLine="567"/>
        <w:rPr>
          <w:rFonts w:ascii="Times New Roman" w:hAnsi="Times New Roman" w:cs="Times New Roman"/>
        </w:rPr>
      </w:pPr>
    </w:p>
    <w:p w:rsidR="00A73D15" w:rsidRPr="009B3CF5" w:rsidRDefault="00A73D15" w:rsidP="009B3CF5">
      <w:pPr>
        <w:spacing w:line="276" w:lineRule="auto"/>
        <w:ind w:firstLine="567"/>
        <w:rPr>
          <w:rFonts w:ascii="Times New Roman" w:hAnsi="Times New Roman" w:cs="Times New Roman"/>
        </w:rPr>
      </w:pPr>
    </w:p>
    <w:p w:rsidR="00A73D15" w:rsidRPr="009B3CF5" w:rsidRDefault="00A73D15" w:rsidP="00E571E5">
      <w:pPr>
        <w:pStyle w:val="24"/>
        <w:keepNext/>
        <w:keepLines/>
        <w:numPr>
          <w:ilvl w:val="2"/>
          <w:numId w:val="106"/>
        </w:numPr>
        <w:shd w:val="clear" w:color="auto" w:fill="auto"/>
        <w:spacing w:line="276" w:lineRule="auto"/>
        <w:jc w:val="both"/>
        <w:rPr>
          <w:sz w:val="24"/>
          <w:szCs w:val="24"/>
        </w:rPr>
      </w:pPr>
      <w:bookmarkStart w:id="35" w:name="bookmark38"/>
      <w:bookmarkStart w:id="36" w:name="bookmark39"/>
      <w:r w:rsidRPr="009B3CF5">
        <w:rPr>
          <w:sz w:val="24"/>
          <w:szCs w:val="24"/>
        </w:rPr>
        <w:t>Содержание образовательной области «Художественно-эстетическое развитие».</w:t>
      </w:r>
      <w:bookmarkEnd w:id="35"/>
      <w:bookmarkEnd w:id="36"/>
    </w:p>
    <w:p w:rsidR="00A73D15" w:rsidRPr="009B3CF5" w:rsidRDefault="00A73D15" w:rsidP="009B3CF5">
      <w:pPr>
        <w:pStyle w:val="13"/>
        <w:shd w:val="clear" w:color="auto" w:fill="auto"/>
        <w:spacing w:line="276" w:lineRule="auto"/>
        <w:ind w:firstLine="567"/>
        <w:jc w:val="both"/>
        <w:rPr>
          <w:sz w:val="24"/>
          <w:szCs w:val="24"/>
        </w:rPr>
      </w:pPr>
      <w:r w:rsidRPr="009B3CF5">
        <w:rPr>
          <w:sz w:val="24"/>
          <w:szCs w:val="24"/>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A73D15" w:rsidRPr="009B3CF5" w:rsidRDefault="00A73D15" w:rsidP="009B3CF5">
      <w:pPr>
        <w:spacing w:line="276" w:lineRule="auto"/>
        <w:ind w:firstLine="567"/>
        <w:rPr>
          <w:rFonts w:ascii="Times New Roman" w:hAnsi="Times New Roman" w:cs="Times New Roman"/>
          <w:u w:val="single"/>
        </w:rPr>
      </w:pPr>
      <w:r w:rsidRPr="009B3CF5">
        <w:rPr>
          <w:rFonts w:ascii="Times New Roman" w:hAnsi="Times New Roman" w:cs="Times New Roman"/>
          <w:b/>
          <w:bCs/>
        </w:rPr>
        <w:t xml:space="preserve">С содержанием психолого-педагогической работы в разных возрастных группах (обязательная часть) </w:t>
      </w:r>
      <w:r w:rsidRPr="009B3CF5">
        <w:rPr>
          <w:rFonts w:ascii="Times New Roman" w:hAnsi="Times New Roman" w:cs="Times New Roman"/>
        </w:rPr>
        <w:t xml:space="preserve">можно ознакомиться в Инновационной программе дошкольного воспитания «ОТ РОЖДЕНИЯ ДО ШКОЛЫ» под редакцией Н.Е.Вераксы, Т.С.Комаровой, Е.М. Дорофеевой - Издание пятое (инновационное), </w:t>
      </w:r>
      <w:r w:rsidRPr="009B3CF5">
        <w:rPr>
          <w:rFonts w:ascii="Times New Roman" w:hAnsi="Times New Roman" w:cs="Times New Roman"/>
          <w:u w:val="single"/>
        </w:rPr>
        <w:t>испр. и доп.- М. : МОЗАИКА- СИНТЕЗ, 2019.-с.336</w:t>
      </w:r>
    </w:p>
    <w:p w:rsidR="00A73D15" w:rsidRPr="009B3CF5" w:rsidRDefault="00A73D15" w:rsidP="00E2770C">
      <w:pPr>
        <w:spacing w:line="276" w:lineRule="auto"/>
        <w:rPr>
          <w:rFonts w:ascii="Times New Roman" w:hAnsi="Times New Roman" w:cs="Times New Roman"/>
          <w:u w:val="single"/>
        </w:rPr>
      </w:pPr>
    </w:p>
    <w:tbl>
      <w:tblPr>
        <w:tblOverlap w:val="never"/>
        <w:tblW w:w="9590" w:type="dxa"/>
        <w:jc w:val="center"/>
        <w:tblLayout w:type="fixed"/>
        <w:tblCellMar>
          <w:left w:w="10" w:type="dxa"/>
          <w:right w:w="10" w:type="dxa"/>
        </w:tblCellMar>
        <w:tblLook w:val="0000" w:firstRow="0" w:lastRow="0" w:firstColumn="0" w:lastColumn="0" w:noHBand="0" w:noVBand="0"/>
      </w:tblPr>
      <w:tblGrid>
        <w:gridCol w:w="6638"/>
        <w:gridCol w:w="2952"/>
      </w:tblGrid>
      <w:tr w:rsidR="001E2439" w:rsidRPr="009B3CF5" w:rsidTr="00A73D15">
        <w:trPr>
          <w:trHeight w:hRule="exact" w:val="29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1E2439" w:rsidRPr="009B3CF5" w:rsidRDefault="001E2439" w:rsidP="009B3CF5">
            <w:pPr>
              <w:pStyle w:val="ac"/>
              <w:shd w:val="clear" w:color="auto" w:fill="auto"/>
              <w:spacing w:line="276" w:lineRule="auto"/>
              <w:ind w:firstLine="567"/>
              <w:jc w:val="center"/>
              <w:rPr>
                <w:b/>
                <w:bCs/>
                <w:i/>
                <w:iCs/>
                <w:sz w:val="24"/>
                <w:szCs w:val="24"/>
              </w:rPr>
            </w:pPr>
            <w:r w:rsidRPr="009B3CF5">
              <w:rPr>
                <w:b/>
                <w:bCs/>
                <w:i/>
                <w:iCs/>
                <w:sz w:val="24"/>
                <w:szCs w:val="24"/>
              </w:rPr>
              <w:t>Вторая группа раннего возраста</w:t>
            </w:r>
          </w:p>
        </w:tc>
      </w:tr>
      <w:tr w:rsidR="00A73D15" w:rsidRPr="009B3CF5" w:rsidTr="00A73D15">
        <w:trPr>
          <w:trHeight w:val="1455"/>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 xml:space="preserve">Художественно-эстетическое развитие предполагает развитие </w:t>
            </w:r>
          </w:p>
          <w:p w:rsidR="00A73D15" w:rsidRPr="009B3CF5" w:rsidRDefault="0050381E" w:rsidP="009B3CF5">
            <w:pPr>
              <w:pStyle w:val="ac"/>
              <w:shd w:val="clear" w:color="auto" w:fill="auto"/>
              <w:spacing w:line="276" w:lineRule="auto"/>
              <w:ind w:firstLine="567"/>
              <w:rPr>
                <w:sz w:val="24"/>
                <w:szCs w:val="24"/>
              </w:rPr>
            </w:pPr>
            <w:r w:rsidRPr="009B3CF5">
              <w:rPr>
                <w:sz w:val="24"/>
                <w:szCs w:val="24"/>
              </w:rPr>
              <w:t>Х</w:t>
            </w:r>
            <w:r w:rsidR="00A73D15" w:rsidRPr="009B3CF5">
              <w:rPr>
                <w:sz w:val="24"/>
                <w:szCs w:val="24"/>
              </w:rPr>
              <w:t>удожественно</w:t>
            </w:r>
            <w:r w:rsidRPr="009B3CF5">
              <w:rPr>
                <w:sz w:val="24"/>
                <w:szCs w:val="24"/>
              </w:rPr>
              <w:t>-</w:t>
            </w:r>
            <w:r w:rsidR="00A73D15" w:rsidRPr="009B3CF5">
              <w:rPr>
                <w:sz w:val="24"/>
                <w:szCs w:val="24"/>
              </w:rPr>
              <w:softHyphen/>
              <w:t>творческих способностей детей в различных видах</w:t>
            </w:r>
          </w:p>
          <w:p w:rsidR="00A73D15" w:rsidRPr="009B3CF5" w:rsidRDefault="00A73D15" w:rsidP="009B3CF5">
            <w:pPr>
              <w:pStyle w:val="ac"/>
              <w:shd w:val="clear" w:color="auto" w:fill="auto"/>
              <w:spacing w:line="276" w:lineRule="auto"/>
              <w:ind w:firstLine="567"/>
              <w:rPr>
                <w:sz w:val="24"/>
                <w:szCs w:val="24"/>
              </w:rPr>
            </w:pPr>
            <w:r w:rsidRPr="009B3CF5">
              <w:rPr>
                <w:sz w:val="24"/>
                <w:szCs w:val="24"/>
              </w:rPr>
              <w:t>художественной деятельности, формирование интереса и предпосылок</w:t>
            </w:r>
          </w:p>
          <w:p w:rsidR="00A73D15" w:rsidRPr="009B3CF5" w:rsidRDefault="00A73D15" w:rsidP="009B3CF5">
            <w:pPr>
              <w:pStyle w:val="ac"/>
              <w:shd w:val="clear" w:color="auto" w:fill="auto"/>
              <w:spacing w:line="276" w:lineRule="auto"/>
              <w:ind w:firstLine="567"/>
              <w:rPr>
                <w:sz w:val="24"/>
                <w:szCs w:val="24"/>
              </w:rPr>
            </w:pPr>
            <w:r w:rsidRPr="009B3CF5">
              <w:rPr>
                <w:sz w:val="24"/>
                <w:szCs w:val="24"/>
              </w:rPr>
              <w:t>ценностно - смыслового восприятия и понимания произведений искусства; развит</w:t>
            </w:r>
            <w:r w:rsidR="0050381E" w:rsidRPr="009B3CF5">
              <w:rPr>
                <w:sz w:val="24"/>
                <w:szCs w:val="24"/>
              </w:rPr>
              <w:t>и</w:t>
            </w:r>
            <w:r w:rsidRPr="009B3CF5">
              <w:rPr>
                <w:sz w:val="24"/>
                <w:szCs w:val="24"/>
              </w:rPr>
              <w:t>е</w:t>
            </w:r>
          </w:p>
          <w:p w:rsidR="00A73D15" w:rsidRPr="009B3CF5" w:rsidRDefault="00A73D15" w:rsidP="009B3CF5">
            <w:pPr>
              <w:pStyle w:val="ac"/>
              <w:spacing w:line="276" w:lineRule="auto"/>
              <w:ind w:firstLine="567"/>
              <w:rPr>
                <w:sz w:val="24"/>
                <w:szCs w:val="24"/>
              </w:rPr>
            </w:pPr>
            <w:r w:rsidRPr="009B3CF5">
              <w:rPr>
                <w:sz w:val="24"/>
                <w:szCs w:val="24"/>
              </w:rPr>
              <w:t>эстетического воспитание эстетического художественного вкуса</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Знакомство с искусством</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Стр.156</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Изобразительная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Стр.156-157</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Конструктивно - модельная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Стр.157-158</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Театрализованные игры</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Стр.160</w:t>
            </w:r>
          </w:p>
        </w:tc>
      </w:tr>
      <w:tr w:rsidR="0050381E"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50381E" w:rsidRPr="009B3CF5" w:rsidRDefault="0050381E" w:rsidP="009B3CF5">
            <w:pPr>
              <w:pStyle w:val="ac"/>
              <w:shd w:val="clear" w:color="auto" w:fill="auto"/>
              <w:spacing w:line="276" w:lineRule="auto"/>
              <w:ind w:firstLine="567"/>
              <w:rPr>
                <w:sz w:val="24"/>
                <w:szCs w:val="24"/>
              </w:rPr>
            </w:pPr>
            <w:r w:rsidRPr="009B3CF5">
              <w:rPr>
                <w:sz w:val="24"/>
                <w:szCs w:val="24"/>
              </w:rPr>
              <w:t>Музыкальная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50381E" w:rsidRPr="009B3CF5" w:rsidRDefault="0050381E" w:rsidP="009B3CF5">
            <w:pPr>
              <w:pStyle w:val="ac"/>
              <w:shd w:val="clear" w:color="auto" w:fill="auto"/>
              <w:spacing w:line="276" w:lineRule="auto"/>
              <w:ind w:firstLine="567"/>
              <w:rPr>
                <w:sz w:val="24"/>
                <w:szCs w:val="24"/>
              </w:rPr>
            </w:pPr>
            <w:r w:rsidRPr="009B3CF5">
              <w:rPr>
                <w:sz w:val="24"/>
                <w:szCs w:val="24"/>
              </w:rPr>
              <w:t>Стр.158-159</w:t>
            </w:r>
          </w:p>
        </w:tc>
      </w:tr>
      <w:tr w:rsidR="00A73D15" w:rsidRPr="009B3CF5" w:rsidTr="00A73D15">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center"/>
              <w:rPr>
                <w:sz w:val="24"/>
                <w:szCs w:val="24"/>
              </w:rPr>
            </w:pPr>
            <w:r w:rsidRPr="009B3CF5">
              <w:rPr>
                <w:b/>
                <w:bCs/>
                <w:i/>
                <w:iCs/>
                <w:sz w:val="24"/>
                <w:szCs w:val="24"/>
              </w:rPr>
              <w:t>Млад</w:t>
            </w:r>
            <w:r w:rsidR="0050381E" w:rsidRPr="009B3CF5">
              <w:rPr>
                <w:b/>
                <w:bCs/>
                <w:i/>
                <w:iCs/>
                <w:sz w:val="24"/>
                <w:szCs w:val="24"/>
              </w:rPr>
              <w:t xml:space="preserve">шая группа </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Знакомство с искусством</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Стр.177</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Изобразительная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Стр.177-179</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Конструктивно- модельная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Стр.179-180</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Театрализованные игры</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Стр.184</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Музыкальная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50381E" w:rsidP="009B3CF5">
            <w:pPr>
              <w:pStyle w:val="ac"/>
              <w:shd w:val="clear" w:color="auto" w:fill="auto"/>
              <w:spacing w:line="276" w:lineRule="auto"/>
              <w:ind w:firstLine="567"/>
              <w:rPr>
                <w:sz w:val="24"/>
                <w:szCs w:val="24"/>
              </w:rPr>
            </w:pPr>
            <w:r w:rsidRPr="009B3CF5">
              <w:rPr>
                <w:sz w:val="24"/>
                <w:szCs w:val="24"/>
              </w:rPr>
              <w:t>Стр.180-184</w:t>
            </w:r>
          </w:p>
        </w:tc>
      </w:tr>
      <w:tr w:rsidR="00A73D15" w:rsidRPr="009B3CF5" w:rsidTr="00A73D15">
        <w:trPr>
          <w:trHeight w:hRule="exact" w:val="28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center"/>
              <w:rPr>
                <w:sz w:val="24"/>
                <w:szCs w:val="24"/>
              </w:rPr>
            </w:pPr>
            <w:r w:rsidRPr="009B3CF5">
              <w:rPr>
                <w:b/>
                <w:bCs/>
                <w:i/>
                <w:iCs/>
                <w:sz w:val="24"/>
                <w:szCs w:val="24"/>
              </w:rPr>
              <w:t xml:space="preserve">Средняя группа </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Знакомство с искусством</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Стр.207-208</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Изобразительная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Стр.208-211</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Конструктивно- модельная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Стр.211-212</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Театрализованные игры</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Стр.216</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lastRenderedPageBreak/>
              <w:t>Музыкальная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50381E" w:rsidP="009B3CF5">
            <w:pPr>
              <w:pStyle w:val="ac"/>
              <w:shd w:val="clear" w:color="auto" w:fill="auto"/>
              <w:spacing w:line="276" w:lineRule="auto"/>
              <w:ind w:firstLine="567"/>
              <w:rPr>
                <w:sz w:val="24"/>
                <w:szCs w:val="24"/>
              </w:rPr>
            </w:pPr>
            <w:r w:rsidRPr="009B3CF5">
              <w:rPr>
                <w:sz w:val="24"/>
                <w:szCs w:val="24"/>
              </w:rPr>
              <w:t>Стр.212- 216</w:t>
            </w:r>
          </w:p>
        </w:tc>
      </w:tr>
      <w:tr w:rsidR="00A73D15" w:rsidRPr="009B3CF5" w:rsidTr="00A73D15">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center"/>
              <w:rPr>
                <w:sz w:val="24"/>
                <w:szCs w:val="24"/>
              </w:rPr>
            </w:pPr>
            <w:r w:rsidRPr="009B3CF5">
              <w:rPr>
                <w:b/>
                <w:bCs/>
                <w:i/>
                <w:iCs/>
                <w:sz w:val="24"/>
                <w:szCs w:val="24"/>
              </w:rPr>
              <w:t xml:space="preserve">Старшая группа </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Знакомство с искусством</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Стр.243</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Изобразительная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Стр.244-248</w:t>
            </w:r>
          </w:p>
        </w:tc>
      </w:tr>
      <w:tr w:rsidR="00A73D15" w:rsidRPr="009B3CF5" w:rsidTr="00A73D15">
        <w:trPr>
          <w:trHeight w:hRule="exact" w:val="288"/>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Конструктивно - модельная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Стр.248</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Театрализованные игры</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Стр.250</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Музыкальная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992266" w:rsidP="009B3CF5">
            <w:pPr>
              <w:pStyle w:val="ac"/>
              <w:shd w:val="clear" w:color="auto" w:fill="auto"/>
              <w:spacing w:line="276" w:lineRule="auto"/>
              <w:ind w:firstLine="567"/>
              <w:rPr>
                <w:sz w:val="24"/>
                <w:szCs w:val="24"/>
              </w:rPr>
            </w:pPr>
            <w:r w:rsidRPr="009B3CF5">
              <w:rPr>
                <w:sz w:val="24"/>
                <w:szCs w:val="24"/>
              </w:rPr>
              <w:t>Стр. 248 – 250, 251-254</w:t>
            </w:r>
          </w:p>
        </w:tc>
      </w:tr>
      <w:tr w:rsidR="00A73D15" w:rsidRPr="009B3CF5" w:rsidTr="00A73D15">
        <w:trPr>
          <w:trHeight w:hRule="exact" w:val="28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center"/>
              <w:rPr>
                <w:sz w:val="24"/>
                <w:szCs w:val="24"/>
              </w:rPr>
            </w:pPr>
            <w:r w:rsidRPr="009B3CF5">
              <w:rPr>
                <w:b/>
                <w:bCs/>
                <w:i/>
                <w:iCs/>
                <w:sz w:val="24"/>
                <w:szCs w:val="24"/>
              </w:rPr>
              <w:t xml:space="preserve">Подготовительная к школе группа </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Знакомство с искусством</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Стр.281-283</w:t>
            </w:r>
          </w:p>
        </w:tc>
      </w:tr>
      <w:tr w:rsidR="00A73D15" w:rsidRPr="009B3CF5" w:rsidTr="00A73D15">
        <w:trPr>
          <w:trHeight w:hRule="exact" w:val="29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Изобразительная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Стр.283-286</w:t>
            </w:r>
          </w:p>
        </w:tc>
      </w:tr>
      <w:tr w:rsidR="00A73D15" w:rsidRPr="009B3CF5" w:rsidTr="00A73D15">
        <w:trPr>
          <w:trHeight w:hRule="exact" w:val="283"/>
          <w:jc w:val="center"/>
        </w:trPr>
        <w:tc>
          <w:tcPr>
            <w:tcW w:w="6638" w:type="dxa"/>
            <w:tcBorders>
              <w:top w:val="single" w:sz="4" w:space="0" w:color="auto"/>
              <w:lef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Конструктивно- модельная деятельность</w:t>
            </w:r>
          </w:p>
        </w:tc>
        <w:tc>
          <w:tcPr>
            <w:tcW w:w="2952" w:type="dxa"/>
            <w:tcBorders>
              <w:top w:val="single" w:sz="4" w:space="0" w:color="auto"/>
              <w:left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jc w:val="both"/>
              <w:rPr>
                <w:sz w:val="24"/>
                <w:szCs w:val="24"/>
              </w:rPr>
            </w:pPr>
            <w:r w:rsidRPr="009B3CF5">
              <w:rPr>
                <w:sz w:val="24"/>
                <w:szCs w:val="24"/>
              </w:rPr>
              <w:t>Стр.286-287</w:t>
            </w:r>
          </w:p>
        </w:tc>
      </w:tr>
      <w:tr w:rsidR="00A73D15" w:rsidRPr="009B3CF5" w:rsidTr="00A73D15">
        <w:trPr>
          <w:trHeight w:hRule="exact" w:val="293"/>
          <w:jc w:val="center"/>
        </w:trPr>
        <w:tc>
          <w:tcPr>
            <w:tcW w:w="6638" w:type="dxa"/>
            <w:tcBorders>
              <w:top w:val="single" w:sz="4" w:space="0" w:color="auto"/>
              <w:left w:val="single" w:sz="4" w:space="0" w:color="auto"/>
              <w:bottom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Театрализованные игры</w:t>
            </w:r>
          </w:p>
        </w:tc>
        <w:tc>
          <w:tcPr>
            <w:tcW w:w="2952" w:type="dxa"/>
            <w:tcBorders>
              <w:top w:val="single" w:sz="4" w:space="0" w:color="auto"/>
              <w:left w:val="single" w:sz="4" w:space="0" w:color="auto"/>
              <w:bottom w:val="single" w:sz="4" w:space="0" w:color="auto"/>
              <w:right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Стр.289</w:t>
            </w:r>
          </w:p>
        </w:tc>
      </w:tr>
      <w:tr w:rsidR="00A73D15" w:rsidRPr="009B3CF5" w:rsidTr="00A73D15">
        <w:trPr>
          <w:trHeight w:hRule="exact" w:val="293"/>
          <w:jc w:val="center"/>
        </w:trPr>
        <w:tc>
          <w:tcPr>
            <w:tcW w:w="6638" w:type="dxa"/>
            <w:tcBorders>
              <w:top w:val="single" w:sz="4" w:space="0" w:color="auto"/>
              <w:left w:val="single" w:sz="4" w:space="0" w:color="auto"/>
              <w:bottom w:val="single" w:sz="4" w:space="0" w:color="auto"/>
            </w:tcBorders>
            <w:shd w:val="clear" w:color="auto" w:fill="FFFFFF"/>
            <w:vAlign w:val="bottom"/>
          </w:tcPr>
          <w:p w:rsidR="00A73D15" w:rsidRPr="009B3CF5" w:rsidRDefault="00A73D15" w:rsidP="009B3CF5">
            <w:pPr>
              <w:pStyle w:val="ac"/>
              <w:shd w:val="clear" w:color="auto" w:fill="auto"/>
              <w:spacing w:line="276" w:lineRule="auto"/>
              <w:ind w:firstLine="567"/>
              <w:rPr>
                <w:sz w:val="24"/>
                <w:szCs w:val="24"/>
              </w:rPr>
            </w:pPr>
            <w:r w:rsidRPr="009B3CF5">
              <w:rPr>
                <w:sz w:val="24"/>
                <w:szCs w:val="24"/>
              </w:rPr>
              <w:t>Музыкальная деятельность</w:t>
            </w:r>
          </w:p>
        </w:tc>
        <w:tc>
          <w:tcPr>
            <w:tcW w:w="2952" w:type="dxa"/>
            <w:tcBorders>
              <w:top w:val="single" w:sz="4" w:space="0" w:color="auto"/>
              <w:left w:val="single" w:sz="4" w:space="0" w:color="auto"/>
              <w:bottom w:val="single" w:sz="4" w:space="0" w:color="auto"/>
              <w:right w:val="single" w:sz="4" w:space="0" w:color="auto"/>
            </w:tcBorders>
            <w:shd w:val="clear" w:color="auto" w:fill="FFFFFF"/>
            <w:vAlign w:val="bottom"/>
          </w:tcPr>
          <w:p w:rsidR="00A73D15" w:rsidRPr="009B3CF5" w:rsidRDefault="00992266" w:rsidP="009B3CF5">
            <w:pPr>
              <w:pStyle w:val="ac"/>
              <w:shd w:val="clear" w:color="auto" w:fill="auto"/>
              <w:spacing w:line="276" w:lineRule="auto"/>
              <w:ind w:firstLine="567"/>
              <w:rPr>
                <w:sz w:val="24"/>
                <w:szCs w:val="24"/>
              </w:rPr>
            </w:pPr>
            <w:r w:rsidRPr="009B3CF5">
              <w:rPr>
                <w:sz w:val="24"/>
                <w:szCs w:val="24"/>
              </w:rPr>
              <w:t>Стр.287-289, 289-293</w:t>
            </w:r>
          </w:p>
        </w:tc>
      </w:tr>
    </w:tbl>
    <w:p w:rsidR="00F60FBE" w:rsidRPr="009B3CF5" w:rsidRDefault="00F60FBE" w:rsidP="009B3CF5">
      <w:pPr>
        <w:spacing w:line="276" w:lineRule="auto"/>
        <w:ind w:firstLine="567"/>
        <w:rPr>
          <w:rFonts w:ascii="Times New Roman" w:hAnsi="Times New Roman" w:cs="Times New Roman"/>
        </w:rPr>
      </w:pPr>
    </w:p>
    <w:p w:rsidR="00F60FBE" w:rsidRPr="009B3CF5" w:rsidRDefault="00777068" w:rsidP="009B3CF5">
      <w:pPr>
        <w:pStyle w:val="24"/>
        <w:keepNext/>
        <w:keepLines/>
        <w:shd w:val="clear" w:color="auto" w:fill="auto"/>
        <w:tabs>
          <w:tab w:val="left" w:pos="1450"/>
        </w:tabs>
        <w:spacing w:line="276" w:lineRule="auto"/>
        <w:ind w:firstLine="567"/>
        <w:jc w:val="both"/>
        <w:rPr>
          <w:sz w:val="24"/>
          <w:szCs w:val="24"/>
        </w:rPr>
      </w:pPr>
      <w:bookmarkStart w:id="37" w:name="bookmark40"/>
      <w:bookmarkStart w:id="38" w:name="bookmark41"/>
      <w:r>
        <w:rPr>
          <w:sz w:val="24"/>
          <w:szCs w:val="24"/>
        </w:rPr>
        <w:t>2.2</w:t>
      </w:r>
      <w:r w:rsidR="00F60FBE" w:rsidRPr="009B3CF5">
        <w:rPr>
          <w:sz w:val="24"/>
          <w:szCs w:val="24"/>
        </w:rPr>
        <w:t>.5.Содержание образовательной области «Физическое развитие»</w:t>
      </w:r>
      <w:bookmarkEnd w:id="37"/>
      <w:bookmarkEnd w:id="38"/>
      <w:r w:rsidR="00F60FBE" w:rsidRPr="009B3CF5">
        <w:rPr>
          <w:sz w:val="24"/>
          <w:szCs w:val="24"/>
        </w:rPr>
        <w:t xml:space="preserve">  </w:t>
      </w:r>
    </w:p>
    <w:p w:rsidR="0044565E" w:rsidRPr="009B3CF5" w:rsidRDefault="00F60FBE" w:rsidP="009B3CF5">
      <w:pPr>
        <w:pStyle w:val="13"/>
        <w:shd w:val="clear" w:color="auto" w:fill="auto"/>
        <w:spacing w:line="276" w:lineRule="auto"/>
        <w:ind w:firstLine="567"/>
        <w:jc w:val="both"/>
        <w:rPr>
          <w:sz w:val="24"/>
          <w:szCs w:val="24"/>
        </w:rPr>
      </w:pPr>
      <w:r w:rsidRPr="009B3CF5">
        <w:rPr>
          <w:sz w:val="24"/>
          <w:szCs w:val="24"/>
        </w:rPr>
        <w:t>Образовательная область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(п.2.6. ФГОС ДО).</w:t>
      </w:r>
    </w:p>
    <w:p w:rsidR="00F60FBE" w:rsidRPr="00E2770C" w:rsidRDefault="00F60FBE" w:rsidP="00E2770C">
      <w:pPr>
        <w:spacing w:line="276" w:lineRule="auto"/>
        <w:ind w:firstLine="567"/>
        <w:rPr>
          <w:rFonts w:ascii="Times New Roman" w:hAnsi="Times New Roman" w:cs="Times New Roman"/>
          <w:u w:val="single"/>
          <w:lang w:eastAsia="en-US" w:bidi="en-US"/>
        </w:rPr>
      </w:pPr>
      <w:r w:rsidRPr="009B3CF5">
        <w:rPr>
          <w:rFonts w:ascii="Times New Roman" w:hAnsi="Times New Roman" w:cs="Times New Roman"/>
          <w:b/>
          <w:bCs/>
        </w:rPr>
        <w:t xml:space="preserve">С содержанием психолого-педагогической работы в разных возрастных группах (обязательная часть) </w:t>
      </w:r>
      <w:r w:rsidRPr="009B3CF5">
        <w:rPr>
          <w:rFonts w:ascii="Times New Roman" w:hAnsi="Times New Roman" w:cs="Times New Roman"/>
        </w:rPr>
        <w:t xml:space="preserve">можно ознакомиться в Инновационной программе дошкольного воспитания «ОТ РОЖДЕНИЯ ДО ШКОЛЫ» под редакцией Н.Е.Вераксы, Т.С.Комаровой, Е.М. Дорофеевой - Издание пятое (инновационное), </w:t>
      </w:r>
      <w:r w:rsidRPr="009B3CF5">
        <w:rPr>
          <w:rFonts w:ascii="Times New Roman" w:hAnsi="Times New Roman" w:cs="Times New Roman"/>
          <w:u w:val="single"/>
        </w:rPr>
        <w:t xml:space="preserve">испр. и доп.- М. : МОЗАИКА- СИНТЕЗ, </w:t>
      </w:r>
      <w:r w:rsidRPr="009B3CF5">
        <w:rPr>
          <w:rFonts w:ascii="Times New Roman" w:hAnsi="Times New Roman" w:cs="Times New Roman"/>
          <w:u w:val="single"/>
          <w:lang w:eastAsia="en-US" w:bidi="en-US"/>
        </w:rPr>
        <w:t>2019.-</w:t>
      </w:r>
      <w:r w:rsidRPr="009B3CF5">
        <w:rPr>
          <w:rFonts w:ascii="Times New Roman" w:hAnsi="Times New Roman" w:cs="Times New Roman"/>
          <w:u w:val="single"/>
          <w:lang w:val="en-US" w:eastAsia="en-US" w:bidi="en-US"/>
        </w:rPr>
        <w:t>c</w:t>
      </w:r>
      <w:r w:rsidRPr="009B3CF5">
        <w:rPr>
          <w:rFonts w:ascii="Times New Roman" w:hAnsi="Times New Roman" w:cs="Times New Roman"/>
          <w:u w:val="single"/>
          <w:lang w:eastAsia="en-US" w:bidi="en-US"/>
        </w:rPr>
        <w:t>.336</w:t>
      </w:r>
    </w:p>
    <w:p w:rsidR="00F60FBE" w:rsidRPr="009B3CF5" w:rsidRDefault="00813E70" w:rsidP="009B3CF5">
      <w:pPr>
        <w:pBdr>
          <w:top w:val="single" w:sz="4" w:space="1" w:color="auto"/>
          <w:left w:val="single" w:sz="4" w:space="4" w:color="auto"/>
          <w:bottom w:val="single" w:sz="4" w:space="17" w:color="auto"/>
          <w:right w:val="single" w:sz="4" w:space="4" w:color="auto"/>
          <w:between w:val="single" w:sz="4" w:space="1" w:color="auto"/>
          <w:bar w:val="single" w:sz="4" w:color="auto"/>
        </w:pBdr>
        <w:spacing w:line="276" w:lineRule="auto"/>
        <w:ind w:firstLine="567"/>
        <w:jc w:val="center"/>
        <w:rPr>
          <w:rFonts w:ascii="Times New Roman" w:hAnsi="Times New Roman" w:cs="Times New Roman"/>
        </w:rPr>
      </w:pPr>
      <w:r w:rsidRPr="009B3CF5">
        <w:rPr>
          <w:rFonts w:ascii="Times New Roman" w:hAnsi="Times New Roman" w:cs="Times New Roman"/>
          <w:b/>
          <w:bCs/>
          <w:i/>
          <w:iCs/>
        </w:rPr>
        <w:t>Вторая группа</w:t>
      </w:r>
      <w:r w:rsidR="00F60FBE" w:rsidRPr="009B3CF5">
        <w:rPr>
          <w:rFonts w:ascii="Times New Roman" w:hAnsi="Times New Roman" w:cs="Times New Roman"/>
          <w:b/>
          <w:bCs/>
          <w:i/>
          <w:iCs/>
        </w:rPr>
        <w:t xml:space="preserve"> раннего возраста</w:t>
      </w:r>
    </w:p>
    <w:p w:rsidR="00F60FBE" w:rsidRPr="009B3CF5" w:rsidRDefault="00F60FBE" w:rsidP="009B3CF5">
      <w:pPr>
        <w:pBdr>
          <w:top w:val="single" w:sz="4" w:space="1" w:color="auto"/>
          <w:left w:val="single" w:sz="4" w:space="4" w:color="auto"/>
          <w:bottom w:val="single" w:sz="4" w:space="17" w:color="auto"/>
          <w:right w:val="single" w:sz="4" w:space="4" w:color="auto"/>
          <w:between w:val="single" w:sz="4" w:space="1" w:color="auto"/>
          <w:bar w:val="single" w:sz="4" w:color="auto"/>
        </w:pBdr>
        <w:spacing w:line="276" w:lineRule="auto"/>
        <w:ind w:firstLine="567"/>
        <w:rPr>
          <w:rFonts w:ascii="Times New Roman" w:hAnsi="Times New Roman" w:cs="Times New Roman"/>
        </w:rPr>
      </w:pPr>
      <w:r w:rsidRPr="009B3CF5">
        <w:rPr>
          <w:rFonts w:ascii="Times New Roman" w:hAnsi="Times New Roman" w:cs="Times New Roman"/>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w:t>
      </w:r>
      <w:r w:rsidRPr="009B3CF5">
        <w:rPr>
          <w:rFonts w:ascii="Times New Roman" w:hAnsi="Times New Roman" w:cs="Times New Roman"/>
          <w:u w:val="single"/>
        </w:rPr>
        <w:t>психофизических качеств (сила, быстрота, выносливость, ловкость, гибкость)</w:t>
      </w:r>
    </w:p>
    <w:p w:rsidR="00F60FBE" w:rsidRPr="009B3CF5" w:rsidRDefault="00F60FBE" w:rsidP="009B3CF5">
      <w:pPr>
        <w:pBdr>
          <w:top w:val="single" w:sz="4" w:space="1" w:color="auto"/>
          <w:left w:val="single" w:sz="4" w:space="4" w:color="auto"/>
          <w:bottom w:val="single" w:sz="4" w:space="17" w:color="auto"/>
          <w:right w:val="single" w:sz="4" w:space="4" w:color="auto"/>
          <w:between w:val="single" w:sz="4" w:space="1" w:color="auto"/>
          <w:bar w:val="single" w:sz="4" w:color="auto"/>
        </w:pBdr>
        <w:spacing w:line="276" w:lineRule="auto"/>
        <w:ind w:firstLine="567"/>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638"/>
        <w:gridCol w:w="2952"/>
      </w:tblGrid>
      <w:tr w:rsidR="00F60FBE" w:rsidRPr="009B3CF5" w:rsidTr="007A12B4">
        <w:trPr>
          <w:trHeight w:hRule="exact" w:val="1099"/>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276" w:lineRule="auto"/>
              <w:ind w:firstLine="567"/>
              <w:rPr>
                <w:sz w:val="24"/>
                <w:szCs w:val="24"/>
              </w:rPr>
            </w:pPr>
            <w:r w:rsidRPr="009B3CF5">
              <w:rPr>
                <w:sz w:val="24"/>
                <w:szCs w:val="24"/>
              </w:rPr>
              <w:t>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w:t>
            </w:r>
          </w:p>
        </w:tc>
      </w:tr>
      <w:tr w:rsidR="00F60FBE"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Физкультурно - оздоровительная работа</w:t>
            </w:r>
          </w:p>
        </w:tc>
        <w:tc>
          <w:tcPr>
            <w:tcW w:w="2952" w:type="dxa"/>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 144</w:t>
            </w:r>
          </w:p>
        </w:tc>
      </w:tr>
      <w:tr w:rsidR="00F60FBE"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Воспитание культурно-гигиенических навыков</w:t>
            </w:r>
          </w:p>
        </w:tc>
        <w:tc>
          <w:tcPr>
            <w:tcW w:w="2952" w:type="dxa"/>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 144</w:t>
            </w:r>
          </w:p>
        </w:tc>
      </w:tr>
      <w:tr w:rsidR="00F60FBE"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Физическая культура</w:t>
            </w:r>
          </w:p>
        </w:tc>
        <w:tc>
          <w:tcPr>
            <w:tcW w:w="2952" w:type="dxa"/>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 144-146</w:t>
            </w:r>
          </w:p>
        </w:tc>
      </w:tr>
      <w:tr w:rsidR="00F60FBE" w:rsidRPr="009B3CF5" w:rsidTr="007C11AB">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jc w:val="center"/>
              <w:rPr>
                <w:sz w:val="24"/>
                <w:szCs w:val="24"/>
              </w:rPr>
            </w:pPr>
            <w:r w:rsidRPr="009B3CF5">
              <w:rPr>
                <w:b/>
                <w:bCs/>
                <w:i/>
                <w:iCs/>
                <w:sz w:val="24"/>
                <w:szCs w:val="24"/>
              </w:rPr>
              <w:t>Младшая группа</w:t>
            </w:r>
          </w:p>
        </w:tc>
      </w:tr>
      <w:tr w:rsidR="00F60FBE" w:rsidRPr="009B3CF5" w:rsidTr="007C11AB">
        <w:trPr>
          <w:trHeight w:hRule="exact" w:val="566"/>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lastRenderedPageBreak/>
              <w:t>Формирование начальных представлений о здоровом образе жизни</w:t>
            </w:r>
          </w:p>
        </w:tc>
        <w:tc>
          <w:tcPr>
            <w:tcW w:w="2952" w:type="dxa"/>
            <w:tcBorders>
              <w:top w:val="single" w:sz="4" w:space="0" w:color="auto"/>
              <w:left w:val="single" w:sz="4" w:space="0" w:color="auto"/>
              <w:right w:val="single" w:sz="4" w:space="0" w:color="auto"/>
            </w:tcBorders>
            <w:shd w:val="clear" w:color="auto" w:fill="FFFFFF"/>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Стр.185-186</w:t>
            </w:r>
          </w:p>
        </w:tc>
      </w:tr>
      <w:tr w:rsidR="00F60FBE"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Физическая культура</w:t>
            </w:r>
          </w:p>
        </w:tc>
        <w:tc>
          <w:tcPr>
            <w:tcW w:w="2952" w:type="dxa"/>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Стр.186-188</w:t>
            </w:r>
          </w:p>
        </w:tc>
      </w:tr>
      <w:tr w:rsidR="00F60FBE" w:rsidRPr="009B3CF5" w:rsidTr="007C11AB">
        <w:trPr>
          <w:trHeight w:hRule="exact" w:val="27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jc w:val="center"/>
              <w:rPr>
                <w:sz w:val="24"/>
                <w:szCs w:val="24"/>
              </w:rPr>
            </w:pPr>
            <w:r w:rsidRPr="009B3CF5">
              <w:rPr>
                <w:b/>
                <w:bCs/>
                <w:i/>
                <w:iCs/>
                <w:sz w:val="24"/>
                <w:szCs w:val="24"/>
              </w:rPr>
              <w:t xml:space="preserve">Средняя группа </w:t>
            </w:r>
          </w:p>
        </w:tc>
      </w:tr>
      <w:tr w:rsidR="00F60FBE" w:rsidRPr="009B3CF5" w:rsidTr="007C11AB">
        <w:trPr>
          <w:trHeight w:hRule="exact" w:val="566"/>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Формирование начальных представлений о здоровом образе жизни</w:t>
            </w:r>
          </w:p>
        </w:tc>
        <w:tc>
          <w:tcPr>
            <w:tcW w:w="2952" w:type="dxa"/>
            <w:tcBorders>
              <w:top w:val="single" w:sz="4" w:space="0" w:color="auto"/>
              <w:left w:val="single" w:sz="4" w:space="0" w:color="auto"/>
              <w:right w:val="single" w:sz="4" w:space="0" w:color="auto"/>
            </w:tcBorders>
            <w:shd w:val="clear" w:color="auto" w:fill="FFFFFF"/>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Стр.217-218</w:t>
            </w:r>
          </w:p>
        </w:tc>
      </w:tr>
      <w:tr w:rsidR="00F60FBE" w:rsidRPr="009B3CF5" w:rsidTr="007C11AB">
        <w:trPr>
          <w:trHeight w:hRule="exact" w:val="283"/>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Физическая культура</w:t>
            </w:r>
          </w:p>
        </w:tc>
        <w:tc>
          <w:tcPr>
            <w:tcW w:w="2952" w:type="dxa"/>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Стр.218-221</w:t>
            </w:r>
          </w:p>
        </w:tc>
      </w:tr>
      <w:tr w:rsidR="00F60FBE" w:rsidRPr="009B3CF5" w:rsidTr="007C11AB">
        <w:trPr>
          <w:trHeight w:hRule="exact" w:val="288"/>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jc w:val="center"/>
              <w:rPr>
                <w:sz w:val="24"/>
                <w:szCs w:val="24"/>
              </w:rPr>
            </w:pPr>
            <w:r w:rsidRPr="009B3CF5">
              <w:rPr>
                <w:b/>
                <w:bCs/>
                <w:i/>
                <w:iCs/>
                <w:sz w:val="24"/>
                <w:szCs w:val="24"/>
              </w:rPr>
              <w:t xml:space="preserve">Старшая группа </w:t>
            </w:r>
          </w:p>
        </w:tc>
      </w:tr>
      <w:tr w:rsidR="00F60FBE" w:rsidRPr="009B3CF5" w:rsidTr="007C11AB">
        <w:trPr>
          <w:trHeight w:hRule="exact" w:val="562"/>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Формирование начальных представлений о здоровом образе жизни</w:t>
            </w:r>
          </w:p>
        </w:tc>
        <w:tc>
          <w:tcPr>
            <w:tcW w:w="2952" w:type="dxa"/>
            <w:tcBorders>
              <w:top w:val="single" w:sz="4" w:space="0" w:color="auto"/>
              <w:left w:val="single" w:sz="4" w:space="0" w:color="auto"/>
              <w:right w:val="single" w:sz="4" w:space="0" w:color="auto"/>
            </w:tcBorders>
            <w:shd w:val="clear" w:color="auto" w:fill="FFFFFF"/>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Стр.255</w:t>
            </w:r>
          </w:p>
        </w:tc>
      </w:tr>
      <w:tr w:rsidR="00F60FBE" w:rsidRPr="009B3CF5" w:rsidTr="007C11AB">
        <w:trPr>
          <w:trHeight w:hRule="exact" w:val="288"/>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Физическая культура</w:t>
            </w:r>
          </w:p>
        </w:tc>
        <w:tc>
          <w:tcPr>
            <w:tcW w:w="2952" w:type="dxa"/>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Стр.256-259</w:t>
            </w:r>
          </w:p>
        </w:tc>
      </w:tr>
      <w:tr w:rsidR="00F60FBE" w:rsidRPr="009B3CF5" w:rsidTr="007C11AB">
        <w:trPr>
          <w:trHeight w:hRule="exact" w:val="283"/>
          <w:jc w:val="center"/>
        </w:trPr>
        <w:tc>
          <w:tcPr>
            <w:tcW w:w="9590" w:type="dxa"/>
            <w:gridSpan w:val="2"/>
            <w:tcBorders>
              <w:top w:val="single" w:sz="4" w:space="0" w:color="auto"/>
              <w:left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jc w:val="center"/>
              <w:rPr>
                <w:sz w:val="24"/>
                <w:szCs w:val="24"/>
              </w:rPr>
            </w:pPr>
            <w:r w:rsidRPr="009B3CF5">
              <w:rPr>
                <w:b/>
                <w:bCs/>
                <w:i/>
                <w:iCs/>
                <w:sz w:val="24"/>
                <w:szCs w:val="24"/>
              </w:rPr>
              <w:t xml:space="preserve">Подготовительная к школе группа </w:t>
            </w:r>
          </w:p>
        </w:tc>
      </w:tr>
      <w:tr w:rsidR="00F60FBE" w:rsidRPr="009B3CF5" w:rsidTr="007C11AB">
        <w:trPr>
          <w:trHeight w:hRule="exact" w:val="566"/>
          <w:jc w:val="center"/>
        </w:trPr>
        <w:tc>
          <w:tcPr>
            <w:tcW w:w="6638" w:type="dxa"/>
            <w:tcBorders>
              <w:top w:val="single" w:sz="4" w:space="0" w:color="auto"/>
              <w:lef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Формирование начальных представлений о здоровом образе жизни</w:t>
            </w:r>
          </w:p>
        </w:tc>
        <w:tc>
          <w:tcPr>
            <w:tcW w:w="2952" w:type="dxa"/>
            <w:tcBorders>
              <w:top w:val="single" w:sz="4" w:space="0" w:color="auto"/>
              <w:left w:val="single" w:sz="4" w:space="0" w:color="auto"/>
              <w:right w:val="single" w:sz="4" w:space="0" w:color="auto"/>
            </w:tcBorders>
            <w:shd w:val="clear" w:color="auto" w:fill="FFFFFF"/>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Стр.294</w:t>
            </w:r>
          </w:p>
        </w:tc>
      </w:tr>
      <w:tr w:rsidR="00F60FBE" w:rsidRPr="009B3CF5" w:rsidTr="007C11AB">
        <w:trPr>
          <w:trHeight w:hRule="exact" w:val="293"/>
          <w:jc w:val="center"/>
        </w:trPr>
        <w:tc>
          <w:tcPr>
            <w:tcW w:w="6638" w:type="dxa"/>
            <w:tcBorders>
              <w:top w:val="single" w:sz="4" w:space="0" w:color="auto"/>
              <w:left w:val="single" w:sz="4" w:space="0" w:color="auto"/>
              <w:bottom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Физическая культура</w:t>
            </w:r>
          </w:p>
        </w:tc>
        <w:tc>
          <w:tcPr>
            <w:tcW w:w="2952" w:type="dxa"/>
            <w:tcBorders>
              <w:top w:val="single" w:sz="4" w:space="0" w:color="auto"/>
              <w:left w:val="single" w:sz="4" w:space="0" w:color="auto"/>
              <w:bottom w:val="single" w:sz="4" w:space="0" w:color="auto"/>
              <w:right w:val="single" w:sz="4" w:space="0" w:color="auto"/>
            </w:tcBorders>
            <w:shd w:val="clear" w:color="auto" w:fill="FFFFFF"/>
            <w:vAlign w:val="bottom"/>
          </w:tcPr>
          <w:p w:rsidR="00F60FBE" w:rsidRPr="009B3CF5" w:rsidRDefault="00F60FBE" w:rsidP="009B3CF5">
            <w:pPr>
              <w:pStyle w:val="ac"/>
              <w:shd w:val="clear" w:color="auto" w:fill="auto"/>
              <w:spacing w:line="276" w:lineRule="auto"/>
              <w:ind w:firstLine="567"/>
              <w:rPr>
                <w:sz w:val="24"/>
                <w:szCs w:val="24"/>
              </w:rPr>
            </w:pPr>
            <w:r w:rsidRPr="009B3CF5">
              <w:rPr>
                <w:sz w:val="24"/>
                <w:szCs w:val="24"/>
              </w:rPr>
              <w:t>Стр.295-299</w:t>
            </w:r>
          </w:p>
        </w:tc>
      </w:tr>
    </w:tbl>
    <w:p w:rsidR="00F60FBE" w:rsidRPr="009B3CF5" w:rsidRDefault="00F60FBE" w:rsidP="009B3CF5">
      <w:pPr>
        <w:spacing w:line="276" w:lineRule="auto"/>
        <w:ind w:firstLine="567"/>
        <w:rPr>
          <w:rFonts w:ascii="Times New Roman" w:hAnsi="Times New Roman" w:cs="Times New Roman"/>
        </w:rPr>
      </w:pPr>
    </w:p>
    <w:p w:rsidR="00F60FBE" w:rsidRPr="009B3CF5" w:rsidRDefault="00F60FBE" w:rsidP="009B3CF5">
      <w:pPr>
        <w:spacing w:line="276" w:lineRule="auto"/>
        <w:ind w:firstLine="567"/>
        <w:rPr>
          <w:rFonts w:ascii="Times New Roman" w:hAnsi="Times New Roman" w:cs="Times New Roman"/>
        </w:rPr>
      </w:pPr>
    </w:p>
    <w:p w:rsidR="00A73D15" w:rsidRPr="00777068" w:rsidRDefault="00F60FBE" w:rsidP="00E571E5">
      <w:pPr>
        <w:pStyle w:val="aa"/>
        <w:numPr>
          <w:ilvl w:val="1"/>
          <w:numId w:val="106"/>
        </w:numPr>
        <w:spacing w:line="276" w:lineRule="auto"/>
        <w:rPr>
          <w:rFonts w:ascii="Times New Roman" w:hAnsi="Times New Roman" w:cs="Times New Roman"/>
          <w:b/>
        </w:rPr>
      </w:pPr>
      <w:r w:rsidRPr="00777068">
        <w:rPr>
          <w:rFonts w:ascii="Times New Roman" w:hAnsi="Times New Roman" w:cs="Times New Roman"/>
          <w:b/>
        </w:rPr>
        <w:t xml:space="preserve"> Часть программы, формируемая участниками образовательных отношений</w:t>
      </w:r>
    </w:p>
    <w:p w:rsidR="00D828A4" w:rsidRPr="009B3CF5" w:rsidRDefault="00992266" w:rsidP="009B3CF5">
      <w:pPr>
        <w:spacing w:line="276" w:lineRule="auto"/>
        <w:ind w:firstLine="567"/>
        <w:rPr>
          <w:rFonts w:ascii="Times New Roman" w:hAnsi="Times New Roman" w:cs="Times New Roman"/>
          <w:b/>
          <w:bCs/>
        </w:rPr>
      </w:pPr>
      <w:r w:rsidRPr="009B3CF5">
        <w:rPr>
          <w:rFonts w:ascii="Times New Roman" w:hAnsi="Times New Roman" w:cs="Times New Roman"/>
          <w:b/>
          <w:bCs/>
        </w:rPr>
        <w:t>Программа «Цветные ладошки»</w:t>
      </w:r>
    </w:p>
    <w:p w:rsidR="002C3B18" w:rsidRPr="009B3CF5" w:rsidRDefault="00E15D63" w:rsidP="009B3CF5">
      <w:pPr>
        <w:spacing w:line="276" w:lineRule="auto"/>
        <w:ind w:firstLine="567"/>
        <w:rPr>
          <w:rFonts w:ascii="Times New Roman" w:eastAsia="Times New Roman" w:hAnsi="Times New Roman" w:cs="Times New Roman"/>
        </w:rPr>
      </w:pPr>
      <w:r w:rsidRPr="009B3CF5">
        <w:rPr>
          <w:rFonts w:ascii="Times New Roman" w:eastAsia="Times New Roman" w:hAnsi="Times New Roman" w:cs="Times New Roman"/>
        </w:rPr>
        <w:t xml:space="preserve">Человек будущего должен быть созидателем, личностью с развитым чувством красоты и активным творческим началом. 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w:t>
      </w:r>
    </w:p>
    <w:p w:rsidR="003F2D27" w:rsidRPr="009B3CF5" w:rsidRDefault="003F2D27" w:rsidP="009B3CF5">
      <w:pPr>
        <w:spacing w:line="276" w:lineRule="auto"/>
        <w:ind w:firstLine="567"/>
        <w:jc w:val="both"/>
        <w:rPr>
          <w:rFonts w:ascii="Times New Roman" w:hAnsi="Times New Roman" w:cs="Times New Roman"/>
          <w:b/>
          <w:bCs/>
        </w:rPr>
      </w:pPr>
      <w:r w:rsidRPr="009B3CF5">
        <w:rPr>
          <w:rFonts w:ascii="Times New Roman" w:eastAsia="Times New Roman" w:hAnsi="Times New Roman" w:cs="Times New Roman"/>
        </w:rPr>
        <w:t>Программа «Цветные ладошки»  разработана на основе Программы  художественного воспитания, обучения и развития детей 2-7 лет «Цветные ладошки» И.А</w:t>
      </w:r>
      <w:r w:rsidR="00777068">
        <w:rPr>
          <w:rFonts w:ascii="Times New Roman" w:eastAsia="Times New Roman" w:hAnsi="Times New Roman" w:cs="Times New Roman"/>
        </w:rPr>
        <w:t>. Лыковой и реализуется в группах</w:t>
      </w:r>
      <w:r w:rsidRPr="009B3CF5">
        <w:rPr>
          <w:rFonts w:ascii="Times New Roman" w:eastAsia="Times New Roman" w:hAnsi="Times New Roman" w:cs="Times New Roman"/>
        </w:rPr>
        <w:t xml:space="preserve"> раннего возраста и младшей группе.</w:t>
      </w:r>
      <w:r w:rsidR="0005642D">
        <w:rPr>
          <w:rFonts w:ascii="Times New Roman" w:eastAsia="Times New Roman" w:hAnsi="Times New Roman" w:cs="Times New Roman"/>
        </w:rPr>
        <w:t xml:space="preserve"> (Приложение</w:t>
      </w:r>
      <w:r w:rsidR="00763135">
        <w:rPr>
          <w:rFonts w:ascii="Times New Roman" w:eastAsia="Times New Roman" w:hAnsi="Times New Roman" w:cs="Times New Roman"/>
        </w:rPr>
        <w:t>).</w:t>
      </w:r>
      <w:r w:rsidRPr="009B3CF5">
        <w:rPr>
          <w:rFonts w:ascii="Times New Roman" w:eastAsia="Times New Roman" w:hAnsi="Times New Roman" w:cs="Times New Roman"/>
          <w:b/>
          <w:bCs/>
        </w:rPr>
        <w:t xml:space="preserve">  </w:t>
      </w:r>
      <w:r w:rsidR="007A12B4" w:rsidRPr="009B3CF5">
        <w:rPr>
          <w:rFonts w:ascii="Times New Roman" w:eastAsia="Times New Roman" w:hAnsi="Times New Roman" w:cs="Times New Roman"/>
          <w:b/>
          <w:bCs/>
        </w:rPr>
        <w:t xml:space="preserve"> </w:t>
      </w:r>
    </w:p>
    <w:p w:rsidR="00992266" w:rsidRPr="009B3CF5" w:rsidRDefault="00992266" w:rsidP="009B3CF5">
      <w:pPr>
        <w:spacing w:line="276" w:lineRule="auto"/>
        <w:ind w:firstLine="567"/>
        <w:rPr>
          <w:rFonts w:ascii="Times New Roman" w:hAnsi="Times New Roman" w:cs="Times New Roman"/>
          <w:b/>
          <w:bCs/>
        </w:rPr>
      </w:pPr>
      <w:r w:rsidRPr="009B3CF5">
        <w:rPr>
          <w:rFonts w:ascii="Times New Roman" w:hAnsi="Times New Roman" w:cs="Times New Roman"/>
          <w:b/>
          <w:bCs/>
        </w:rPr>
        <w:t>Программа «Социокультурные истоки»</w:t>
      </w:r>
    </w:p>
    <w:p w:rsidR="006B1747" w:rsidRPr="009B3CF5" w:rsidRDefault="006B1747" w:rsidP="009B3CF5">
      <w:pPr>
        <w:pStyle w:val="13"/>
        <w:shd w:val="clear" w:color="auto" w:fill="auto"/>
        <w:spacing w:line="276" w:lineRule="auto"/>
        <w:ind w:firstLine="567"/>
        <w:rPr>
          <w:sz w:val="24"/>
          <w:szCs w:val="24"/>
        </w:rPr>
      </w:pPr>
      <w:r w:rsidRPr="009B3CF5">
        <w:rPr>
          <w:color w:val="000000"/>
          <w:sz w:val="24"/>
          <w:szCs w:val="24"/>
          <w:lang w:eastAsia="ru-RU" w:bidi="ru-RU"/>
        </w:rPr>
        <w:t>Духовно-нравственное воспитание подрастающего поколения - одна из актуальнейших задач отечественного образования.</w:t>
      </w:r>
    </w:p>
    <w:p w:rsidR="006B1747" w:rsidRPr="009B3CF5" w:rsidRDefault="006B1747"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Одно из основных направлений отечественной педагогики сегодня обращено к духовно-нравственным ценностям Российского образования и воспитания. Это направление в настоящее время наиболее перспективно, поскольку связано с восстановлением традиций, уклада жизни, исторической преемственности поколений, сохранением, распространением и развитием национальных культур и воспитанием бережного отношения к историческому наследию российского народа.</w:t>
      </w:r>
    </w:p>
    <w:p w:rsidR="00D828A4" w:rsidRPr="009B3CF5" w:rsidRDefault="006B1747" w:rsidP="009B3CF5">
      <w:pPr>
        <w:spacing w:line="276" w:lineRule="auto"/>
        <w:ind w:firstLine="567"/>
        <w:rPr>
          <w:rFonts w:ascii="Times New Roman" w:hAnsi="Times New Roman" w:cs="Times New Roman"/>
        </w:rPr>
      </w:pPr>
      <w:r w:rsidRPr="009B3CF5">
        <w:rPr>
          <w:rFonts w:ascii="Times New Roman" w:hAnsi="Times New Roman" w:cs="Times New Roman"/>
        </w:rPr>
        <w:t xml:space="preserve">Содержание программы интегрируется в различные виды детской деятельности: игру, чтение, изобразительную, музыкальную, театрализованную, познавательную, трудовую, конструктивную, физкультурно-оздоровительную. В течение учебного года предлагается проведение 9-ти итоговых занятий с детьми и 5-ти занятий с родителями. Особое место в них отводится активным формам обучения, таким, как ресурсный круг, работа в паре, работа в микрогруппе, способствующим приобретению всеми участниками воспитательного процесса коммуникативных и управленческих навыков. Занятия с родителями предваряют детские занятия, чтобы родители могли осмыслить, как заниматься с детьми дома. Также предусмотрено создание каждым ребенком своего альбома. Страницы альбома помещены в соответствующих книгах для развития детей. В </w:t>
      </w:r>
      <w:r w:rsidRPr="009B3CF5">
        <w:rPr>
          <w:rFonts w:ascii="Times New Roman" w:hAnsi="Times New Roman" w:cs="Times New Roman"/>
        </w:rPr>
        <w:lastRenderedPageBreak/>
        <w:t>оформлении страниц альбома детям младшего дошкольного возраста помогают родители, старшие оформляют альбом самостоятельно (или с некоторым участием родителей).</w:t>
      </w:r>
    </w:p>
    <w:p w:rsidR="003F2D27" w:rsidRPr="009B3CF5" w:rsidRDefault="007A12B4" w:rsidP="009B3CF5">
      <w:pPr>
        <w:spacing w:line="276" w:lineRule="auto"/>
        <w:ind w:firstLine="567"/>
        <w:jc w:val="both"/>
        <w:rPr>
          <w:rFonts w:ascii="Times New Roman" w:hAnsi="Times New Roman" w:cs="Times New Roman"/>
          <w:b/>
          <w:bCs/>
        </w:rPr>
      </w:pPr>
      <w:r w:rsidRPr="009B3CF5">
        <w:rPr>
          <w:rFonts w:ascii="Times New Roman" w:hAnsi="Times New Roman" w:cs="Times New Roman"/>
          <w:bCs/>
        </w:rPr>
        <w:t>Детский сад реализует программу</w:t>
      </w:r>
      <w:r w:rsidR="00D46FCA" w:rsidRPr="009B3CF5">
        <w:rPr>
          <w:rFonts w:ascii="Times New Roman" w:hAnsi="Times New Roman" w:cs="Times New Roman"/>
          <w:bCs/>
        </w:rPr>
        <w:t xml:space="preserve"> </w:t>
      </w:r>
      <w:r w:rsidRPr="009B3CF5">
        <w:rPr>
          <w:rFonts w:ascii="Times New Roman" w:hAnsi="Times New Roman" w:cs="Times New Roman"/>
          <w:bCs/>
        </w:rPr>
        <w:t xml:space="preserve"> «Социокультурные истоки». </w:t>
      </w:r>
      <w:r w:rsidR="00D46FCA" w:rsidRPr="009B3CF5">
        <w:rPr>
          <w:rFonts w:ascii="Times New Roman" w:hAnsi="Times New Roman" w:cs="Times New Roman"/>
        </w:rPr>
        <w:t>А</w:t>
      </w:r>
      <w:r w:rsidR="003F2D27" w:rsidRPr="009B3CF5">
        <w:rPr>
          <w:rFonts w:ascii="Times New Roman" w:hAnsi="Times New Roman" w:cs="Times New Roman"/>
        </w:rPr>
        <w:t>втор программы И.А. Кузьмин, профессор, член-корреспондент Российской академии естественных наук, А.В. Камкин, доктор исторических наук, член-корреспондент Российской академии естественных наук, профессор Вологодского государственно</w:t>
      </w:r>
      <w:r w:rsidRPr="009B3CF5">
        <w:rPr>
          <w:rFonts w:ascii="Times New Roman" w:hAnsi="Times New Roman" w:cs="Times New Roman"/>
        </w:rPr>
        <w:t>го педагогического университет.  Ре</w:t>
      </w:r>
      <w:r w:rsidR="003F2D27" w:rsidRPr="009B3CF5">
        <w:rPr>
          <w:rFonts w:ascii="Times New Roman" w:hAnsi="Times New Roman" w:cs="Times New Roman"/>
        </w:rPr>
        <w:t xml:space="preserve">еализуется в младших, средних, старших и подготовительных группах. </w:t>
      </w:r>
    </w:p>
    <w:p w:rsidR="00154191" w:rsidRPr="009B3CF5" w:rsidRDefault="003F2D27" w:rsidP="009B3CF5">
      <w:pPr>
        <w:spacing w:line="276" w:lineRule="auto"/>
        <w:ind w:firstLine="567"/>
        <w:jc w:val="both"/>
        <w:rPr>
          <w:rFonts w:ascii="Times New Roman" w:hAnsi="Times New Roman" w:cs="Times New Roman"/>
          <w:b/>
          <w:bCs/>
        </w:rPr>
      </w:pPr>
      <w:r w:rsidRPr="009B3CF5">
        <w:rPr>
          <w:rFonts w:ascii="Times New Roman" w:hAnsi="Times New Roman" w:cs="Times New Roman"/>
          <w:b/>
        </w:rPr>
        <w:t>Парциальная п</w:t>
      </w:r>
      <w:r w:rsidR="00154191" w:rsidRPr="009B3CF5">
        <w:rPr>
          <w:rFonts w:ascii="Times New Roman" w:hAnsi="Times New Roman" w:cs="Times New Roman"/>
          <w:b/>
        </w:rPr>
        <w:t>рограмма «От звука к букве. Формирование звуковой аналитико-синтетической активности дошкольников как предпосылки обучения грамоте».</w:t>
      </w:r>
    </w:p>
    <w:p w:rsidR="00154191" w:rsidRPr="009B3CF5" w:rsidRDefault="00154191" w:rsidP="009B3CF5">
      <w:pPr>
        <w:pStyle w:val="13"/>
        <w:shd w:val="clear" w:color="auto" w:fill="auto"/>
        <w:spacing w:line="276" w:lineRule="auto"/>
        <w:ind w:firstLine="567"/>
        <w:jc w:val="both"/>
        <w:rPr>
          <w:sz w:val="24"/>
          <w:szCs w:val="24"/>
        </w:rPr>
      </w:pPr>
      <w:r w:rsidRPr="009B3CF5">
        <w:rPr>
          <w:sz w:val="24"/>
          <w:szCs w:val="24"/>
          <w:lang w:eastAsia="ru-RU" w:bidi="ru-RU"/>
        </w:rPr>
        <w:t>Содержание Программы ориентировано на формирование звуковой аналитико-синтетической активности как предпо</w:t>
      </w:r>
      <w:r w:rsidRPr="009B3CF5">
        <w:rPr>
          <w:sz w:val="24"/>
          <w:szCs w:val="24"/>
          <w:lang w:eastAsia="ru-RU" w:bidi="ru-RU"/>
        </w:rPr>
        <w:softHyphen/>
        <w:t>сылки обучения грамоте дошкольников 2-7 лет, которое осу</w:t>
      </w:r>
      <w:r w:rsidRPr="009B3CF5">
        <w:rPr>
          <w:sz w:val="24"/>
          <w:szCs w:val="24"/>
          <w:lang w:eastAsia="ru-RU" w:bidi="ru-RU"/>
        </w:rPr>
        <w:softHyphen/>
        <w:t>ществляется в двух направлениях:</w:t>
      </w:r>
    </w:p>
    <w:p w:rsidR="00154191" w:rsidRPr="009B3CF5" w:rsidRDefault="00154191" w:rsidP="00E571E5">
      <w:pPr>
        <w:pStyle w:val="13"/>
        <w:numPr>
          <w:ilvl w:val="0"/>
          <w:numId w:val="79"/>
        </w:numPr>
        <w:shd w:val="clear" w:color="auto" w:fill="auto"/>
        <w:tabs>
          <w:tab w:val="left" w:pos="452"/>
        </w:tabs>
        <w:spacing w:line="276" w:lineRule="auto"/>
        <w:ind w:firstLine="567"/>
        <w:jc w:val="both"/>
        <w:rPr>
          <w:sz w:val="24"/>
          <w:szCs w:val="24"/>
        </w:rPr>
      </w:pPr>
      <w:r w:rsidRPr="009B3CF5">
        <w:rPr>
          <w:sz w:val="24"/>
          <w:szCs w:val="24"/>
          <w:lang w:eastAsia="ru-RU" w:bidi="ru-RU"/>
        </w:rPr>
        <w:t>систематизация и учет речевого развития детей, получен</w:t>
      </w:r>
      <w:r w:rsidRPr="009B3CF5">
        <w:rPr>
          <w:sz w:val="24"/>
          <w:szCs w:val="24"/>
          <w:lang w:eastAsia="ru-RU" w:bidi="ru-RU"/>
        </w:rPr>
        <w:softHyphen/>
        <w:t>ного из разных источников (игры, общения, обучения и т. д.);</w:t>
      </w:r>
    </w:p>
    <w:p w:rsidR="00154191" w:rsidRPr="009B3CF5" w:rsidRDefault="00154191" w:rsidP="00E571E5">
      <w:pPr>
        <w:pStyle w:val="13"/>
        <w:numPr>
          <w:ilvl w:val="0"/>
          <w:numId w:val="79"/>
        </w:numPr>
        <w:shd w:val="clear" w:color="auto" w:fill="auto"/>
        <w:tabs>
          <w:tab w:val="left" w:pos="452"/>
        </w:tabs>
        <w:spacing w:line="276" w:lineRule="auto"/>
        <w:ind w:firstLine="567"/>
        <w:jc w:val="both"/>
        <w:rPr>
          <w:sz w:val="24"/>
          <w:szCs w:val="24"/>
        </w:rPr>
      </w:pPr>
      <w:r w:rsidRPr="009B3CF5">
        <w:rPr>
          <w:sz w:val="24"/>
          <w:szCs w:val="24"/>
          <w:lang w:eastAsia="ru-RU" w:bidi="ru-RU"/>
        </w:rPr>
        <w:t>организация работы с детьми по освоению ими содержа</w:t>
      </w:r>
      <w:r w:rsidRPr="009B3CF5">
        <w:rPr>
          <w:sz w:val="24"/>
          <w:szCs w:val="24"/>
          <w:lang w:eastAsia="ru-RU" w:bidi="ru-RU"/>
        </w:rPr>
        <w:softHyphen/>
        <w:t>ния Программы.</w:t>
      </w:r>
    </w:p>
    <w:p w:rsidR="00154191" w:rsidRPr="009B3CF5" w:rsidRDefault="00154191" w:rsidP="009B3CF5">
      <w:pPr>
        <w:pStyle w:val="13"/>
        <w:shd w:val="clear" w:color="auto" w:fill="auto"/>
        <w:spacing w:line="276" w:lineRule="auto"/>
        <w:ind w:firstLine="567"/>
        <w:jc w:val="both"/>
        <w:rPr>
          <w:sz w:val="24"/>
          <w:szCs w:val="24"/>
        </w:rPr>
      </w:pPr>
      <w:r w:rsidRPr="009B3CF5">
        <w:rPr>
          <w:sz w:val="24"/>
          <w:szCs w:val="24"/>
          <w:lang w:eastAsia="ru-RU" w:bidi="ru-RU"/>
        </w:rPr>
        <w:t>В ходе реализации Программы предусматривается совмест</w:t>
      </w:r>
      <w:r w:rsidRPr="009B3CF5">
        <w:rPr>
          <w:sz w:val="24"/>
          <w:szCs w:val="24"/>
          <w:lang w:eastAsia="ru-RU" w:bidi="ru-RU"/>
        </w:rPr>
        <w:softHyphen/>
        <w:t>ная деятельность взрослых и детей в процессе занятий (позна</w:t>
      </w:r>
      <w:r w:rsidRPr="009B3CF5">
        <w:rPr>
          <w:sz w:val="24"/>
          <w:szCs w:val="24"/>
          <w:lang w:eastAsia="ru-RU" w:bidi="ru-RU"/>
        </w:rPr>
        <w:softHyphen/>
        <w:t>вательно-исследовательской деятельности), в игре, общении, самостоятельной деятельности детей, для которой педагог создает условия, сопровождает ее, поддерживает.</w:t>
      </w:r>
    </w:p>
    <w:p w:rsidR="00154191" w:rsidRPr="009B3CF5" w:rsidRDefault="00154191" w:rsidP="009B3CF5">
      <w:pPr>
        <w:pStyle w:val="13"/>
        <w:shd w:val="clear" w:color="auto" w:fill="auto"/>
        <w:spacing w:line="276" w:lineRule="auto"/>
        <w:ind w:firstLine="567"/>
        <w:jc w:val="both"/>
        <w:rPr>
          <w:sz w:val="24"/>
          <w:szCs w:val="24"/>
          <w:lang w:eastAsia="ru-RU" w:bidi="ru-RU"/>
        </w:rPr>
      </w:pPr>
      <w:r w:rsidRPr="009B3CF5">
        <w:rPr>
          <w:sz w:val="24"/>
          <w:szCs w:val="24"/>
          <w:lang w:eastAsia="ru-RU" w:bidi="ru-RU"/>
        </w:rPr>
        <w:t>Содержание Программы представляет одно из направлений образования в области «Речевое развитие», включающее не только решение речевых задач, но и формирование любозна</w:t>
      </w:r>
      <w:r w:rsidRPr="009B3CF5">
        <w:rPr>
          <w:sz w:val="24"/>
          <w:szCs w:val="24"/>
          <w:lang w:eastAsia="ru-RU" w:bidi="ru-RU"/>
        </w:rPr>
        <w:softHyphen/>
        <w:t>тельности, познавательной мотивации, предпосылок учебной деятельности.</w:t>
      </w:r>
    </w:p>
    <w:p w:rsidR="002C3B18" w:rsidRPr="009B3CF5" w:rsidRDefault="002C3B18" w:rsidP="009B3CF5">
      <w:pPr>
        <w:pStyle w:val="13"/>
        <w:shd w:val="clear" w:color="auto" w:fill="auto"/>
        <w:spacing w:line="276" w:lineRule="auto"/>
        <w:ind w:firstLine="567"/>
        <w:jc w:val="both"/>
        <w:rPr>
          <w:sz w:val="24"/>
          <w:szCs w:val="24"/>
          <w:lang w:eastAsia="ru-RU" w:bidi="ru-RU"/>
        </w:rPr>
      </w:pPr>
      <w:r w:rsidRPr="009B3CF5">
        <w:rPr>
          <w:sz w:val="24"/>
          <w:szCs w:val="24"/>
          <w:lang w:eastAsia="ru-RU" w:bidi="ru-RU"/>
        </w:rPr>
        <w:t>Методика реализации Программы способствует развитию у детей аналитико-синтетической активности как предпосыл</w:t>
      </w:r>
      <w:r w:rsidRPr="009B3CF5">
        <w:rPr>
          <w:sz w:val="24"/>
          <w:szCs w:val="24"/>
          <w:lang w:eastAsia="ru-RU" w:bidi="ru-RU"/>
        </w:rPr>
        <w:softHyphen/>
        <w:t>ки обучения грамоте. Использование ОМС в работе с детьми обеспечивает коммуникативную и учебную включенность детей в образовательный процесс. И как итог, достижение ребенком необходимого уровня в образовательной области «Речевое развитие» для успешного освоения им программы начального общего образования на основе индивидуального подхода и использования специфических видов деятельности для детей дошкольного возраста.</w:t>
      </w:r>
    </w:p>
    <w:p w:rsidR="002C3B18" w:rsidRPr="009B3CF5" w:rsidRDefault="002C3B18" w:rsidP="009B3CF5">
      <w:pPr>
        <w:pStyle w:val="13"/>
        <w:shd w:val="clear" w:color="auto" w:fill="auto"/>
        <w:spacing w:line="276" w:lineRule="auto"/>
        <w:ind w:firstLine="567"/>
        <w:jc w:val="both"/>
        <w:rPr>
          <w:sz w:val="24"/>
          <w:szCs w:val="24"/>
        </w:rPr>
      </w:pPr>
      <w:r w:rsidRPr="009B3CF5">
        <w:rPr>
          <w:sz w:val="24"/>
          <w:szCs w:val="24"/>
          <w:lang w:eastAsia="ru-RU" w:bidi="ru-RU"/>
        </w:rPr>
        <w:t>Программа (ее теоретическая часть) опирается на положе</w:t>
      </w:r>
      <w:r w:rsidRPr="009B3CF5">
        <w:rPr>
          <w:sz w:val="24"/>
          <w:szCs w:val="24"/>
          <w:lang w:eastAsia="ru-RU" w:bidi="ru-RU"/>
        </w:rPr>
        <w:softHyphen/>
        <w:t>ния Федерального закона от 29 декабря 2012 г. № 273-ФЗ «Об образовании в Российской Федерации», федерального госу</w:t>
      </w:r>
      <w:r w:rsidRPr="009B3CF5">
        <w:rPr>
          <w:sz w:val="24"/>
          <w:szCs w:val="24"/>
          <w:lang w:eastAsia="ru-RU" w:bidi="ru-RU"/>
        </w:rPr>
        <w:softHyphen/>
        <w:t>дарственного образовательного стандарта дошкольного обра</w:t>
      </w:r>
      <w:r w:rsidRPr="009B3CF5">
        <w:rPr>
          <w:sz w:val="24"/>
          <w:szCs w:val="24"/>
          <w:lang w:eastAsia="ru-RU" w:bidi="ru-RU"/>
        </w:rPr>
        <w:softHyphen/>
        <w:t>зования и научно-методическую литературу по данной про</w:t>
      </w:r>
      <w:r w:rsidRPr="009B3CF5">
        <w:rPr>
          <w:sz w:val="24"/>
          <w:szCs w:val="24"/>
          <w:lang w:eastAsia="ru-RU" w:bidi="ru-RU"/>
        </w:rPr>
        <w:softHyphen/>
        <w:t>блеме.</w:t>
      </w:r>
    </w:p>
    <w:p w:rsidR="002C3B18" w:rsidRPr="009B3CF5" w:rsidRDefault="002C3B18" w:rsidP="009B3CF5">
      <w:pPr>
        <w:pStyle w:val="13"/>
        <w:shd w:val="clear" w:color="auto" w:fill="auto"/>
        <w:spacing w:line="276" w:lineRule="auto"/>
        <w:ind w:firstLine="567"/>
        <w:jc w:val="both"/>
        <w:rPr>
          <w:sz w:val="24"/>
          <w:szCs w:val="24"/>
          <w:lang w:eastAsia="ru-RU" w:bidi="ru-RU"/>
        </w:rPr>
      </w:pPr>
      <w:r w:rsidRPr="009B3CF5">
        <w:rPr>
          <w:sz w:val="24"/>
          <w:szCs w:val="24"/>
          <w:lang w:eastAsia="ru-RU" w:bidi="ru-RU"/>
        </w:rPr>
        <w:t>В основе концептуальной идеи лежит теория А. В. Запорожца о самоценности дошкольного периода развития: основной путь развития ребенка — это путь обогащения, наполнения наиболее значимыми для дошкольника формами и способа</w:t>
      </w:r>
      <w:r w:rsidRPr="009B3CF5">
        <w:rPr>
          <w:sz w:val="24"/>
          <w:szCs w:val="24"/>
          <w:lang w:eastAsia="ru-RU" w:bidi="ru-RU"/>
        </w:rPr>
        <w:softHyphen/>
        <w:t>ми деятельности, — путь амплификации.</w:t>
      </w:r>
    </w:p>
    <w:p w:rsidR="00154191" w:rsidRPr="009B3CF5" w:rsidRDefault="003F2D27" w:rsidP="009B3CF5">
      <w:pPr>
        <w:spacing w:line="276" w:lineRule="auto"/>
        <w:ind w:firstLine="567"/>
        <w:jc w:val="both"/>
        <w:rPr>
          <w:rFonts w:ascii="Times New Roman" w:eastAsiaTheme="minorHAnsi" w:hAnsi="Times New Roman" w:cs="Times New Roman"/>
          <w:color w:val="auto"/>
          <w:lang w:eastAsia="en-US" w:bidi="ar-SA"/>
        </w:rPr>
      </w:pPr>
      <w:r w:rsidRPr="009B3CF5">
        <w:rPr>
          <w:rFonts w:ascii="Times New Roman" w:hAnsi="Times New Roman" w:cs="Times New Roman"/>
        </w:rPr>
        <w:t xml:space="preserve">Детский сад реализует Парциальную программу  ««От звука к букве. Формирование звуковой аналитико-синтетической активности дошкольников как предпосылки обучения грамоте». </w:t>
      </w:r>
      <w:r w:rsidRPr="009B3CF5">
        <w:rPr>
          <w:rFonts w:ascii="Times New Roman" w:eastAsiaTheme="minorHAnsi" w:hAnsi="Times New Roman" w:cs="Times New Roman"/>
          <w:color w:val="auto"/>
          <w:lang w:eastAsia="en-US" w:bidi="ar-SA"/>
        </w:rPr>
        <w:t>Автор Е.В. Колесникова. Программа реализуется в</w:t>
      </w:r>
      <w:r w:rsidR="00001F1E" w:rsidRPr="009B3CF5">
        <w:rPr>
          <w:rFonts w:ascii="Times New Roman" w:eastAsiaTheme="minorHAnsi" w:hAnsi="Times New Roman" w:cs="Times New Roman"/>
          <w:color w:val="auto"/>
          <w:lang w:eastAsia="en-US" w:bidi="ar-SA"/>
        </w:rPr>
        <w:t xml:space="preserve"> младших группах.</w:t>
      </w:r>
    </w:p>
    <w:p w:rsidR="00992266" w:rsidRPr="009B3CF5" w:rsidRDefault="00992266" w:rsidP="009B3CF5">
      <w:pPr>
        <w:tabs>
          <w:tab w:val="left" w:pos="4190"/>
        </w:tabs>
        <w:spacing w:line="276" w:lineRule="auto"/>
        <w:ind w:firstLine="567"/>
        <w:rPr>
          <w:rFonts w:ascii="Times New Roman" w:hAnsi="Times New Roman" w:cs="Times New Roman"/>
          <w:b/>
          <w:bCs/>
        </w:rPr>
      </w:pPr>
      <w:r w:rsidRPr="009B3CF5">
        <w:rPr>
          <w:rFonts w:ascii="Times New Roman" w:hAnsi="Times New Roman" w:cs="Times New Roman"/>
          <w:b/>
          <w:bCs/>
        </w:rPr>
        <w:t>Программа «Шахматы»</w:t>
      </w:r>
      <w:r w:rsidR="0002427C" w:rsidRPr="009B3CF5">
        <w:rPr>
          <w:rFonts w:ascii="Times New Roman" w:hAnsi="Times New Roman" w:cs="Times New Roman"/>
          <w:b/>
          <w:bCs/>
        </w:rPr>
        <w:tab/>
      </w:r>
    </w:p>
    <w:p w:rsidR="00D828A4" w:rsidRPr="009B3CF5" w:rsidRDefault="00D828A4" w:rsidP="009B3CF5">
      <w:pPr>
        <w:spacing w:line="276" w:lineRule="auto"/>
        <w:ind w:firstLine="567"/>
        <w:jc w:val="both"/>
        <w:rPr>
          <w:rFonts w:ascii="Times New Roman" w:hAnsi="Times New Roman" w:cs="Times New Roman"/>
        </w:rPr>
      </w:pPr>
      <w:r w:rsidRPr="009B3CF5">
        <w:rPr>
          <w:rFonts w:ascii="Times New Roman" w:hAnsi="Times New Roman" w:cs="Times New Roman"/>
        </w:rPr>
        <w:t>В современном обществе целью развития дошкольников является всестороннее гармоничное развитие личности. Игра – ведущий вид деятельности детей, в которой ребенок учится, развивается, растет.</w:t>
      </w:r>
    </w:p>
    <w:p w:rsidR="00D828A4" w:rsidRPr="009B3CF5" w:rsidRDefault="00D828A4" w:rsidP="009B3CF5">
      <w:pPr>
        <w:spacing w:line="276" w:lineRule="auto"/>
        <w:ind w:firstLine="567"/>
        <w:jc w:val="both"/>
        <w:rPr>
          <w:rFonts w:ascii="Times New Roman" w:hAnsi="Times New Roman" w:cs="Times New Roman"/>
        </w:rPr>
      </w:pPr>
      <w:r w:rsidRPr="009B3CF5">
        <w:rPr>
          <w:rFonts w:ascii="Times New Roman" w:hAnsi="Times New Roman" w:cs="Times New Roman"/>
        </w:rPr>
        <w:lastRenderedPageBreak/>
        <w:t>Игра в шахматы – очень мощный инструмент гармонического развития интеллекта ребенка в игровой форме. Для ребёнка это не только игра, доставляющая много радости, но и эффективное средство самовоспитания.</w:t>
      </w:r>
      <w:r w:rsidR="00154191" w:rsidRPr="009B3CF5">
        <w:rPr>
          <w:rFonts w:ascii="Times New Roman" w:hAnsi="Times New Roman" w:cs="Times New Roman"/>
        </w:rPr>
        <w:t xml:space="preserve"> </w:t>
      </w:r>
      <w:r w:rsidRPr="009B3CF5">
        <w:rPr>
          <w:rFonts w:ascii="Times New Roman" w:hAnsi="Times New Roman" w:cs="Times New Roman"/>
        </w:rPr>
        <w:t>Игра в шахматы способствует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 воспитывает  целеустремлённость, терпение и характер.</w:t>
      </w:r>
    </w:p>
    <w:p w:rsidR="00E15D63" w:rsidRPr="00763135" w:rsidRDefault="007A12B4" w:rsidP="009B3CF5">
      <w:pPr>
        <w:pStyle w:val="13"/>
        <w:shd w:val="clear" w:color="auto" w:fill="auto"/>
        <w:spacing w:line="276" w:lineRule="auto"/>
        <w:ind w:firstLine="567"/>
        <w:jc w:val="both"/>
        <w:rPr>
          <w:sz w:val="24"/>
          <w:szCs w:val="24"/>
          <w:highlight w:val="magenta"/>
        </w:rPr>
      </w:pPr>
      <w:r w:rsidRPr="009B3CF5">
        <w:rPr>
          <w:sz w:val="24"/>
          <w:szCs w:val="24"/>
        </w:rPr>
        <w:t>Детский сад реализует Программу</w:t>
      </w:r>
      <w:r w:rsidR="000407B5" w:rsidRPr="009B3CF5">
        <w:rPr>
          <w:sz w:val="24"/>
          <w:szCs w:val="24"/>
        </w:rPr>
        <w:t xml:space="preserve"> «Шахматы»,  в основу которой положена программа «Феникс-шахматы для дошкольников». Составители: А.В. Кузин, Н.В. Коновалов, Н.С. Скаржинский . </w:t>
      </w:r>
      <w:r w:rsidRPr="009B3CF5">
        <w:rPr>
          <w:sz w:val="24"/>
          <w:szCs w:val="24"/>
        </w:rPr>
        <w:t xml:space="preserve"> Р</w:t>
      </w:r>
      <w:r w:rsidR="003F2D27" w:rsidRPr="009B3CF5">
        <w:rPr>
          <w:sz w:val="24"/>
          <w:szCs w:val="24"/>
        </w:rPr>
        <w:t>еализуется в старших и подготовительных группах.</w:t>
      </w:r>
      <w:r w:rsidRPr="009B3CF5">
        <w:rPr>
          <w:sz w:val="24"/>
          <w:szCs w:val="24"/>
        </w:rPr>
        <w:t xml:space="preserve"> </w:t>
      </w:r>
      <w:r w:rsidR="00763135" w:rsidRPr="00F506E5">
        <w:rPr>
          <w:sz w:val="24"/>
          <w:szCs w:val="24"/>
        </w:rPr>
        <w:t>(</w:t>
      </w:r>
      <w:r w:rsidR="0005642D">
        <w:rPr>
          <w:sz w:val="24"/>
          <w:szCs w:val="24"/>
        </w:rPr>
        <w:t>Приложение</w:t>
      </w:r>
      <w:r w:rsidR="00763135">
        <w:rPr>
          <w:sz w:val="24"/>
          <w:szCs w:val="24"/>
        </w:rPr>
        <w:t>)</w:t>
      </w:r>
    </w:p>
    <w:p w:rsidR="000407B5"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hAnsi="Times New Roman" w:cs="Times New Roman"/>
          <w:b/>
        </w:rPr>
        <w:t>Парциальная п</w:t>
      </w:r>
      <w:r w:rsidR="000407B5" w:rsidRPr="009B3CF5">
        <w:rPr>
          <w:rFonts w:ascii="Times New Roman" w:hAnsi="Times New Roman" w:cs="Times New Roman"/>
          <w:b/>
        </w:rPr>
        <w:t>рограмма «Экономическое воспитание дошкольников:</w:t>
      </w:r>
      <w:r w:rsidR="000407B5" w:rsidRPr="009B3CF5">
        <w:rPr>
          <w:rFonts w:ascii="Times New Roman" w:eastAsiaTheme="minorHAnsi" w:hAnsi="Times New Roman" w:cs="Times New Roman"/>
          <w:b/>
          <w:color w:val="0078E6"/>
          <w:lang w:eastAsia="en-US" w:bidi="ar-SA"/>
        </w:rPr>
        <w:t xml:space="preserve">  </w:t>
      </w:r>
      <w:r w:rsidR="000407B5" w:rsidRPr="009B3CF5">
        <w:rPr>
          <w:rFonts w:ascii="Times New Roman" w:eastAsiaTheme="minorHAnsi" w:hAnsi="Times New Roman" w:cs="Times New Roman"/>
          <w:b/>
          <w:color w:val="auto"/>
          <w:lang w:eastAsia="en-US" w:bidi="ar-SA"/>
        </w:rPr>
        <w:t>формирование предпосылок  финансовой грамотности»</w:t>
      </w:r>
    </w:p>
    <w:p w:rsidR="000407B5" w:rsidRPr="009B3CF5" w:rsidRDefault="000407B5"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При реализации программы дети дошкольного возраста знакомятся с профессиями, учатся воспринимать и ценить мир рукотворных вещей как результат труда людей; у них формируются представления о денежных отношениях (торговля, купля-продажа, кредит и т.п.), о доходах(заработная плата, пенсия) и расходах, о денежных знаках (монета, купюра) России и других стран. Дети осваивают взаимосвязь понятий «труд — продукт — деньги» и то, что стоимость продукта зависит от его качества. В детях воспитывается уважение к людям, умеющим трудиться и честно зарабатывать деньги; формируются базисные  качества экономической деятельности: бережливость, экономность, рациональность, деловитость, трудолюбие.</w:t>
      </w:r>
    </w:p>
    <w:p w:rsidR="00001F1E" w:rsidRPr="009B3CF5" w:rsidRDefault="000407B5" w:rsidP="009B3CF5">
      <w:pPr>
        <w:spacing w:line="276" w:lineRule="auto"/>
        <w:ind w:firstLine="567"/>
        <w:rPr>
          <w:rFonts w:ascii="Times New Roman" w:eastAsiaTheme="minorHAnsi" w:hAnsi="Times New Roman" w:cs="Times New Roman"/>
          <w:color w:val="auto"/>
          <w:lang w:eastAsia="en-US" w:bidi="ar-SA"/>
        </w:rPr>
      </w:pPr>
      <w:r w:rsidRPr="009B3CF5">
        <w:rPr>
          <w:rFonts w:ascii="Times New Roman" w:hAnsi="Times New Roman" w:cs="Times New Roman"/>
        </w:rPr>
        <w:t xml:space="preserve">Детский сад реализует </w:t>
      </w:r>
      <w:r w:rsidR="00001F1E" w:rsidRPr="009B3CF5">
        <w:rPr>
          <w:rFonts w:ascii="Times New Roman" w:hAnsi="Times New Roman" w:cs="Times New Roman"/>
        </w:rPr>
        <w:t xml:space="preserve">Парциальную </w:t>
      </w:r>
      <w:r w:rsidRPr="009B3CF5">
        <w:rPr>
          <w:rFonts w:ascii="Times New Roman" w:hAnsi="Times New Roman" w:cs="Times New Roman"/>
        </w:rPr>
        <w:t>программу  «Экономическое воспитание дошкольников:</w:t>
      </w:r>
      <w:r w:rsidRPr="009B3CF5">
        <w:rPr>
          <w:rFonts w:ascii="Times New Roman" w:eastAsiaTheme="minorHAnsi" w:hAnsi="Times New Roman" w:cs="Times New Roman"/>
          <w:color w:val="0078E6"/>
          <w:lang w:eastAsia="en-US" w:bidi="ar-SA"/>
        </w:rPr>
        <w:t xml:space="preserve">  </w:t>
      </w:r>
      <w:r w:rsidRPr="009B3CF5">
        <w:rPr>
          <w:rFonts w:ascii="Times New Roman" w:eastAsiaTheme="minorHAnsi" w:hAnsi="Times New Roman" w:cs="Times New Roman"/>
          <w:color w:val="auto"/>
          <w:lang w:eastAsia="en-US" w:bidi="ar-SA"/>
        </w:rPr>
        <w:t>формирование предпосылок  финансовой грамотности».  Для детей 5-7 лет. Составители:  А.Д. Шитова, Ю.А. Аксенова,</w:t>
      </w:r>
      <w:r w:rsidR="00001F1E" w:rsidRPr="009B3CF5">
        <w:rPr>
          <w:rFonts w:ascii="Times New Roman" w:eastAsiaTheme="minorHAnsi" w:hAnsi="Times New Roman" w:cs="Times New Roman"/>
          <w:color w:val="auto"/>
          <w:lang w:eastAsia="en-US" w:bidi="ar-SA"/>
        </w:rPr>
        <w:t xml:space="preserve"> </w:t>
      </w:r>
      <w:r w:rsidRPr="009B3CF5">
        <w:rPr>
          <w:rFonts w:ascii="Times New Roman" w:eastAsiaTheme="minorHAnsi" w:hAnsi="Times New Roman" w:cs="Times New Roman"/>
          <w:color w:val="auto"/>
          <w:lang w:eastAsia="en-US" w:bidi="ar-SA"/>
        </w:rPr>
        <w:t>И.Л. Кириллов, В.Е. Давыдова, И.С. Мищенко</w:t>
      </w:r>
      <w:r w:rsidR="00001F1E" w:rsidRPr="009B3CF5">
        <w:rPr>
          <w:rFonts w:ascii="Times New Roman" w:eastAsiaTheme="minorHAnsi" w:hAnsi="Times New Roman" w:cs="Times New Roman"/>
          <w:color w:val="auto"/>
          <w:lang w:eastAsia="en-US" w:bidi="ar-SA"/>
        </w:rPr>
        <w:t xml:space="preserve">. Программа реализуется в </w:t>
      </w:r>
      <w:r w:rsidR="00D46FCA" w:rsidRPr="009B3CF5">
        <w:rPr>
          <w:rFonts w:ascii="Times New Roman" w:eastAsiaTheme="minorHAnsi" w:hAnsi="Times New Roman" w:cs="Times New Roman"/>
          <w:color w:val="auto"/>
          <w:lang w:eastAsia="en-US" w:bidi="ar-SA"/>
        </w:rPr>
        <w:t>с</w:t>
      </w:r>
      <w:r w:rsidR="00001F1E" w:rsidRPr="009B3CF5">
        <w:rPr>
          <w:rFonts w:ascii="Times New Roman" w:eastAsiaTheme="minorHAnsi" w:hAnsi="Times New Roman" w:cs="Times New Roman"/>
          <w:color w:val="auto"/>
          <w:lang w:eastAsia="en-US" w:bidi="ar-SA"/>
        </w:rPr>
        <w:t>тарших и подготовительных группах.</w:t>
      </w:r>
    </w:p>
    <w:p w:rsidR="00001F1E" w:rsidRPr="009B3CF5" w:rsidRDefault="00001F1E" w:rsidP="009B3CF5">
      <w:pPr>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Парциальная программа «Мир Без Опасности».</w:t>
      </w:r>
    </w:p>
    <w:p w:rsidR="00001F1E" w:rsidRPr="009B3CF5" w:rsidRDefault="00001F1E"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Жизнь человека во все вре</w:t>
      </w:r>
      <w:r w:rsidRPr="009B3CF5">
        <w:rPr>
          <w:color w:val="000000"/>
          <w:sz w:val="24"/>
          <w:szCs w:val="24"/>
          <w:lang w:eastAsia="ru-RU" w:bidi="ru-RU"/>
        </w:rPr>
        <w:softHyphen/>
        <w:t>мена — в далеком прошлом, «турбулентном» настоящем и непредсказуемом будущем — тесно связана с разными опас</w:t>
      </w:r>
      <w:r w:rsidRPr="009B3CF5">
        <w:rPr>
          <w:color w:val="000000"/>
          <w:sz w:val="24"/>
          <w:szCs w:val="24"/>
          <w:lang w:eastAsia="ru-RU" w:bidi="ru-RU"/>
        </w:rPr>
        <w:softHyphen/>
        <w:t xml:space="preserve">ностями, их предвидением и преодолением. </w:t>
      </w:r>
      <w:r w:rsidRPr="009B3CF5">
        <w:rPr>
          <w:b/>
          <w:bCs/>
          <w:color w:val="000000"/>
          <w:sz w:val="24"/>
          <w:szCs w:val="24"/>
          <w:lang w:eastAsia="ru-RU" w:bidi="ru-RU"/>
        </w:rPr>
        <w:t xml:space="preserve">Опасность — </w:t>
      </w:r>
      <w:r w:rsidRPr="009B3CF5">
        <w:rPr>
          <w:color w:val="000000"/>
          <w:sz w:val="24"/>
          <w:szCs w:val="24"/>
          <w:lang w:eastAsia="ru-RU" w:bidi="ru-RU"/>
        </w:rPr>
        <w:t>вероятность того, что может произойти или реально про</w:t>
      </w:r>
      <w:r w:rsidRPr="009B3CF5">
        <w:rPr>
          <w:color w:val="000000"/>
          <w:sz w:val="24"/>
          <w:szCs w:val="24"/>
          <w:lang w:eastAsia="ru-RU" w:bidi="ru-RU"/>
        </w:rPr>
        <w:softHyphen/>
        <w:t>исходит какое-то нежелатель</w:t>
      </w:r>
      <w:r w:rsidRPr="009B3CF5">
        <w:rPr>
          <w:color w:val="000000"/>
          <w:sz w:val="24"/>
          <w:szCs w:val="24"/>
          <w:lang w:eastAsia="ru-RU" w:bidi="ru-RU"/>
        </w:rPr>
        <w:softHyphen/>
        <w:t>ное событие, несущее угрозу жизни и/или здоровью челове</w:t>
      </w:r>
      <w:r w:rsidRPr="009B3CF5">
        <w:rPr>
          <w:color w:val="000000"/>
          <w:sz w:val="24"/>
          <w:szCs w:val="24"/>
          <w:lang w:eastAsia="ru-RU" w:bidi="ru-RU"/>
        </w:rPr>
        <w:softHyphen/>
        <w:t>ка. Ни в одном виде деятель</w:t>
      </w:r>
      <w:r w:rsidRPr="009B3CF5">
        <w:rPr>
          <w:color w:val="000000"/>
          <w:sz w:val="24"/>
          <w:szCs w:val="24"/>
          <w:lang w:eastAsia="ru-RU" w:bidi="ru-RU"/>
        </w:rPr>
        <w:softHyphen/>
        <w:t>ности, как и в самом течении человеческой жизни, невоз</w:t>
      </w:r>
      <w:r w:rsidRPr="009B3CF5">
        <w:rPr>
          <w:color w:val="000000"/>
          <w:sz w:val="24"/>
          <w:szCs w:val="24"/>
          <w:lang w:eastAsia="ru-RU" w:bidi="ru-RU"/>
        </w:rPr>
        <w:softHyphen/>
        <w:t>можно достичь абсолютной безопасности. Следовательно — любая деятельность, как и жизнь человека, потенциально опасна. Но это не означает не</w:t>
      </w:r>
      <w:r w:rsidRPr="009B3CF5">
        <w:rPr>
          <w:color w:val="000000"/>
          <w:sz w:val="24"/>
          <w:szCs w:val="24"/>
          <w:lang w:eastAsia="ru-RU" w:bidi="ru-RU"/>
        </w:rPr>
        <w:softHyphen/>
        <w:t>обходимость изоляции от внешнего мира во избежание опасностей и угроз.</w:t>
      </w:r>
      <w:r w:rsidRPr="009B3CF5">
        <w:rPr>
          <w:sz w:val="24"/>
          <w:szCs w:val="24"/>
        </w:rPr>
        <w:t xml:space="preserve"> </w:t>
      </w:r>
    </w:p>
    <w:p w:rsidR="00001F1E" w:rsidRPr="009B3CF5" w:rsidRDefault="00001F1E" w:rsidP="009B3CF5">
      <w:pPr>
        <w:pStyle w:val="13"/>
        <w:shd w:val="clear" w:color="auto" w:fill="auto"/>
        <w:spacing w:line="276" w:lineRule="auto"/>
        <w:ind w:firstLine="567"/>
        <w:jc w:val="both"/>
        <w:rPr>
          <w:rFonts w:eastAsiaTheme="minorHAnsi"/>
          <w:sz w:val="24"/>
          <w:szCs w:val="24"/>
        </w:rPr>
      </w:pPr>
      <w:r w:rsidRPr="009B3CF5">
        <w:rPr>
          <w:color w:val="000000"/>
          <w:sz w:val="24"/>
          <w:szCs w:val="24"/>
          <w:lang w:eastAsia="ru-RU" w:bidi="ru-RU"/>
        </w:rPr>
        <w:t xml:space="preserve">Способность предвидеть опасности и преодолевать их без риска для жизни и здоровья связана </w:t>
      </w:r>
      <w:r w:rsidRPr="009B3CF5">
        <w:rPr>
          <w:bCs/>
          <w:color w:val="000000"/>
          <w:sz w:val="24"/>
          <w:szCs w:val="24"/>
          <w:lang w:eastAsia="ru-RU" w:bidi="ru-RU"/>
        </w:rPr>
        <w:t>с важнейшей потреб</w:t>
      </w:r>
      <w:r w:rsidRPr="009B3CF5">
        <w:rPr>
          <w:bCs/>
          <w:color w:val="000000"/>
          <w:sz w:val="24"/>
          <w:szCs w:val="24"/>
          <w:lang w:eastAsia="ru-RU" w:bidi="ru-RU"/>
        </w:rPr>
        <w:softHyphen/>
        <w:t>ностью каждого человека в безопасности</w:t>
      </w:r>
      <w:r w:rsidR="007A12B4" w:rsidRPr="009B3CF5">
        <w:rPr>
          <w:bCs/>
          <w:color w:val="000000"/>
          <w:sz w:val="24"/>
          <w:szCs w:val="24"/>
          <w:lang w:eastAsia="ru-RU" w:bidi="ru-RU"/>
        </w:rPr>
        <w:t>.</w:t>
      </w:r>
    </w:p>
    <w:p w:rsidR="00001F1E" w:rsidRPr="009B3CF5" w:rsidRDefault="00001F1E" w:rsidP="009B3CF5">
      <w:pPr>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Детский сад реализует Парциальную программу «Мир Без Опасностей». Автор И.И. Лыкова. Программа реализуется в старших группах.</w:t>
      </w:r>
    </w:p>
    <w:p w:rsidR="007A12B4" w:rsidRPr="009B3CF5" w:rsidRDefault="007A12B4" w:rsidP="009B3CF5">
      <w:pPr>
        <w:spacing w:line="276" w:lineRule="auto"/>
        <w:ind w:firstLine="567"/>
        <w:rPr>
          <w:rFonts w:ascii="Times New Roman" w:hAnsi="Times New Roman" w:cs="Times New Roman"/>
          <w:b/>
          <w:bCs/>
        </w:rPr>
      </w:pPr>
    </w:p>
    <w:p w:rsidR="00ED2504" w:rsidRPr="009B3CF5" w:rsidRDefault="00001F1E" w:rsidP="009B3CF5">
      <w:pPr>
        <w:spacing w:line="276" w:lineRule="auto"/>
        <w:ind w:firstLine="567"/>
        <w:rPr>
          <w:rFonts w:ascii="Times New Roman" w:hAnsi="Times New Roman" w:cs="Times New Roman"/>
          <w:b/>
        </w:rPr>
      </w:pPr>
      <w:r w:rsidRPr="009B3CF5">
        <w:rPr>
          <w:rFonts w:ascii="Times New Roman" w:hAnsi="Times New Roman" w:cs="Times New Roman"/>
          <w:b/>
          <w:bCs/>
        </w:rPr>
        <w:t>Парциальная</w:t>
      </w:r>
      <w:r w:rsidR="00ED2504" w:rsidRPr="009B3CF5">
        <w:rPr>
          <w:rFonts w:ascii="Times New Roman" w:hAnsi="Times New Roman" w:cs="Times New Roman"/>
          <w:b/>
          <w:bCs/>
        </w:rPr>
        <w:t xml:space="preserve">  программа </w:t>
      </w:r>
      <w:r w:rsidR="00ED2504" w:rsidRPr="009B3CF5">
        <w:rPr>
          <w:rFonts w:ascii="Times New Roman" w:hAnsi="Times New Roman" w:cs="Times New Roman"/>
          <w:b/>
        </w:rPr>
        <w:t>«Формирование элементарных математических представлений дошкольников»</w:t>
      </w:r>
    </w:p>
    <w:p w:rsidR="00ED2504" w:rsidRPr="009B3CF5" w:rsidRDefault="00ED2504" w:rsidP="009B3CF5">
      <w:pPr>
        <w:spacing w:line="276" w:lineRule="auto"/>
        <w:ind w:firstLine="567"/>
        <w:rPr>
          <w:rFonts w:ascii="Times New Roman" w:hAnsi="Times New Roman" w:cs="Times New Roman"/>
        </w:rPr>
      </w:pPr>
      <w:r w:rsidRPr="009B3CF5">
        <w:rPr>
          <w:rFonts w:ascii="Times New Roman" w:hAnsi="Times New Roman" w:cs="Times New Roman"/>
        </w:rPr>
        <w:t>Одним из важнейших направлений системы образования Российской Федерации является использование преемственных образовательных про</w:t>
      </w:r>
      <w:r w:rsidRPr="009B3CF5">
        <w:rPr>
          <w:rFonts w:ascii="Times New Roman" w:hAnsi="Times New Roman" w:cs="Times New Roman"/>
        </w:rPr>
        <w:softHyphen/>
        <w:t>грамм для формирования личности ребенка, развития его умственных и творче</w:t>
      </w:r>
      <w:r w:rsidRPr="009B3CF5">
        <w:rPr>
          <w:rFonts w:ascii="Times New Roman" w:hAnsi="Times New Roman" w:cs="Times New Roman"/>
        </w:rPr>
        <w:softHyphen/>
        <w:t>ских способностей, решения проблем адаптации во внешней среде. В послед</w:t>
      </w:r>
      <w:r w:rsidRPr="009B3CF5">
        <w:rPr>
          <w:rFonts w:ascii="Times New Roman" w:hAnsi="Times New Roman" w:cs="Times New Roman"/>
        </w:rPr>
        <w:softHyphen/>
        <w:t xml:space="preserve">нее время происходит активное внедрение </w:t>
      </w:r>
      <w:r w:rsidRPr="009B3CF5">
        <w:rPr>
          <w:rFonts w:ascii="Times New Roman" w:hAnsi="Times New Roman" w:cs="Times New Roman"/>
        </w:rPr>
        <w:lastRenderedPageBreak/>
        <w:t>новейших технологий, разработок, продвинутых методик обучения в начальной школе. Не отстает от школы и дошкольное образование.</w:t>
      </w:r>
    </w:p>
    <w:p w:rsidR="00ED2504" w:rsidRPr="009B3CF5" w:rsidRDefault="00ED2504"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Познавательное развитие в том числе предполагает развитие интересов детей, любознательности и познавательной мотивации; формирование позна</w:t>
      </w:r>
      <w:r w:rsidRPr="009B3CF5">
        <w:rPr>
          <w:color w:val="000000"/>
          <w:sz w:val="24"/>
          <w:szCs w:val="24"/>
          <w:lang w:eastAsia="ru-RU" w:bidi="ru-RU"/>
        </w:rPr>
        <w:softHyphen/>
        <w:t>вательных действий, становление сознания; развитие воображения и творче</w:t>
      </w:r>
      <w:r w:rsidRPr="009B3CF5">
        <w:rPr>
          <w:color w:val="000000"/>
          <w:sz w:val="24"/>
          <w:szCs w:val="24"/>
          <w:lang w:eastAsia="ru-RU" w:bidi="ru-RU"/>
        </w:rPr>
        <w:softHyphen/>
        <w:t>ской активности; формирование первичных представлений о себе, других людях, объектах окружающего мира, о свойствах и отношениях объектов окру</w:t>
      </w:r>
      <w:r w:rsidRPr="009B3CF5">
        <w:rPr>
          <w:color w:val="000000"/>
          <w:sz w:val="24"/>
          <w:szCs w:val="24"/>
          <w:lang w:eastAsia="ru-RU" w:bidi="ru-RU"/>
        </w:rPr>
        <w:softHyphen/>
        <w:t>жающего мира (форма, цвет, размер, материал, звучание, ритм, темп, количе</w:t>
      </w:r>
      <w:r w:rsidRPr="009B3CF5">
        <w:rPr>
          <w:color w:val="000000"/>
          <w:sz w:val="24"/>
          <w:szCs w:val="24"/>
          <w:lang w:eastAsia="ru-RU" w:bidi="ru-RU"/>
        </w:rPr>
        <w:softHyphen/>
        <w:t>ство, число, часть и целое, пространство и время, движение и покой, причины и следствия и др.).</w:t>
      </w:r>
    </w:p>
    <w:p w:rsidR="00ED2504" w:rsidRPr="009B3CF5" w:rsidRDefault="00ED2504"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Блок развития элементарных математических представлений в образова</w:t>
      </w:r>
      <w:r w:rsidRPr="009B3CF5">
        <w:rPr>
          <w:color w:val="000000"/>
          <w:sz w:val="24"/>
          <w:szCs w:val="24"/>
          <w:lang w:eastAsia="ru-RU" w:bidi="ru-RU"/>
        </w:rPr>
        <w:softHyphen/>
        <w:t>тельной области «Познавательное развитие» предусматривает развитие сен</w:t>
      </w:r>
      <w:r w:rsidRPr="009B3CF5">
        <w:rPr>
          <w:color w:val="000000"/>
          <w:sz w:val="24"/>
          <w:szCs w:val="24"/>
          <w:lang w:eastAsia="ru-RU" w:bidi="ru-RU"/>
        </w:rPr>
        <w:softHyphen/>
        <w:t>сорных и интеллектуальных способностей дошкольников.</w:t>
      </w:r>
    </w:p>
    <w:p w:rsidR="00ED2504" w:rsidRPr="009B3CF5" w:rsidRDefault="00ED2504" w:rsidP="009B3CF5">
      <w:pPr>
        <w:spacing w:line="276" w:lineRule="auto"/>
        <w:ind w:firstLine="567"/>
        <w:rPr>
          <w:rFonts w:ascii="Times New Roman" w:hAnsi="Times New Roman" w:cs="Times New Roman"/>
        </w:rPr>
      </w:pPr>
      <w:r w:rsidRPr="009B3CF5">
        <w:rPr>
          <w:rFonts w:ascii="Times New Roman" w:hAnsi="Times New Roman" w:cs="Times New Roman"/>
        </w:rPr>
        <w:t>Материал, используемый в программе «ФЭМП у дошкольников», представ</w:t>
      </w:r>
      <w:r w:rsidRPr="009B3CF5">
        <w:rPr>
          <w:rFonts w:ascii="Times New Roman" w:hAnsi="Times New Roman" w:cs="Times New Roman"/>
        </w:rPr>
        <w:softHyphen/>
        <w:t>ляет собой комплексную систему игр, заданий, упражнений, постановок, олимпиад, физкультминуток и обеспечивает постоянное включение малышей в процесс активизации познавательных процессов. Сформированность позна</w:t>
      </w:r>
      <w:r w:rsidRPr="009B3CF5">
        <w:rPr>
          <w:rFonts w:ascii="Times New Roman" w:hAnsi="Times New Roman" w:cs="Times New Roman"/>
        </w:rPr>
        <w:softHyphen/>
        <w:t>вательных процессов обеспечит развитие познавательно-исследовательской и продуктивной деятельности, будет способствовать формированию элемен</w:t>
      </w:r>
      <w:r w:rsidRPr="009B3CF5">
        <w:rPr>
          <w:rFonts w:ascii="Times New Roman" w:hAnsi="Times New Roman" w:cs="Times New Roman"/>
        </w:rPr>
        <w:softHyphen/>
        <w:t>тарных математических представлений и формированию целостной картины мира, расширению кругозора детей</w:t>
      </w:r>
    </w:p>
    <w:p w:rsidR="00001F1E" w:rsidRPr="009B3CF5" w:rsidRDefault="00ED2504"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Детский сад реализует парциальную </w:t>
      </w:r>
      <w:r w:rsidRPr="009B3CF5">
        <w:rPr>
          <w:rFonts w:ascii="Times New Roman" w:hAnsi="Times New Roman" w:cs="Times New Roman"/>
          <w:bCs/>
        </w:rPr>
        <w:t xml:space="preserve">программу </w:t>
      </w:r>
      <w:r w:rsidRPr="009B3CF5">
        <w:rPr>
          <w:rFonts w:ascii="Times New Roman" w:hAnsi="Times New Roman" w:cs="Times New Roman"/>
        </w:rPr>
        <w:t>«Формирование элементарных математических представлений дошкольников». Автор К.В Шевелев. Программа реализуется в младших группах.</w:t>
      </w:r>
    </w:p>
    <w:p w:rsidR="0047439D" w:rsidRPr="009B3CF5" w:rsidRDefault="0047439D"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Парциальная программа «Формирование культуры безопасности детей от 3 до 8 лет»</w:t>
      </w:r>
    </w:p>
    <w:p w:rsidR="0047439D" w:rsidRPr="009B3CF5" w:rsidRDefault="0047439D" w:rsidP="009B3CF5">
      <w:pPr>
        <w:pStyle w:val="13"/>
        <w:shd w:val="clear" w:color="auto" w:fill="auto"/>
        <w:spacing w:line="276" w:lineRule="auto"/>
        <w:ind w:firstLine="567"/>
        <w:jc w:val="both"/>
        <w:rPr>
          <w:sz w:val="24"/>
          <w:szCs w:val="24"/>
        </w:rPr>
      </w:pPr>
      <w:r w:rsidRPr="009B3CF5">
        <w:rPr>
          <w:sz w:val="24"/>
          <w:szCs w:val="24"/>
          <w:lang w:eastAsia="ru-RU" w:bidi="ru-RU"/>
        </w:rPr>
        <w:t>Жизнь современного человека постоянно сопровождается различными факторами, способными представлять угрозу для его физического и психи</w:t>
      </w:r>
      <w:r w:rsidRPr="009B3CF5">
        <w:rPr>
          <w:sz w:val="24"/>
          <w:szCs w:val="24"/>
          <w:lang w:eastAsia="ru-RU" w:bidi="ru-RU"/>
        </w:rPr>
        <w:softHyphen/>
        <w:t>ческого здоровья. Актуальность поиска путей обеспечения безопасности до</w:t>
      </w:r>
      <w:r w:rsidRPr="009B3CF5">
        <w:rPr>
          <w:sz w:val="24"/>
          <w:szCs w:val="24"/>
          <w:lang w:eastAsia="ru-RU" w:bidi="ru-RU"/>
        </w:rPr>
        <w:softHyphen/>
        <w:t>школьников связана, с одной стороны, с появлением новых источников опас</w:t>
      </w:r>
      <w:r w:rsidRPr="009B3CF5">
        <w:rPr>
          <w:sz w:val="24"/>
          <w:szCs w:val="24"/>
          <w:lang w:eastAsia="ru-RU" w:bidi="ru-RU"/>
        </w:rPr>
        <w:softHyphen/>
        <w:t>ности, накоплением эмпирических знаний, развитием педагогических теорий, обогащением культуры, с другой — с тенденциями, характерными для разви</w:t>
      </w:r>
      <w:r w:rsidRPr="009B3CF5">
        <w:rPr>
          <w:sz w:val="24"/>
          <w:szCs w:val="24"/>
          <w:lang w:eastAsia="ru-RU" w:bidi="ru-RU"/>
        </w:rPr>
        <w:softHyphen/>
        <w:t>тия детской популяции. Современные исследователи констатируют низкий уровень адаптированности дошкольников к нормальным социальным услови</w:t>
      </w:r>
      <w:r w:rsidRPr="009B3CF5">
        <w:rPr>
          <w:sz w:val="24"/>
          <w:szCs w:val="24"/>
          <w:lang w:eastAsia="ru-RU" w:bidi="ru-RU"/>
        </w:rPr>
        <w:softHyphen/>
        <w:t>ям, высокий уровень тревожности, наличие в той или иной мере выраженно</w:t>
      </w:r>
      <w:r w:rsidRPr="009B3CF5">
        <w:rPr>
          <w:sz w:val="24"/>
          <w:szCs w:val="24"/>
          <w:lang w:eastAsia="ru-RU" w:bidi="ru-RU"/>
        </w:rPr>
        <w:softHyphen/>
        <w:t>го деструктивного внутриличностного конфликта, отсутствие эмоционального благополучия. Все это приводит к нарушению закономерностей развития са</w:t>
      </w:r>
      <w:r w:rsidRPr="009B3CF5">
        <w:rPr>
          <w:sz w:val="24"/>
          <w:szCs w:val="24"/>
          <w:lang w:eastAsia="ru-RU" w:bidi="ru-RU"/>
        </w:rPr>
        <w:softHyphen/>
        <w:t>мосознания, проблемам во взаимодействии со сверстниками, обострению про</w:t>
      </w:r>
      <w:r w:rsidRPr="009B3CF5">
        <w:rPr>
          <w:sz w:val="24"/>
          <w:szCs w:val="24"/>
          <w:lang w:eastAsia="ru-RU" w:bidi="ru-RU"/>
        </w:rPr>
        <w:softHyphen/>
        <w:t>блем общения в семье.</w:t>
      </w:r>
    </w:p>
    <w:p w:rsidR="0047439D" w:rsidRPr="009B3CF5" w:rsidRDefault="0047439D" w:rsidP="009B3CF5">
      <w:pPr>
        <w:pStyle w:val="13"/>
        <w:shd w:val="clear" w:color="auto" w:fill="auto"/>
        <w:spacing w:line="276" w:lineRule="auto"/>
        <w:ind w:firstLine="567"/>
        <w:jc w:val="both"/>
        <w:rPr>
          <w:sz w:val="24"/>
          <w:szCs w:val="24"/>
        </w:rPr>
      </w:pPr>
      <w:r w:rsidRPr="009B3CF5">
        <w:rPr>
          <w:sz w:val="24"/>
          <w:szCs w:val="24"/>
          <w:lang w:eastAsia="ru-RU" w:bidi="ru-RU"/>
        </w:rPr>
        <w:t>«Уже сама констатация того факта, что вышеописанные реакции с легко</w:t>
      </w:r>
      <w:r w:rsidRPr="009B3CF5">
        <w:rPr>
          <w:sz w:val="24"/>
          <w:szCs w:val="24"/>
          <w:lang w:eastAsia="ru-RU" w:bidi="ru-RU"/>
        </w:rPr>
        <w:softHyphen/>
        <w:t>стью обнаруживаются у детей, свидетельствует о недостаточно безопасном су</w:t>
      </w:r>
      <w:r w:rsidRPr="009B3CF5">
        <w:rPr>
          <w:sz w:val="24"/>
          <w:szCs w:val="24"/>
          <w:lang w:eastAsia="ru-RU" w:bidi="ru-RU"/>
        </w:rPr>
        <w:softHyphen/>
        <w:t>ществовании наших детей (или, если рассматривать этот феномен в мировом масштабе, можно заявить, что детям не обеспечена надлежащая забота)». Вместе с этим потребность в безопасности — одна из базовых потребностей человека, основная и доминирующая потребность ребенка, депривация кото</w:t>
      </w:r>
      <w:r w:rsidRPr="009B3CF5">
        <w:rPr>
          <w:sz w:val="24"/>
          <w:szCs w:val="24"/>
          <w:lang w:eastAsia="ru-RU" w:bidi="ru-RU"/>
        </w:rPr>
        <w:softHyphen/>
        <w:t>рой может затормозить или деформировать его дальнейшее развитие.</w:t>
      </w:r>
    </w:p>
    <w:p w:rsidR="0047439D" w:rsidRPr="009B3CF5" w:rsidRDefault="0047439D" w:rsidP="009B3CF5">
      <w:pPr>
        <w:pStyle w:val="13"/>
        <w:shd w:val="clear" w:color="auto" w:fill="auto"/>
        <w:spacing w:line="276" w:lineRule="auto"/>
        <w:ind w:firstLine="567"/>
        <w:jc w:val="both"/>
        <w:rPr>
          <w:sz w:val="24"/>
          <w:szCs w:val="24"/>
        </w:rPr>
      </w:pPr>
      <w:r w:rsidRPr="009B3CF5">
        <w:rPr>
          <w:sz w:val="24"/>
          <w:szCs w:val="24"/>
          <w:lang w:eastAsia="ru-RU" w:bidi="ru-RU"/>
        </w:rPr>
        <w:t>В силу возрастных особенностей дошкольники не способны обеспечить собственную безопасность, но данный период сенситивен для приобщения де</w:t>
      </w:r>
      <w:r w:rsidRPr="009B3CF5">
        <w:rPr>
          <w:sz w:val="24"/>
          <w:szCs w:val="24"/>
          <w:lang w:eastAsia="ru-RU" w:bidi="ru-RU"/>
        </w:rPr>
        <w:softHyphen/>
        <w:t xml:space="preserve">тей к культуре безопасности. В этой связи на протяжении всего дошкольного детства </w:t>
      </w:r>
      <w:r w:rsidRPr="009B3CF5">
        <w:rPr>
          <w:sz w:val="24"/>
          <w:szCs w:val="24"/>
          <w:lang w:eastAsia="ru-RU" w:bidi="ru-RU"/>
        </w:rPr>
        <w:lastRenderedPageBreak/>
        <w:t>сохраняются две важнейшие задачи, решаемые в рамках семьи и до</w:t>
      </w:r>
      <w:r w:rsidRPr="009B3CF5">
        <w:rPr>
          <w:sz w:val="24"/>
          <w:szCs w:val="24"/>
          <w:lang w:eastAsia="ru-RU" w:bidi="ru-RU"/>
        </w:rPr>
        <w:softHyphen/>
        <w:t xml:space="preserve">школьной </w:t>
      </w:r>
      <w:r w:rsidR="0015300C" w:rsidRPr="009B3CF5">
        <w:rPr>
          <w:sz w:val="24"/>
          <w:szCs w:val="24"/>
          <w:lang w:eastAsia="ru-RU" w:bidi="ru-RU"/>
        </w:rPr>
        <w:t>образовательной организации (ДОУ</w:t>
      </w:r>
      <w:r w:rsidRPr="009B3CF5">
        <w:rPr>
          <w:sz w:val="24"/>
          <w:szCs w:val="24"/>
          <w:lang w:eastAsia="ru-RU" w:bidi="ru-RU"/>
        </w:rPr>
        <w:t>): обеспечение безопасности жизнедеятельности детей и выбор оптимальных методов, содержание работы по формированию культуры безопасности на каждом возрастном этапе.</w:t>
      </w:r>
    </w:p>
    <w:p w:rsidR="0047439D" w:rsidRPr="009B3CF5" w:rsidRDefault="0047439D" w:rsidP="009B3CF5">
      <w:pPr>
        <w:pStyle w:val="13"/>
        <w:shd w:val="clear" w:color="auto" w:fill="auto"/>
        <w:spacing w:line="276" w:lineRule="auto"/>
        <w:ind w:firstLine="567"/>
        <w:jc w:val="both"/>
        <w:rPr>
          <w:sz w:val="24"/>
          <w:szCs w:val="24"/>
          <w:lang w:eastAsia="ru-RU" w:bidi="ru-RU"/>
        </w:rPr>
      </w:pPr>
      <w:r w:rsidRPr="009B3CF5">
        <w:rPr>
          <w:sz w:val="24"/>
          <w:szCs w:val="24"/>
          <w:lang w:eastAsia="ru-RU" w:bidi="ru-RU"/>
        </w:rPr>
        <w:t>Парциальная программа «Формирование культуры безопасности у детей от 3 до 8 лет» предлагает пути решения указанных задач на основе современ</w:t>
      </w:r>
      <w:r w:rsidRPr="009B3CF5">
        <w:rPr>
          <w:sz w:val="24"/>
          <w:szCs w:val="24"/>
          <w:lang w:eastAsia="ru-RU" w:bidi="ru-RU"/>
        </w:rPr>
        <w:softHyphen/>
        <w:t>ных исследований с учетом тенденций развития детской популяции и системы образования, требований, отраженных в федеральном законе «Об образовании в Российской Федерации» и Федеральном государственном образовательном стандарте дошкольного образования (ФГОС ДО).</w:t>
      </w:r>
    </w:p>
    <w:p w:rsidR="0047439D" w:rsidRPr="009B3CF5" w:rsidRDefault="0047439D" w:rsidP="009B3CF5">
      <w:pPr>
        <w:spacing w:line="276" w:lineRule="auto"/>
        <w:ind w:firstLine="567"/>
        <w:jc w:val="both"/>
        <w:rPr>
          <w:rFonts w:ascii="Times New Roman" w:hAnsi="Times New Roman" w:cs="Times New Roman"/>
        </w:rPr>
      </w:pPr>
      <w:r w:rsidRPr="009B3CF5">
        <w:rPr>
          <w:rFonts w:ascii="Times New Roman" w:hAnsi="Times New Roman" w:cs="Times New Roman"/>
        </w:rPr>
        <w:t>Детский сад реализует парциальную программу «Формирование культуры безопасности детей от 3 до 8 лет». Автор Л.Л. Тимофеева. Программа реализуется в подготовительных группах.</w:t>
      </w:r>
    </w:p>
    <w:p w:rsidR="00154191" w:rsidRPr="009B3CF5" w:rsidRDefault="00154191" w:rsidP="009B3CF5">
      <w:pPr>
        <w:spacing w:line="276" w:lineRule="auto"/>
        <w:ind w:firstLine="567"/>
        <w:rPr>
          <w:rFonts w:ascii="Times New Roman" w:hAnsi="Times New Roman" w:cs="Times New Roman"/>
          <w:b/>
          <w:bCs/>
        </w:rPr>
      </w:pPr>
      <w:r w:rsidRPr="009B3CF5">
        <w:rPr>
          <w:rFonts w:ascii="Times New Roman" w:hAnsi="Times New Roman" w:cs="Times New Roman"/>
          <w:b/>
          <w:bCs/>
        </w:rPr>
        <w:t xml:space="preserve">Программа» Обучение грамоте» </w:t>
      </w:r>
    </w:p>
    <w:p w:rsidR="00D46FCA" w:rsidRPr="009B3CF5" w:rsidRDefault="00D46FCA"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Программа включает три направления работы с детьми дошкольного воз</w:t>
      </w:r>
      <w:r w:rsidRPr="009B3CF5">
        <w:rPr>
          <w:color w:val="000000"/>
          <w:sz w:val="24"/>
          <w:szCs w:val="24"/>
          <w:lang w:eastAsia="ru-RU" w:bidi="ru-RU"/>
        </w:rPr>
        <w:softHyphen/>
        <w:t>раста: развитие звуковой стороны речи, ознакомление со знаковой системой языка и подго</w:t>
      </w:r>
      <w:r w:rsidRPr="009B3CF5">
        <w:rPr>
          <w:color w:val="000000"/>
          <w:sz w:val="24"/>
          <w:szCs w:val="24"/>
          <w:lang w:eastAsia="ru-RU" w:bidi="ru-RU"/>
        </w:rPr>
        <w:softHyphen/>
        <w:t>товка руки к письму</w:t>
      </w:r>
    </w:p>
    <w:p w:rsidR="00D46FCA" w:rsidRPr="009B3CF5" w:rsidRDefault="00D46FCA" w:rsidP="009B3CF5">
      <w:pPr>
        <w:pStyle w:val="13"/>
        <w:shd w:val="clear" w:color="auto" w:fill="auto"/>
        <w:spacing w:line="276" w:lineRule="auto"/>
        <w:ind w:firstLine="567"/>
        <w:jc w:val="both"/>
        <w:rPr>
          <w:sz w:val="24"/>
          <w:szCs w:val="24"/>
        </w:rPr>
      </w:pPr>
      <w:r w:rsidRPr="009B3CF5">
        <w:rPr>
          <w:color w:val="000000"/>
          <w:sz w:val="24"/>
          <w:szCs w:val="24"/>
          <w:lang w:eastAsia="ru-RU" w:bidi="ru-RU"/>
        </w:rPr>
        <w:t>Работа по формированию у детей звуковой стороны речи и ознакомлению с основами грамоты, прежде всего, связана с развитием познавательных способностей и воспитанием произвольности поведения.</w:t>
      </w:r>
    </w:p>
    <w:p w:rsidR="00D46FCA" w:rsidRPr="009B3CF5" w:rsidRDefault="00D46FCA" w:rsidP="009B3CF5">
      <w:pPr>
        <w:pStyle w:val="13"/>
        <w:shd w:val="clear" w:color="auto" w:fill="auto"/>
        <w:spacing w:line="276" w:lineRule="auto"/>
        <w:ind w:firstLine="567"/>
        <w:jc w:val="both"/>
        <w:rPr>
          <w:sz w:val="24"/>
          <w:szCs w:val="24"/>
        </w:rPr>
      </w:pPr>
      <w:r w:rsidRPr="009B3CF5">
        <w:rPr>
          <w:color w:val="000000"/>
          <w:sz w:val="24"/>
          <w:szCs w:val="24"/>
          <w:lang w:eastAsia="ru-RU" w:bidi="ru-RU"/>
        </w:rPr>
        <w:t>Развитие умственных способностей детей происходит в процессе овладения действи</w:t>
      </w:r>
      <w:r w:rsidRPr="009B3CF5">
        <w:rPr>
          <w:color w:val="000000"/>
          <w:sz w:val="24"/>
          <w:szCs w:val="24"/>
          <w:lang w:eastAsia="ru-RU" w:bidi="ru-RU"/>
        </w:rPr>
        <w:softHyphen/>
        <w:t>ями замещения звуков речи. Дети учатся моделировать как отдельные речевые единицы (слоги, звуки, слова), так и речевой поток в целом (предложения). При решении познава</w:t>
      </w:r>
      <w:r w:rsidRPr="009B3CF5">
        <w:rPr>
          <w:color w:val="000000"/>
          <w:sz w:val="24"/>
          <w:szCs w:val="24"/>
          <w:lang w:eastAsia="ru-RU" w:bidi="ru-RU"/>
        </w:rPr>
        <w:softHyphen/>
        <w:t>тельных задач они способны использовать готовые схемы, модели и строить их самосто</w:t>
      </w:r>
      <w:r w:rsidRPr="009B3CF5">
        <w:rPr>
          <w:color w:val="000000"/>
          <w:sz w:val="24"/>
          <w:szCs w:val="24"/>
          <w:lang w:eastAsia="ru-RU" w:bidi="ru-RU"/>
        </w:rPr>
        <w:softHyphen/>
        <w:t>ятельно: делить слова на слоги, проводить звуковой анализ слов, делить предложения на слова и составлять их из слов и букв; сравнивать модели слов по звуковому составу, подби</w:t>
      </w:r>
      <w:r w:rsidRPr="009B3CF5">
        <w:rPr>
          <w:color w:val="000000"/>
          <w:sz w:val="24"/>
          <w:szCs w:val="24"/>
          <w:lang w:eastAsia="ru-RU" w:bidi="ru-RU"/>
        </w:rPr>
        <w:softHyphen/>
        <w:t>рать слова к заданной модели и т. д.</w:t>
      </w:r>
    </w:p>
    <w:p w:rsidR="00D46FCA" w:rsidRPr="009B3CF5" w:rsidRDefault="00D46FCA" w:rsidP="009B3CF5">
      <w:pPr>
        <w:pStyle w:val="13"/>
        <w:shd w:val="clear" w:color="auto" w:fill="auto"/>
        <w:spacing w:line="276" w:lineRule="auto"/>
        <w:ind w:firstLine="567"/>
        <w:jc w:val="both"/>
        <w:rPr>
          <w:sz w:val="24"/>
          <w:szCs w:val="24"/>
        </w:rPr>
      </w:pPr>
      <w:r w:rsidRPr="009B3CF5">
        <w:rPr>
          <w:color w:val="000000"/>
          <w:sz w:val="24"/>
          <w:szCs w:val="24"/>
          <w:lang w:eastAsia="ru-RU" w:bidi="ru-RU"/>
        </w:rPr>
        <w:t>Развитие познавательных способностей способствует осознанному отношению детей к различным сторонам речевой действительности (звуковой и знаковой), ведет к пониманию некоторых закономерностей родного языка, формированию основ грамотности.</w:t>
      </w:r>
    </w:p>
    <w:p w:rsidR="00D46FCA" w:rsidRPr="009B3CF5" w:rsidRDefault="00D46FCA"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В процессе подготовки руки к письму у детей развиваются как познавательные, так и творческие способности. Сначала дошкольники овладевают произвольными движениями кистей и пальцев рук (изображают различные явления и объекты: дождь, ветер, кораблик, паровозик, зайчик, бабочку и др.); затем - графическими умениями при ознакомлении с эле</w:t>
      </w:r>
      <w:r w:rsidRPr="009B3CF5">
        <w:rPr>
          <w:color w:val="000000"/>
          <w:sz w:val="24"/>
          <w:szCs w:val="24"/>
          <w:lang w:eastAsia="ru-RU" w:bidi="ru-RU"/>
        </w:rPr>
        <w:softHyphen/>
        <w:t>ментами письменной речи. Дети учатся кодировать речь и «прочитывать ее код», то есть моделировать речь принятыми в культуре русского языка знаками. Дошкольники конструи</w:t>
      </w:r>
      <w:r w:rsidRPr="009B3CF5">
        <w:rPr>
          <w:color w:val="000000"/>
          <w:sz w:val="24"/>
          <w:szCs w:val="24"/>
          <w:lang w:eastAsia="ru-RU" w:bidi="ru-RU"/>
        </w:rPr>
        <w:softHyphen/>
        <w:t>руют, достраивают с помощью фломастеров или цветных карандашей отдельные объекты и явления: шалашики, солнышко, птичек, лодочки и т. п. Подобные занятия способствуют развитию воображения, фантазии, инициативы и самостоятельности детей.</w:t>
      </w:r>
    </w:p>
    <w:p w:rsidR="00D46FCA" w:rsidRPr="009B3CF5" w:rsidRDefault="00D46FCA" w:rsidP="009B3CF5">
      <w:pPr>
        <w:pStyle w:val="13"/>
        <w:shd w:val="clear" w:color="auto" w:fill="auto"/>
        <w:spacing w:line="276" w:lineRule="auto"/>
        <w:ind w:firstLine="567"/>
        <w:jc w:val="both"/>
        <w:rPr>
          <w:sz w:val="24"/>
          <w:szCs w:val="24"/>
        </w:rPr>
      </w:pPr>
      <w:r w:rsidRPr="009B3CF5">
        <w:rPr>
          <w:color w:val="000000"/>
          <w:sz w:val="24"/>
          <w:szCs w:val="24"/>
          <w:lang w:eastAsia="ru-RU" w:bidi="ru-RU"/>
        </w:rPr>
        <w:t>Содержание программы построено с учетом возрастных особенностей детей дошколь</w:t>
      </w:r>
      <w:r w:rsidRPr="009B3CF5">
        <w:rPr>
          <w:color w:val="000000"/>
          <w:sz w:val="24"/>
          <w:szCs w:val="24"/>
          <w:lang w:eastAsia="ru-RU" w:bidi="ru-RU"/>
        </w:rPr>
        <w:softHyphen/>
        <w:t>ного возраста и основывается на их избирательной восприимчивости к разным сторонам языковой действительности.</w:t>
      </w:r>
    </w:p>
    <w:p w:rsidR="00154191" w:rsidRPr="009B3CF5" w:rsidRDefault="00D46FCA" w:rsidP="009B3CF5">
      <w:pPr>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Детский сад реализует программу «Обучение грамоте» . Автор С.Н. Варинцева</w:t>
      </w:r>
      <w:r w:rsidR="007A12B4" w:rsidRPr="009B3CF5">
        <w:rPr>
          <w:rFonts w:ascii="Times New Roman" w:eastAsiaTheme="minorHAnsi" w:hAnsi="Times New Roman" w:cs="Times New Roman"/>
          <w:color w:val="auto"/>
          <w:lang w:eastAsia="en-US" w:bidi="ar-SA"/>
        </w:rPr>
        <w:t>. Программа реализуется в средних, старших и подготовительных группах.</w:t>
      </w:r>
    </w:p>
    <w:p w:rsidR="000407B5" w:rsidRPr="009B3CF5" w:rsidRDefault="00D46FCA" w:rsidP="009B3CF5">
      <w:pPr>
        <w:tabs>
          <w:tab w:val="left" w:pos="8381"/>
        </w:tabs>
        <w:spacing w:line="276" w:lineRule="auto"/>
        <w:ind w:firstLine="567"/>
        <w:rPr>
          <w:rFonts w:ascii="Times New Roman" w:hAnsi="Times New Roman" w:cs="Times New Roman"/>
        </w:rPr>
      </w:pPr>
      <w:r w:rsidRPr="009B3CF5">
        <w:rPr>
          <w:rFonts w:ascii="Times New Roman" w:hAnsi="Times New Roman" w:cs="Times New Roman"/>
        </w:rPr>
        <w:lastRenderedPageBreak/>
        <w:tab/>
      </w:r>
    </w:p>
    <w:p w:rsidR="007C11AB" w:rsidRPr="009B3CF5" w:rsidRDefault="00777068" w:rsidP="00763135">
      <w:pPr>
        <w:pStyle w:val="13"/>
        <w:shd w:val="clear" w:color="auto" w:fill="auto"/>
        <w:spacing w:line="276" w:lineRule="auto"/>
        <w:ind w:firstLine="567"/>
        <w:jc w:val="center"/>
        <w:rPr>
          <w:sz w:val="24"/>
          <w:szCs w:val="24"/>
        </w:rPr>
      </w:pPr>
      <w:r>
        <w:rPr>
          <w:rFonts w:eastAsia="Courier New"/>
          <w:b/>
          <w:color w:val="000000"/>
          <w:sz w:val="24"/>
          <w:szCs w:val="24"/>
          <w:lang w:eastAsia="ru-RU" w:bidi="ru-RU"/>
        </w:rPr>
        <w:t>2.4</w:t>
      </w:r>
      <w:r w:rsidR="007C11AB" w:rsidRPr="009B3CF5">
        <w:rPr>
          <w:b/>
          <w:sz w:val="24"/>
          <w:szCs w:val="24"/>
        </w:rPr>
        <w:t>.</w:t>
      </w:r>
      <w:r w:rsidR="007C11AB" w:rsidRPr="009B3CF5">
        <w:rPr>
          <w:b/>
          <w:sz w:val="24"/>
          <w:szCs w:val="24"/>
        </w:rPr>
        <w:tab/>
      </w:r>
      <w:r w:rsidR="007C11AB" w:rsidRPr="009B3CF5">
        <w:rPr>
          <w:b/>
          <w:bCs/>
          <w:sz w:val="24"/>
          <w:szCs w:val="24"/>
        </w:rPr>
        <w:t>Описание вариативных форм, способов, методов и средств реализации</w:t>
      </w:r>
      <w:r w:rsidR="007C11AB" w:rsidRPr="009B3CF5">
        <w:rPr>
          <w:b/>
          <w:bCs/>
          <w:sz w:val="24"/>
          <w:szCs w:val="24"/>
        </w:rPr>
        <w:br/>
        <w:t>Программы с учетом возрастны</w:t>
      </w:r>
      <w:r w:rsidR="00763135">
        <w:rPr>
          <w:b/>
          <w:bCs/>
          <w:sz w:val="24"/>
          <w:szCs w:val="24"/>
        </w:rPr>
        <w:t xml:space="preserve">х и индивидуальных особенностей </w:t>
      </w:r>
      <w:r w:rsidR="007C11AB" w:rsidRPr="009B3CF5">
        <w:rPr>
          <w:b/>
          <w:bCs/>
          <w:sz w:val="24"/>
          <w:szCs w:val="24"/>
        </w:rPr>
        <w:t>воспитанников, специфики их</w:t>
      </w:r>
      <w:r w:rsidR="00763135">
        <w:rPr>
          <w:b/>
          <w:bCs/>
          <w:sz w:val="24"/>
          <w:szCs w:val="24"/>
        </w:rPr>
        <w:t xml:space="preserve"> образовательных потребностей и </w:t>
      </w:r>
      <w:r w:rsidR="007C11AB" w:rsidRPr="009B3CF5">
        <w:rPr>
          <w:b/>
          <w:bCs/>
          <w:sz w:val="24"/>
          <w:szCs w:val="24"/>
        </w:rPr>
        <w:t>интересов</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Реализация Программы, в части решения программных образовательных задач предусматривается в совместной деятельности взрослого и детей в рамках организованной образовательной деятельности, образовательной деятельности при проведении режимных моментов, так и в самостоятельной деятельности детей.</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Понятие «организованная образовательная деятельность» (занятие) рассматривается как - занимательное дело, основанное на специфических детских видах деятельности (или нескольких таких деятельностях -интеграции детских деятельностей), осуществляемых совместно со взрослым, и направленное на освоение детьми одной или нескольких образовательных областей. Совместная деятельность взрослого и детей - деятельность двух и более участников образовательного процесса (взрослых и воспитанников)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деятельности с воспитанниками.</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Образовательная деятельность, осуществляемая при проведении режимных моментов, направлена на решение образовательных задач, а также на осуществление функций присмотра и (или) ухода</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 xml:space="preserve">Самостоятельная деятельность дошкольников в развивающей </w:t>
      </w:r>
      <w:r w:rsidR="006B1747" w:rsidRPr="009B3CF5">
        <w:rPr>
          <w:sz w:val="24"/>
          <w:szCs w:val="24"/>
        </w:rPr>
        <w:t>предметно пространственной</w:t>
      </w:r>
      <w:r w:rsidRPr="009B3CF5">
        <w:rPr>
          <w:sz w:val="24"/>
          <w:szCs w:val="24"/>
        </w:rPr>
        <w:t xml:space="preserve"> среде обеспечивает выбор каждым ребенком деятельности по интересам и позволяет ему взаимодействовать со сверстниками или действовать индивидуально.</w:t>
      </w:r>
    </w:p>
    <w:p w:rsidR="00F8057C" w:rsidRPr="009B3CF5" w:rsidRDefault="00F8057C" w:rsidP="009B3CF5">
      <w:pPr>
        <w:pStyle w:val="13"/>
        <w:shd w:val="clear" w:color="auto" w:fill="auto"/>
        <w:spacing w:after="280" w:line="276" w:lineRule="auto"/>
        <w:ind w:firstLine="567"/>
        <w:jc w:val="both"/>
        <w:rPr>
          <w:sz w:val="24"/>
          <w:szCs w:val="24"/>
        </w:rPr>
      </w:pPr>
      <w:r w:rsidRPr="009B3CF5">
        <w:rPr>
          <w:sz w:val="24"/>
          <w:szCs w:val="24"/>
        </w:rPr>
        <w:t>В связи с тем, что Программа предполагает построение образовательного процесса в формах специфических для детей раннего, младшего, среднего, старшего возрастов, выбор форм осуществляется педагогом самостоятельно и зависит от контингента воспитанни</w:t>
      </w:r>
      <w:r w:rsidR="0015300C" w:rsidRPr="009B3CF5">
        <w:rPr>
          <w:sz w:val="24"/>
          <w:szCs w:val="24"/>
        </w:rPr>
        <w:t>ков, оснащенности, специфики ДОУ</w:t>
      </w:r>
      <w:r w:rsidRPr="009B3CF5">
        <w:rPr>
          <w:sz w:val="24"/>
          <w:szCs w:val="24"/>
        </w:rPr>
        <w:t>, культурных и региональных особенностей, от опыта и творческого подхода педагога.</w:t>
      </w:r>
    </w:p>
    <w:p w:rsidR="00025A50" w:rsidRPr="009B3CF5" w:rsidRDefault="00025A50" w:rsidP="00E2770C">
      <w:pPr>
        <w:pStyle w:val="ae"/>
        <w:shd w:val="clear" w:color="auto" w:fill="auto"/>
        <w:spacing w:line="276" w:lineRule="auto"/>
        <w:rPr>
          <w:b/>
          <w:bCs/>
          <w:sz w:val="24"/>
          <w:szCs w:val="24"/>
        </w:rPr>
      </w:pPr>
    </w:p>
    <w:p w:rsidR="00F8057C" w:rsidRPr="009B3CF5" w:rsidRDefault="00F8057C" w:rsidP="009B3CF5">
      <w:pPr>
        <w:pStyle w:val="ae"/>
        <w:shd w:val="clear" w:color="auto" w:fill="auto"/>
        <w:spacing w:line="276" w:lineRule="auto"/>
        <w:ind w:firstLine="567"/>
        <w:jc w:val="center"/>
        <w:rPr>
          <w:sz w:val="24"/>
          <w:szCs w:val="24"/>
        </w:rPr>
      </w:pPr>
      <w:r w:rsidRPr="009B3CF5">
        <w:rPr>
          <w:b/>
          <w:bCs/>
          <w:sz w:val="24"/>
          <w:szCs w:val="24"/>
        </w:rPr>
        <w:t>Вариативные формы реализации Программы</w:t>
      </w:r>
    </w:p>
    <w:p w:rsidR="00F8057C" w:rsidRPr="009B3CF5" w:rsidRDefault="00F8057C" w:rsidP="009B3CF5">
      <w:pPr>
        <w:pStyle w:val="ae"/>
        <w:shd w:val="clear" w:color="auto" w:fill="auto"/>
        <w:spacing w:line="276" w:lineRule="auto"/>
        <w:ind w:firstLine="567"/>
        <w:jc w:val="center"/>
        <w:rPr>
          <w:sz w:val="24"/>
          <w:szCs w:val="24"/>
        </w:rPr>
      </w:pPr>
      <w:r w:rsidRPr="009B3CF5">
        <w:rPr>
          <w:b/>
          <w:bCs/>
          <w:sz w:val="24"/>
          <w:szCs w:val="24"/>
        </w:rPr>
        <w:t>Формы реализации Программы в соответствии образовательными областями</w:t>
      </w:r>
    </w:p>
    <w:p w:rsidR="00F8057C" w:rsidRPr="009B3CF5" w:rsidRDefault="00F8057C" w:rsidP="009B3CF5">
      <w:pPr>
        <w:pStyle w:val="ae"/>
        <w:shd w:val="clear" w:color="auto" w:fill="auto"/>
        <w:spacing w:line="276" w:lineRule="auto"/>
        <w:ind w:firstLine="567"/>
        <w:jc w:val="center"/>
        <w:rPr>
          <w:b/>
          <w:bCs/>
          <w:sz w:val="24"/>
          <w:szCs w:val="24"/>
        </w:rPr>
      </w:pPr>
      <w:r w:rsidRPr="009B3CF5">
        <w:rPr>
          <w:b/>
          <w:bCs/>
          <w:sz w:val="24"/>
          <w:szCs w:val="24"/>
        </w:rPr>
        <w:t xml:space="preserve"> и возрастом воспитанников</w:t>
      </w:r>
    </w:p>
    <w:p w:rsidR="00296E7B" w:rsidRPr="009B3CF5" w:rsidRDefault="00296E7B" w:rsidP="009B3CF5">
      <w:pPr>
        <w:pStyle w:val="ae"/>
        <w:shd w:val="clear" w:color="auto" w:fill="auto"/>
        <w:spacing w:line="276" w:lineRule="auto"/>
        <w:ind w:firstLine="567"/>
        <w:jc w:val="center"/>
        <w:rPr>
          <w:b/>
          <w:bCs/>
          <w:sz w:val="24"/>
          <w:szCs w:val="24"/>
        </w:rPr>
      </w:pPr>
    </w:p>
    <w:p w:rsidR="00296E7B" w:rsidRPr="009B3CF5" w:rsidRDefault="00296E7B" w:rsidP="009B3CF5">
      <w:pPr>
        <w:pStyle w:val="ae"/>
        <w:shd w:val="clear" w:color="auto" w:fill="auto"/>
        <w:spacing w:line="276" w:lineRule="auto"/>
        <w:ind w:firstLine="567"/>
        <w:jc w:val="center"/>
        <w:rPr>
          <w:b/>
          <w:bCs/>
          <w:sz w:val="24"/>
          <w:szCs w:val="24"/>
        </w:rPr>
      </w:pPr>
    </w:p>
    <w:tbl>
      <w:tblPr>
        <w:tblStyle w:val="af1"/>
        <w:tblW w:w="0" w:type="auto"/>
        <w:tblLook w:val="04A0" w:firstRow="1" w:lastRow="0" w:firstColumn="1" w:lastColumn="0" w:noHBand="0" w:noVBand="1"/>
      </w:tblPr>
      <w:tblGrid>
        <w:gridCol w:w="3652"/>
        <w:gridCol w:w="5919"/>
      </w:tblGrid>
      <w:tr w:rsidR="00296E7B" w:rsidRPr="009B3CF5" w:rsidTr="009846A4">
        <w:tc>
          <w:tcPr>
            <w:tcW w:w="3652" w:type="dxa"/>
          </w:tcPr>
          <w:p w:rsidR="00296E7B" w:rsidRPr="009B3CF5" w:rsidRDefault="00296E7B" w:rsidP="009B3CF5">
            <w:pPr>
              <w:pStyle w:val="ae"/>
              <w:shd w:val="clear" w:color="auto" w:fill="auto"/>
              <w:spacing w:line="276" w:lineRule="auto"/>
              <w:ind w:firstLine="567"/>
              <w:jc w:val="center"/>
              <w:rPr>
                <w:b/>
                <w:bCs/>
                <w:sz w:val="24"/>
                <w:szCs w:val="24"/>
              </w:rPr>
            </w:pPr>
            <w:r w:rsidRPr="009B3CF5">
              <w:rPr>
                <w:b/>
                <w:bCs/>
                <w:sz w:val="24"/>
                <w:szCs w:val="24"/>
              </w:rPr>
              <w:t>Возраст воспитанников</w:t>
            </w:r>
          </w:p>
        </w:tc>
        <w:tc>
          <w:tcPr>
            <w:tcW w:w="5919" w:type="dxa"/>
          </w:tcPr>
          <w:p w:rsidR="00296E7B" w:rsidRPr="009B3CF5" w:rsidRDefault="00296E7B" w:rsidP="009B3CF5">
            <w:pPr>
              <w:pStyle w:val="ae"/>
              <w:shd w:val="clear" w:color="auto" w:fill="auto"/>
              <w:spacing w:line="276" w:lineRule="auto"/>
              <w:ind w:firstLine="567"/>
              <w:jc w:val="center"/>
              <w:rPr>
                <w:b/>
                <w:bCs/>
                <w:sz w:val="24"/>
                <w:szCs w:val="24"/>
              </w:rPr>
            </w:pPr>
            <w:r w:rsidRPr="009B3CF5">
              <w:rPr>
                <w:b/>
                <w:bCs/>
                <w:sz w:val="24"/>
                <w:szCs w:val="24"/>
              </w:rPr>
              <w:t>Форма реализации Программы</w:t>
            </w:r>
          </w:p>
        </w:tc>
      </w:tr>
      <w:tr w:rsidR="00296E7B" w:rsidRPr="009B3CF5" w:rsidTr="009846A4">
        <w:tc>
          <w:tcPr>
            <w:tcW w:w="3652" w:type="dxa"/>
          </w:tcPr>
          <w:p w:rsidR="00296E7B" w:rsidRPr="009B3CF5" w:rsidRDefault="00296E7B" w:rsidP="009B3CF5">
            <w:pPr>
              <w:pStyle w:val="ae"/>
              <w:shd w:val="clear" w:color="auto" w:fill="auto"/>
              <w:spacing w:line="276" w:lineRule="auto"/>
              <w:ind w:firstLine="567"/>
              <w:jc w:val="center"/>
              <w:rPr>
                <w:b/>
                <w:bCs/>
                <w:sz w:val="24"/>
                <w:szCs w:val="24"/>
              </w:rPr>
            </w:pPr>
            <w:r w:rsidRPr="009B3CF5">
              <w:rPr>
                <w:b/>
                <w:bCs/>
                <w:i/>
                <w:iCs/>
                <w:sz w:val="24"/>
                <w:szCs w:val="24"/>
              </w:rPr>
              <w:t>Группа раннего возраста (</w:t>
            </w:r>
            <w:r w:rsidR="007A12B4" w:rsidRPr="009B3CF5">
              <w:rPr>
                <w:b/>
                <w:bCs/>
                <w:i/>
                <w:iCs/>
                <w:sz w:val="24"/>
                <w:szCs w:val="24"/>
              </w:rPr>
              <w:t xml:space="preserve">1 </w:t>
            </w:r>
            <w:r w:rsidRPr="009B3CF5">
              <w:rPr>
                <w:b/>
                <w:bCs/>
                <w:i/>
                <w:iCs/>
                <w:sz w:val="24"/>
                <w:szCs w:val="24"/>
              </w:rPr>
              <w:t>-3 лет)</w:t>
            </w:r>
          </w:p>
        </w:tc>
        <w:tc>
          <w:tcPr>
            <w:tcW w:w="5919" w:type="dxa"/>
          </w:tcPr>
          <w:p w:rsidR="00296E7B" w:rsidRPr="009B3CF5" w:rsidRDefault="00296E7B" w:rsidP="009B3CF5">
            <w:pPr>
              <w:pStyle w:val="ac"/>
              <w:shd w:val="clear" w:color="auto" w:fill="auto"/>
              <w:spacing w:line="276" w:lineRule="auto"/>
              <w:ind w:firstLine="567"/>
              <w:rPr>
                <w:sz w:val="24"/>
                <w:szCs w:val="24"/>
              </w:rPr>
            </w:pPr>
            <w:r w:rsidRPr="009B3CF5">
              <w:rPr>
                <w:b/>
                <w:bCs/>
                <w:sz w:val="24"/>
                <w:szCs w:val="24"/>
              </w:rPr>
              <w:t>Социально-коммуникативное развитие»</w:t>
            </w:r>
          </w:p>
          <w:p w:rsidR="00296E7B" w:rsidRPr="009B3CF5" w:rsidRDefault="00296E7B" w:rsidP="00E571E5">
            <w:pPr>
              <w:pStyle w:val="ac"/>
              <w:numPr>
                <w:ilvl w:val="0"/>
                <w:numId w:val="8"/>
              </w:numPr>
              <w:shd w:val="clear" w:color="auto" w:fill="auto"/>
              <w:tabs>
                <w:tab w:val="left" w:pos="396"/>
              </w:tabs>
              <w:spacing w:line="276" w:lineRule="auto"/>
              <w:ind w:firstLine="567"/>
              <w:rPr>
                <w:sz w:val="24"/>
                <w:szCs w:val="24"/>
              </w:rPr>
            </w:pPr>
            <w:r w:rsidRPr="009B3CF5">
              <w:rPr>
                <w:sz w:val="24"/>
                <w:szCs w:val="24"/>
              </w:rPr>
              <w:t>игровое упражнение</w:t>
            </w:r>
          </w:p>
          <w:p w:rsidR="00296E7B" w:rsidRPr="009B3CF5" w:rsidRDefault="00296E7B" w:rsidP="00E571E5">
            <w:pPr>
              <w:pStyle w:val="ac"/>
              <w:numPr>
                <w:ilvl w:val="0"/>
                <w:numId w:val="8"/>
              </w:numPr>
              <w:shd w:val="clear" w:color="auto" w:fill="auto"/>
              <w:tabs>
                <w:tab w:val="left" w:pos="396"/>
              </w:tabs>
              <w:spacing w:line="276" w:lineRule="auto"/>
              <w:ind w:firstLine="567"/>
              <w:rPr>
                <w:sz w:val="24"/>
                <w:szCs w:val="24"/>
              </w:rPr>
            </w:pPr>
            <w:r w:rsidRPr="009B3CF5">
              <w:rPr>
                <w:sz w:val="24"/>
                <w:szCs w:val="24"/>
              </w:rPr>
              <w:t>индивидуальная игра</w:t>
            </w:r>
          </w:p>
          <w:p w:rsidR="00EB302F" w:rsidRPr="009B3CF5" w:rsidRDefault="00296E7B" w:rsidP="00E571E5">
            <w:pPr>
              <w:pStyle w:val="ac"/>
              <w:numPr>
                <w:ilvl w:val="0"/>
                <w:numId w:val="8"/>
              </w:numPr>
              <w:shd w:val="clear" w:color="auto" w:fill="auto"/>
              <w:tabs>
                <w:tab w:val="left" w:pos="396"/>
              </w:tabs>
              <w:spacing w:line="276" w:lineRule="auto"/>
              <w:ind w:firstLine="567"/>
              <w:rPr>
                <w:sz w:val="24"/>
                <w:szCs w:val="24"/>
              </w:rPr>
            </w:pPr>
            <w:r w:rsidRPr="009B3CF5">
              <w:rPr>
                <w:sz w:val="24"/>
                <w:szCs w:val="24"/>
              </w:rPr>
              <w:t>моделирование</w:t>
            </w:r>
          </w:p>
          <w:p w:rsidR="00296E7B" w:rsidRPr="009B3CF5" w:rsidRDefault="00296E7B" w:rsidP="00E571E5">
            <w:pPr>
              <w:pStyle w:val="ac"/>
              <w:numPr>
                <w:ilvl w:val="0"/>
                <w:numId w:val="8"/>
              </w:numPr>
              <w:shd w:val="clear" w:color="auto" w:fill="auto"/>
              <w:tabs>
                <w:tab w:val="left" w:pos="396"/>
              </w:tabs>
              <w:spacing w:line="276" w:lineRule="auto"/>
              <w:ind w:firstLine="567"/>
              <w:rPr>
                <w:sz w:val="24"/>
                <w:szCs w:val="24"/>
              </w:rPr>
            </w:pPr>
            <w:r w:rsidRPr="009B3CF5">
              <w:rPr>
                <w:sz w:val="24"/>
                <w:szCs w:val="24"/>
              </w:rPr>
              <w:t>минутка вхождения</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совместная с педагогом игра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xml:space="preserve">• совместная со сверстниками игра (парная, в </w:t>
            </w:r>
            <w:r w:rsidRPr="009B3CF5">
              <w:rPr>
                <w:sz w:val="24"/>
                <w:szCs w:val="24"/>
              </w:rPr>
              <w:lastRenderedPageBreak/>
              <w:t>малой группе)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игра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чтение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беседа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наблюдение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рассматривание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игровая ситуация</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праздник</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экскурсия</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поручение</w:t>
            </w:r>
          </w:p>
          <w:p w:rsidR="00296E7B" w:rsidRPr="009B3CF5" w:rsidRDefault="00296E7B" w:rsidP="009B3CF5">
            <w:pPr>
              <w:pStyle w:val="ac"/>
              <w:shd w:val="clear" w:color="auto" w:fill="auto"/>
              <w:spacing w:line="276" w:lineRule="auto"/>
              <w:ind w:firstLine="567"/>
              <w:rPr>
                <w:sz w:val="24"/>
                <w:szCs w:val="24"/>
              </w:rPr>
            </w:pPr>
            <w:r w:rsidRPr="009B3CF5">
              <w:rPr>
                <w:b/>
                <w:bCs/>
                <w:sz w:val="24"/>
                <w:szCs w:val="24"/>
              </w:rPr>
              <w:t>«Познавательное развитие»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рассматривание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наблюдение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игра-экспериментирование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конструктивно-модельная деятельность</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развивающая игра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ситуативный разговор</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рассказ, беседа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96E7B" w:rsidRPr="009B3CF5" w:rsidRDefault="00296E7B" w:rsidP="009B3CF5">
            <w:pPr>
              <w:pStyle w:val="ac"/>
              <w:shd w:val="clear" w:color="auto" w:fill="auto"/>
              <w:spacing w:line="276" w:lineRule="auto"/>
              <w:ind w:firstLine="567"/>
              <w:rPr>
                <w:sz w:val="24"/>
                <w:szCs w:val="24"/>
              </w:rPr>
            </w:pPr>
            <w:r w:rsidRPr="009B3CF5">
              <w:rPr>
                <w:b/>
                <w:bCs/>
                <w:sz w:val="24"/>
                <w:szCs w:val="24"/>
              </w:rPr>
              <w:t>«Речевое развитие»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рассматривание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игровая ситуация</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дидактическая игра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ситуация общения</w:t>
            </w:r>
          </w:p>
          <w:p w:rsidR="00296E7B" w:rsidRPr="009B3CF5" w:rsidRDefault="00296E7B" w:rsidP="009B3CF5">
            <w:pPr>
              <w:pStyle w:val="ac"/>
              <w:shd w:val="clear" w:color="auto" w:fill="auto"/>
              <w:spacing w:line="276" w:lineRule="auto"/>
              <w:ind w:left="360" w:firstLine="567"/>
              <w:rPr>
                <w:sz w:val="24"/>
                <w:szCs w:val="24"/>
              </w:rPr>
            </w:pPr>
            <w:r w:rsidRPr="009B3CF5">
              <w:rPr>
                <w:sz w:val="24"/>
                <w:szCs w:val="24"/>
              </w:rPr>
              <w:t>• беседа (в т.ч. в процессе наблюдения за объектами природы, трудом взрослых)</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хороводная игра с пением</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чтение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обсуждение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рассказ</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игра</w:t>
            </w:r>
          </w:p>
          <w:p w:rsidR="00296E7B" w:rsidRPr="009B3CF5" w:rsidRDefault="00296E7B" w:rsidP="009B3CF5">
            <w:pPr>
              <w:pStyle w:val="ac"/>
              <w:shd w:val="clear" w:color="auto" w:fill="auto"/>
              <w:spacing w:line="276" w:lineRule="auto"/>
              <w:ind w:firstLine="567"/>
              <w:rPr>
                <w:sz w:val="24"/>
                <w:szCs w:val="24"/>
              </w:rPr>
            </w:pPr>
            <w:r w:rsidRPr="009B3CF5">
              <w:rPr>
                <w:b/>
                <w:bCs/>
                <w:sz w:val="24"/>
                <w:szCs w:val="24"/>
              </w:rPr>
              <w:t>«Художественно-эстетическое развитие»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рассматривание эстетически привлекательных предметов</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игра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организация выставок</w:t>
            </w:r>
          </w:p>
          <w:p w:rsidR="00296E7B" w:rsidRPr="009B3CF5" w:rsidRDefault="00296E7B" w:rsidP="009B3CF5">
            <w:pPr>
              <w:pStyle w:val="ac"/>
              <w:shd w:val="clear" w:color="auto" w:fill="auto"/>
              <w:spacing w:line="276" w:lineRule="auto"/>
              <w:ind w:left="360" w:firstLine="567"/>
              <w:rPr>
                <w:sz w:val="24"/>
                <w:szCs w:val="24"/>
              </w:rPr>
            </w:pPr>
            <w:r w:rsidRPr="009B3CF5">
              <w:rPr>
                <w:sz w:val="24"/>
                <w:szCs w:val="24"/>
              </w:rPr>
              <w:t>• слушание соответствующей возрасту народной, классической, детской музыки</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экспериментирование со звуками</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музыкально-дидактическая игра</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разучивание музыкальных игр и движений</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совместное пение</w:t>
            </w:r>
          </w:p>
          <w:p w:rsidR="00296E7B" w:rsidRPr="009B3CF5" w:rsidRDefault="00296E7B" w:rsidP="009B3CF5">
            <w:pPr>
              <w:pStyle w:val="ac"/>
              <w:shd w:val="clear" w:color="auto" w:fill="auto"/>
              <w:spacing w:line="276" w:lineRule="auto"/>
              <w:ind w:firstLine="567"/>
              <w:rPr>
                <w:sz w:val="24"/>
                <w:szCs w:val="24"/>
              </w:rPr>
            </w:pPr>
            <w:r w:rsidRPr="009B3CF5">
              <w:rPr>
                <w:b/>
                <w:bCs/>
                <w:sz w:val="24"/>
                <w:szCs w:val="24"/>
              </w:rPr>
              <w:t>«Физическое развитие»</w:t>
            </w:r>
          </w:p>
          <w:p w:rsidR="00296E7B" w:rsidRPr="009B3CF5" w:rsidRDefault="00296E7B" w:rsidP="009B3CF5">
            <w:pPr>
              <w:pStyle w:val="ac"/>
              <w:shd w:val="clear" w:color="auto" w:fill="auto"/>
              <w:spacing w:line="276" w:lineRule="auto"/>
              <w:ind w:firstLine="567"/>
              <w:rPr>
                <w:sz w:val="24"/>
                <w:szCs w:val="24"/>
              </w:rPr>
            </w:pPr>
            <w:r w:rsidRPr="009B3CF5">
              <w:rPr>
                <w:sz w:val="24"/>
                <w:szCs w:val="24"/>
              </w:rPr>
              <w:t>• игровая беседа с элементами движения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утренняя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после дневного сна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физкультминутки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для глаз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дыхательная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упражнения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ситуативный разговор</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p>
          <w:p w:rsidR="00296E7B" w:rsidRPr="009B3CF5" w:rsidRDefault="00296E7B" w:rsidP="009B3CF5">
            <w:pPr>
              <w:pStyle w:val="ac"/>
              <w:shd w:val="clear" w:color="auto" w:fill="auto"/>
              <w:spacing w:line="276" w:lineRule="auto"/>
              <w:ind w:firstLine="567"/>
              <w:rPr>
                <w:b/>
                <w:bCs/>
                <w:sz w:val="24"/>
                <w:szCs w:val="24"/>
              </w:rPr>
            </w:pPr>
          </w:p>
        </w:tc>
      </w:tr>
      <w:tr w:rsidR="00296E7B" w:rsidRPr="009B3CF5" w:rsidTr="009846A4">
        <w:tc>
          <w:tcPr>
            <w:tcW w:w="3652" w:type="dxa"/>
          </w:tcPr>
          <w:p w:rsidR="00296E7B" w:rsidRPr="009B3CF5" w:rsidRDefault="00267018" w:rsidP="009B3CF5">
            <w:pPr>
              <w:pStyle w:val="ac"/>
              <w:shd w:val="clear" w:color="auto" w:fill="auto"/>
              <w:spacing w:line="276" w:lineRule="auto"/>
              <w:ind w:firstLine="567"/>
              <w:rPr>
                <w:sz w:val="24"/>
                <w:szCs w:val="24"/>
              </w:rPr>
            </w:pPr>
            <w:r w:rsidRPr="009B3CF5">
              <w:rPr>
                <w:b/>
                <w:bCs/>
                <w:i/>
                <w:iCs/>
                <w:sz w:val="24"/>
                <w:szCs w:val="24"/>
              </w:rPr>
              <w:lastRenderedPageBreak/>
              <w:t>Младшая группа  (3-4 года)</w:t>
            </w:r>
          </w:p>
        </w:tc>
        <w:tc>
          <w:tcPr>
            <w:tcW w:w="5919" w:type="dxa"/>
          </w:tcPr>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«Социально-коммуникативное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игровое упражнение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индивидуальная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моделирование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минутка вхождения в день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совместная с педагогом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совместная со сверстниками игра (парная, в малой группе)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наблюдение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праздник</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экскурсия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поручение</w:t>
            </w:r>
          </w:p>
          <w:p w:rsidR="00267018" w:rsidRPr="009B3CF5" w:rsidRDefault="00267018" w:rsidP="009B3CF5">
            <w:pPr>
              <w:pStyle w:val="ac"/>
              <w:shd w:val="clear" w:color="auto" w:fill="auto"/>
              <w:spacing w:after="240" w:line="276" w:lineRule="auto"/>
              <w:ind w:firstLine="567"/>
              <w:rPr>
                <w:sz w:val="24"/>
                <w:szCs w:val="24"/>
              </w:rPr>
            </w:pPr>
            <w:r w:rsidRPr="009B3CF5">
              <w:rPr>
                <w:sz w:val="24"/>
                <w:szCs w:val="24"/>
              </w:rPr>
              <w:t>• дежурство</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«Познавательное развитие»</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наблюдение</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игра-экспериментирование</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исследовательская деятельность</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конструктивно-модельная деятельность</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развивающая игра</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экскурсия</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ситуативный разговор</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left="160" w:firstLine="567"/>
              <w:rPr>
                <w:sz w:val="24"/>
                <w:szCs w:val="24"/>
              </w:rPr>
            </w:pPr>
            <w:r w:rsidRPr="009B3CF5">
              <w:rPr>
                <w:sz w:val="24"/>
                <w:szCs w:val="24"/>
              </w:rPr>
              <w:t>• ситуативная беседа проблемная ситуация</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«Речевое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игровая ситуация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дидактическая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ситуация общения</w:t>
            </w:r>
          </w:p>
          <w:p w:rsidR="00267018" w:rsidRPr="009B3CF5" w:rsidRDefault="00267018" w:rsidP="009B3CF5">
            <w:pPr>
              <w:pStyle w:val="ac"/>
              <w:shd w:val="clear" w:color="auto" w:fill="auto"/>
              <w:spacing w:line="276" w:lineRule="auto"/>
              <w:ind w:left="340" w:firstLine="567"/>
              <w:rPr>
                <w:sz w:val="24"/>
                <w:szCs w:val="24"/>
              </w:rPr>
            </w:pPr>
            <w:r w:rsidRPr="009B3CF5">
              <w:rPr>
                <w:sz w:val="24"/>
                <w:szCs w:val="24"/>
              </w:rPr>
              <w:t>• беседа (в т.ч. в процессе наблюдения за объектами природы, трудом взрослых)</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хороводная игра с пением</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игра-драматизация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обсуждение</w:t>
            </w:r>
          </w:p>
          <w:p w:rsidR="00267018" w:rsidRPr="009B3CF5" w:rsidRDefault="00267018" w:rsidP="009B3CF5">
            <w:pPr>
              <w:pStyle w:val="ac"/>
              <w:shd w:val="clear" w:color="auto" w:fill="auto"/>
              <w:spacing w:line="276" w:lineRule="auto"/>
              <w:ind w:left="340" w:firstLine="567"/>
              <w:rPr>
                <w:sz w:val="24"/>
                <w:szCs w:val="24"/>
              </w:rPr>
            </w:pPr>
            <w:r w:rsidRPr="009B3CF5">
              <w:rPr>
                <w:sz w:val="24"/>
                <w:szCs w:val="24"/>
              </w:rPr>
              <w:t>• рассказ игра</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«Художественно-эстетическое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 эстетически привлекательных предметов•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организация выставок</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изготовление украшений</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слушание соответствующей возрасту народной, классической, детской музыки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экспериментирование со звуками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музыкально-дидактическая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разучивание музыкальных игр и танцев</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совместное пение</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«Физическое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игровая беседа с элементами движения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утренняя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после дневного сна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физкультминутки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для глаз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дыхательная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упражнения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ситуативный разговор</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96E7B" w:rsidRPr="009B3CF5" w:rsidRDefault="00296E7B" w:rsidP="009B3CF5">
            <w:pPr>
              <w:pStyle w:val="ae"/>
              <w:shd w:val="clear" w:color="auto" w:fill="auto"/>
              <w:spacing w:line="276" w:lineRule="auto"/>
              <w:ind w:firstLine="567"/>
              <w:rPr>
                <w:b/>
                <w:bCs/>
                <w:sz w:val="24"/>
                <w:szCs w:val="24"/>
              </w:rPr>
            </w:pPr>
          </w:p>
        </w:tc>
      </w:tr>
      <w:tr w:rsidR="00296E7B" w:rsidRPr="009B3CF5" w:rsidTr="009846A4">
        <w:tc>
          <w:tcPr>
            <w:tcW w:w="3652" w:type="dxa"/>
          </w:tcPr>
          <w:p w:rsidR="00296E7B" w:rsidRPr="009B3CF5" w:rsidRDefault="00267018" w:rsidP="009B3CF5">
            <w:pPr>
              <w:pStyle w:val="ac"/>
              <w:shd w:val="clear" w:color="auto" w:fill="auto"/>
              <w:spacing w:line="276" w:lineRule="auto"/>
              <w:ind w:firstLine="567"/>
              <w:rPr>
                <w:sz w:val="24"/>
                <w:szCs w:val="24"/>
              </w:rPr>
            </w:pPr>
            <w:r w:rsidRPr="009B3CF5">
              <w:rPr>
                <w:b/>
                <w:bCs/>
                <w:i/>
                <w:iCs/>
                <w:sz w:val="24"/>
                <w:szCs w:val="24"/>
              </w:rPr>
              <w:lastRenderedPageBreak/>
              <w:t>Средняя группа  (4-5 лет)</w:t>
            </w:r>
          </w:p>
        </w:tc>
        <w:tc>
          <w:tcPr>
            <w:tcW w:w="5919" w:type="dxa"/>
          </w:tcPr>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«Социально-коммуникативное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индивидуальная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совместная с педагогом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совместная со сверстниками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наблюдение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педагогическая ситуация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экскурсия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ситуация морального выбора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праздник</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просмотр и анализ мультфильмов, видеофильмов, телепередач</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экспериментирование</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поручения и задания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дежурство</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совместная деятельность взрослого и детей тематического характера</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«Познавательное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коллекционирование</w:t>
            </w:r>
          </w:p>
          <w:p w:rsidR="00EB302F"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E571E5">
            <w:pPr>
              <w:pStyle w:val="ac"/>
              <w:numPr>
                <w:ilvl w:val="0"/>
                <w:numId w:val="65"/>
              </w:numPr>
              <w:shd w:val="clear" w:color="auto" w:fill="auto"/>
              <w:spacing w:line="276" w:lineRule="auto"/>
              <w:ind w:firstLine="567"/>
              <w:rPr>
                <w:sz w:val="24"/>
                <w:szCs w:val="24"/>
              </w:rPr>
            </w:pPr>
            <w:r w:rsidRPr="009B3CF5">
              <w:rPr>
                <w:sz w:val="24"/>
                <w:szCs w:val="24"/>
              </w:rPr>
              <w:t>исследовательская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конструктивно-модельная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экспериментирование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развивающая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наблюдение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проблемная ситуация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викторины, конкурсы</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культурные практики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экскурсии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коллекционирование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моделирование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реализация проекта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игры с правилами</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«Речевое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решение проблемных ситуаций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разговор с детьми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обсуждение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инсценирование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ситуативный разговор с детьми,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сочинение загадок</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xml:space="preserve">• </w:t>
            </w:r>
            <w:r w:rsidRPr="009B3CF5">
              <w:rPr>
                <w:b/>
                <w:bCs/>
                <w:sz w:val="24"/>
                <w:szCs w:val="24"/>
              </w:rPr>
              <w:t xml:space="preserve">« </w:t>
            </w:r>
            <w:r w:rsidRPr="009B3CF5">
              <w:rPr>
                <w:sz w:val="24"/>
                <w:szCs w:val="24"/>
              </w:rPr>
              <w:t>проблемная ситуация»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использование различных</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видов театра</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«Художественно-эстетическое развитие»</w:t>
            </w:r>
          </w:p>
          <w:p w:rsidR="00267018" w:rsidRPr="009B3CF5" w:rsidRDefault="00267018" w:rsidP="009B3CF5">
            <w:pPr>
              <w:pStyle w:val="ac"/>
              <w:shd w:val="clear" w:color="auto" w:fill="auto"/>
              <w:spacing w:line="276" w:lineRule="auto"/>
              <w:ind w:left="360" w:firstLine="567"/>
              <w:rPr>
                <w:sz w:val="24"/>
                <w:szCs w:val="24"/>
              </w:rPr>
            </w:pPr>
            <w:r w:rsidRPr="009B3CF5">
              <w:rPr>
                <w:sz w:val="24"/>
                <w:szCs w:val="24"/>
              </w:rPr>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создание макетов, коллекций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 эстетически привлекательных предметов</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организация выставок</w:t>
            </w:r>
          </w:p>
          <w:p w:rsidR="00267018" w:rsidRPr="009B3CF5" w:rsidRDefault="00267018" w:rsidP="009B3CF5">
            <w:pPr>
              <w:pStyle w:val="ac"/>
              <w:shd w:val="clear" w:color="auto" w:fill="auto"/>
              <w:spacing w:line="276" w:lineRule="auto"/>
              <w:ind w:left="360" w:firstLine="567"/>
              <w:rPr>
                <w:sz w:val="24"/>
                <w:szCs w:val="24"/>
              </w:rPr>
            </w:pPr>
            <w:r w:rsidRPr="009B3CF5">
              <w:rPr>
                <w:sz w:val="24"/>
                <w:szCs w:val="24"/>
              </w:rPr>
              <w:t>• слушание соответствующей возрасту народной, классической, детской музыки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музыкально-дидактическая игра</w:t>
            </w:r>
          </w:p>
          <w:p w:rsidR="00267018" w:rsidRPr="009B3CF5" w:rsidRDefault="00267018" w:rsidP="009B3CF5">
            <w:pPr>
              <w:pStyle w:val="ac"/>
              <w:shd w:val="clear" w:color="auto" w:fill="auto"/>
              <w:spacing w:line="276" w:lineRule="auto"/>
              <w:ind w:left="360" w:firstLine="567"/>
              <w:rPr>
                <w:sz w:val="24"/>
                <w:szCs w:val="24"/>
              </w:rPr>
            </w:pPr>
            <w:r w:rsidRPr="009B3CF5">
              <w:rPr>
                <w:sz w:val="24"/>
                <w:szCs w:val="24"/>
              </w:rPr>
              <w:t>• беседа интегративного характера музееведческого содержания•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совместное и индивидуальное музыкальное исполнение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музыкальные упражнения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попевка, распевка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двигательный, пластический танцевальный этюд</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танец</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творческое задание• концерт-импровизация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музыкальная, сюжетная игра</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«Физическое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физкультурное занятие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утренняя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после дневного сна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физкультминутки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для глаз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дыхательная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спортивные и физкультурные досуги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спортивные состязания</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совместная деятельность взрослого и детей тематического характера</w:t>
            </w:r>
          </w:p>
          <w:p w:rsidR="00267018" w:rsidRPr="009B3CF5" w:rsidRDefault="00267018" w:rsidP="009B3CF5">
            <w:pPr>
              <w:pStyle w:val="ac"/>
              <w:shd w:val="clear" w:color="auto" w:fill="auto"/>
              <w:spacing w:line="276" w:lineRule="auto"/>
              <w:ind w:left="360" w:firstLine="567"/>
              <w:rPr>
                <w:sz w:val="24"/>
                <w:szCs w:val="24"/>
              </w:rPr>
            </w:pPr>
            <w:r w:rsidRPr="009B3CF5">
              <w:rPr>
                <w:sz w:val="24"/>
                <w:szCs w:val="24"/>
              </w:rPr>
              <w:t>• проектная деятельность проблемные ситуации</w:t>
            </w:r>
          </w:p>
          <w:p w:rsidR="00296E7B" w:rsidRPr="009B3CF5" w:rsidRDefault="00296E7B" w:rsidP="009B3CF5">
            <w:pPr>
              <w:pStyle w:val="ae"/>
              <w:shd w:val="clear" w:color="auto" w:fill="auto"/>
              <w:spacing w:line="276" w:lineRule="auto"/>
              <w:ind w:firstLine="567"/>
              <w:rPr>
                <w:b/>
                <w:bCs/>
                <w:sz w:val="24"/>
                <w:szCs w:val="24"/>
              </w:rPr>
            </w:pPr>
          </w:p>
        </w:tc>
      </w:tr>
      <w:tr w:rsidR="00296E7B" w:rsidRPr="009B3CF5" w:rsidTr="009846A4">
        <w:tc>
          <w:tcPr>
            <w:tcW w:w="3652" w:type="dxa"/>
          </w:tcPr>
          <w:p w:rsidR="00296E7B" w:rsidRPr="009B3CF5" w:rsidRDefault="00267018" w:rsidP="009B3CF5">
            <w:pPr>
              <w:pStyle w:val="ac"/>
              <w:shd w:val="clear" w:color="auto" w:fill="auto"/>
              <w:spacing w:line="276" w:lineRule="auto"/>
              <w:ind w:firstLine="567"/>
              <w:rPr>
                <w:sz w:val="24"/>
                <w:szCs w:val="24"/>
              </w:rPr>
            </w:pPr>
            <w:r w:rsidRPr="009B3CF5">
              <w:rPr>
                <w:b/>
                <w:bCs/>
                <w:i/>
                <w:iCs/>
                <w:sz w:val="24"/>
                <w:szCs w:val="24"/>
              </w:rPr>
              <w:lastRenderedPageBreak/>
              <w:t>Старшая группа</w:t>
            </w:r>
            <w:r w:rsidR="00EB302F" w:rsidRPr="009B3CF5">
              <w:rPr>
                <w:b/>
                <w:bCs/>
                <w:i/>
                <w:iCs/>
                <w:sz w:val="24"/>
                <w:szCs w:val="24"/>
              </w:rPr>
              <w:t xml:space="preserve">   </w:t>
            </w:r>
            <w:r w:rsidRPr="009B3CF5">
              <w:rPr>
                <w:b/>
                <w:bCs/>
                <w:i/>
                <w:iCs/>
                <w:sz w:val="24"/>
                <w:szCs w:val="24"/>
              </w:rPr>
              <w:t>(5-6 лет)</w:t>
            </w:r>
          </w:p>
        </w:tc>
        <w:tc>
          <w:tcPr>
            <w:tcW w:w="5919" w:type="dxa"/>
          </w:tcPr>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«Социально-коммуникативное развитие»</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индивидуальная игра</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совместная с педагогом игра</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совместная со сверстниками игра</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игра</w:t>
            </w:r>
          </w:p>
          <w:p w:rsidR="00267018" w:rsidRPr="009B3CF5" w:rsidRDefault="00267018" w:rsidP="00E571E5">
            <w:pPr>
              <w:pStyle w:val="ac"/>
              <w:numPr>
                <w:ilvl w:val="0"/>
                <w:numId w:val="9"/>
              </w:numPr>
              <w:shd w:val="clear" w:color="auto" w:fill="auto"/>
              <w:tabs>
                <w:tab w:val="left" w:pos="324"/>
              </w:tabs>
              <w:spacing w:line="276" w:lineRule="auto"/>
              <w:ind w:firstLine="567"/>
              <w:rPr>
                <w:sz w:val="24"/>
                <w:szCs w:val="24"/>
              </w:rPr>
            </w:pPr>
            <w:r w:rsidRPr="009B3CF5">
              <w:rPr>
                <w:sz w:val="24"/>
                <w:szCs w:val="24"/>
              </w:rPr>
              <w:t>чтение</w:t>
            </w:r>
          </w:p>
          <w:p w:rsidR="00267018" w:rsidRPr="009B3CF5" w:rsidRDefault="00267018" w:rsidP="00E571E5">
            <w:pPr>
              <w:pStyle w:val="ac"/>
              <w:numPr>
                <w:ilvl w:val="0"/>
                <w:numId w:val="9"/>
              </w:numPr>
              <w:shd w:val="clear" w:color="auto" w:fill="auto"/>
              <w:tabs>
                <w:tab w:val="left" w:pos="406"/>
              </w:tabs>
              <w:spacing w:line="276" w:lineRule="auto"/>
              <w:ind w:firstLine="567"/>
              <w:rPr>
                <w:sz w:val="24"/>
                <w:szCs w:val="24"/>
              </w:rPr>
            </w:pPr>
            <w:r w:rsidRPr="009B3CF5">
              <w:rPr>
                <w:sz w:val="24"/>
                <w:szCs w:val="24"/>
              </w:rPr>
              <w:t>ситуативная беседа</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наблюдение</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педагогическая ситуация</w:t>
            </w:r>
          </w:p>
          <w:p w:rsidR="00267018" w:rsidRPr="009B3CF5" w:rsidRDefault="00267018" w:rsidP="00E571E5">
            <w:pPr>
              <w:pStyle w:val="ac"/>
              <w:numPr>
                <w:ilvl w:val="0"/>
                <w:numId w:val="9"/>
              </w:numPr>
              <w:shd w:val="clear" w:color="auto" w:fill="auto"/>
              <w:tabs>
                <w:tab w:val="left" w:pos="324"/>
              </w:tabs>
              <w:spacing w:line="276" w:lineRule="auto"/>
              <w:ind w:firstLine="567"/>
              <w:rPr>
                <w:sz w:val="24"/>
                <w:szCs w:val="24"/>
              </w:rPr>
            </w:pPr>
            <w:r w:rsidRPr="009B3CF5">
              <w:rPr>
                <w:sz w:val="24"/>
                <w:szCs w:val="24"/>
              </w:rPr>
              <w:t>экскурсия</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ситуация морального выбора</w:t>
            </w:r>
          </w:p>
          <w:p w:rsidR="00267018" w:rsidRPr="009B3CF5" w:rsidRDefault="00267018" w:rsidP="00E571E5">
            <w:pPr>
              <w:pStyle w:val="ac"/>
              <w:numPr>
                <w:ilvl w:val="0"/>
                <w:numId w:val="9"/>
              </w:numPr>
              <w:shd w:val="clear" w:color="auto" w:fill="auto"/>
              <w:tabs>
                <w:tab w:val="left" w:pos="324"/>
              </w:tabs>
              <w:spacing w:line="276" w:lineRule="auto"/>
              <w:ind w:firstLine="567"/>
              <w:rPr>
                <w:sz w:val="24"/>
                <w:szCs w:val="24"/>
              </w:rPr>
            </w:pPr>
            <w:r w:rsidRPr="009B3CF5">
              <w:rPr>
                <w:sz w:val="24"/>
                <w:szCs w:val="24"/>
              </w:rPr>
              <w:t>детский мастер-класс</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проектная деятельность</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интегративная деятельность</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праздник</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совместная деятельность</w:t>
            </w:r>
          </w:p>
          <w:p w:rsidR="00267018" w:rsidRPr="009B3CF5" w:rsidRDefault="00267018" w:rsidP="00E571E5">
            <w:pPr>
              <w:pStyle w:val="ac"/>
              <w:numPr>
                <w:ilvl w:val="0"/>
                <w:numId w:val="9"/>
              </w:numPr>
              <w:shd w:val="clear" w:color="auto" w:fill="auto"/>
              <w:tabs>
                <w:tab w:val="left" w:pos="329"/>
              </w:tabs>
              <w:spacing w:line="276" w:lineRule="auto"/>
              <w:ind w:firstLine="567"/>
              <w:rPr>
                <w:sz w:val="24"/>
                <w:szCs w:val="24"/>
              </w:rPr>
            </w:pPr>
            <w:r w:rsidRPr="009B3CF5">
              <w:rPr>
                <w:sz w:val="24"/>
                <w:szCs w:val="24"/>
              </w:rPr>
              <w:t>рассматривание</w:t>
            </w:r>
          </w:p>
          <w:p w:rsidR="00267018" w:rsidRPr="009B3CF5" w:rsidRDefault="00267018" w:rsidP="00E571E5">
            <w:pPr>
              <w:pStyle w:val="ac"/>
              <w:numPr>
                <w:ilvl w:val="0"/>
                <w:numId w:val="9"/>
              </w:numPr>
              <w:shd w:val="clear" w:color="auto" w:fill="auto"/>
              <w:tabs>
                <w:tab w:val="left" w:pos="354"/>
              </w:tabs>
              <w:spacing w:line="276" w:lineRule="auto"/>
              <w:ind w:left="320" w:firstLine="567"/>
              <w:rPr>
                <w:sz w:val="24"/>
                <w:szCs w:val="24"/>
              </w:rPr>
            </w:pPr>
            <w:r w:rsidRPr="009B3CF5">
              <w:rPr>
                <w:sz w:val="24"/>
                <w:szCs w:val="24"/>
              </w:rPr>
              <w:t>просмотр и анализ мультфильмов, видеофильмов, телепередач</w:t>
            </w:r>
          </w:p>
          <w:p w:rsidR="00267018" w:rsidRPr="009B3CF5" w:rsidRDefault="00267018" w:rsidP="00E571E5">
            <w:pPr>
              <w:pStyle w:val="ac"/>
              <w:numPr>
                <w:ilvl w:val="0"/>
                <w:numId w:val="9"/>
              </w:numPr>
              <w:shd w:val="clear" w:color="auto" w:fill="auto"/>
              <w:tabs>
                <w:tab w:val="left" w:pos="344"/>
              </w:tabs>
              <w:spacing w:line="276" w:lineRule="auto"/>
              <w:ind w:left="320" w:firstLine="567"/>
              <w:rPr>
                <w:sz w:val="24"/>
                <w:szCs w:val="24"/>
              </w:rPr>
            </w:pPr>
            <w:r w:rsidRPr="009B3CF5">
              <w:rPr>
                <w:sz w:val="24"/>
                <w:szCs w:val="24"/>
              </w:rPr>
              <w:t>экспериментирование</w:t>
            </w:r>
          </w:p>
          <w:p w:rsidR="00267018" w:rsidRPr="009B3CF5" w:rsidRDefault="00267018" w:rsidP="00E571E5">
            <w:pPr>
              <w:pStyle w:val="ac"/>
              <w:numPr>
                <w:ilvl w:val="0"/>
                <w:numId w:val="9"/>
              </w:numPr>
              <w:shd w:val="clear" w:color="auto" w:fill="auto"/>
              <w:tabs>
                <w:tab w:val="left" w:pos="334"/>
              </w:tabs>
              <w:spacing w:line="276" w:lineRule="auto"/>
              <w:ind w:firstLine="567"/>
              <w:rPr>
                <w:sz w:val="24"/>
                <w:szCs w:val="24"/>
              </w:rPr>
            </w:pPr>
            <w:r w:rsidRPr="009B3CF5">
              <w:rPr>
                <w:sz w:val="24"/>
                <w:szCs w:val="24"/>
              </w:rPr>
              <w:t>поручения и задания</w:t>
            </w:r>
          </w:p>
          <w:p w:rsidR="00267018" w:rsidRPr="009B3CF5" w:rsidRDefault="00267018" w:rsidP="00E571E5">
            <w:pPr>
              <w:pStyle w:val="ac"/>
              <w:numPr>
                <w:ilvl w:val="0"/>
                <w:numId w:val="9"/>
              </w:numPr>
              <w:shd w:val="clear" w:color="auto" w:fill="auto"/>
              <w:tabs>
                <w:tab w:val="left" w:pos="324"/>
              </w:tabs>
              <w:spacing w:line="276" w:lineRule="auto"/>
              <w:ind w:firstLine="567"/>
              <w:rPr>
                <w:sz w:val="24"/>
                <w:szCs w:val="24"/>
              </w:rPr>
            </w:pPr>
            <w:r w:rsidRPr="009B3CF5">
              <w:rPr>
                <w:sz w:val="24"/>
                <w:szCs w:val="24"/>
              </w:rPr>
              <w:t>дежурство</w:t>
            </w:r>
          </w:p>
          <w:p w:rsidR="00267018" w:rsidRPr="009B3CF5" w:rsidRDefault="00267018" w:rsidP="00E571E5">
            <w:pPr>
              <w:pStyle w:val="ac"/>
              <w:numPr>
                <w:ilvl w:val="0"/>
                <w:numId w:val="9"/>
              </w:numPr>
              <w:shd w:val="clear" w:color="auto" w:fill="auto"/>
              <w:tabs>
                <w:tab w:val="left" w:pos="354"/>
              </w:tabs>
              <w:spacing w:line="276" w:lineRule="auto"/>
              <w:ind w:left="320" w:firstLine="567"/>
              <w:rPr>
                <w:sz w:val="24"/>
                <w:szCs w:val="24"/>
              </w:rPr>
            </w:pPr>
            <w:r w:rsidRPr="009B3CF5">
              <w:rPr>
                <w:sz w:val="24"/>
                <w:szCs w:val="24"/>
              </w:rPr>
              <w:t>совместная деятельность взрослого и детей тематического характера</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«Познавательное развитие»</w:t>
            </w:r>
          </w:p>
          <w:p w:rsidR="00267018" w:rsidRPr="009B3CF5" w:rsidRDefault="00267018" w:rsidP="00E571E5">
            <w:pPr>
              <w:pStyle w:val="ac"/>
              <w:numPr>
                <w:ilvl w:val="0"/>
                <w:numId w:val="9"/>
              </w:numPr>
              <w:shd w:val="clear" w:color="auto" w:fill="auto"/>
              <w:tabs>
                <w:tab w:val="left" w:pos="319"/>
              </w:tabs>
              <w:spacing w:line="276" w:lineRule="auto"/>
              <w:ind w:firstLine="567"/>
              <w:rPr>
                <w:sz w:val="24"/>
                <w:szCs w:val="24"/>
              </w:rPr>
            </w:pPr>
            <w:r w:rsidRPr="009B3CF5">
              <w:rPr>
                <w:sz w:val="24"/>
                <w:szCs w:val="24"/>
              </w:rPr>
              <w:t>коллекционирование</w:t>
            </w:r>
          </w:p>
          <w:p w:rsidR="00267018" w:rsidRPr="009B3CF5" w:rsidRDefault="00267018" w:rsidP="00E571E5">
            <w:pPr>
              <w:pStyle w:val="ac"/>
              <w:numPr>
                <w:ilvl w:val="0"/>
                <w:numId w:val="9"/>
              </w:numPr>
              <w:shd w:val="clear" w:color="auto" w:fill="auto"/>
              <w:tabs>
                <w:tab w:val="left" w:pos="329"/>
              </w:tabs>
              <w:spacing w:line="276" w:lineRule="auto"/>
              <w:ind w:firstLine="567"/>
              <w:rPr>
                <w:sz w:val="24"/>
                <w:szCs w:val="24"/>
              </w:rPr>
            </w:pPr>
            <w:r w:rsidRPr="009B3CF5">
              <w:rPr>
                <w:sz w:val="24"/>
                <w:szCs w:val="24"/>
              </w:rPr>
              <w:t>проектная деятельность</w:t>
            </w:r>
          </w:p>
          <w:p w:rsidR="00267018" w:rsidRPr="009B3CF5" w:rsidRDefault="00267018" w:rsidP="00E571E5">
            <w:pPr>
              <w:pStyle w:val="ac"/>
              <w:numPr>
                <w:ilvl w:val="0"/>
                <w:numId w:val="9"/>
              </w:numPr>
              <w:shd w:val="clear" w:color="auto" w:fill="auto"/>
              <w:tabs>
                <w:tab w:val="left" w:pos="329"/>
              </w:tabs>
              <w:spacing w:line="276" w:lineRule="auto"/>
              <w:ind w:firstLine="567"/>
              <w:rPr>
                <w:sz w:val="24"/>
                <w:szCs w:val="24"/>
              </w:rPr>
            </w:pPr>
            <w:r w:rsidRPr="009B3CF5">
              <w:rPr>
                <w:sz w:val="24"/>
                <w:szCs w:val="24"/>
              </w:rPr>
              <w:t>исследовательская деятельность</w:t>
            </w:r>
          </w:p>
          <w:p w:rsidR="00267018" w:rsidRPr="009B3CF5" w:rsidRDefault="00267018" w:rsidP="00E571E5">
            <w:pPr>
              <w:pStyle w:val="ac"/>
              <w:numPr>
                <w:ilvl w:val="0"/>
                <w:numId w:val="9"/>
              </w:numPr>
              <w:shd w:val="clear" w:color="auto" w:fill="auto"/>
              <w:tabs>
                <w:tab w:val="left" w:pos="319"/>
              </w:tabs>
              <w:spacing w:line="276" w:lineRule="auto"/>
              <w:ind w:firstLine="567"/>
              <w:rPr>
                <w:sz w:val="24"/>
                <w:szCs w:val="24"/>
              </w:rPr>
            </w:pPr>
            <w:r w:rsidRPr="009B3CF5">
              <w:rPr>
                <w:sz w:val="24"/>
                <w:szCs w:val="24"/>
              </w:rPr>
              <w:t>конструктивно-модельная деятельность</w:t>
            </w:r>
          </w:p>
          <w:p w:rsidR="00267018" w:rsidRPr="009B3CF5" w:rsidRDefault="00267018" w:rsidP="00E571E5">
            <w:pPr>
              <w:pStyle w:val="ac"/>
              <w:numPr>
                <w:ilvl w:val="0"/>
                <w:numId w:val="9"/>
              </w:numPr>
              <w:shd w:val="clear" w:color="auto" w:fill="auto"/>
              <w:tabs>
                <w:tab w:val="left" w:pos="319"/>
              </w:tabs>
              <w:spacing w:line="276" w:lineRule="auto"/>
              <w:ind w:firstLine="567"/>
              <w:rPr>
                <w:sz w:val="24"/>
                <w:szCs w:val="24"/>
              </w:rPr>
            </w:pPr>
            <w:r w:rsidRPr="009B3CF5">
              <w:rPr>
                <w:sz w:val="24"/>
                <w:szCs w:val="24"/>
              </w:rPr>
              <w:t>экспериментирование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развивающая игра• викторины, конкурсы</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наблюдение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культурные практики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проблемная ситуация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экскурсии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коллекционирование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моделирование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реализация проекта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игры с правилами</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«Речевое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решение проблемных ситуаций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разговор с детьми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создание коллекций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обсуждение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решение проблемных ситуаций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разговор с детьми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создание коллекций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обсуждение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инсценирование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ситуативный разговор с детьми, сочинение загадок</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проблемная ситуация</w:t>
            </w:r>
          </w:p>
          <w:p w:rsidR="00267018" w:rsidRPr="009B3CF5" w:rsidRDefault="00267018" w:rsidP="009B3CF5">
            <w:pPr>
              <w:pStyle w:val="ac"/>
              <w:shd w:val="clear" w:color="auto" w:fill="auto"/>
              <w:spacing w:line="276" w:lineRule="auto"/>
              <w:ind w:left="1080" w:firstLine="567"/>
              <w:rPr>
                <w:sz w:val="24"/>
                <w:szCs w:val="24"/>
              </w:rPr>
            </w:pPr>
            <w:r w:rsidRPr="009B3CF5">
              <w:rPr>
                <w:sz w:val="24"/>
                <w:szCs w:val="24"/>
              </w:rPr>
              <w:t>использование различных видов театра</w:t>
            </w:r>
          </w:p>
          <w:p w:rsidR="00267018" w:rsidRPr="009B3CF5" w:rsidRDefault="00267018" w:rsidP="00E2770C">
            <w:pPr>
              <w:pStyle w:val="ac"/>
              <w:shd w:val="clear" w:color="auto" w:fill="auto"/>
              <w:spacing w:line="276" w:lineRule="auto"/>
              <w:ind w:left="1080" w:hanging="196"/>
              <w:rPr>
                <w:sz w:val="24"/>
                <w:szCs w:val="24"/>
              </w:rPr>
            </w:pPr>
            <w:r w:rsidRPr="009B3CF5">
              <w:rPr>
                <w:sz w:val="24"/>
                <w:szCs w:val="24"/>
              </w:rPr>
              <w:t xml:space="preserve"> </w:t>
            </w:r>
            <w:r w:rsidRPr="009B3CF5">
              <w:rPr>
                <w:b/>
                <w:bCs/>
                <w:sz w:val="24"/>
                <w:szCs w:val="24"/>
              </w:rPr>
              <w:t>«Художественно-эстетическое развитие»</w:t>
            </w:r>
          </w:p>
          <w:p w:rsidR="00267018" w:rsidRPr="009B3CF5" w:rsidRDefault="00267018" w:rsidP="009B3CF5">
            <w:pPr>
              <w:pStyle w:val="ac"/>
              <w:shd w:val="clear" w:color="auto" w:fill="auto"/>
              <w:spacing w:line="276" w:lineRule="auto"/>
              <w:ind w:left="360" w:firstLine="567"/>
              <w:rPr>
                <w:sz w:val="24"/>
                <w:szCs w:val="24"/>
              </w:rPr>
            </w:pPr>
            <w:r w:rsidRPr="009B3CF5">
              <w:rPr>
                <w:sz w:val="24"/>
                <w:szCs w:val="24"/>
              </w:rPr>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создание макетов, коллекций, оформление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 эстетически привлекательных предметов</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организация выставок</w:t>
            </w:r>
          </w:p>
          <w:p w:rsidR="00267018" w:rsidRPr="009B3CF5" w:rsidRDefault="00267018" w:rsidP="009B3CF5">
            <w:pPr>
              <w:pStyle w:val="ac"/>
              <w:shd w:val="clear" w:color="auto" w:fill="auto"/>
              <w:spacing w:line="276" w:lineRule="auto"/>
              <w:ind w:left="360" w:firstLine="567"/>
              <w:rPr>
                <w:sz w:val="24"/>
                <w:szCs w:val="24"/>
              </w:rPr>
            </w:pPr>
            <w:r w:rsidRPr="009B3CF5">
              <w:rPr>
                <w:sz w:val="24"/>
                <w:szCs w:val="24"/>
              </w:rPr>
              <w:t>• слушание соответствующей возрасту народной, классической, детской музыки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музыкально-дидактическая игра</w:t>
            </w:r>
          </w:p>
          <w:p w:rsidR="00267018" w:rsidRPr="009B3CF5" w:rsidRDefault="00267018" w:rsidP="009B3CF5">
            <w:pPr>
              <w:pStyle w:val="ac"/>
              <w:shd w:val="clear" w:color="auto" w:fill="auto"/>
              <w:spacing w:line="276" w:lineRule="auto"/>
              <w:ind w:left="360" w:firstLine="567"/>
              <w:rPr>
                <w:sz w:val="24"/>
                <w:szCs w:val="24"/>
              </w:rPr>
            </w:pPr>
            <w:r w:rsidRPr="009B3CF5">
              <w:rPr>
                <w:sz w:val="24"/>
                <w:szCs w:val="24"/>
              </w:rPr>
              <w:t>• беседа интегративного характера музееведческого содержания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совместное и индивидуальное музыкальное исполнение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музыкальные упражнения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попевка, распевка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двигательный, пластический танцевальный этюд</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танец</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творческое задание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концерт-импровизация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музыкальная сюжетная игра</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«Физическое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физкультурное занятие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утренняя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после дневного сна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физкультминутки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для глаз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дыхательная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самомассаж</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контрольно-диагностическая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спортивные и физкультурные досуги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спортивные состязания</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совместная деятельность взрослого и детей тематического характера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проблемные ситуации</w:t>
            </w:r>
          </w:p>
          <w:p w:rsidR="00267018" w:rsidRPr="009B3CF5" w:rsidRDefault="00267018" w:rsidP="009B3CF5">
            <w:pPr>
              <w:pStyle w:val="ac"/>
              <w:shd w:val="clear" w:color="auto" w:fill="auto"/>
              <w:spacing w:line="276" w:lineRule="auto"/>
              <w:ind w:firstLine="567"/>
              <w:rPr>
                <w:sz w:val="24"/>
                <w:szCs w:val="24"/>
              </w:rPr>
            </w:pPr>
          </w:p>
          <w:p w:rsidR="00296E7B" w:rsidRPr="009B3CF5" w:rsidRDefault="00296E7B" w:rsidP="009B3CF5">
            <w:pPr>
              <w:pStyle w:val="ae"/>
              <w:shd w:val="clear" w:color="auto" w:fill="auto"/>
              <w:spacing w:line="276" w:lineRule="auto"/>
              <w:ind w:firstLine="567"/>
              <w:rPr>
                <w:b/>
                <w:bCs/>
                <w:sz w:val="24"/>
                <w:szCs w:val="24"/>
              </w:rPr>
            </w:pPr>
          </w:p>
        </w:tc>
      </w:tr>
      <w:tr w:rsidR="00296E7B" w:rsidRPr="009B3CF5" w:rsidTr="009846A4">
        <w:tc>
          <w:tcPr>
            <w:tcW w:w="3652" w:type="dxa"/>
          </w:tcPr>
          <w:p w:rsidR="00296E7B" w:rsidRPr="009B3CF5" w:rsidRDefault="00267018" w:rsidP="009B3CF5">
            <w:pPr>
              <w:pStyle w:val="ae"/>
              <w:shd w:val="clear" w:color="auto" w:fill="auto"/>
              <w:spacing w:line="276" w:lineRule="auto"/>
              <w:ind w:firstLine="567"/>
              <w:jc w:val="center"/>
              <w:rPr>
                <w:b/>
                <w:bCs/>
                <w:sz w:val="24"/>
                <w:szCs w:val="24"/>
              </w:rPr>
            </w:pPr>
            <w:r w:rsidRPr="009B3CF5">
              <w:rPr>
                <w:b/>
                <w:bCs/>
                <w:i/>
                <w:iCs/>
                <w:sz w:val="24"/>
                <w:szCs w:val="24"/>
              </w:rPr>
              <w:lastRenderedPageBreak/>
              <w:t>Подготовительная к школе группа (6 лет до окончания обучения)</w:t>
            </w:r>
          </w:p>
        </w:tc>
        <w:tc>
          <w:tcPr>
            <w:tcW w:w="5919" w:type="dxa"/>
          </w:tcPr>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«Социально-коммуникативное развитие»</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индивидуальная игра</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совместная с педагогом игра</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совместная со сверстниками игра</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игра</w:t>
            </w:r>
          </w:p>
          <w:p w:rsidR="00267018" w:rsidRPr="009B3CF5" w:rsidRDefault="00267018" w:rsidP="00E571E5">
            <w:pPr>
              <w:pStyle w:val="ac"/>
              <w:numPr>
                <w:ilvl w:val="0"/>
                <w:numId w:val="10"/>
              </w:numPr>
              <w:shd w:val="clear" w:color="auto" w:fill="auto"/>
              <w:tabs>
                <w:tab w:val="left" w:pos="314"/>
              </w:tabs>
              <w:spacing w:line="276" w:lineRule="auto"/>
              <w:ind w:firstLine="567"/>
              <w:rPr>
                <w:sz w:val="24"/>
                <w:szCs w:val="24"/>
              </w:rPr>
            </w:pPr>
            <w:r w:rsidRPr="009B3CF5">
              <w:rPr>
                <w:sz w:val="24"/>
                <w:szCs w:val="24"/>
              </w:rPr>
              <w:t>чтение</w:t>
            </w:r>
          </w:p>
          <w:p w:rsidR="00267018" w:rsidRPr="009B3CF5" w:rsidRDefault="00267018" w:rsidP="00E571E5">
            <w:pPr>
              <w:pStyle w:val="ac"/>
              <w:numPr>
                <w:ilvl w:val="0"/>
                <w:numId w:val="10"/>
              </w:numPr>
              <w:shd w:val="clear" w:color="auto" w:fill="auto"/>
              <w:tabs>
                <w:tab w:val="left" w:pos="396"/>
              </w:tabs>
              <w:spacing w:line="276" w:lineRule="auto"/>
              <w:ind w:firstLine="567"/>
              <w:rPr>
                <w:sz w:val="24"/>
                <w:szCs w:val="24"/>
              </w:rPr>
            </w:pPr>
            <w:r w:rsidRPr="009B3CF5">
              <w:rPr>
                <w:sz w:val="24"/>
                <w:szCs w:val="24"/>
              </w:rPr>
              <w:t>ситуативная беседа</w:t>
            </w:r>
          </w:p>
          <w:p w:rsidR="00267018" w:rsidRPr="009B3CF5" w:rsidRDefault="00267018" w:rsidP="00E571E5">
            <w:pPr>
              <w:pStyle w:val="ac"/>
              <w:numPr>
                <w:ilvl w:val="0"/>
                <w:numId w:val="10"/>
              </w:numPr>
              <w:shd w:val="clear" w:color="auto" w:fill="auto"/>
              <w:tabs>
                <w:tab w:val="left" w:pos="314"/>
              </w:tabs>
              <w:spacing w:line="276" w:lineRule="auto"/>
              <w:ind w:firstLine="567"/>
              <w:rPr>
                <w:sz w:val="24"/>
                <w:szCs w:val="24"/>
              </w:rPr>
            </w:pPr>
            <w:r w:rsidRPr="009B3CF5">
              <w:rPr>
                <w:sz w:val="24"/>
                <w:szCs w:val="24"/>
              </w:rPr>
              <w:t>детский мастер-класс</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наблюдение</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педагогическая ситуация</w:t>
            </w:r>
          </w:p>
          <w:p w:rsidR="00267018" w:rsidRPr="009B3CF5" w:rsidRDefault="00267018" w:rsidP="00E571E5">
            <w:pPr>
              <w:pStyle w:val="ac"/>
              <w:numPr>
                <w:ilvl w:val="0"/>
                <w:numId w:val="10"/>
              </w:numPr>
              <w:shd w:val="clear" w:color="auto" w:fill="auto"/>
              <w:tabs>
                <w:tab w:val="left" w:pos="314"/>
              </w:tabs>
              <w:spacing w:line="276" w:lineRule="auto"/>
              <w:ind w:firstLine="567"/>
              <w:rPr>
                <w:sz w:val="24"/>
                <w:szCs w:val="24"/>
              </w:rPr>
            </w:pPr>
            <w:r w:rsidRPr="009B3CF5">
              <w:rPr>
                <w:sz w:val="24"/>
                <w:szCs w:val="24"/>
              </w:rPr>
              <w:t>экскурсия</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lastRenderedPageBreak/>
              <w:t>ситуация морального выбора</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проектная деятельность</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интегративная деятельность</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праздник</w:t>
            </w:r>
          </w:p>
          <w:p w:rsidR="00267018" w:rsidRPr="009B3CF5" w:rsidRDefault="00267018" w:rsidP="00E571E5">
            <w:pPr>
              <w:pStyle w:val="ac"/>
              <w:numPr>
                <w:ilvl w:val="0"/>
                <w:numId w:val="10"/>
              </w:numPr>
              <w:shd w:val="clear" w:color="auto" w:fill="auto"/>
              <w:tabs>
                <w:tab w:val="left" w:pos="324"/>
              </w:tabs>
              <w:spacing w:line="276" w:lineRule="auto"/>
              <w:ind w:firstLine="567"/>
              <w:rPr>
                <w:sz w:val="24"/>
                <w:szCs w:val="24"/>
              </w:rPr>
            </w:pPr>
            <w:r w:rsidRPr="009B3CF5">
              <w:rPr>
                <w:sz w:val="24"/>
                <w:szCs w:val="24"/>
              </w:rPr>
              <w:t>совместная деятельность</w:t>
            </w:r>
          </w:p>
          <w:p w:rsidR="00267018" w:rsidRPr="009B3CF5" w:rsidRDefault="00267018" w:rsidP="00E571E5">
            <w:pPr>
              <w:pStyle w:val="ac"/>
              <w:numPr>
                <w:ilvl w:val="0"/>
                <w:numId w:val="10"/>
              </w:numPr>
              <w:shd w:val="clear" w:color="auto" w:fill="auto"/>
              <w:tabs>
                <w:tab w:val="left" w:pos="319"/>
              </w:tabs>
              <w:spacing w:line="276" w:lineRule="auto"/>
              <w:ind w:firstLine="567"/>
              <w:rPr>
                <w:sz w:val="24"/>
                <w:szCs w:val="24"/>
              </w:rPr>
            </w:pPr>
            <w:r w:rsidRPr="009B3CF5">
              <w:rPr>
                <w:sz w:val="24"/>
                <w:szCs w:val="24"/>
              </w:rPr>
              <w:t>рассматривание</w:t>
            </w:r>
          </w:p>
          <w:p w:rsidR="00267018" w:rsidRPr="009B3CF5" w:rsidRDefault="00267018" w:rsidP="00E571E5">
            <w:pPr>
              <w:pStyle w:val="ac"/>
              <w:numPr>
                <w:ilvl w:val="0"/>
                <w:numId w:val="10"/>
              </w:numPr>
              <w:shd w:val="clear" w:color="auto" w:fill="auto"/>
              <w:tabs>
                <w:tab w:val="left" w:pos="344"/>
              </w:tabs>
              <w:spacing w:line="276" w:lineRule="auto"/>
              <w:ind w:left="320" w:firstLine="567"/>
              <w:rPr>
                <w:sz w:val="24"/>
                <w:szCs w:val="24"/>
              </w:rPr>
            </w:pPr>
            <w:r w:rsidRPr="009B3CF5">
              <w:rPr>
                <w:sz w:val="24"/>
                <w:szCs w:val="24"/>
              </w:rPr>
              <w:t>просмотр и анализ мультфильмов, видеофильмов, телепередач</w:t>
            </w:r>
          </w:p>
          <w:p w:rsidR="00267018" w:rsidRPr="009B3CF5" w:rsidRDefault="00267018" w:rsidP="00E571E5">
            <w:pPr>
              <w:pStyle w:val="ac"/>
              <w:numPr>
                <w:ilvl w:val="0"/>
                <w:numId w:val="10"/>
              </w:numPr>
              <w:shd w:val="clear" w:color="auto" w:fill="auto"/>
              <w:tabs>
                <w:tab w:val="left" w:pos="334"/>
              </w:tabs>
              <w:spacing w:line="276" w:lineRule="auto"/>
              <w:ind w:left="320" w:firstLine="567"/>
              <w:rPr>
                <w:sz w:val="24"/>
                <w:szCs w:val="24"/>
              </w:rPr>
            </w:pPr>
            <w:r w:rsidRPr="009B3CF5">
              <w:rPr>
                <w:sz w:val="24"/>
                <w:szCs w:val="24"/>
              </w:rPr>
              <w:t>экспериментирование</w:t>
            </w:r>
          </w:p>
          <w:p w:rsidR="00267018" w:rsidRPr="009B3CF5" w:rsidRDefault="00267018" w:rsidP="00E571E5">
            <w:pPr>
              <w:pStyle w:val="ac"/>
              <w:numPr>
                <w:ilvl w:val="0"/>
                <w:numId w:val="10"/>
              </w:numPr>
              <w:shd w:val="clear" w:color="auto" w:fill="auto"/>
              <w:tabs>
                <w:tab w:val="left" w:pos="344"/>
              </w:tabs>
              <w:spacing w:line="276" w:lineRule="auto"/>
              <w:ind w:left="320" w:firstLine="567"/>
              <w:rPr>
                <w:sz w:val="24"/>
                <w:szCs w:val="24"/>
              </w:rPr>
            </w:pPr>
            <w:r w:rsidRPr="009B3CF5">
              <w:rPr>
                <w:sz w:val="24"/>
                <w:szCs w:val="24"/>
              </w:rPr>
              <w:t>поручения и задания</w:t>
            </w:r>
          </w:p>
          <w:p w:rsidR="00267018" w:rsidRPr="009B3CF5" w:rsidRDefault="00267018" w:rsidP="00E571E5">
            <w:pPr>
              <w:pStyle w:val="ac"/>
              <w:numPr>
                <w:ilvl w:val="0"/>
                <w:numId w:val="10"/>
              </w:numPr>
              <w:shd w:val="clear" w:color="auto" w:fill="auto"/>
              <w:tabs>
                <w:tab w:val="left" w:pos="314"/>
              </w:tabs>
              <w:spacing w:line="276" w:lineRule="auto"/>
              <w:ind w:firstLine="567"/>
              <w:rPr>
                <w:sz w:val="24"/>
                <w:szCs w:val="24"/>
              </w:rPr>
            </w:pPr>
            <w:r w:rsidRPr="009B3CF5">
              <w:rPr>
                <w:sz w:val="24"/>
                <w:szCs w:val="24"/>
              </w:rPr>
              <w:t>дежурство</w:t>
            </w:r>
          </w:p>
          <w:p w:rsidR="00267018" w:rsidRPr="009B3CF5" w:rsidRDefault="00267018" w:rsidP="00E571E5">
            <w:pPr>
              <w:pStyle w:val="ac"/>
              <w:numPr>
                <w:ilvl w:val="0"/>
                <w:numId w:val="10"/>
              </w:numPr>
              <w:shd w:val="clear" w:color="auto" w:fill="auto"/>
              <w:tabs>
                <w:tab w:val="left" w:pos="334"/>
              </w:tabs>
              <w:spacing w:line="276" w:lineRule="auto"/>
              <w:ind w:left="320" w:firstLine="567"/>
              <w:rPr>
                <w:sz w:val="24"/>
                <w:szCs w:val="24"/>
              </w:rPr>
            </w:pPr>
            <w:r w:rsidRPr="009B3CF5">
              <w:rPr>
                <w:sz w:val="24"/>
                <w:szCs w:val="24"/>
              </w:rPr>
              <w:t>совместная деятельность взрослого и детей тематического</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характера</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«Познавательное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коллекционирование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исследовательская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конструктивно-модельная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экспериментирование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развивающая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наблюдение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культурные практики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викторины, конкурсы</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проблемная ситуация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экскурсии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коллекционирование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моделирование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реализация проекта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игры с правилами</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«Речевое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решение проблемных ситуаций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разговор с детьми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создание коллекций</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обсуждение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инсценирование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lastRenderedPageBreak/>
              <w:t>• ситуативный разговор с детьми, сочинение загадок</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проблемная ситуация</w:t>
            </w:r>
          </w:p>
          <w:p w:rsidR="00267018" w:rsidRPr="009B3CF5" w:rsidRDefault="00267018" w:rsidP="009B3CF5">
            <w:pPr>
              <w:pStyle w:val="ac"/>
              <w:shd w:val="clear" w:color="auto" w:fill="auto"/>
              <w:spacing w:line="276" w:lineRule="auto"/>
              <w:ind w:left="1080" w:firstLine="567"/>
              <w:rPr>
                <w:sz w:val="24"/>
                <w:szCs w:val="24"/>
              </w:rPr>
            </w:pPr>
            <w:r w:rsidRPr="009B3CF5">
              <w:rPr>
                <w:sz w:val="24"/>
                <w:szCs w:val="24"/>
              </w:rPr>
              <w:t xml:space="preserve">• использование различных видов театра </w:t>
            </w:r>
            <w:r w:rsidRPr="009B3CF5">
              <w:rPr>
                <w:b/>
                <w:bCs/>
                <w:sz w:val="24"/>
                <w:szCs w:val="24"/>
              </w:rPr>
              <w:t>«Художественно-эстетическое развитие»</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создание макетов, коллекций из их оформление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 эстетически привлекательных предметов</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организация выставок</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слушание соответствующей возрасту народной, классической, детской музыки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музыкально-дидактическая игра</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 беседа интегративного характера музееведческого содержания</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совместное и индивидуальное музыкальное исполнение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музыкальные упражнения</w:t>
            </w:r>
          </w:p>
          <w:p w:rsidR="00267018" w:rsidRPr="009B3CF5" w:rsidRDefault="00267018" w:rsidP="00E571E5">
            <w:pPr>
              <w:pStyle w:val="ac"/>
              <w:numPr>
                <w:ilvl w:val="0"/>
                <w:numId w:val="10"/>
              </w:numPr>
              <w:shd w:val="clear" w:color="auto" w:fill="auto"/>
              <w:tabs>
                <w:tab w:val="left" w:pos="334"/>
              </w:tabs>
              <w:spacing w:line="276" w:lineRule="auto"/>
              <w:ind w:left="320" w:firstLine="567"/>
              <w:rPr>
                <w:sz w:val="24"/>
                <w:szCs w:val="24"/>
              </w:rPr>
            </w:pPr>
            <w:r w:rsidRPr="009B3CF5">
              <w:rPr>
                <w:sz w:val="24"/>
                <w:szCs w:val="24"/>
              </w:rPr>
              <w:t>• попевка, распевка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двигательный, пластический танцевальный этюд</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танец</w:t>
            </w:r>
          </w:p>
          <w:p w:rsidR="00267018" w:rsidRPr="009B3CF5" w:rsidRDefault="00267018" w:rsidP="009B3CF5">
            <w:pPr>
              <w:pStyle w:val="ac"/>
              <w:shd w:val="clear" w:color="auto" w:fill="auto"/>
              <w:spacing w:line="276" w:lineRule="auto"/>
              <w:ind w:firstLine="567"/>
              <w:rPr>
                <w:sz w:val="24"/>
                <w:szCs w:val="24"/>
              </w:rPr>
            </w:pPr>
            <w:r w:rsidRPr="009B3CF5">
              <w:rPr>
                <w:b/>
                <w:bCs/>
                <w:sz w:val="24"/>
                <w:szCs w:val="24"/>
              </w:rPr>
              <w:t>«Физическое развитие»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физкультурное занятие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утренняя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после дневного сна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физкультминутки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гимнастика для глаз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дыхательная гимнастика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самомассаж</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игра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ситуативная беседа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рассказ</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чтение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рассматривание</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интегративная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контрольно-диагностическая деятельность</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спортивные и физкультурные досуги</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спортивные состязания</w:t>
            </w:r>
          </w:p>
          <w:p w:rsidR="00267018" w:rsidRPr="009B3CF5" w:rsidRDefault="00267018" w:rsidP="00E571E5">
            <w:pPr>
              <w:pStyle w:val="ac"/>
              <w:numPr>
                <w:ilvl w:val="0"/>
                <w:numId w:val="10"/>
              </w:numPr>
              <w:shd w:val="clear" w:color="auto" w:fill="auto"/>
              <w:tabs>
                <w:tab w:val="left" w:pos="334"/>
              </w:tabs>
              <w:spacing w:line="276" w:lineRule="auto"/>
              <w:ind w:left="320" w:firstLine="567"/>
              <w:rPr>
                <w:sz w:val="24"/>
                <w:szCs w:val="24"/>
              </w:rPr>
            </w:pPr>
            <w:r w:rsidRPr="009B3CF5">
              <w:rPr>
                <w:sz w:val="24"/>
                <w:szCs w:val="24"/>
              </w:rPr>
              <w:lastRenderedPageBreak/>
              <w:t>• совместная деятельность взрослого и детей тематического</w:t>
            </w:r>
          </w:p>
          <w:p w:rsidR="00267018" w:rsidRPr="009B3CF5" w:rsidRDefault="00267018" w:rsidP="009B3CF5">
            <w:pPr>
              <w:pStyle w:val="ac"/>
              <w:shd w:val="clear" w:color="auto" w:fill="auto"/>
              <w:spacing w:line="276" w:lineRule="auto"/>
              <w:ind w:left="320" w:firstLine="567"/>
              <w:rPr>
                <w:sz w:val="24"/>
                <w:szCs w:val="24"/>
              </w:rPr>
            </w:pPr>
            <w:r w:rsidRPr="009B3CF5">
              <w:rPr>
                <w:sz w:val="24"/>
                <w:szCs w:val="24"/>
              </w:rPr>
              <w:t>характера</w:t>
            </w:r>
          </w:p>
          <w:p w:rsidR="00267018" w:rsidRPr="009B3CF5" w:rsidRDefault="00267018" w:rsidP="009B3CF5">
            <w:pPr>
              <w:pStyle w:val="ac"/>
              <w:shd w:val="clear" w:color="auto" w:fill="auto"/>
              <w:spacing w:line="276" w:lineRule="auto"/>
              <w:ind w:firstLine="567"/>
              <w:rPr>
                <w:sz w:val="24"/>
                <w:szCs w:val="24"/>
              </w:rPr>
            </w:pPr>
            <w:r w:rsidRPr="009B3CF5">
              <w:rPr>
                <w:sz w:val="24"/>
                <w:szCs w:val="24"/>
              </w:rPr>
              <w:t>• проектная деятельность</w:t>
            </w:r>
          </w:p>
          <w:p w:rsidR="00267018" w:rsidRPr="009B3CF5" w:rsidRDefault="00267018" w:rsidP="00E571E5">
            <w:pPr>
              <w:pStyle w:val="ac"/>
              <w:numPr>
                <w:ilvl w:val="0"/>
                <w:numId w:val="10"/>
              </w:numPr>
              <w:shd w:val="clear" w:color="auto" w:fill="auto"/>
              <w:tabs>
                <w:tab w:val="left" w:pos="334"/>
              </w:tabs>
              <w:spacing w:line="276" w:lineRule="auto"/>
              <w:ind w:left="320" w:firstLine="567"/>
              <w:rPr>
                <w:sz w:val="24"/>
                <w:szCs w:val="24"/>
              </w:rPr>
            </w:pPr>
            <w:r w:rsidRPr="009B3CF5">
              <w:rPr>
                <w:sz w:val="24"/>
                <w:szCs w:val="24"/>
              </w:rPr>
              <w:t>• проблемные ситуации</w:t>
            </w:r>
          </w:p>
          <w:p w:rsidR="00296E7B" w:rsidRPr="009B3CF5" w:rsidRDefault="00296E7B" w:rsidP="009B3CF5">
            <w:pPr>
              <w:pStyle w:val="ae"/>
              <w:shd w:val="clear" w:color="auto" w:fill="auto"/>
              <w:spacing w:line="276" w:lineRule="auto"/>
              <w:ind w:firstLine="567"/>
              <w:rPr>
                <w:b/>
                <w:bCs/>
                <w:sz w:val="24"/>
                <w:szCs w:val="24"/>
              </w:rPr>
            </w:pPr>
          </w:p>
        </w:tc>
      </w:tr>
    </w:tbl>
    <w:p w:rsidR="00296E7B" w:rsidRPr="009B3CF5" w:rsidRDefault="00296E7B" w:rsidP="009B3CF5">
      <w:pPr>
        <w:pStyle w:val="ae"/>
        <w:shd w:val="clear" w:color="auto" w:fill="auto"/>
        <w:spacing w:line="276" w:lineRule="auto"/>
        <w:ind w:firstLine="567"/>
        <w:jc w:val="center"/>
        <w:rPr>
          <w:b/>
          <w:bCs/>
          <w:sz w:val="24"/>
          <w:szCs w:val="24"/>
        </w:rPr>
      </w:pPr>
    </w:p>
    <w:p w:rsidR="00296E7B" w:rsidRPr="009B3CF5" w:rsidRDefault="00296E7B" w:rsidP="009B3CF5">
      <w:pPr>
        <w:pStyle w:val="ae"/>
        <w:shd w:val="clear" w:color="auto" w:fill="auto"/>
        <w:spacing w:line="276" w:lineRule="auto"/>
        <w:ind w:firstLine="567"/>
        <w:jc w:val="center"/>
        <w:rPr>
          <w:b/>
          <w:bCs/>
          <w:sz w:val="24"/>
          <w:szCs w:val="24"/>
        </w:rPr>
      </w:pPr>
    </w:p>
    <w:p w:rsidR="00F8057C" w:rsidRPr="009B3CF5" w:rsidRDefault="00F8057C" w:rsidP="009B3CF5">
      <w:pPr>
        <w:spacing w:line="276" w:lineRule="auto"/>
        <w:ind w:firstLine="567"/>
        <w:rPr>
          <w:rFonts w:ascii="Times New Roman" w:hAnsi="Times New Roman" w:cs="Times New Roman"/>
        </w:rPr>
      </w:pPr>
      <w:r w:rsidRPr="009B3CF5">
        <w:rPr>
          <w:rFonts w:ascii="Times New Roman" w:hAnsi="Times New Roman" w:cs="Times New Roman"/>
        </w:rPr>
        <w:t>В организации образовательного процесса в ДОУ рекомендуется использовать в системе весь комплекс педагогических методов, осуществляя их отбор и сочетание на основе ведущих дидактических принципов. Такой подход актуализирует применение методов не только репродуктивного характера (деятельность осуществляется ребенком по готовому образцу взрослого), но и создание условий для применения продуктивных, проблемно- поисковых, исследовательских методов (самостоятельная деятельность ребенка, направленная на решение поставленных проблем и задач). Представим в системе используемые современные методы организации</w:t>
      </w:r>
      <w:r w:rsidR="0015300C" w:rsidRPr="009B3CF5">
        <w:rPr>
          <w:rFonts w:ascii="Times New Roman" w:hAnsi="Times New Roman" w:cs="Times New Roman"/>
        </w:rPr>
        <w:t xml:space="preserve"> образовательного процесса в ДОУ</w:t>
      </w:r>
      <w:r w:rsidRPr="009B3CF5">
        <w:rPr>
          <w:rFonts w:ascii="Times New Roman" w:hAnsi="Times New Roman" w:cs="Times New Roman"/>
        </w:rPr>
        <w:t>.</w:t>
      </w:r>
    </w:p>
    <w:p w:rsidR="00F8057C" w:rsidRPr="009B3CF5" w:rsidRDefault="00F8057C" w:rsidP="009B3CF5">
      <w:pPr>
        <w:pStyle w:val="13"/>
        <w:shd w:val="clear" w:color="auto" w:fill="auto"/>
        <w:spacing w:after="300" w:line="276" w:lineRule="auto"/>
        <w:ind w:firstLine="567"/>
        <w:rPr>
          <w:sz w:val="24"/>
          <w:szCs w:val="24"/>
        </w:rPr>
      </w:pPr>
      <w:r w:rsidRPr="009B3CF5">
        <w:rPr>
          <w:b/>
          <w:bCs/>
          <w:sz w:val="24"/>
          <w:szCs w:val="24"/>
        </w:rPr>
        <w:t>Методы реализации Программы в соответствии с возрастом воспитанников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1"/>
        <w:gridCol w:w="2837"/>
        <w:gridCol w:w="3264"/>
        <w:gridCol w:w="1853"/>
      </w:tblGrid>
      <w:tr w:rsidR="00F8057C" w:rsidRPr="009B3CF5" w:rsidTr="00F8057C">
        <w:trPr>
          <w:trHeight w:hRule="exact" w:val="566"/>
          <w:jc w:val="center"/>
        </w:trPr>
        <w:tc>
          <w:tcPr>
            <w:tcW w:w="2131"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jc w:val="center"/>
              <w:rPr>
                <w:sz w:val="24"/>
                <w:szCs w:val="24"/>
              </w:rPr>
            </w:pPr>
            <w:r w:rsidRPr="009B3CF5">
              <w:rPr>
                <w:b/>
                <w:bCs/>
                <w:sz w:val="24"/>
                <w:szCs w:val="24"/>
              </w:rPr>
              <w:t>Название метода</w:t>
            </w:r>
          </w:p>
        </w:tc>
        <w:tc>
          <w:tcPr>
            <w:tcW w:w="2837" w:type="dxa"/>
            <w:tcBorders>
              <w:top w:val="single" w:sz="4" w:space="0" w:color="auto"/>
              <w:lef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t>Определение метода</w:t>
            </w:r>
          </w:p>
        </w:tc>
        <w:tc>
          <w:tcPr>
            <w:tcW w:w="3264" w:type="dxa"/>
            <w:tcBorders>
              <w:top w:val="single" w:sz="4" w:space="0" w:color="auto"/>
              <w:lef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jc w:val="center"/>
              <w:rPr>
                <w:sz w:val="24"/>
                <w:szCs w:val="24"/>
              </w:rPr>
            </w:pPr>
            <w:r w:rsidRPr="009B3CF5">
              <w:rPr>
                <w:b/>
                <w:bCs/>
                <w:sz w:val="24"/>
                <w:szCs w:val="24"/>
              </w:rPr>
              <w:t>Условия применения</w:t>
            </w:r>
          </w:p>
        </w:tc>
        <w:tc>
          <w:tcPr>
            <w:tcW w:w="1853"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t>Возраст воспитанников</w:t>
            </w:r>
          </w:p>
        </w:tc>
      </w:tr>
      <w:tr w:rsidR="00F8057C" w:rsidRPr="009B3CF5" w:rsidTr="00F8057C">
        <w:trPr>
          <w:trHeight w:hRule="exact" w:val="1666"/>
          <w:jc w:val="center"/>
        </w:trPr>
        <w:tc>
          <w:tcPr>
            <w:tcW w:w="2131"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jc w:val="center"/>
              <w:rPr>
                <w:sz w:val="24"/>
                <w:szCs w:val="24"/>
              </w:rPr>
            </w:pPr>
            <w:r w:rsidRPr="009B3CF5">
              <w:rPr>
                <w:b/>
                <w:bCs/>
                <w:sz w:val="24"/>
                <w:szCs w:val="24"/>
              </w:rPr>
              <w:t>Словесные методы</w:t>
            </w:r>
          </w:p>
        </w:tc>
        <w:tc>
          <w:tcPr>
            <w:tcW w:w="2837"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Словесные методы подразделяются на следующие виды: рассказ, объяснение, беседа</w:t>
            </w:r>
          </w:p>
        </w:tc>
        <w:tc>
          <w:tcPr>
            <w:tcW w:w="3264"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Словесные методы позволяют в кратчайший срок передать ин- формацию детям</w:t>
            </w:r>
          </w:p>
        </w:tc>
        <w:tc>
          <w:tcPr>
            <w:tcW w:w="1853"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Все возрастные группы</w:t>
            </w:r>
          </w:p>
          <w:p w:rsidR="00F8057C" w:rsidRPr="009B3CF5" w:rsidRDefault="00F8057C" w:rsidP="009B3CF5">
            <w:pPr>
              <w:pStyle w:val="ac"/>
              <w:shd w:val="clear" w:color="auto" w:fill="auto"/>
              <w:spacing w:line="276" w:lineRule="auto"/>
              <w:ind w:firstLine="567"/>
              <w:rPr>
                <w:sz w:val="24"/>
                <w:szCs w:val="24"/>
              </w:rPr>
            </w:pPr>
          </w:p>
        </w:tc>
      </w:tr>
      <w:tr w:rsidR="00F8057C" w:rsidRPr="009B3CF5" w:rsidTr="00F8057C">
        <w:trPr>
          <w:trHeight w:hRule="exact" w:val="2227"/>
          <w:jc w:val="center"/>
        </w:trPr>
        <w:tc>
          <w:tcPr>
            <w:tcW w:w="2131"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jc w:val="center"/>
              <w:rPr>
                <w:sz w:val="24"/>
                <w:szCs w:val="24"/>
              </w:rPr>
            </w:pPr>
            <w:r w:rsidRPr="009B3CF5">
              <w:rPr>
                <w:b/>
                <w:bCs/>
                <w:sz w:val="24"/>
                <w:szCs w:val="24"/>
              </w:rPr>
              <w:t>Наглядные методы</w:t>
            </w:r>
          </w:p>
        </w:tc>
        <w:tc>
          <w:tcPr>
            <w:tcW w:w="2837" w:type="dxa"/>
            <w:tcBorders>
              <w:top w:val="single" w:sz="4" w:space="0" w:color="auto"/>
              <w:left w:val="single" w:sz="4" w:space="0" w:color="auto"/>
              <w:bottom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Под наглядными метода</w:t>
            </w:r>
            <w:r w:rsidRPr="009B3CF5">
              <w:rPr>
                <w:sz w:val="24"/>
                <w:szCs w:val="24"/>
              </w:rPr>
              <w:softHyphen/>
              <w:t>ми понимаются такие методы, при которых ребенок получает информацию с помощью наглядных пособий и технических средств. Наглядные методы</w:t>
            </w:r>
          </w:p>
        </w:tc>
        <w:tc>
          <w:tcPr>
            <w:tcW w:w="3264" w:type="dxa"/>
            <w:tcBorders>
              <w:top w:val="single" w:sz="4" w:space="0" w:color="auto"/>
              <w:left w:val="single" w:sz="4" w:space="0" w:color="auto"/>
              <w:bottom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 xml:space="preserve">Метод иллюстраций предполагает показ детям иллюстративных пособий: плакатов, картин, зарисовок на доске и пр. </w:t>
            </w:r>
            <w:r w:rsidR="007A12B4" w:rsidRPr="009B3CF5">
              <w:rPr>
                <w:sz w:val="24"/>
                <w:szCs w:val="24"/>
              </w:rPr>
              <w:t xml:space="preserve">Метод демонстраций. </w:t>
            </w:r>
            <w:r w:rsidRPr="009B3CF5">
              <w:rPr>
                <w:sz w:val="24"/>
                <w:szCs w:val="24"/>
              </w:rPr>
              <w:t>Такое</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Все возрастные группы</w:t>
            </w:r>
          </w:p>
          <w:p w:rsidR="00F8057C" w:rsidRPr="009B3CF5" w:rsidRDefault="00F8057C" w:rsidP="009B3CF5">
            <w:pPr>
              <w:pStyle w:val="ac"/>
              <w:shd w:val="clear" w:color="auto" w:fill="auto"/>
              <w:spacing w:line="276" w:lineRule="auto"/>
              <w:ind w:firstLine="567"/>
              <w:rPr>
                <w:sz w:val="24"/>
                <w:szCs w:val="24"/>
              </w:rPr>
            </w:pPr>
          </w:p>
        </w:tc>
      </w:tr>
    </w:tbl>
    <w:p w:rsidR="00F8057C" w:rsidRPr="009B3CF5" w:rsidRDefault="00F8057C" w:rsidP="009B3CF5">
      <w:pPr>
        <w:spacing w:line="276" w:lineRule="auto"/>
        <w:ind w:firstLine="567"/>
        <w:rPr>
          <w:rFonts w:ascii="Times New Roman" w:hAnsi="Times New Roman" w:cs="Times New Roman"/>
        </w:rPr>
      </w:pPr>
      <w:r w:rsidRPr="009B3CF5">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31"/>
        <w:gridCol w:w="2837"/>
        <w:gridCol w:w="3264"/>
        <w:gridCol w:w="1853"/>
      </w:tblGrid>
      <w:tr w:rsidR="00F8057C" w:rsidRPr="009B3CF5" w:rsidTr="00F8057C">
        <w:trPr>
          <w:trHeight w:hRule="exact" w:val="8299"/>
          <w:jc w:val="center"/>
        </w:trPr>
        <w:tc>
          <w:tcPr>
            <w:tcW w:w="2131" w:type="dxa"/>
            <w:tcBorders>
              <w:top w:val="single" w:sz="4" w:space="0" w:color="auto"/>
              <w:left w:val="single" w:sz="4" w:space="0" w:color="auto"/>
            </w:tcBorders>
            <w:shd w:val="clear" w:color="auto" w:fill="FFFFFF"/>
          </w:tcPr>
          <w:p w:rsidR="00F8057C" w:rsidRPr="009B3CF5" w:rsidRDefault="00F8057C" w:rsidP="009B3CF5">
            <w:pPr>
              <w:spacing w:line="276" w:lineRule="auto"/>
              <w:ind w:firstLine="567"/>
              <w:rPr>
                <w:rFonts w:ascii="Times New Roman" w:hAnsi="Times New Roman" w:cs="Times New Roman"/>
              </w:rPr>
            </w:pPr>
          </w:p>
        </w:tc>
        <w:tc>
          <w:tcPr>
            <w:tcW w:w="2837"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используются во взаимосвязи со словесными и практическими методами. Наглядные методы условно можно подразделить на две большие группы: метод иллюстраций и метод демонстраций</w:t>
            </w:r>
          </w:p>
        </w:tc>
        <w:tc>
          <w:tcPr>
            <w:tcW w:w="3264" w:type="dxa"/>
            <w:tcBorders>
              <w:top w:val="single" w:sz="4" w:space="0" w:color="auto"/>
              <w:lef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образовательной программы дошкольного образования.</w:t>
            </w:r>
          </w:p>
        </w:tc>
        <w:tc>
          <w:tcPr>
            <w:tcW w:w="1853" w:type="dxa"/>
            <w:tcBorders>
              <w:top w:val="single" w:sz="4" w:space="0" w:color="auto"/>
              <w:left w:val="single" w:sz="4" w:space="0" w:color="auto"/>
              <w:right w:val="single" w:sz="4" w:space="0" w:color="auto"/>
            </w:tcBorders>
            <w:shd w:val="clear" w:color="auto" w:fill="FFFFFF"/>
          </w:tcPr>
          <w:p w:rsidR="00F8057C" w:rsidRPr="009B3CF5" w:rsidRDefault="00F8057C" w:rsidP="009B3CF5">
            <w:pPr>
              <w:spacing w:line="276" w:lineRule="auto"/>
              <w:ind w:firstLine="567"/>
              <w:rPr>
                <w:rFonts w:ascii="Times New Roman" w:hAnsi="Times New Roman" w:cs="Times New Roman"/>
              </w:rPr>
            </w:pPr>
          </w:p>
        </w:tc>
      </w:tr>
      <w:tr w:rsidR="00F8057C" w:rsidRPr="009B3CF5" w:rsidTr="00F8057C">
        <w:trPr>
          <w:trHeight w:hRule="exact" w:val="3610"/>
          <w:jc w:val="center"/>
        </w:trPr>
        <w:tc>
          <w:tcPr>
            <w:tcW w:w="2131"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t>Практические методы</w:t>
            </w:r>
          </w:p>
        </w:tc>
        <w:tc>
          <w:tcPr>
            <w:tcW w:w="2837"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Практические методы основаны на практической деятельности детей и формируют практические умения и навыки</w:t>
            </w:r>
          </w:p>
        </w:tc>
        <w:tc>
          <w:tcPr>
            <w:tcW w:w="3264" w:type="dxa"/>
            <w:tcBorders>
              <w:top w:val="single" w:sz="4" w:space="0" w:color="auto"/>
              <w:left w:val="single" w:sz="4" w:space="0" w:color="auto"/>
              <w:bottom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совместной со взрослым деятельности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8057C" w:rsidRPr="009B3CF5" w:rsidRDefault="009846A4" w:rsidP="009B3CF5">
            <w:pPr>
              <w:pStyle w:val="ac"/>
              <w:shd w:val="clear" w:color="auto" w:fill="auto"/>
              <w:spacing w:line="276" w:lineRule="auto"/>
              <w:ind w:firstLine="567"/>
              <w:rPr>
                <w:sz w:val="24"/>
                <w:szCs w:val="24"/>
              </w:rPr>
            </w:pPr>
            <w:r w:rsidRPr="009B3CF5">
              <w:rPr>
                <w:sz w:val="24"/>
                <w:szCs w:val="24"/>
              </w:rPr>
              <w:t>Все возрас</w:t>
            </w:r>
            <w:r w:rsidR="00F8057C" w:rsidRPr="009B3CF5">
              <w:rPr>
                <w:sz w:val="24"/>
                <w:szCs w:val="24"/>
              </w:rPr>
              <w:t xml:space="preserve">тные группы </w:t>
            </w:r>
          </w:p>
        </w:tc>
      </w:tr>
    </w:tbl>
    <w:p w:rsidR="00F8057C" w:rsidRPr="009B3CF5" w:rsidRDefault="00F8057C" w:rsidP="009B3CF5">
      <w:pPr>
        <w:spacing w:line="276" w:lineRule="auto"/>
        <w:ind w:firstLine="567"/>
        <w:rPr>
          <w:rFonts w:ascii="Times New Roman" w:hAnsi="Times New Roman" w:cs="Times New Roman"/>
        </w:rPr>
      </w:pPr>
      <w:r w:rsidRPr="009B3CF5">
        <w:rPr>
          <w:rFonts w:ascii="Times New Roman" w:hAnsi="Times New Roman" w:cs="Times New Roman"/>
        </w:rPr>
        <w:br w:type="page"/>
      </w:r>
    </w:p>
    <w:tbl>
      <w:tblPr>
        <w:tblOverlap w:val="never"/>
        <w:tblW w:w="10085" w:type="dxa"/>
        <w:jc w:val="center"/>
        <w:tblLayout w:type="fixed"/>
        <w:tblCellMar>
          <w:left w:w="10" w:type="dxa"/>
          <w:right w:w="10" w:type="dxa"/>
        </w:tblCellMar>
        <w:tblLook w:val="0000" w:firstRow="0" w:lastRow="0" w:firstColumn="0" w:lastColumn="0" w:noHBand="0" w:noVBand="0"/>
      </w:tblPr>
      <w:tblGrid>
        <w:gridCol w:w="2131"/>
        <w:gridCol w:w="2837"/>
        <w:gridCol w:w="3264"/>
        <w:gridCol w:w="1853"/>
      </w:tblGrid>
      <w:tr w:rsidR="00F8057C" w:rsidRPr="009B3CF5" w:rsidTr="003A680D">
        <w:trPr>
          <w:trHeight w:hRule="exact" w:val="6091"/>
          <w:jc w:val="center"/>
        </w:trPr>
        <w:tc>
          <w:tcPr>
            <w:tcW w:w="2131"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lastRenderedPageBreak/>
              <w:t>Метод мотивации и стимулирования у воспитанников первичных представлений и приобретения ими опыта поведения и деятельности</w:t>
            </w:r>
          </w:p>
        </w:tc>
        <w:tc>
          <w:tcPr>
            <w:tcW w:w="2837"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Традиционными методами мотивации и стимулирования деятельности детей являются поощрение и наказание.</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Косвенные, непрямые ме</w:t>
            </w:r>
            <w:r w:rsidRPr="009B3CF5">
              <w:rPr>
                <w:sz w:val="24"/>
                <w:szCs w:val="24"/>
              </w:rPr>
              <w:softHyphen/>
              <w:t>тоды: образовательные ситуации, игры, соревнования, состязания и другое</w:t>
            </w:r>
          </w:p>
        </w:tc>
        <w:tc>
          <w:tcPr>
            <w:tcW w:w="3264" w:type="dxa"/>
            <w:tcBorders>
              <w:top w:val="single" w:sz="4" w:space="0" w:color="auto"/>
              <w:lef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Этот метод(поощрение) являются методами прямого действия и не должны превалировать в процессе реализации Программы.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Гораздо более эффективными и мягкими являются косвенные, непрямые методы. Они уже упоминались в качестве форм реализации Программы, но при их правильной организации со стороны педагога именно в них осуществляется тонкая настройка, развитие и саморегуляция всей эмоционально-волевой сферы ребенка, его любознательность и активность, желание узнавать и действовать</w:t>
            </w:r>
          </w:p>
        </w:tc>
        <w:tc>
          <w:tcPr>
            <w:tcW w:w="1853"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Воспитанники от до 7 лет</w:t>
            </w:r>
          </w:p>
        </w:tc>
      </w:tr>
      <w:tr w:rsidR="00F8057C" w:rsidRPr="009B3CF5" w:rsidTr="003A680D">
        <w:trPr>
          <w:trHeight w:hRule="exact" w:val="2491"/>
          <w:jc w:val="center"/>
        </w:trPr>
        <w:tc>
          <w:tcPr>
            <w:tcW w:w="2131"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t>Методы, способствующие осознанию детьми пе</w:t>
            </w:r>
            <w:r w:rsidR="006B1747" w:rsidRPr="009B3CF5">
              <w:rPr>
                <w:b/>
                <w:bCs/>
                <w:sz w:val="24"/>
                <w:szCs w:val="24"/>
              </w:rPr>
              <w:t>р</w:t>
            </w:r>
            <w:r w:rsidRPr="009B3CF5">
              <w:rPr>
                <w:b/>
                <w:bCs/>
                <w:sz w:val="24"/>
                <w:szCs w:val="24"/>
              </w:rPr>
              <w:t>вичных представлений и опыта поведения и деятельности</w:t>
            </w:r>
          </w:p>
        </w:tc>
        <w:tc>
          <w:tcPr>
            <w:tcW w:w="2837" w:type="dxa"/>
            <w:tcBorders>
              <w:top w:val="single" w:sz="4" w:space="0" w:color="auto"/>
              <w:lef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Рассказ взрослого, пояснение, разъяснение, беседа, чтение художественной литературы, обсуждение, рассматривание и об</w:t>
            </w:r>
            <w:r w:rsidRPr="009B3CF5">
              <w:rPr>
                <w:sz w:val="24"/>
                <w:szCs w:val="24"/>
              </w:rPr>
              <w:softHyphen/>
              <w:t>суждение, наблюдение и другое</w:t>
            </w:r>
          </w:p>
        </w:tc>
        <w:tc>
          <w:tcPr>
            <w:tcW w:w="3264"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Данная группа методов базируется на положении о единстве сознания и деятельности. Данная группа методов является традиционной и хорошо знакома практикам</w:t>
            </w:r>
          </w:p>
        </w:tc>
        <w:tc>
          <w:tcPr>
            <w:tcW w:w="1853"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Все возрастные группы</w:t>
            </w:r>
          </w:p>
          <w:p w:rsidR="00F8057C" w:rsidRPr="009B3CF5" w:rsidRDefault="00F8057C" w:rsidP="009B3CF5">
            <w:pPr>
              <w:pStyle w:val="ac"/>
              <w:shd w:val="clear" w:color="auto" w:fill="auto"/>
              <w:spacing w:line="276" w:lineRule="auto"/>
              <w:ind w:firstLine="567"/>
              <w:rPr>
                <w:sz w:val="24"/>
                <w:szCs w:val="24"/>
              </w:rPr>
            </w:pPr>
          </w:p>
        </w:tc>
      </w:tr>
      <w:tr w:rsidR="00F8057C" w:rsidRPr="009B3CF5" w:rsidTr="003A680D">
        <w:trPr>
          <w:trHeight w:hRule="exact" w:val="5818"/>
          <w:jc w:val="center"/>
        </w:trPr>
        <w:tc>
          <w:tcPr>
            <w:tcW w:w="2131"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lastRenderedPageBreak/>
              <w:t>Методы Создания условий, или организации разви</w:t>
            </w:r>
            <w:r w:rsidR="006B1747" w:rsidRPr="009B3CF5">
              <w:rPr>
                <w:b/>
                <w:bCs/>
                <w:sz w:val="24"/>
                <w:szCs w:val="24"/>
              </w:rPr>
              <w:t>тия у детей первичных представле</w:t>
            </w:r>
            <w:r w:rsidRPr="009B3CF5">
              <w:rPr>
                <w:b/>
                <w:bCs/>
                <w:sz w:val="24"/>
                <w:szCs w:val="24"/>
              </w:rPr>
              <w:t>ний и приобретения детьми опыта поведения и деятельности</w:t>
            </w:r>
          </w:p>
        </w:tc>
        <w:tc>
          <w:tcPr>
            <w:tcW w:w="2837"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Эта группа методов играет ведущую роль в воспитании дошкольников.</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Некоторые из них: метод приучения к положительным формам общественного поведения; упражнение; образовательная ситуация</w:t>
            </w:r>
          </w:p>
        </w:tc>
        <w:tc>
          <w:tcPr>
            <w:tcW w:w="3264" w:type="dxa"/>
            <w:tcBorders>
              <w:top w:val="single" w:sz="4" w:space="0" w:color="auto"/>
              <w:left w:val="single" w:sz="4" w:space="0" w:color="auto"/>
              <w:bottom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Смысл приучения состоит в том, что детей в самых разных ситуациях побуждают поступать в соответствии с нормами и правилами, принятыми в обществе (здороваться и прощаться, благодарить за услугу, вежливо разговаривать, бережно обращаться с вещами).</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Приучение основано на подражании детей действиям значимого взрослого человека, повторяемости определенных форм поведения и постепенной выработке полезной привычки. Приучение эффективно при соблюдении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Все возрастные группы</w:t>
            </w:r>
          </w:p>
          <w:p w:rsidR="00F8057C" w:rsidRPr="009B3CF5" w:rsidRDefault="00F8057C" w:rsidP="009B3CF5">
            <w:pPr>
              <w:pStyle w:val="ac"/>
              <w:shd w:val="clear" w:color="auto" w:fill="auto"/>
              <w:spacing w:line="276" w:lineRule="auto"/>
              <w:ind w:firstLine="567"/>
              <w:rPr>
                <w:sz w:val="24"/>
                <w:szCs w:val="24"/>
              </w:rPr>
            </w:pPr>
          </w:p>
        </w:tc>
      </w:tr>
      <w:tr w:rsidR="003A680D" w:rsidRPr="009B3CF5" w:rsidTr="00B159F1">
        <w:trPr>
          <w:trHeight w:hRule="exact" w:val="4417"/>
          <w:jc w:val="center"/>
        </w:trPr>
        <w:tc>
          <w:tcPr>
            <w:tcW w:w="2131"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b/>
                <w:bCs/>
                <w:sz w:val="24"/>
                <w:szCs w:val="24"/>
              </w:rPr>
            </w:pPr>
          </w:p>
        </w:tc>
        <w:tc>
          <w:tcPr>
            <w:tcW w:w="2837"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p>
        </w:tc>
        <w:tc>
          <w:tcPr>
            <w:tcW w:w="3264" w:type="dxa"/>
            <w:tcBorders>
              <w:top w:val="single" w:sz="4" w:space="0" w:color="auto"/>
              <w:left w:val="single" w:sz="4" w:space="0" w:color="auto"/>
              <w:bottom w:val="single" w:sz="4" w:space="0" w:color="auto"/>
            </w:tcBorders>
            <w:shd w:val="clear" w:color="auto" w:fill="FFFFFF"/>
            <w:vAlign w:val="bottom"/>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следующих условий: соблюдение режима; наличие доступных, понятных детям правил поведения; единство требований всех взрослых, положительная поддержка и пример взрослых. Упражнение как метод реализации Программы представляет собой многократное повторение детьми положительных действий, способов и форм деятельности ребенка и его поведения.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p>
        </w:tc>
      </w:tr>
      <w:tr w:rsidR="003A680D" w:rsidRPr="009B3CF5" w:rsidTr="00B159F1">
        <w:trPr>
          <w:trHeight w:hRule="exact" w:val="2254"/>
          <w:jc w:val="center"/>
        </w:trPr>
        <w:tc>
          <w:tcPr>
            <w:tcW w:w="2131"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b/>
                <w:bCs/>
                <w:sz w:val="24"/>
                <w:szCs w:val="24"/>
              </w:rPr>
              <w:t>Информационно рецептивный метод</w:t>
            </w:r>
          </w:p>
        </w:tc>
        <w:tc>
          <w:tcPr>
            <w:tcW w:w="2837"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Воспитатель сообщает детям готовую информацию, а они ее воспринимают, осознают и фиксируют в памяти</w:t>
            </w:r>
          </w:p>
        </w:tc>
        <w:tc>
          <w:tcPr>
            <w:tcW w:w="3264" w:type="dxa"/>
            <w:tcBorders>
              <w:top w:val="single" w:sz="4" w:space="0" w:color="auto"/>
              <w:left w:val="single" w:sz="4" w:space="0" w:color="auto"/>
              <w:bottom w:val="single" w:sz="4" w:space="0" w:color="auto"/>
            </w:tcBorders>
            <w:shd w:val="clear" w:color="auto" w:fill="FFFFFF"/>
            <w:vAlign w:val="bottom"/>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Один из наиболее экономных способов передачи информации. Однако при использовании этого метода не формируются умения и навыки пользоваться полученными знаниями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Воспитанники от</w:t>
            </w:r>
          </w:p>
          <w:p w:rsidR="003A680D" w:rsidRPr="009B3CF5" w:rsidRDefault="003A680D" w:rsidP="009B3CF5">
            <w:pPr>
              <w:pStyle w:val="ac"/>
              <w:shd w:val="clear" w:color="auto" w:fill="auto"/>
              <w:spacing w:line="276" w:lineRule="auto"/>
              <w:ind w:firstLine="567"/>
              <w:rPr>
                <w:sz w:val="24"/>
                <w:szCs w:val="24"/>
              </w:rPr>
            </w:pPr>
            <w:r w:rsidRPr="009B3CF5">
              <w:rPr>
                <w:sz w:val="24"/>
                <w:szCs w:val="24"/>
              </w:rPr>
              <w:t xml:space="preserve">4 </w:t>
            </w:r>
            <w:r w:rsidR="007A12B4" w:rsidRPr="009B3CF5">
              <w:rPr>
                <w:sz w:val="24"/>
                <w:szCs w:val="24"/>
              </w:rPr>
              <w:t xml:space="preserve">лет </w:t>
            </w:r>
            <w:r w:rsidRPr="009B3CF5">
              <w:rPr>
                <w:sz w:val="24"/>
                <w:szCs w:val="24"/>
              </w:rPr>
              <w:t xml:space="preserve">до </w:t>
            </w:r>
            <w:r w:rsidR="007A12B4" w:rsidRPr="009B3CF5">
              <w:rPr>
                <w:sz w:val="24"/>
                <w:szCs w:val="24"/>
              </w:rPr>
              <w:t>окончания обучения</w:t>
            </w:r>
          </w:p>
        </w:tc>
      </w:tr>
      <w:tr w:rsidR="003A680D" w:rsidRPr="009B3CF5" w:rsidTr="00B159F1">
        <w:trPr>
          <w:trHeight w:hRule="exact" w:val="2116"/>
          <w:jc w:val="center"/>
        </w:trPr>
        <w:tc>
          <w:tcPr>
            <w:tcW w:w="2131"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b/>
                <w:bCs/>
                <w:sz w:val="24"/>
                <w:szCs w:val="24"/>
              </w:rPr>
              <w:lastRenderedPageBreak/>
              <w:t>Репродуктивный</w:t>
            </w:r>
          </w:p>
          <w:p w:rsidR="003A680D" w:rsidRPr="009B3CF5" w:rsidRDefault="003A680D" w:rsidP="009B3CF5">
            <w:pPr>
              <w:pStyle w:val="ac"/>
              <w:shd w:val="clear" w:color="auto" w:fill="auto"/>
              <w:spacing w:line="276" w:lineRule="auto"/>
              <w:ind w:firstLine="567"/>
              <w:rPr>
                <w:sz w:val="24"/>
                <w:szCs w:val="24"/>
              </w:rPr>
            </w:pPr>
            <w:r w:rsidRPr="009B3CF5">
              <w:rPr>
                <w:b/>
                <w:bCs/>
                <w:sz w:val="24"/>
                <w:szCs w:val="24"/>
              </w:rPr>
              <w:t>метод</w:t>
            </w:r>
          </w:p>
        </w:tc>
        <w:tc>
          <w:tcPr>
            <w:tcW w:w="2837" w:type="dxa"/>
            <w:tcBorders>
              <w:top w:val="single" w:sz="4" w:space="0" w:color="auto"/>
              <w:left w:val="single" w:sz="4" w:space="0" w:color="auto"/>
              <w:bottom w:val="single" w:sz="4" w:space="0" w:color="auto"/>
            </w:tcBorders>
            <w:shd w:val="clear" w:color="auto" w:fill="FFFFFF"/>
            <w:vAlign w:val="center"/>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Суть метода состоит в многократном повторении способа деятельности по заданию воспитателя</w:t>
            </w:r>
          </w:p>
        </w:tc>
        <w:tc>
          <w:tcPr>
            <w:tcW w:w="3264" w:type="dxa"/>
            <w:tcBorders>
              <w:top w:val="single" w:sz="4" w:space="0" w:color="auto"/>
              <w:left w:val="single" w:sz="4" w:space="0" w:color="auto"/>
              <w:bottom w:val="single" w:sz="4" w:space="0" w:color="auto"/>
            </w:tcBorders>
            <w:shd w:val="clear" w:color="auto" w:fill="FFFFFF"/>
            <w:vAlign w:val="bottom"/>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Деятельность воспитателя заключается в разработке и сообщении образца, а деятельность детей - в выполнении действий по образцу</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Все возрастные группы</w:t>
            </w:r>
          </w:p>
          <w:p w:rsidR="003A680D" w:rsidRPr="009B3CF5" w:rsidRDefault="003A680D" w:rsidP="009B3CF5">
            <w:pPr>
              <w:pStyle w:val="ac"/>
              <w:shd w:val="clear" w:color="auto" w:fill="auto"/>
              <w:spacing w:line="276" w:lineRule="auto"/>
              <w:ind w:firstLine="567"/>
              <w:rPr>
                <w:sz w:val="24"/>
                <w:szCs w:val="24"/>
              </w:rPr>
            </w:pPr>
          </w:p>
        </w:tc>
      </w:tr>
      <w:tr w:rsidR="003A680D" w:rsidRPr="009B3CF5" w:rsidTr="00B159F1">
        <w:trPr>
          <w:trHeight w:hRule="exact" w:val="4559"/>
          <w:jc w:val="center"/>
        </w:trPr>
        <w:tc>
          <w:tcPr>
            <w:tcW w:w="2131"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b/>
                <w:bCs/>
                <w:sz w:val="24"/>
                <w:szCs w:val="24"/>
              </w:rPr>
              <w:t>Метод проблемного изложения</w:t>
            </w:r>
          </w:p>
        </w:tc>
        <w:tc>
          <w:tcPr>
            <w:tcW w:w="2837" w:type="dxa"/>
            <w:tcBorders>
              <w:top w:val="single" w:sz="4" w:space="0" w:color="auto"/>
              <w:left w:val="single" w:sz="4" w:space="0" w:color="auto"/>
              <w:bottom w:val="single" w:sz="4" w:space="0" w:color="auto"/>
            </w:tcBorders>
            <w:shd w:val="clear" w:color="auto" w:fill="FFFFFF"/>
            <w:vAlign w:val="bottom"/>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w:t>
            </w:r>
          </w:p>
          <w:p w:rsidR="003A680D" w:rsidRPr="009B3CF5" w:rsidRDefault="003A680D" w:rsidP="009B3CF5">
            <w:pPr>
              <w:pStyle w:val="ac"/>
              <w:shd w:val="clear" w:color="auto" w:fill="auto"/>
              <w:spacing w:line="276" w:lineRule="auto"/>
              <w:ind w:firstLine="567"/>
              <w:rPr>
                <w:sz w:val="24"/>
                <w:szCs w:val="24"/>
              </w:rPr>
            </w:pPr>
            <w:r w:rsidRPr="009B3CF5">
              <w:rPr>
                <w:sz w:val="24"/>
                <w:szCs w:val="24"/>
              </w:rPr>
              <w:t>Назначение этого метода - показать образцы научного познания, научного решения проблем</w:t>
            </w:r>
          </w:p>
        </w:tc>
        <w:tc>
          <w:tcPr>
            <w:tcW w:w="3264"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Воспитанники от</w:t>
            </w:r>
          </w:p>
          <w:p w:rsidR="003A680D" w:rsidRPr="009B3CF5" w:rsidRDefault="003A680D" w:rsidP="009B3CF5">
            <w:pPr>
              <w:pStyle w:val="ac"/>
              <w:shd w:val="clear" w:color="auto" w:fill="auto"/>
              <w:spacing w:line="276" w:lineRule="auto"/>
              <w:ind w:firstLine="567"/>
              <w:rPr>
                <w:sz w:val="24"/>
                <w:szCs w:val="24"/>
              </w:rPr>
            </w:pPr>
            <w:r w:rsidRPr="009B3CF5">
              <w:rPr>
                <w:sz w:val="24"/>
                <w:szCs w:val="24"/>
              </w:rPr>
              <w:t xml:space="preserve">4 </w:t>
            </w:r>
            <w:r w:rsidR="007A12B4" w:rsidRPr="009B3CF5">
              <w:rPr>
                <w:sz w:val="24"/>
                <w:szCs w:val="24"/>
              </w:rPr>
              <w:t>лет до окончания обучения</w:t>
            </w:r>
          </w:p>
        </w:tc>
      </w:tr>
      <w:tr w:rsidR="003A680D" w:rsidRPr="009B3CF5" w:rsidTr="00B159F1">
        <w:trPr>
          <w:trHeight w:hRule="exact" w:val="2291"/>
          <w:jc w:val="center"/>
        </w:trPr>
        <w:tc>
          <w:tcPr>
            <w:tcW w:w="2131" w:type="dxa"/>
            <w:tcBorders>
              <w:top w:val="single" w:sz="4" w:space="0" w:color="auto"/>
              <w:left w:val="single" w:sz="4" w:space="0" w:color="auto"/>
              <w:bottom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b/>
                <w:bCs/>
                <w:sz w:val="24"/>
                <w:szCs w:val="24"/>
              </w:rPr>
              <w:t>Эвристический (частично поисковый) метод</w:t>
            </w:r>
          </w:p>
        </w:tc>
        <w:tc>
          <w:tcPr>
            <w:tcW w:w="2837" w:type="dxa"/>
            <w:tcBorders>
              <w:top w:val="single" w:sz="4" w:space="0" w:color="auto"/>
              <w:left w:val="single" w:sz="4" w:space="0" w:color="auto"/>
              <w:bottom w:val="single" w:sz="4" w:space="0" w:color="auto"/>
            </w:tcBorders>
            <w:shd w:val="clear" w:color="auto" w:fill="FFFFFF"/>
            <w:vAlign w:val="bottom"/>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Суть его состоит в том, что воспитатель разделяет проблемную задачу на под проблемы, а дети</w:t>
            </w:r>
          </w:p>
          <w:p w:rsidR="003A680D" w:rsidRPr="009B3CF5" w:rsidRDefault="00B159F1" w:rsidP="009B3CF5">
            <w:pPr>
              <w:pStyle w:val="ac"/>
              <w:shd w:val="clear" w:color="auto" w:fill="auto"/>
              <w:spacing w:line="276" w:lineRule="auto"/>
              <w:ind w:firstLine="567"/>
              <w:rPr>
                <w:sz w:val="24"/>
                <w:szCs w:val="24"/>
              </w:rPr>
            </w:pPr>
            <w:r w:rsidRPr="009B3CF5">
              <w:rPr>
                <w:sz w:val="24"/>
                <w:szCs w:val="24"/>
              </w:rPr>
              <w:t>О</w:t>
            </w:r>
            <w:r w:rsidR="003A680D" w:rsidRPr="009B3CF5">
              <w:rPr>
                <w:sz w:val="24"/>
                <w:szCs w:val="24"/>
              </w:rPr>
              <w:t>существляют</w:t>
            </w:r>
            <w:r w:rsidRPr="009B3CF5">
              <w:rPr>
                <w:sz w:val="24"/>
                <w:szCs w:val="24"/>
              </w:rPr>
              <w:t xml:space="preserve"> отдельные шаги поиска ее решения</w:t>
            </w:r>
          </w:p>
        </w:tc>
        <w:tc>
          <w:tcPr>
            <w:tcW w:w="3264" w:type="dxa"/>
            <w:tcBorders>
              <w:top w:val="single" w:sz="4" w:space="0" w:color="auto"/>
              <w:left w:val="single" w:sz="4" w:space="0" w:color="auto"/>
              <w:bottom w:val="single" w:sz="4" w:space="0" w:color="auto"/>
            </w:tcBorders>
            <w:shd w:val="clear" w:color="auto" w:fill="FFFFFF"/>
            <w:vAlign w:val="bottom"/>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Каждый шаг предполагает творческую деятельность, но целостное решение проблемы пока отсутствует</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A680D" w:rsidRPr="009B3CF5" w:rsidRDefault="003A680D" w:rsidP="009B3CF5">
            <w:pPr>
              <w:pStyle w:val="ac"/>
              <w:shd w:val="clear" w:color="auto" w:fill="auto"/>
              <w:spacing w:line="276" w:lineRule="auto"/>
              <w:ind w:firstLine="567"/>
              <w:rPr>
                <w:sz w:val="24"/>
                <w:szCs w:val="24"/>
              </w:rPr>
            </w:pPr>
            <w:r w:rsidRPr="009B3CF5">
              <w:rPr>
                <w:sz w:val="24"/>
                <w:szCs w:val="24"/>
              </w:rPr>
              <w:t>Воспитанники от</w:t>
            </w:r>
          </w:p>
          <w:p w:rsidR="003A680D" w:rsidRPr="009B3CF5" w:rsidRDefault="007A12B4" w:rsidP="009B3CF5">
            <w:pPr>
              <w:pStyle w:val="ac"/>
              <w:shd w:val="clear" w:color="auto" w:fill="auto"/>
              <w:spacing w:line="276" w:lineRule="auto"/>
              <w:ind w:firstLine="567"/>
              <w:rPr>
                <w:sz w:val="24"/>
                <w:szCs w:val="24"/>
              </w:rPr>
            </w:pPr>
            <w:r w:rsidRPr="009B3CF5">
              <w:rPr>
                <w:sz w:val="24"/>
                <w:szCs w:val="24"/>
              </w:rPr>
              <w:t>4 лет до окончания обучения</w:t>
            </w:r>
          </w:p>
        </w:tc>
      </w:tr>
      <w:tr w:rsidR="00B159F1" w:rsidRPr="009B3CF5" w:rsidTr="00B159F1">
        <w:trPr>
          <w:trHeight w:hRule="exact" w:val="1969"/>
          <w:jc w:val="center"/>
        </w:trPr>
        <w:tc>
          <w:tcPr>
            <w:tcW w:w="2131"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b/>
                <w:bCs/>
                <w:sz w:val="24"/>
                <w:szCs w:val="24"/>
              </w:rPr>
              <w:t>Исследовательский</w:t>
            </w:r>
          </w:p>
          <w:p w:rsidR="00B159F1" w:rsidRPr="009B3CF5" w:rsidRDefault="00B159F1" w:rsidP="009B3CF5">
            <w:pPr>
              <w:pStyle w:val="ac"/>
              <w:shd w:val="clear" w:color="auto" w:fill="auto"/>
              <w:spacing w:line="276" w:lineRule="auto"/>
              <w:ind w:firstLine="567"/>
              <w:rPr>
                <w:sz w:val="24"/>
                <w:szCs w:val="24"/>
              </w:rPr>
            </w:pPr>
            <w:r w:rsidRPr="009B3CF5">
              <w:rPr>
                <w:b/>
                <w:bCs/>
                <w:sz w:val="24"/>
                <w:szCs w:val="24"/>
              </w:rPr>
              <w:t>метод</w:t>
            </w:r>
          </w:p>
        </w:tc>
        <w:tc>
          <w:tcPr>
            <w:tcW w:w="2837"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Этот метод призван обеспечить творческое применение знаний</w:t>
            </w:r>
          </w:p>
        </w:tc>
        <w:tc>
          <w:tcPr>
            <w:tcW w:w="3264" w:type="dxa"/>
            <w:tcBorders>
              <w:top w:val="single" w:sz="4" w:space="0" w:color="auto"/>
              <w:left w:val="single" w:sz="4" w:space="0" w:color="auto"/>
              <w:bottom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В процессе образовательной деятельности дети овладевают методами познания, так формируется их опыт поисково - исследовательской деятельности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Воспитанники от</w:t>
            </w:r>
          </w:p>
          <w:p w:rsidR="00B159F1" w:rsidRPr="009B3CF5" w:rsidRDefault="007A12B4" w:rsidP="009B3CF5">
            <w:pPr>
              <w:pStyle w:val="ac"/>
              <w:shd w:val="clear" w:color="auto" w:fill="auto"/>
              <w:spacing w:line="276" w:lineRule="auto"/>
              <w:ind w:firstLine="567"/>
              <w:rPr>
                <w:sz w:val="24"/>
                <w:szCs w:val="24"/>
              </w:rPr>
            </w:pPr>
            <w:r w:rsidRPr="009B3CF5">
              <w:rPr>
                <w:sz w:val="24"/>
                <w:szCs w:val="24"/>
              </w:rPr>
              <w:t>4 лет до окончания обучения</w:t>
            </w:r>
          </w:p>
        </w:tc>
      </w:tr>
      <w:tr w:rsidR="00B159F1" w:rsidRPr="009B3CF5" w:rsidTr="00B159F1">
        <w:trPr>
          <w:trHeight w:hRule="exact" w:val="5267"/>
          <w:jc w:val="center"/>
        </w:trPr>
        <w:tc>
          <w:tcPr>
            <w:tcW w:w="2131"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b/>
                <w:bCs/>
                <w:sz w:val="24"/>
                <w:szCs w:val="24"/>
              </w:rPr>
              <w:lastRenderedPageBreak/>
              <w:t>Активные методы</w:t>
            </w:r>
          </w:p>
        </w:tc>
        <w:tc>
          <w:tcPr>
            <w:tcW w:w="2837"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Активные методы предоставляют дошкольникам возможность обучаться на собственном опыте, при- обретать разнообразный субъективный опыт</w:t>
            </w:r>
          </w:p>
        </w:tc>
        <w:tc>
          <w:tcPr>
            <w:tcW w:w="3264" w:type="dxa"/>
            <w:tcBorders>
              <w:top w:val="single" w:sz="4" w:space="0" w:color="auto"/>
              <w:left w:val="single" w:sz="4" w:space="0" w:color="auto"/>
              <w:bottom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Активные методы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Воспитанники от</w:t>
            </w:r>
          </w:p>
          <w:p w:rsidR="00B159F1" w:rsidRPr="009B3CF5" w:rsidRDefault="007A12B4" w:rsidP="009B3CF5">
            <w:pPr>
              <w:pStyle w:val="ac"/>
              <w:shd w:val="clear" w:color="auto" w:fill="auto"/>
              <w:spacing w:line="276" w:lineRule="auto"/>
              <w:ind w:firstLine="567"/>
              <w:jc w:val="both"/>
              <w:rPr>
                <w:sz w:val="24"/>
                <w:szCs w:val="24"/>
              </w:rPr>
            </w:pPr>
            <w:r w:rsidRPr="009B3CF5">
              <w:rPr>
                <w:sz w:val="24"/>
                <w:szCs w:val="24"/>
              </w:rPr>
              <w:t>4 лет до окончания обучения</w:t>
            </w:r>
          </w:p>
        </w:tc>
      </w:tr>
    </w:tbl>
    <w:p w:rsidR="00F8057C" w:rsidRPr="009B3CF5" w:rsidRDefault="00F8057C" w:rsidP="009B3CF5">
      <w:pPr>
        <w:spacing w:line="276" w:lineRule="auto"/>
        <w:ind w:firstLine="567"/>
        <w:rPr>
          <w:rFonts w:ascii="Times New Roman" w:hAnsi="Times New Roman" w:cs="Times New Roman"/>
        </w:rPr>
      </w:pPr>
    </w:p>
    <w:p w:rsidR="00F8057C" w:rsidRPr="009B3CF5" w:rsidRDefault="00F8057C" w:rsidP="009B3CF5">
      <w:pPr>
        <w:pStyle w:val="24"/>
        <w:keepNext/>
        <w:keepLines/>
        <w:shd w:val="clear" w:color="auto" w:fill="auto"/>
        <w:spacing w:line="276" w:lineRule="auto"/>
        <w:ind w:firstLine="567"/>
        <w:rPr>
          <w:sz w:val="24"/>
          <w:szCs w:val="24"/>
        </w:rPr>
      </w:pPr>
      <w:bookmarkStart w:id="39" w:name="bookmark42"/>
      <w:bookmarkStart w:id="40" w:name="bookmark43"/>
      <w:r w:rsidRPr="009B3CF5">
        <w:rPr>
          <w:sz w:val="24"/>
          <w:szCs w:val="24"/>
        </w:rPr>
        <w:t>Средства реализации Программы</w:t>
      </w:r>
      <w:bookmarkEnd w:id="39"/>
      <w:bookmarkEnd w:id="40"/>
    </w:p>
    <w:p w:rsidR="00F8057C" w:rsidRPr="009B3CF5" w:rsidRDefault="00F8057C" w:rsidP="009B3CF5">
      <w:pPr>
        <w:pStyle w:val="13"/>
        <w:shd w:val="clear" w:color="auto" w:fill="auto"/>
        <w:spacing w:after="300" w:line="276" w:lineRule="auto"/>
        <w:ind w:firstLine="567"/>
        <w:jc w:val="center"/>
        <w:rPr>
          <w:sz w:val="24"/>
          <w:szCs w:val="24"/>
        </w:rPr>
      </w:pPr>
      <w:r w:rsidRPr="009B3CF5">
        <w:rPr>
          <w:i/>
          <w:iCs/>
          <w:sz w:val="24"/>
          <w:szCs w:val="24"/>
        </w:rPr>
        <w:t>Средства реализации образовательной программы - это совокупность</w:t>
      </w:r>
      <w:r w:rsidRPr="009B3CF5">
        <w:rPr>
          <w:i/>
          <w:iCs/>
          <w:sz w:val="24"/>
          <w:szCs w:val="24"/>
        </w:rPr>
        <w:br/>
        <w:t>материальных и идеальных объектов:</w:t>
      </w:r>
    </w:p>
    <w:tbl>
      <w:tblPr>
        <w:tblOverlap w:val="never"/>
        <w:tblW w:w="10085" w:type="dxa"/>
        <w:jc w:val="center"/>
        <w:tblLayout w:type="fixed"/>
        <w:tblCellMar>
          <w:left w:w="10" w:type="dxa"/>
          <w:right w:w="10" w:type="dxa"/>
        </w:tblCellMar>
        <w:tblLook w:val="0000" w:firstRow="0" w:lastRow="0" w:firstColumn="0" w:lastColumn="0" w:noHBand="0" w:noVBand="0"/>
      </w:tblPr>
      <w:tblGrid>
        <w:gridCol w:w="2107"/>
        <w:gridCol w:w="7978"/>
      </w:tblGrid>
      <w:tr w:rsidR="00F8057C" w:rsidRPr="009B3CF5" w:rsidTr="00B159F1">
        <w:trPr>
          <w:trHeight w:hRule="exact" w:val="562"/>
          <w:jc w:val="center"/>
        </w:trPr>
        <w:tc>
          <w:tcPr>
            <w:tcW w:w="2107" w:type="dxa"/>
            <w:tcBorders>
              <w:top w:val="single" w:sz="4" w:space="0" w:color="auto"/>
              <w:lef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t>Возраст воспитанников</w:t>
            </w:r>
          </w:p>
        </w:tc>
        <w:tc>
          <w:tcPr>
            <w:tcW w:w="7978"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jc w:val="center"/>
              <w:rPr>
                <w:sz w:val="24"/>
                <w:szCs w:val="24"/>
              </w:rPr>
            </w:pPr>
            <w:r w:rsidRPr="009B3CF5">
              <w:rPr>
                <w:b/>
                <w:bCs/>
                <w:sz w:val="24"/>
                <w:szCs w:val="24"/>
              </w:rPr>
              <w:t>Средства реализации Программы</w:t>
            </w:r>
          </w:p>
        </w:tc>
      </w:tr>
      <w:tr w:rsidR="00F8057C" w:rsidRPr="009B3CF5" w:rsidTr="00B159F1">
        <w:trPr>
          <w:trHeight w:hRule="exact" w:val="2827"/>
          <w:jc w:val="center"/>
        </w:trPr>
        <w:tc>
          <w:tcPr>
            <w:tcW w:w="2107" w:type="dxa"/>
            <w:tcBorders>
              <w:top w:val="single" w:sz="4" w:space="0" w:color="auto"/>
              <w:left w:val="single" w:sz="4" w:space="0" w:color="auto"/>
              <w:bottom w:val="single" w:sz="4" w:space="0" w:color="auto"/>
            </w:tcBorders>
            <w:shd w:val="clear" w:color="auto" w:fill="FFFFFF"/>
          </w:tcPr>
          <w:p w:rsidR="00F8057C" w:rsidRPr="009B3CF5" w:rsidRDefault="00763135" w:rsidP="009B3CF5">
            <w:pPr>
              <w:pStyle w:val="ac"/>
              <w:shd w:val="clear" w:color="auto" w:fill="auto"/>
              <w:spacing w:line="276" w:lineRule="auto"/>
              <w:ind w:firstLine="567"/>
              <w:rPr>
                <w:sz w:val="24"/>
                <w:szCs w:val="24"/>
              </w:rPr>
            </w:pPr>
            <w:r>
              <w:rPr>
                <w:b/>
                <w:bCs/>
                <w:i/>
                <w:iCs/>
                <w:sz w:val="24"/>
                <w:szCs w:val="24"/>
              </w:rPr>
              <w:t xml:space="preserve">Группа раннего возраста (1 </w:t>
            </w:r>
            <w:r w:rsidR="00F8057C" w:rsidRPr="009B3CF5">
              <w:rPr>
                <w:b/>
                <w:bCs/>
                <w:i/>
                <w:iCs/>
                <w:sz w:val="24"/>
                <w:szCs w:val="24"/>
              </w:rPr>
              <w:t>-3 лет)</w:t>
            </w:r>
          </w:p>
        </w:tc>
        <w:tc>
          <w:tcPr>
            <w:tcW w:w="7978" w:type="dxa"/>
            <w:tcBorders>
              <w:top w:val="single" w:sz="4" w:space="0" w:color="auto"/>
              <w:left w:val="single" w:sz="4" w:space="0" w:color="auto"/>
              <w:bottom w:val="single" w:sz="4" w:space="0" w:color="auto"/>
              <w:right w:val="single" w:sz="4" w:space="0" w:color="auto"/>
            </w:tcBorders>
            <w:shd w:val="clear" w:color="auto" w:fill="FFFFFF"/>
          </w:tcPr>
          <w:p w:rsidR="00F8057C" w:rsidRPr="009B3CF5" w:rsidRDefault="00F8057C" w:rsidP="00E571E5">
            <w:pPr>
              <w:pStyle w:val="ac"/>
              <w:numPr>
                <w:ilvl w:val="0"/>
                <w:numId w:val="82"/>
              </w:numPr>
              <w:shd w:val="clear" w:color="auto" w:fill="auto"/>
              <w:tabs>
                <w:tab w:val="left" w:pos="245"/>
              </w:tabs>
              <w:spacing w:line="276" w:lineRule="auto"/>
              <w:ind w:firstLine="567"/>
              <w:rPr>
                <w:sz w:val="24"/>
                <w:szCs w:val="24"/>
              </w:rPr>
            </w:pPr>
            <w:r w:rsidRPr="009B3CF5">
              <w:rPr>
                <w:sz w:val="24"/>
                <w:szCs w:val="24"/>
              </w:rPr>
              <w:t>демонстрационные и раздаточные</w:t>
            </w:r>
          </w:p>
          <w:p w:rsidR="00F8057C" w:rsidRPr="009B3CF5" w:rsidRDefault="00F8057C" w:rsidP="00E571E5">
            <w:pPr>
              <w:pStyle w:val="ac"/>
              <w:numPr>
                <w:ilvl w:val="0"/>
                <w:numId w:val="82"/>
              </w:numPr>
              <w:shd w:val="clear" w:color="auto" w:fill="auto"/>
              <w:tabs>
                <w:tab w:val="left" w:pos="250"/>
              </w:tabs>
              <w:spacing w:line="276" w:lineRule="auto"/>
              <w:ind w:firstLine="567"/>
              <w:rPr>
                <w:sz w:val="24"/>
                <w:szCs w:val="24"/>
              </w:rPr>
            </w:pPr>
            <w:r w:rsidRPr="009B3CF5">
              <w:rPr>
                <w:sz w:val="24"/>
                <w:szCs w:val="24"/>
              </w:rPr>
              <w:t>визуальные</w:t>
            </w:r>
          </w:p>
          <w:p w:rsidR="00F8057C" w:rsidRPr="009B3CF5" w:rsidRDefault="00F8057C" w:rsidP="00E571E5">
            <w:pPr>
              <w:pStyle w:val="ac"/>
              <w:numPr>
                <w:ilvl w:val="0"/>
                <w:numId w:val="82"/>
              </w:numPr>
              <w:shd w:val="clear" w:color="auto" w:fill="auto"/>
              <w:tabs>
                <w:tab w:val="left" w:pos="250"/>
              </w:tabs>
              <w:spacing w:line="276" w:lineRule="auto"/>
              <w:ind w:firstLine="567"/>
              <w:rPr>
                <w:sz w:val="24"/>
                <w:szCs w:val="24"/>
              </w:rPr>
            </w:pPr>
            <w:r w:rsidRPr="009B3CF5">
              <w:rPr>
                <w:sz w:val="24"/>
                <w:szCs w:val="24"/>
              </w:rPr>
              <w:t>естественные и искусственные</w:t>
            </w:r>
          </w:p>
          <w:p w:rsidR="00F8057C" w:rsidRPr="009B3CF5" w:rsidRDefault="00F8057C" w:rsidP="00E571E5">
            <w:pPr>
              <w:pStyle w:val="ac"/>
              <w:numPr>
                <w:ilvl w:val="0"/>
                <w:numId w:val="82"/>
              </w:numPr>
              <w:shd w:val="clear" w:color="auto" w:fill="auto"/>
              <w:tabs>
                <w:tab w:val="left" w:pos="250"/>
              </w:tabs>
              <w:spacing w:line="276" w:lineRule="auto"/>
              <w:ind w:firstLine="567"/>
              <w:rPr>
                <w:sz w:val="24"/>
                <w:szCs w:val="24"/>
              </w:rPr>
            </w:pPr>
            <w:r w:rsidRPr="009B3CF5">
              <w:rPr>
                <w:sz w:val="24"/>
                <w:szCs w:val="24"/>
              </w:rPr>
              <w:t>реальные</w:t>
            </w:r>
          </w:p>
          <w:p w:rsidR="00F8057C" w:rsidRPr="009B3CF5" w:rsidRDefault="00F8057C" w:rsidP="00E571E5">
            <w:pPr>
              <w:pStyle w:val="ac"/>
              <w:numPr>
                <w:ilvl w:val="0"/>
                <w:numId w:val="82"/>
              </w:numPr>
              <w:shd w:val="clear" w:color="auto" w:fill="auto"/>
              <w:tabs>
                <w:tab w:val="left" w:pos="250"/>
              </w:tabs>
              <w:spacing w:line="276" w:lineRule="auto"/>
              <w:ind w:firstLine="567"/>
              <w:rPr>
                <w:sz w:val="24"/>
                <w:szCs w:val="24"/>
              </w:rPr>
            </w:pPr>
            <w:r w:rsidRPr="009B3CF5">
              <w:rPr>
                <w:sz w:val="24"/>
                <w:szCs w:val="24"/>
              </w:rPr>
              <w:t>средства, направленные на развитие деятельности воспитанников:</w:t>
            </w:r>
          </w:p>
          <w:p w:rsidR="00F8057C" w:rsidRPr="009B3CF5" w:rsidRDefault="00F8057C" w:rsidP="00E571E5">
            <w:pPr>
              <w:pStyle w:val="ac"/>
              <w:numPr>
                <w:ilvl w:val="0"/>
                <w:numId w:val="11"/>
              </w:numPr>
              <w:shd w:val="clear" w:color="auto" w:fill="auto"/>
              <w:tabs>
                <w:tab w:val="left" w:pos="192"/>
              </w:tabs>
              <w:spacing w:line="276" w:lineRule="auto"/>
              <w:ind w:firstLine="567"/>
              <w:rPr>
                <w:sz w:val="24"/>
                <w:szCs w:val="24"/>
              </w:rPr>
            </w:pPr>
            <w:r w:rsidRPr="009B3CF5">
              <w:rPr>
                <w:sz w:val="24"/>
                <w:szCs w:val="24"/>
              </w:rPr>
              <w:t>двигательной (оборудование для ходьбы, бега, ползания, лазанья, прыгания, занятий с мячом и другое);</w:t>
            </w:r>
          </w:p>
          <w:p w:rsidR="00F8057C" w:rsidRPr="009B3CF5" w:rsidRDefault="00F8057C" w:rsidP="00E571E5">
            <w:pPr>
              <w:pStyle w:val="ac"/>
              <w:numPr>
                <w:ilvl w:val="0"/>
                <w:numId w:val="11"/>
              </w:numPr>
              <w:shd w:val="clear" w:color="auto" w:fill="auto"/>
              <w:tabs>
                <w:tab w:val="left" w:pos="149"/>
              </w:tabs>
              <w:spacing w:line="276" w:lineRule="auto"/>
              <w:ind w:firstLine="567"/>
              <w:rPr>
                <w:sz w:val="24"/>
                <w:szCs w:val="24"/>
              </w:rPr>
            </w:pPr>
            <w:r w:rsidRPr="009B3CF5">
              <w:rPr>
                <w:sz w:val="24"/>
                <w:szCs w:val="24"/>
              </w:rPr>
              <w:t>игровой (игрушки, игры и другое);</w:t>
            </w:r>
          </w:p>
          <w:p w:rsidR="00F8057C" w:rsidRPr="009B3CF5" w:rsidRDefault="00F8057C" w:rsidP="00E571E5">
            <w:pPr>
              <w:pStyle w:val="ac"/>
              <w:numPr>
                <w:ilvl w:val="0"/>
                <w:numId w:val="11"/>
              </w:numPr>
              <w:shd w:val="clear" w:color="auto" w:fill="auto"/>
              <w:tabs>
                <w:tab w:val="left" w:pos="149"/>
              </w:tabs>
              <w:spacing w:line="276" w:lineRule="auto"/>
              <w:ind w:firstLine="567"/>
              <w:rPr>
                <w:sz w:val="24"/>
                <w:szCs w:val="24"/>
              </w:rPr>
            </w:pPr>
            <w:r w:rsidRPr="009B3CF5">
              <w:rPr>
                <w:sz w:val="24"/>
                <w:szCs w:val="24"/>
              </w:rPr>
              <w:t>коммуникативной (дидактический материал);</w:t>
            </w:r>
          </w:p>
        </w:tc>
      </w:tr>
      <w:tr w:rsidR="00B159F1" w:rsidRPr="009B3CF5" w:rsidTr="00B159F1">
        <w:trPr>
          <w:trHeight w:hRule="exact" w:val="2827"/>
          <w:jc w:val="center"/>
        </w:trPr>
        <w:tc>
          <w:tcPr>
            <w:tcW w:w="2107"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b/>
                <w:bCs/>
                <w:i/>
                <w:iCs/>
                <w:sz w:val="24"/>
                <w:szCs w:val="24"/>
              </w:rPr>
              <w:t>Младшая группа</w:t>
            </w:r>
          </w:p>
          <w:p w:rsidR="00B159F1" w:rsidRPr="009B3CF5" w:rsidRDefault="00B159F1" w:rsidP="009B3CF5">
            <w:pPr>
              <w:pStyle w:val="ac"/>
              <w:shd w:val="clear" w:color="auto" w:fill="auto"/>
              <w:spacing w:line="276" w:lineRule="auto"/>
              <w:ind w:firstLine="567"/>
              <w:rPr>
                <w:sz w:val="24"/>
                <w:szCs w:val="24"/>
              </w:rPr>
            </w:pPr>
            <w:r w:rsidRPr="009B3CF5">
              <w:rPr>
                <w:b/>
                <w:bCs/>
                <w:i/>
                <w:iCs/>
                <w:sz w:val="24"/>
                <w:szCs w:val="24"/>
              </w:rPr>
              <w:t>(3-4 года)</w:t>
            </w:r>
          </w:p>
        </w:tc>
        <w:tc>
          <w:tcPr>
            <w:tcW w:w="7978" w:type="dxa"/>
            <w:tcBorders>
              <w:top w:val="single" w:sz="4" w:space="0" w:color="auto"/>
              <w:left w:val="single" w:sz="4" w:space="0" w:color="auto"/>
              <w:bottom w:val="single" w:sz="4" w:space="0" w:color="auto"/>
              <w:right w:val="single" w:sz="4" w:space="0" w:color="auto"/>
            </w:tcBorders>
            <w:shd w:val="clear" w:color="auto" w:fill="FFFFFF"/>
          </w:tcPr>
          <w:p w:rsidR="00B159F1" w:rsidRPr="009B3CF5" w:rsidRDefault="00B159F1" w:rsidP="00E571E5">
            <w:pPr>
              <w:pStyle w:val="ac"/>
              <w:numPr>
                <w:ilvl w:val="0"/>
                <w:numId w:val="81"/>
              </w:numPr>
              <w:shd w:val="clear" w:color="auto" w:fill="auto"/>
              <w:spacing w:line="276" w:lineRule="auto"/>
              <w:ind w:firstLine="567"/>
              <w:rPr>
                <w:sz w:val="24"/>
                <w:szCs w:val="24"/>
              </w:rPr>
            </w:pPr>
            <w:r w:rsidRPr="009B3CF5">
              <w:rPr>
                <w:sz w:val="24"/>
                <w:szCs w:val="24"/>
              </w:rPr>
              <w:t>чтения художественной литературы (книги для детского чтения, в том числе аудиокниги, иллюстративный материал);</w:t>
            </w:r>
          </w:p>
          <w:p w:rsidR="00B159F1" w:rsidRPr="009B3CF5" w:rsidRDefault="00B159F1" w:rsidP="00E571E5">
            <w:pPr>
              <w:pStyle w:val="ac"/>
              <w:numPr>
                <w:ilvl w:val="0"/>
                <w:numId w:val="81"/>
              </w:numPr>
              <w:shd w:val="clear" w:color="auto" w:fill="auto"/>
              <w:spacing w:line="276" w:lineRule="auto"/>
              <w:ind w:firstLine="567"/>
              <w:rPr>
                <w:sz w:val="24"/>
                <w:szCs w:val="24"/>
              </w:rPr>
            </w:pPr>
            <w:r w:rsidRPr="009B3CF5">
              <w:rPr>
                <w:sz w:val="24"/>
                <w:szCs w:val="24"/>
              </w:rPr>
              <w:t>продуктивной (оборудование и материалы для лепки, рисования и конструирования);</w:t>
            </w:r>
          </w:p>
          <w:p w:rsidR="00B159F1" w:rsidRPr="009B3CF5" w:rsidRDefault="00B159F1" w:rsidP="00E571E5">
            <w:pPr>
              <w:pStyle w:val="ac"/>
              <w:numPr>
                <w:ilvl w:val="0"/>
                <w:numId w:val="81"/>
              </w:numPr>
              <w:shd w:val="clear" w:color="auto" w:fill="auto"/>
              <w:spacing w:line="276" w:lineRule="auto"/>
              <w:ind w:firstLine="567"/>
              <w:rPr>
                <w:sz w:val="24"/>
                <w:szCs w:val="24"/>
              </w:rPr>
            </w:pPr>
            <w:r w:rsidRPr="009B3CF5">
              <w:rPr>
                <w:sz w:val="24"/>
                <w:szCs w:val="24"/>
              </w:rPr>
              <w:t>музыкально-художественной (детские музыкальные инструменты, дидактический материал и другое)</w:t>
            </w:r>
          </w:p>
        </w:tc>
      </w:tr>
      <w:tr w:rsidR="00B159F1" w:rsidRPr="009B3CF5" w:rsidTr="000202F1">
        <w:trPr>
          <w:trHeight w:hRule="exact" w:val="2827"/>
          <w:jc w:val="center"/>
        </w:trPr>
        <w:tc>
          <w:tcPr>
            <w:tcW w:w="2107"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b/>
                <w:bCs/>
                <w:i/>
                <w:iCs/>
                <w:sz w:val="24"/>
                <w:szCs w:val="24"/>
              </w:rPr>
              <w:lastRenderedPageBreak/>
              <w:t>Средняя группа (4-5 лет)</w:t>
            </w:r>
          </w:p>
        </w:tc>
        <w:tc>
          <w:tcPr>
            <w:tcW w:w="7978" w:type="dxa"/>
            <w:tcBorders>
              <w:top w:val="single" w:sz="4" w:space="0" w:color="auto"/>
              <w:left w:val="single" w:sz="4" w:space="0" w:color="auto"/>
              <w:bottom w:val="single" w:sz="4" w:space="0" w:color="auto"/>
              <w:right w:val="single" w:sz="4" w:space="0" w:color="auto"/>
            </w:tcBorders>
            <w:shd w:val="clear" w:color="auto" w:fill="FFFFFF"/>
            <w:vAlign w:val="center"/>
          </w:tcPr>
          <w:p w:rsidR="00B159F1" w:rsidRPr="009B3CF5" w:rsidRDefault="00B159F1" w:rsidP="00E571E5">
            <w:pPr>
              <w:pStyle w:val="ac"/>
              <w:numPr>
                <w:ilvl w:val="0"/>
                <w:numId w:val="12"/>
              </w:numPr>
              <w:shd w:val="clear" w:color="auto" w:fill="auto"/>
              <w:tabs>
                <w:tab w:val="left" w:pos="245"/>
              </w:tabs>
              <w:spacing w:line="276" w:lineRule="auto"/>
              <w:ind w:firstLine="567"/>
              <w:rPr>
                <w:sz w:val="24"/>
                <w:szCs w:val="24"/>
              </w:rPr>
            </w:pPr>
            <w:r w:rsidRPr="009B3CF5">
              <w:rPr>
                <w:sz w:val="24"/>
                <w:szCs w:val="24"/>
              </w:rPr>
              <w:t>демонстрационные и раздаточные</w:t>
            </w:r>
          </w:p>
          <w:p w:rsidR="00B159F1" w:rsidRPr="009B3CF5" w:rsidRDefault="00B159F1" w:rsidP="00E571E5">
            <w:pPr>
              <w:pStyle w:val="ac"/>
              <w:numPr>
                <w:ilvl w:val="0"/>
                <w:numId w:val="12"/>
              </w:numPr>
              <w:shd w:val="clear" w:color="auto" w:fill="auto"/>
              <w:tabs>
                <w:tab w:val="left" w:pos="250"/>
              </w:tabs>
              <w:spacing w:line="276" w:lineRule="auto"/>
              <w:ind w:firstLine="567"/>
              <w:rPr>
                <w:sz w:val="24"/>
                <w:szCs w:val="24"/>
              </w:rPr>
            </w:pPr>
            <w:r w:rsidRPr="009B3CF5">
              <w:rPr>
                <w:sz w:val="24"/>
                <w:szCs w:val="24"/>
              </w:rPr>
              <w:t>визуальные</w:t>
            </w:r>
          </w:p>
          <w:p w:rsidR="00B159F1" w:rsidRPr="009B3CF5" w:rsidRDefault="00B159F1" w:rsidP="00E571E5">
            <w:pPr>
              <w:pStyle w:val="ac"/>
              <w:numPr>
                <w:ilvl w:val="0"/>
                <w:numId w:val="12"/>
              </w:numPr>
              <w:shd w:val="clear" w:color="auto" w:fill="auto"/>
              <w:tabs>
                <w:tab w:val="left" w:pos="250"/>
              </w:tabs>
              <w:spacing w:line="276" w:lineRule="auto"/>
              <w:ind w:firstLine="567"/>
              <w:rPr>
                <w:sz w:val="24"/>
                <w:szCs w:val="24"/>
              </w:rPr>
            </w:pPr>
            <w:r w:rsidRPr="009B3CF5">
              <w:rPr>
                <w:sz w:val="24"/>
                <w:szCs w:val="24"/>
              </w:rPr>
              <w:t>естественные</w:t>
            </w:r>
          </w:p>
          <w:p w:rsidR="00B159F1" w:rsidRPr="009B3CF5" w:rsidRDefault="00B159F1" w:rsidP="00E571E5">
            <w:pPr>
              <w:pStyle w:val="ac"/>
              <w:numPr>
                <w:ilvl w:val="0"/>
                <w:numId w:val="12"/>
              </w:numPr>
              <w:shd w:val="clear" w:color="auto" w:fill="auto"/>
              <w:tabs>
                <w:tab w:val="left" w:pos="245"/>
              </w:tabs>
              <w:spacing w:line="276" w:lineRule="auto"/>
              <w:ind w:firstLine="567"/>
              <w:rPr>
                <w:sz w:val="24"/>
                <w:szCs w:val="24"/>
              </w:rPr>
            </w:pPr>
            <w:r w:rsidRPr="009B3CF5">
              <w:rPr>
                <w:sz w:val="24"/>
                <w:szCs w:val="24"/>
              </w:rPr>
              <w:t>реальные</w:t>
            </w:r>
          </w:p>
          <w:p w:rsidR="00B159F1" w:rsidRPr="009B3CF5" w:rsidRDefault="00B159F1" w:rsidP="00E571E5">
            <w:pPr>
              <w:pStyle w:val="ac"/>
              <w:numPr>
                <w:ilvl w:val="0"/>
                <w:numId w:val="12"/>
              </w:numPr>
              <w:shd w:val="clear" w:color="auto" w:fill="auto"/>
              <w:tabs>
                <w:tab w:val="left" w:pos="250"/>
              </w:tabs>
              <w:spacing w:line="276" w:lineRule="auto"/>
              <w:ind w:firstLine="567"/>
              <w:rPr>
                <w:sz w:val="24"/>
                <w:szCs w:val="24"/>
              </w:rPr>
            </w:pPr>
            <w:r w:rsidRPr="009B3CF5">
              <w:rPr>
                <w:sz w:val="24"/>
                <w:szCs w:val="24"/>
              </w:rPr>
              <w:t>средства, направленные на развитие деятельности воспитанников:</w:t>
            </w:r>
          </w:p>
          <w:p w:rsidR="00B159F1" w:rsidRPr="009B3CF5" w:rsidRDefault="00B159F1" w:rsidP="00E571E5">
            <w:pPr>
              <w:pStyle w:val="ac"/>
              <w:numPr>
                <w:ilvl w:val="0"/>
                <w:numId w:val="13"/>
              </w:numPr>
              <w:shd w:val="clear" w:color="auto" w:fill="auto"/>
              <w:tabs>
                <w:tab w:val="left" w:pos="144"/>
              </w:tabs>
              <w:spacing w:line="276" w:lineRule="auto"/>
              <w:ind w:firstLine="567"/>
              <w:rPr>
                <w:sz w:val="24"/>
                <w:szCs w:val="24"/>
              </w:rPr>
            </w:pPr>
            <w:r w:rsidRPr="009B3CF5">
              <w:rPr>
                <w:sz w:val="24"/>
                <w:szCs w:val="24"/>
              </w:rPr>
              <w:t>двигательной (оборудование для ходьбы, бега, ползания, лазанья, прыгания, занятий с мячом и другое);</w:t>
            </w:r>
          </w:p>
          <w:p w:rsidR="00B159F1" w:rsidRPr="009B3CF5" w:rsidRDefault="00B159F1" w:rsidP="00E571E5">
            <w:pPr>
              <w:pStyle w:val="ac"/>
              <w:numPr>
                <w:ilvl w:val="0"/>
                <w:numId w:val="13"/>
              </w:numPr>
              <w:shd w:val="clear" w:color="auto" w:fill="auto"/>
              <w:tabs>
                <w:tab w:val="left" w:pos="149"/>
              </w:tabs>
              <w:spacing w:line="276" w:lineRule="auto"/>
              <w:ind w:firstLine="567"/>
              <w:rPr>
                <w:sz w:val="24"/>
                <w:szCs w:val="24"/>
              </w:rPr>
            </w:pPr>
            <w:r w:rsidRPr="009B3CF5">
              <w:rPr>
                <w:sz w:val="24"/>
                <w:szCs w:val="24"/>
              </w:rPr>
              <w:t>игровой (игрушки, игры и другое);</w:t>
            </w:r>
          </w:p>
          <w:p w:rsidR="00B159F1" w:rsidRPr="009B3CF5" w:rsidRDefault="00B159F1" w:rsidP="00E571E5">
            <w:pPr>
              <w:pStyle w:val="ac"/>
              <w:numPr>
                <w:ilvl w:val="0"/>
                <w:numId w:val="13"/>
              </w:numPr>
              <w:shd w:val="clear" w:color="auto" w:fill="auto"/>
              <w:tabs>
                <w:tab w:val="left" w:pos="139"/>
              </w:tabs>
              <w:spacing w:line="276" w:lineRule="auto"/>
              <w:ind w:firstLine="567"/>
              <w:rPr>
                <w:sz w:val="24"/>
                <w:szCs w:val="24"/>
              </w:rPr>
            </w:pPr>
            <w:r w:rsidRPr="009B3CF5">
              <w:rPr>
                <w:sz w:val="24"/>
                <w:szCs w:val="24"/>
              </w:rPr>
              <w:t>коммуникативной (дидактический материал);</w:t>
            </w:r>
          </w:p>
          <w:p w:rsidR="00B159F1" w:rsidRPr="009B3CF5" w:rsidRDefault="00B159F1" w:rsidP="00E571E5">
            <w:pPr>
              <w:pStyle w:val="ac"/>
              <w:numPr>
                <w:ilvl w:val="0"/>
                <w:numId w:val="13"/>
              </w:numPr>
              <w:shd w:val="clear" w:color="auto" w:fill="auto"/>
              <w:tabs>
                <w:tab w:val="left" w:pos="144"/>
              </w:tabs>
              <w:spacing w:line="276" w:lineRule="auto"/>
              <w:ind w:firstLine="567"/>
              <w:rPr>
                <w:sz w:val="24"/>
                <w:szCs w:val="24"/>
              </w:rPr>
            </w:pPr>
            <w:r w:rsidRPr="009B3CF5">
              <w:rPr>
                <w:sz w:val="24"/>
                <w:szCs w:val="24"/>
              </w:rPr>
              <w:t>чтения художественной литературы (книги для детского чтения, в том числе аудиокниги, иллюстративный материал);</w:t>
            </w:r>
          </w:p>
          <w:p w:rsidR="00B159F1" w:rsidRPr="009B3CF5" w:rsidRDefault="00B159F1" w:rsidP="00E571E5">
            <w:pPr>
              <w:pStyle w:val="ac"/>
              <w:numPr>
                <w:ilvl w:val="0"/>
                <w:numId w:val="13"/>
              </w:numPr>
              <w:shd w:val="clear" w:color="auto" w:fill="auto"/>
              <w:tabs>
                <w:tab w:val="left" w:pos="139"/>
              </w:tabs>
              <w:spacing w:line="276" w:lineRule="auto"/>
              <w:ind w:firstLine="567"/>
              <w:rPr>
                <w:sz w:val="24"/>
                <w:szCs w:val="24"/>
              </w:rPr>
            </w:pPr>
            <w:r w:rsidRPr="009B3CF5">
              <w:rPr>
                <w:sz w:val="24"/>
                <w:szCs w:val="24"/>
              </w:rPr>
              <w:t>познавательно-исследовательской (натуральные предметы для исследования);</w:t>
            </w:r>
          </w:p>
          <w:p w:rsidR="00B159F1" w:rsidRPr="009B3CF5" w:rsidRDefault="00B159F1" w:rsidP="00E571E5">
            <w:pPr>
              <w:pStyle w:val="ac"/>
              <w:numPr>
                <w:ilvl w:val="0"/>
                <w:numId w:val="13"/>
              </w:numPr>
              <w:shd w:val="clear" w:color="auto" w:fill="auto"/>
              <w:tabs>
                <w:tab w:val="left" w:pos="163"/>
              </w:tabs>
              <w:spacing w:line="276" w:lineRule="auto"/>
              <w:ind w:firstLine="567"/>
              <w:rPr>
                <w:sz w:val="24"/>
                <w:szCs w:val="24"/>
              </w:rPr>
            </w:pPr>
            <w:r w:rsidRPr="009B3CF5">
              <w:rPr>
                <w:sz w:val="24"/>
                <w:szCs w:val="24"/>
              </w:rPr>
              <w:t>трудовой (оборудование и инвентарь для видов труда, соответствующих возрасту);</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 продуктивной (оборудование и материалы для лепки, аппликации, рисования и конструирования);</w:t>
            </w:r>
          </w:p>
          <w:p w:rsidR="00B159F1" w:rsidRPr="009B3CF5" w:rsidRDefault="00B159F1" w:rsidP="00E571E5">
            <w:pPr>
              <w:pStyle w:val="ac"/>
              <w:numPr>
                <w:ilvl w:val="0"/>
                <w:numId w:val="12"/>
              </w:numPr>
              <w:shd w:val="clear" w:color="auto" w:fill="auto"/>
              <w:tabs>
                <w:tab w:val="left" w:pos="240"/>
              </w:tabs>
              <w:spacing w:line="276" w:lineRule="auto"/>
              <w:ind w:left="380" w:firstLine="567"/>
              <w:rPr>
                <w:sz w:val="24"/>
                <w:szCs w:val="24"/>
              </w:rPr>
            </w:pPr>
            <w:r w:rsidRPr="009B3CF5">
              <w:rPr>
                <w:sz w:val="24"/>
                <w:szCs w:val="24"/>
              </w:rPr>
              <w:t>- музыкально-художественной (детские музыкальные инструменты, дидактический материал и другое)</w:t>
            </w:r>
          </w:p>
        </w:tc>
      </w:tr>
      <w:tr w:rsidR="00B159F1" w:rsidRPr="009B3CF5" w:rsidTr="00B159F1">
        <w:trPr>
          <w:trHeight w:hRule="exact" w:val="6835"/>
          <w:jc w:val="center"/>
        </w:trPr>
        <w:tc>
          <w:tcPr>
            <w:tcW w:w="2107"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after="1060" w:line="276" w:lineRule="auto"/>
              <w:ind w:firstLine="567"/>
              <w:rPr>
                <w:sz w:val="24"/>
                <w:szCs w:val="24"/>
              </w:rPr>
            </w:pPr>
            <w:r w:rsidRPr="009B3CF5">
              <w:rPr>
                <w:b/>
                <w:bCs/>
                <w:i/>
                <w:iCs/>
                <w:sz w:val="24"/>
                <w:szCs w:val="24"/>
              </w:rPr>
              <w:t>Старшая группа (5-6 лет)</w:t>
            </w:r>
          </w:p>
          <w:p w:rsidR="00B159F1" w:rsidRPr="009B3CF5" w:rsidRDefault="00B159F1" w:rsidP="009B3CF5">
            <w:pPr>
              <w:pStyle w:val="ac"/>
              <w:shd w:val="clear" w:color="auto" w:fill="auto"/>
              <w:spacing w:line="276" w:lineRule="auto"/>
              <w:ind w:firstLine="567"/>
              <w:rPr>
                <w:sz w:val="24"/>
                <w:szCs w:val="24"/>
              </w:rPr>
            </w:pPr>
            <w:r w:rsidRPr="009B3CF5">
              <w:rPr>
                <w:b/>
                <w:bCs/>
                <w:i/>
                <w:iCs/>
                <w:sz w:val="24"/>
                <w:szCs w:val="24"/>
              </w:rPr>
              <w:t>Подготовительная к школе группа</w:t>
            </w:r>
          </w:p>
          <w:p w:rsidR="00B159F1" w:rsidRPr="009B3CF5" w:rsidRDefault="00B159F1" w:rsidP="009B3CF5">
            <w:pPr>
              <w:pStyle w:val="ac"/>
              <w:shd w:val="clear" w:color="auto" w:fill="auto"/>
              <w:spacing w:line="276" w:lineRule="auto"/>
              <w:ind w:firstLine="567"/>
              <w:rPr>
                <w:b/>
                <w:bCs/>
                <w:i/>
                <w:iCs/>
                <w:sz w:val="24"/>
                <w:szCs w:val="24"/>
              </w:rPr>
            </w:pPr>
            <w:r w:rsidRPr="009B3CF5">
              <w:rPr>
                <w:b/>
                <w:bCs/>
                <w:i/>
                <w:iCs/>
                <w:sz w:val="24"/>
                <w:szCs w:val="24"/>
              </w:rPr>
              <w:t>(6</w:t>
            </w:r>
            <w:r w:rsidR="00DF6425" w:rsidRPr="009B3CF5">
              <w:rPr>
                <w:b/>
                <w:bCs/>
                <w:i/>
                <w:iCs/>
                <w:sz w:val="24"/>
                <w:szCs w:val="24"/>
              </w:rPr>
              <w:t xml:space="preserve"> л</w:t>
            </w:r>
            <w:r w:rsidRPr="009B3CF5">
              <w:rPr>
                <w:b/>
                <w:bCs/>
                <w:i/>
                <w:iCs/>
                <w:sz w:val="24"/>
                <w:szCs w:val="24"/>
              </w:rPr>
              <w:t>ет до окончания обучения)</w:t>
            </w:r>
          </w:p>
        </w:tc>
        <w:tc>
          <w:tcPr>
            <w:tcW w:w="7978" w:type="dxa"/>
            <w:tcBorders>
              <w:top w:val="single" w:sz="4" w:space="0" w:color="auto"/>
              <w:left w:val="single" w:sz="4" w:space="0" w:color="auto"/>
              <w:bottom w:val="single" w:sz="4" w:space="0" w:color="auto"/>
              <w:right w:val="single" w:sz="4" w:space="0" w:color="auto"/>
            </w:tcBorders>
            <w:shd w:val="clear" w:color="auto" w:fill="FFFFFF"/>
          </w:tcPr>
          <w:p w:rsidR="00B159F1" w:rsidRPr="009B3CF5" w:rsidRDefault="00B159F1" w:rsidP="00E571E5">
            <w:pPr>
              <w:pStyle w:val="ac"/>
              <w:numPr>
                <w:ilvl w:val="0"/>
                <w:numId w:val="14"/>
              </w:numPr>
              <w:shd w:val="clear" w:color="auto" w:fill="auto"/>
              <w:tabs>
                <w:tab w:val="left" w:pos="245"/>
              </w:tabs>
              <w:spacing w:line="276" w:lineRule="auto"/>
              <w:ind w:firstLine="567"/>
              <w:rPr>
                <w:sz w:val="24"/>
                <w:szCs w:val="24"/>
              </w:rPr>
            </w:pPr>
            <w:r w:rsidRPr="009B3CF5">
              <w:rPr>
                <w:sz w:val="24"/>
                <w:szCs w:val="24"/>
              </w:rPr>
              <w:t>демонстрационные и раздаточные</w:t>
            </w:r>
          </w:p>
          <w:p w:rsidR="00B159F1" w:rsidRPr="009B3CF5" w:rsidRDefault="00B159F1" w:rsidP="00E571E5">
            <w:pPr>
              <w:pStyle w:val="ac"/>
              <w:numPr>
                <w:ilvl w:val="0"/>
                <w:numId w:val="14"/>
              </w:numPr>
              <w:shd w:val="clear" w:color="auto" w:fill="auto"/>
              <w:tabs>
                <w:tab w:val="left" w:pos="250"/>
              </w:tabs>
              <w:spacing w:line="276" w:lineRule="auto"/>
              <w:ind w:firstLine="567"/>
              <w:rPr>
                <w:sz w:val="24"/>
                <w:szCs w:val="24"/>
              </w:rPr>
            </w:pPr>
            <w:r w:rsidRPr="009B3CF5">
              <w:rPr>
                <w:sz w:val="24"/>
                <w:szCs w:val="24"/>
              </w:rPr>
              <w:t>визуальные</w:t>
            </w:r>
          </w:p>
          <w:p w:rsidR="00B159F1" w:rsidRPr="009B3CF5" w:rsidRDefault="00B159F1" w:rsidP="00E571E5">
            <w:pPr>
              <w:pStyle w:val="ac"/>
              <w:numPr>
                <w:ilvl w:val="0"/>
                <w:numId w:val="14"/>
              </w:numPr>
              <w:shd w:val="clear" w:color="auto" w:fill="auto"/>
              <w:tabs>
                <w:tab w:val="left" w:pos="250"/>
              </w:tabs>
              <w:spacing w:line="276" w:lineRule="auto"/>
              <w:ind w:firstLine="567"/>
              <w:rPr>
                <w:sz w:val="24"/>
                <w:szCs w:val="24"/>
              </w:rPr>
            </w:pPr>
            <w:r w:rsidRPr="009B3CF5">
              <w:rPr>
                <w:sz w:val="24"/>
                <w:szCs w:val="24"/>
              </w:rPr>
              <w:t>естественные и искусственные</w:t>
            </w:r>
          </w:p>
          <w:p w:rsidR="00B159F1" w:rsidRPr="009B3CF5" w:rsidRDefault="00B159F1" w:rsidP="00E571E5">
            <w:pPr>
              <w:pStyle w:val="ac"/>
              <w:numPr>
                <w:ilvl w:val="0"/>
                <w:numId w:val="14"/>
              </w:numPr>
              <w:shd w:val="clear" w:color="auto" w:fill="auto"/>
              <w:tabs>
                <w:tab w:val="left" w:pos="245"/>
              </w:tabs>
              <w:spacing w:line="276" w:lineRule="auto"/>
              <w:ind w:firstLine="567"/>
              <w:rPr>
                <w:sz w:val="24"/>
                <w:szCs w:val="24"/>
              </w:rPr>
            </w:pPr>
            <w:r w:rsidRPr="009B3CF5">
              <w:rPr>
                <w:sz w:val="24"/>
                <w:szCs w:val="24"/>
              </w:rPr>
              <w:t>реальные и виртуальные</w:t>
            </w:r>
          </w:p>
          <w:p w:rsidR="00B159F1" w:rsidRPr="009B3CF5" w:rsidRDefault="00B159F1" w:rsidP="00E571E5">
            <w:pPr>
              <w:pStyle w:val="ac"/>
              <w:numPr>
                <w:ilvl w:val="0"/>
                <w:numId w:val="14"/>
              </w:numPr>
              <w:shd w:val="clear" w:color="auto" w:fill="auto"/>
              <w:tabs>
                <w:tab w:val="left" w:pos="250"/>
              </w:tabs>
              <w:spacing w:line="276" w:lineRule="auto"/>
              <w:ind w:firstLine="567"/>
              <w:rPr>
                <w:sz w:val="24"/>
                <w:szCs w:val="24"/>
              </w:rPr>
            </w:pPr>
            <w:r w:rsidRPr="009B3CF5">
              <w:rPr>
                <w:sz w:val="24"/>
                <w:szCs w:val="24"/>
              </w:rPr>
              <w:t>средства, направленные на развитие деятельности воспитанников:</w:t>
            </w:r>
          </w:p>
          <w:p w:rsidR="00B159F1" w:rsidRPr="009B3CF5" w:rsidRDefault="00B159F1" w:rsidP="00E571E5">
            <w:pPr>
              <w:pStyle w:val="ac"/>
              <w:numPr>
                <w:ilvl w:val="0"/>
                <w:numId w:val="15"/>
              </w:numPr>
              <w:shd w:val="clear" w:color="auto" w:fill="auto"/>
              <w:tabs>
                <w:tab w:val="left" w:pos="144"/>
              </w:tabs>
              <w:spacing w:line="276" w:lineRule="auto"/>
              <w:ind w:firstLine="567"/>
              <w:rPr>
                <w:sz w:val="24"/>
                <w:szCs w:val="24"/>
              </w:rPr>
            </w:pPr>
            <w:r w:rsidRPr="009B3CF5">
              <w:rPr>
                <w:sz w:val="24"/>
                <w:szCs w:val="24"/>
              </w:rPr>
              <w:t>двигательной (оборудование для ходьбы, бега, ползания, лазанья, прыгания, занятий с мячом и другое);</w:t>
            </w:r>
          </w:p>
          <w:p w:rsidR="00B159F1" w:rsidRPr="009B3CF5" w:rsidRDefault="00B159F1" w:rsidP="00E571E5">
            <w:pPr>
              <w:pStyle w:val="ac"/>
              <w:numPr>
                <w:ilvl w:val="0"/>
                <w:numId w:val="15"/>
              </w:numPr>
              <w:shd w:val="clear" w:color="auto" w:fill="auto"/>
              <w:tabs>
                <w:tab w:val="left" w:pos="149"/>
              </w:tabs>
              <w:spacing w:line="276" w:lineRule="auto"/>
              <w:ind w:firstLine="567"/>
              <w:rPr>
                <w:sz w:val="24"/>
                <w:szCs w:val="24"/>
              </w:rPr>
            </w:pPr>
            <w:r w:rsidRPr="009B3CF5">
              <w:rPr>
                <w:sz w:val="24"/>
                <w:szCs w:val="24"/>
              </w:rPr>
              <w:t>игровой (игрушки, игры и другое);</w:t>
            </w:r>
          </w:p>
          <w:p w:rsidR="00B159F1" w:rsidRPr="009B3CF5" w:rsidRDefault="00B159F1" w:rsidP="00E571E5">
            <w:pPr>
              <w:pStyle w:val="ac"/>
              <w:numPr>
                <w:ilvl w:val="0"/>
                <w:numId w:val="15"/>
              </w:numPr>
              <w:shd w:val="clear" w:color="auto" w:fill="auto"/>
              <w:tabs>
                <w:tab w:val="left" w:pos="139"/>
              </w:tabs>
              <w:spacing w:line="276" w:lineRule="auto"/>
              <w:ind w:firstLine="567"/>
              <w:rPr>
                <w:sz w:val="24"/>
                <w:szCs w:val="24"/>
              </w:rPr>
            </w:pPr>
            <w:r w:rsidRPr="009B3CF5">
              <w:rPr>
                <w:sz w:val="24"/>
                <w:szCs w:val="24"/>
              </w:rPr>
              <w:t>коммуникативной (дидактический материал);</w:t>
            </w:r>
          </w:p>
          <w:p w:rsidR="00B159F1" w:rsidRPr="009B3CF5" w:rsidRDefault="00B159F1" w:rsidP="00E571E5">
            <w:pPr>
              <w:pStyle w:val="ac"/>
              <w:numPr>
                <w:ilvl w:val="0"/>
                <w:numId w:val="15"/>
              </w:numPr>
              <w:shd w:val="clear" w:color="auto" w:fill="auto"/>
              <w:tabs>
                <w:tab w:val="left" w:pos="144"/>
              </w:tabs>
              <w:spacing w:line="276" w:lineRule="auto"/>
              <w:ind w:firstLine="567"/>
              <w:rPr>
                <w:sz w:val="24"/>
                <w:szCs w:val="24"/>
              </w:rPr>
            </w:pPr>
            <w:r w:rsidRPr="009B3CF5">
              <w:rPr>
                <w:sz w:val="24"/>
                <w:szCs w:val="24"/>
              </w:rPr>
              <w:t>чтения художественной литературы (книги для детского чтения, в том числе аудиокниги, иллюстративный материал);</w:t>
            </w:r>
          </w:p>
          <w:p w:rsidR="00B159F1" w:rsidRPr="009B3CF5" w:rsidRDefault="00B159F1" w:rsidP="00E571E5">
            <w:pPr>
              <w:pStyle w:val="ac"/>
              <w:numPr>
                <w:ilvl w:val="0"/>
                <w:numId w:val="15"/>
              </w:numPr>
              <w:shd w:val="clear" w:color="auto" w:fill="auto"/>
              <w:tabs>
                <w:tab w:val="left" w:pos="139"/>
              </w:tabs>
              <w:spacing w:line="276" w:lineRule="auto"/>
              <w:ind w:firstLine="567"/>
              <w:rPr>
                <w:sz w:val="24"/>
                <w:szCs w:val="24"/>
              </w:rPr>
            </w:pPr>
            <w:r w:rsidRPr="009B3CF5">
              <w:rPr>
                <w:sz w:val="24"/>
                <w:szCs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rsidR="00B159F1" w:rsidRPr="009B3CF5" w:rsidRDefault="00B159F1" w:rsidP="00E571E5">
            <w:pPr>
              <w:pStyle w:val="ac"/>
              <w:numPr>
                <w:ilvl w:val="0"/>
                <w:numId w:val="15"/>
              </w:numPr>
              <w:shd w:val="clear" w:color="auto" w:fill="auto"/>
              <w:tabs>
                <w:tab w:val="left" w:pos="139"/>
              </w:tabs>
              <w:spacing w:line="276" w:lineRule="auto"/>
              <w:ind w:firstLine="567"/>
              <w:rPr>
                <w:sz w:val="24"/>
                <w:szCs w:val="24"/>
              </w:rPr>
            </w:pPr>
            <w:r w:rsidRPr="009B3CF5">
              <w:rPr>
                <w:sz w:val="24"/>
                <w:szCs w:val="24"/>
              </w:rPr>
              <w:t>трудовой (оборудование и инвентарь для всех видов труда);</w:t>
            </w:r>
          </w:p>
          <w:p w:rsidR="00B159F1" w:rsidRPr="009B3CF5" w:rsidRDefault="00B159F1" w:rsidP="00E571E5">
            <w:pPr>
              <w:pStyle w:val="ac"/>
              <w:numPr>
                <w:ilvl w:val="0"/>
                <w:numId w:val="15"/>
              </w:numPr>
              <w:shd w:val="clear" w:color="auto" w:fill="auto"/>
              <w:tabs>
                <w:tab w:val="left" w:pos="168"/>
              </w:tabs>
              <w:spacing w:line="276" w:lineRule="auto"/>
              <w:ind w:firstLine="567"/>
              <w:rPr>
                <w:sz w:val="24"/>
                <w:szCs w:val="24"/>
              </w:rPr>
            </w:pPr>
            <w:r w:rsidRPr="009B3CF5">
              <w:rPr>
                <w:sz w:val="24"/>
                <w:szCs w:val="24"/>
              </w:rPr>
              <w:t>продуктивной (оборудование и материалы для лепки, аппликации, рисования и конструирования);</w:t>
            </w:r>
          </w:p>
          <w:p w:rsidR="00B159F1" w:rsidRPr="009B3CF5" w:rsidRDefault="00B159F1" w:rsidP="00E571E5">
            <w:pPr>
              <w:pStyle w:val="ac"/>
              <w:numPr>
                <w:ilvl w:val="0"/>
                <w:numId w:val="15"/>
              </w:numPr>
              <w:shd w:val="clear" w:color="auto" w:fill="auto"/>
              <w:tabs>
                <w:tab w:val="left" w:pos="178"/>
              </w:tabs>
              <w:spacing w:line="276" w:lineRule="auto"/>
              <w:ind w:firstLine="567"/>
              <w:rPr>
                <w:sz w:val="24"/>
                <w:szCs w:val="24"/>
              </w:rPr>
            </w:pPr>
            <w:r w:rsidRPr="009B3CF5">
              <w:rPr>
                <w:sz w:val="24"/>
                <w:szCs w:val="24"/>
              </w:rPr>
              <w:t>музыкально-художественной (детские музыкальные инструменты, дидактический материал и другое)</w:t>
            </w:r>
          </w:p>
        </w:tc>
      </w:tr>
    </w:tbl>
    <w:p w:rsidR="00F8057C" w:rsidRPr="009B3CF5" w:rsidRDefault="00F8057C" w:rsidP="009B3CF5">
      <w:pPr>
        <w:spacing w:line="276" w:lineRule="auto"/>
        <w:ind w:firstLine="567"/>
        <w:rPr>
          <w:rFonts w:ascii="Times New Roman" w:hAnsi="Times New Roman" w:cs="Times New Roman"/>
        </w:rPr>
      </w:pPr>
      <w:r w:rsidRPr="009B3CF5">
        <w:rPr>
          <w:rFonts w:ascii="Times New Roman" w:hAnsi="Times New Roman" w:cs="Times New Roman"/>
        </w:rPr>
        <w:br w:type="page"/>
      </w:r>
    </w:p>
    <w:p w:rsidR="00F8057C" w:rsidRPr="009B3CF5" w:rsidRDefault="00F8057C" w:rsidP="009B3CF5">
      <w:pPr>
        <w:pStyle w:val="24"/>
        <w:keepNext/>
        <w:keepLines/>
        <w:shd w:val="clear" w:color="auto" w:fill="auto"/>
        <w:spacing w:line="276" w:lineRule="auto"/>
        <w:ind w:firstLine="567"/>
        <w:rPr>
          <w:sz w:val="24"/>
          <w:szCs w:val="24"/>
        </w:rPr>
      </w:pPr>
      <w:bookmarkStart w:id="41" w:name="bookmark44"/>
      <w:bookmarkStart w:id="42" w:name="bookmark45"/>
      <w:r w:rsidRPr="009B3CF5">
        <w:rPr>
          <w:sz w:val="24"/>
          <w:szCs w:val="24"/>
        </w:rPr>
        <w:lastRenderedPageBreak/>
        <w:t>Способы реализации Программы</w:t>
      </w:r>
      <w:bookmarkEnd w:id="41"/>
      <w:bookmarkEnd w:id="42"/>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Одним из эффективных способов реализации Программы является планирование организованной образовательной деятельности с воспитанниками.</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Для реализации образовательного содержания Программы педагогами используются разные формы планирования: перспективный, календарно-</w:t>
      </w:r>
      <w:r w:rsidRPr="009B3CF5">
        <w:rPr>
          <w:sz w:val="24"/>
          <w:szCs w:val="24"/>
        </w:rPr>
        <w:softHyphen/>
        <w:t>тематический план (комплексно-тематическое планирование) с введением образовательных событий, циклограммы планирования образовательной деятельности с воспитанниками в ходе режимных моментов.</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Программа разработана с учетом особенностей планирования</w:t>
      </w:r>
      <w:r w:rsidR="0015300C" w:rsidRPr="009B3CF5">
        <w:rPr>
          <w:sz w:val="24"/>
          <w:szCs w:val="24"/>
        </w:rPr>
        <w:t xml:space="preserve"> образовательного процесса в ДОУ</w:t>
      </w:r>
      <w:r w:rsidRPr="009B3CF5">
        <w:rPr>
          <w:sz w:val="24"/>
          <w:szCs w:val="24"/>
        </w:rPr>
        <w:t xml:space="preserve"> на основании базовых принципов ФГОС ДО, направленных на поддержку детской инициативы, участие ребенка в образовательном процессе в качестве полноправного субъекта.</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Кроме календарно-тематического плана (комплексно-тематического планирования) организованную об</w:t>
      </w:r>
      <w:r w:rsidR="0015300C" w:rsidRPr="009B3CF5">
        <w:rPr>
          <w:sz w:val="24"/>
          <w:szCs w:val="24"/>
        </w:rPr>
        <w:t>разовательную деятельность в ДОУ</w:t>
      </w:r>
      <w:r w:rsidRPr="009B3CF5">
        <w:rPr>
          <w:sz w:val="24"/>
          <w:szCs w:val="24"/>
        </w:rPr>
        <w:t xml:space="preserve"> регламентируют учебный план и расписание организованной образовательной деятельности.</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Учебный план или перечень организованной образовательной деятельности, образовательной деятельности в ходе режимных моментов включает в себя: общее количество занятий и их виды по основным направлениям развития ребенка (социально-коммуникативное, познавательное, речевое, художественно-</w:t>
      </w:r>
      <w:r w:rsidRPr="009B3CF5">
        <w:rPr>
          <w:sz w:val="24"/>
          <w:szCs w:val="24"/>
        </w:rPr>
        <w:softHyphen/>
        <w:t>эстетическое, физическое развитие) в течение пятидневной недели.</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Расписание организованной образовательной деятельности составлено с учетом требований СанПиН и определяет их последовательность, регулирует время проведения.</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Планирование образовательной деятельности с воспитанниками является одним из основных процессов управления реализацией Программы.</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Качество образовательного содержания повышают культурные практики, разработанные и си</w:t>
      </w:r>
      <w:r w:rsidR="0015300C" w:rsidRPr="009B3CF5">
        <w:rPr>
          <w:sz w:val="24"/>
          <w:szCs w:val="24"/>
        </w:rPr>
        <w:t>стематизированные педагогами ДОУ</w:t>
      </w:r>
      <w:r w:rsidRPr="009B3CF5">
        <w:rPr>
          <w:sz w:val="24"/>
          <w:szCs w:val="24"/>
        </w:rPr>
        <w:t>.</w:t>
      </w:r>
    </w:p>
    <w:p w:rsidR="00F8057C" w:rsidRPr="009B3CF5" w:rsidRDefault="00F8057C" w:rsidP="009B3CF5">
      <w:pPr>
        <w:pStyle w:val="13"/>
        <w:shd w:val="clear" w:color="auto" w:fill="auto"/>
        <w:spacing w:after="320" w:line="276" w:lineRule="auto"/>
        <w:ind w:firstLine="567"/>
        <w:jc w:val="center"/>
        <w:rPr>
          <w:sz w:val="24"/>
          <w:szCs w:val="24"/>
        </w:rPr>
      </w:pPr>
      <w:r w:rsidRPr="009B3CF5">
        <w:rPr>
          <w:b/>
          <w:bCs/>
          <w:sz w:val="24"/>
          <w:szCs w:val="24"/>
        </w:rPr>
        <w:t>Модель организации образовательной деятельности в группе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98"/>
        <w:gridCol w:w="4330"/>
        <w:gridCol w:w="3086"/>
      </w:tblGrid>
      <w:tr w:rsidR="00F8057C" w:rsidRPr="009B3CF5" w:rsidTr="00F8057C">
        <w:trPr>
          <w:trHeight w:hRule="exact" w:val="566"/>
          <w:jc w:val="center"/>
        </w:trPr>
        <w:tc>
          <w:tcPr>
            <w:tcW w:w="2098" w:type="dxa"/>
            <w:tcBorders>
              <w:top w:val="single" w:sz="4" w:space="0" w:color="auto"/>
              <w:lef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t>Образовательная</w:t>
            </w:r>
          </w:p>
          <w:p w:rsidR="00F8057C" w:rsidRPr="009B3CF5" w:rsidRDefault="00F8057C" w:rsidP="009B3CF5">
            <w:pPr>
              <w:pStyle w:val="ac"/>
              <w:shd w:val="clear" w:color="auto" w:fill="auto"/>
              <w:spacing w:line="276" w:lineRule="auto"/>
              <w:ind w:firstLine="567"/>
              <w:rPr>
                <w:sz w:val="24"/>
                <w:szCs w:val="24"/>
              </w:rPr>
            </w:pPr>
            <w:r w:rsidRPr="009B3CF5">
              <w:rPr>
                <w:b/>
                <w:bCs/>
                <w:sz w:val="24"/>
                <w:szCs w:val="24"/>
              </w:rPr>
              <w:t>область</w:t>
            </w:r>
          </w:p>
        </w:tc>
        <w:tc>
          <w:tcPr>
            <w:tcW w:w="4330"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jc w:val="center"/>
              <w:rPr>
                <w:sz w:val="24"/>
                <w:szCs w:val="24"/>
              </w:rPr>
            </w:pPr>
            <w:r w:rsidRPr="009B3CF5">
              <w:rPr>
                <w:b/>
                <w:bCs/>
                <w:sz w:val="24"/>
                <w:szCs w:val="24"/>
              </w:rPr>
              <w:t>Первая половина дня</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jc w:val="center"/>
              <w:rPr>
                <w:sz w:val="24"/>
                <w:szCs w:val="24"/>
              </w:rPr>
            </w:pPr>
            <w:r w:rsidRPr="009B3CF5">
              <w:rPr>
                <w:b/>
                <w:bCs/>
                <w:sz w:val="24"/>
                <w:szCs w:val="24"/>
              </w:rPr>
              <w:t>Вторая половина дня</w:t>
            </w:r>
          </w:p>
        </w:tc>
      </w:tr>
      <w:tr w:rsidR="00F8057C" w:rsidRPr="009B3CF5" w:rsidTr="00F8057C">
        <w:trPr>
          <w:trHeight w:hRule="exact" w:val="283"/>
          <w:jc w:val="center"/>
        </w:trPr>
        <w:tc>
          <w:tcPr>
            <w:tcW w:w="9514" w:type="dxa"/>
            <w:gridSpan w:val="3"/>
            <w:tcBorders>
              <w:top w:val="single" w:sz="4" w:space="0" w:color="auto"/>
              <w:left w:val="single" w:sz="4" w:space="0" w:color="auto"/>
              <w:righ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jc w:val="center"/>
              <w:rPr>
                <w:sz w:val="24"/>
                <w:szCs w:val="24"/>
              </w:rPr>
            </w:pPr>
            <w:r w:rsidRPr="009B3CF5">
              <w:rPr>
                <w:b/>
                <w:bCs/>
                <w:i/>
                <w:iCs/>
                <w:sz w:val="24"/>
                <w:szCs w:val="24"/>
              </w:rPr>
              <w:t>Ранний возраст</w:t>
            </w:r>
          </w:p>
        </w:tc>
      </w:tr>
      <w:tr w:rsidR="00F8057C" w:rsidRPr="009B3CF5" w:rsidTr="00F8057C">
        <w:trPr>
          <w:trHeight w:hRule="exact" w:val="3058"/>
          <w:jc w:val="center"/>
        </w:trPr>
        <w:tc>
          <w:tcPr>
            <w:tcW w:w="2098"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Социально - коммуникативное развитие</w:t>
            </w:r>
          </w:p>
        </w:tc>
        <w:tc>
          <w:tcPr>
            <w:tcW w:w="4330"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Утренний прием воспитанников, индивидуальные и подгрупповые беседы Оценка эмоционального настроение группы с последующей коррекцией плана работы Формирование навыков культуры еды Этика быта, трудовые поручения Формирование навыков культуры общения</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Игровые ситуации</w:t>
            </w: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Индивидуальная</w:t>
            </w:r>
          </w:p>
          <w:p w:rsidR="000D12A9" w:rsidRPr="009B3CF5" w:rsidRDefault="00F8057C" w:rsidP="009B3CF5">
            <w:pPr>
              <w:pStyle w:val="ac"/>
              <w:shd w:val="clear" w:color="auto" w:fill="auto"/>
              <w:spacing w:line="276" w:lineRule="auto"/>
              <w:ind w:firstLine="567"/>
              <w:rPr>
                <w:sz w:val="24"/>
                <w:szCs w:val="24"/>
              </w:rPr>
            </w:pPr>
            <w:r w:rsidRPr="009B3CF5">
              <w:rPr>
                <w:sz w:val="24"/>
                <w:szCs w:val="24"/>
              </w:rPr>
              <w:t xml:space="preserve">работа </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Эстетика быта</w:t>
            </w:r>
          </w:p>
          <w:p w:rsidR="000D12A9" w:rsidRPr="009B3CF5" w:rsidRDefault="00F8057C" w:rsidP="009B3CF5">
            <w:pPr>
              <w:pStyle w:val="ac"/>
              <w:shd w:val="clear" w:color="auto" w:fill="auto"/>
              <w:spacing w:line="276" w:lineRule="auto"/>
              <w:ind w:firstLine="567"/>
              <w:jc w:val="both"/>
              <w:rPr>
                <w:sz w:val="24"/>
                <w:szCs w:val="24"/>
              </w:rPr>
            </w:pPr>
            <w:r w:rsidRPr="009B3CF5">
              <w:rPr>
                <w:sz w:val="24"/>
                <w:szCs w:val="24"/>
              </w:rPr>
              <w:t xml:space="preserve">Трудовые поручения </w:t>
            </w:r>
          </w:p>
          <w:p w:rsidR="00F8057C" w:rsidRPr="009B3CF5" w:rsidRDefault="00F8057C" w:rsidP="009B3CF5">
            <w:pPr>
              <w:pStyle w:val="ac"/>
              <w:shd w:val="clear" w:color="auto" w:fill="auto"/>
              <w:spacing w:line="276" w:lineRule="auto"/>
              <w:ind w:firstLine="567"/>
              <w:jc w:val="both"/>
              <w:rPr>
                <w:sz w:val="24"/>
                <w:szCs w:val="24"/>
              </w:rPr>
            </w:pPr>
            <w:r w:rsidRPr="009B3CF5">
              <w:rPr>
                <w:sz w:val="24"/>
                <w:szCs w:val="24"/>
              </w:rPr>
              <w:t>Игры с ряженьем</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Деятельность в книжном мини-центре</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Общение младших и старших детей</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Игровые ситуации</w:t>
            </w:r>
          </w:p>
        </w:tc>
      </w:tr>
    </w:tbl>
    <w:p w:rsidR="00F8057C" w:rsidRPr="009B3CF5" w:rsidRDefault="00F8057C" w:rsidP="009B3CF5">
      <w:pPr>
        <w:spacing w:line="276" w:lineRule="auto"/>
        <w:ind w:firstLine="567"/>
        <w:rPr>
          <w:rFonts w:ascii="Times New Roman" w:hAnsi="Times New Roman" w:cs="Times New Roman"/>
        </w:rPr>
      </w:pPr>
      <w:r w:rsidRPr="009B3CF5">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98"/>
        <w:gridCol w:w="4330"/>
        <w:gridCol w:w="3086"/>
      </w:tblGrid>
      <w:tr w:rsidR="00F8057C" w:rsidRPr="009B3CF5" w:rsidTr="00F8057C">
        <w:trPr>
          <w:trHeight w:hRule="exact" w:val="1675"/>
          <w:jc w:val="center"/>
        </w:trPr>
        <w:tc>
          <w:tcPr>
            <w:tcW w:w="2098"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lastRenderedPageBreak/>
              <w:t>Познавательное развитие</w:t>
            </w:r>
          </w:p>
        </w:tc>
        <w:tc>
          <w:tcPr>
            <w:tcW w:w="4330" w:type="dxa"/>
            <w:tcBorders>
              <w:top w:val="single" w:sz="4" w:space="0" w:color="auto"/>
              <w:left w:val="single" w:sz="4" w:space="0" w:color="auto"/>
            </w:tcBorders>
            <w:shd w:val="clear" w:color="auto" w:fill="FFFFFF"/>
            <w:vAlign w:val="bottom"/>
          </w:tcPr>
          <w:p w:rsidR="00F8057C" w:rsidRPr="009B3CF5" w:rsidRDefault="00F8057C" w:rsidP="00E2770C">
            <w:pPr>
              <w:pStyle w:val="ac"/>
              <w:shd w:val="clear" w:color="auto" w:fill="auto"/>
              <w:spacing w:line="276" w:lineRule="auto"/>
              <w:ind w:firstLine="99"/>
              <w:rPr>
                <w:sz w:val="24"/>
                <w:szCs w:val="24"/>
              </w:rPr>
            </w:pPr>
            <w:r w:rsidRPr="009B3CF5">
              <w:rPr>
                <w:sz w:val="24"/>
                <w:szCs w:val="24"/>
              </w:rPr>
              <w:t>Организованная образовательная деятельность</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Игры-занятия Дидактические игры Наблюдения</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Беседы</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Досуги</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Индивидуальная работа</w:t>
            </w:r>
          </w:p>
        </w:tc>
      </w:tr>
      <w:tr w:rsidR="00F8057C" w:rsidRPr="009B3CF5" w:rsidTr="00F8057C">
        <w:trPr>
          <w:trHeight w:hRule="exact" w:val="1939"/>
          <w:jc w:val="center"/>
        </w:trPr>
        <w:tc>
          <w:tcPr>
            <w:tcW w:w="2098"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Речевое развитие</w:t>
            </w:r>
          </w:p>
        </w:tc>
        <w:tc>
          <w:tcPr>
            <w:tcW w:w="4330" w:type="dxa"/>
            <w:tcBorders>
              <w:top w:val="single" w:sz="4" w:space="0" w:color="auto"/>
              <w:left w:val="single" w:sz="4" w:space="0" w:color="auto"/>
            </w:tcBorders>
            <w:shd w:val="clear" w:color="auto" w:fill="FFFFFF"/>
            <w:vAlign w:val="bottom"/>
          </w:tcPr>
          <w:p w:rsidR="00F8057C" w:rsidRPr="009B3CF5" w:rsidRDefault="00F8057C" w:rsidP="00E2770C">
            <w:pPr>
              <w:pStyle w:val="ac"/>
              <w:shd w:val="clear" w:color="auto" w:fill="auto"/>
              <w:spacing w:line="276" w:lineRule="auto"/>
              <w:ind w:left="140" w:firstLine="99"/>
              <w:rPr>
                <w:sz w:val="24"/>
                <w:szCs w:val="24"/>
              </w:rPr>
            </w:pPr>
            <w:r w:rsidRPr="009B3CF5">
              <w:rPr>
                <w:sz w:val="24"/>
                <w:szCs w:val="24"/>
              </w:rPr>
              <w:t>Организованная образовательная деятельность</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Игры- занятия</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Чтение</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Дидактические игры</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Беседы</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Ситуации общения</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Чтение</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Беседы</w:t>
            </w:r>
          </w:p>
        </w:tc>
      </w:tr>
      <w:tr w:rsidR="00F8057C" w:rsidRPr="009B3CF5" w:rsidTr="00E2770C">
        <w:trPr>
          <w:trHeight w:hRule="exact" w:val="1309"/>
          <w:jc w:val="center"/>
        </w:trPr>
        <w:tc>
          <w:tcPr>
            <w:tcW w:w="2098"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Художественно</w:t>
            </w:r>
            <w:r w:rsidRPr="009B3CF5">
              <w:rPr>
                <w:sz w:val="24"/>
                <w:szCs w:val="24"/>
              </w:rPr>
              <w:softHyphen/>
              <w:t>эстетическое развитие</w:t>
            </w:r>
          </w:p>
        </w:tc>
        <w:tc>
          <w:tcPr>
            <w:tcW w:w="4330" w:type="dxa"/>
            <w:tcBorders>
              <w:top w:val="single" w:sz="4" w:space="0" w:color="auto"/>
              <w:left w:val="single" w:sz="4" w:space="0" w:color="auto"/>
            </w:tcBorders>
            <w:shd w:val="clear" w:color="auto" w:fill="FFFFFF"/>
            <w:vAlign w:val="bottom"/>
          </w:tcPr>
          <w:p w:rsidR="00F8057C" w:rsidRPr="009B3CF5" w:rsidRDefault="00F8057C" w:rsidP="00E2770C">
            <w:pPr>
              <w:pStyle w:val="ac"/>
              <w:shd w:val="clear" w:color="auto" w:fill="auto"/>
              <w:spacing w:line="276" w:lineRule="auto"/>
              <w:ind w:firstLine="99"/>
              <w:rPr>
                <w:sz w:val="24"/>
                <w:szCs w:val="24"/>
              </w:rPr>
            </w:pPr>
            <w:r w:rsidRPr="009B3CF5">
              <w:rPr>
                <w:sz w:val="24"/>
                <w:szCs w:val="24"/>
              </w:rPr>
              <w:t>Организованная образовательная деятельность</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Эстетика быта</w:t>
            </w:r>
          </w:p>
          <w:p w:rsidR="00F8057C" w:rsidRPr="009B3CF5" w:rsidRDefault="00F8057C" w:rsidP="00E2770C">
            <w:pPr>
              <w:pStyle w:val="ac"/>
              <w:shd w:val="clear" w:color="auto" w:fill="auto"/>
              <w:spacing w:line="276" w:lineRule="auto"/>
              <w:ind w:firstLine="99"/>
              <w:rPr>
                <w:sz w:val="24"/>
                <w:szCs w:val="24"/>
              </w:rPr>
            </w:pPr>
            <w:r w:rsidRPr="009B3CF5">
              <w:rPr>
                <w:sz w:val="24"/>
                <w:szCs w:val="24"/>
              </w:rPr>
              <w:t>Экскурсии в природу (на участке)</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Музыкально</w:t>
            </w:r>
            <w:r w:rsidR="000D12A9" w:rsidRPr="009B3CF5">
              <w:rPr>
                <w:sz w:val="24"/>
                <w:szCs w:val="24"/>
              </w:rPr>
              <w:t>-</w:t>
            </w:r>
            <w:r w:rsidRPr="009B3CF5">
              <w:rPr>
                <w:sz w:val="24"/>
                <w:szCs w:val="24"/>
              </w:rPr>
              <w:t>художественные досуги Индивидуальная работа</w:t>
            </w:r>
          </w:p>
        </w:tc>
      </w:tr>
      <w:tr w:rsidR="00F8057C" w:rsidRPr="009B3CF5" w:rsidTr="00F8057C">
        <w:trPr>
          <w:trHeight w:hRule="exact" w:val="4411"/>
          <w:jc w:val="center"/>
        </w:trPr>
        <w:tc>
          <w:tcPr>
            <w:tcW w:w="2098"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Физическое развитие</w:t>
            </w:r>
          </w:p>
        </w:tc>
        <w:tc>
          <w:tcPr>
            <w:tcW w:w="4330" w:type="dxa"/>
            <w:tcBorders>
              <w:top w:val="single" w:sz="4" w:space="0" w:color="auto"/>
              <w:left w:val="single" w:sz="4" w:space="0" w:color="auto"/>
            </w:tcBorders>
            <w:shd w:val="clear" w:color="auto" w:fill="FFFFFF"/>
          </w:tcPr>
          <w:p w:rsidR="00F8057C" w:rsidRPr="009B3CF5" w:rsidRDefault="0015300C" w:rsidP="00E2770C">
            <w:pPr>
              <w:pStyle w:val="ac"/>
              <w:shd w:val="clear" w:color="auto" w:fill="auto"/>
              <w:spacing w:line="276" w:lineRule="auto"/>
              <w:ind w:firstLine="0"/>
              <w:rPr>
                <w:sz w:val="24"/>
                <w:szCs w:val="24"/>
              </w:rPr>
            </w:pPr>
            <w:r w:rsidRPr="009B3CF5">
              <w:rPr>
                <w:sz w:val="24"/>
                <w:szCs w:val="24"/>
              </w:rPr>
              <w:t>Прием детей в ДОУ</w:t>
            </w:r>
            <w:r w:rsidR="00F8057C" w:rsidRPr="009B3CF5">
              <w:rPr>
                <w:sz w:val="24"/>
                <w:szCs w:val="24"/>
              </w:rPr>
              <w:t xml:space="preserve"> на воздухе в теплое время года</w:t>
            </w:r>
          </w:p>
          <w:p w:rsidR="00F8057C" w:rsidRPr="009B3CF5" w:rsidRDefault="00F8057C" w:rsidP="00E2770C">
            <w:pPr>
              <w:pStyle w:val="ac"/>
              <w:shd w:val="clear" w:color="auto" w:fill="auto"/>
              <w:spacing w:line="276" w:lineRule="auto"/>
              <w:ind w:firstLine="0"/>
              <w:rPr>
                <w:sz w:val="24"/>
                <w:szCs w:val="24"/>
              </w:rPr>
            </w:pPr>
            <w:r w:rsidRPr="009B3CF5">
              <w:rPr>
                <w:sz w:val="24"/>
                <w:szCs w:val="24"/>
              </w:rPr>
              <w:t>Утренняя гимнастика (подвижные игры, игровые сюжеты)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Организованная образовательная деятельность</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Прогулка в двигательной активности</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Гимнастика после сна Закаливание (воздушные ванны, ходьба босиком) Физкультурные досуги, игры и развлечения Самостоятельная двигательная деятельность Прогулка (индивидуальная работа по развитию движений)</w:t>
            </w:r>
          </w:p>
        </w:tc>
      </w:tr>
      <w:tr w:rsidR="00F8057C" w:rsidRPr="009B3CF5" w:rsidTr="00F8057C">
        <w:trPr>
          <w:trHeight w:hRule="exact" w:val="389"/>
          <w:jc w:val="center"/>
        </w:trPr>
        <w:tc>
          <w:tcPr>
            <w:tcW w:w="9514" w:type="dxa"/>
            <w:gridSpan w:val="3"/>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jc w:val="center"/>
              <w:rPr>
                <w:sz w:val="24"/>
                <w:szCs w:val="24"/>
              </w:rPr>
            </w:pPr>
            <w:r w:rsidRPr="009B3CF5">
              <w:rPr>
                <w:b/>
                <w:bCs/>
                <w:i/>
                <w:iCs/>
                <w:sz w:val="24"/>
                <w:szCs w:val="24"/>
              </w:rPr>
              <w:t>Младший дошкольный возраст</w:t>
            </w:r>
          </w:p>
        </w:tc>
      </w:tr>
      <w:tr w:rsidR="00F8057C" w:rsidRPr="009B3CF5" w:rsidTr="00F8057C">
        <w:trPr>
          <w:trHeight w:hRule="exact" w:val="3154"/>
          <w:jc w:val="center"/>
        </w:trPr>
        <w:tc>
          <w:tcPr>
            <w:tcW w:w="2098"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Социально - коммуникативное развитие</w:t>
            </w:r>
          </w:p>
        </w:tc>
        <w:tc>
          <w:tcPr>
            <w:tcW w:w="4330"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Утренний прием воспитанников, индивидуальные и подгрупповые беседы Оценка эмоционального настроение группы с последующей коррекцией плана работы Формирование навыков культуры еды Этика быта, трудовые поручения Формирование навыков культуры общения</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Театрализованные игры Сюжетно-ролевые игры</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Индивидуальная работа</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Эстетика быта</w:t>
            </w:r>
          </w:p>
          <w:p w:rsidR="000D12A9" w:rsidRPr="009B3CF5" w:rsidRDefault="00F8057C" w:rsidP="009B3CF5">
            <w:pPr>
              <w:pStyle w:val="ac"/>
              <w:shd w:val="clear" w:color="auto" w:fill="auto"/>
              <w:spacing w:line="276" w:lineRule="auto"/>
              <w:ind w:firstLine="567"/>
              <w:rPr>
                <w:sz w:val="24"/>
                <w:szCs w:val="24"/>
              </w:rPr>
            </w:pPr>
            <w:r w:rsidRPr="009B3CF5">
              <w:rPr>
                <w:sz w:val="24"/>
                <w:szCs w:val="24"/>
              </w:rPr>
              <w:t xml:space="preserve">Трудовые поручения </w:t>
            </w:r>
          </w:p>
          <w:p w:rsidR="000D12A9" w:rsidRPr="009B3CF5" w:rsidRDefault="00F8057C" w:rsidP="009B3CF5">
            <w:pPr>
              <w:pStyle w:val="ac"/>
              <w:shd w:val="clear" w:color="auto" w:fill="auto"/>
              <w:spacing w:line="276" w:lineRule="auto"/>
              <w:ind w:firstLine="567"/>
              <w:rPr>
                <w:sz w:val="24"/>
                <w:szCs w:val="24"/>
              </w:rPr>
            </w:pPr>
            <w:r w:rsidRPr="009B3CF5">
              <w:rPr>
                <w:sz w:val="24"/>
                <w:szCs w:val="24"/>
              </w:rPr>
              <w:t xml:space="preserve">Игры с ряжением </w:t>
            </w:r>
          </w:p>
          <w:p w:rsidR="000D12A9" w:rsidRPr="009B3CF5" w:rsidRDefault="00F8057C" w:rsidP="009B3CF5">
            <w:pPr>
              <w:pStyle w:val="ac"/>
              <w:shd w:val="clear" w:color="auto" w:fill="auto"/>
              <w:spacing w:line="276" w:lineRule="auto"/>
              <w:ind w:firstLine="567"/>
              <w:rPr>
                <w:sz w:val="24"/>
                <w:szCs w:val="24"/>
              </w:rPr>
            </w:pPr>
            <w:r w:rsidRPr="009B3CF5">
              <w:rPr>
                <w:sz w:val="24"/>
                <w:szCs w:val="24"/>
              </w:rPr>
              <w:t xml:space="preserve">Работа в книжном уголке Общение младших и старших детей </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Сюжетно - ролевые игры</w:t>
            </w:r>
          </w:p>
        </w:tc>
      </w:tr>
    </w:tbl>
    <w:p w:rsidR="00F8057C" w:rsidRPr="009B3CF5" w:rsidRDefault="00F8057C" w:rsidP="009B3CF5">
      <w:pPr>
        <w:spacing w:line="276" w:lineRule="auto"/>
        <w:ind w:firstLine="567"/>
        <w:rPr>
          <w:rFonts w:ascii="Times New Roman" w:hAnsi="Times New Roman" w:cs="Times New Roman"/>
        </w:rPr>
      </w:pPr>
      <w:r w:rsidRPr="009B3CF5">
        <w:rPr>
          <w:rFonts w:ascii="Times New Roman" w:hAnsi="Times New Roman" w:cs="Times New Roman"/>
        </w:rPr>
        <w:br w:type="page"/>
      </w:r>
    </w:p>
    <w:tbl>
      <w:tblPr>
        <w:tblOverlap w:val="never"/>
        <w:tblW w:w="9514" w:type="dxa"/>
        <w:jc w:val="center"/>
        <w:tblLayout w:type="fixed"/>
        <w:tblCellMar>
          <w:left w:w="10" w:type="dxa"/>
          <w:right w:w="10" w:type="dxa"/>
        </w:tblCellMar>
        <w:tblLook w:val="0000" w:firstRow="0" w:lastRow="0" w:firstColumn="0" w:lastColumn="0" w:noHBand="0" w:noVBand="0"/>
      </w:tblPr>
      <w:tblGrid>
        <w:gridCol w:w="2098"/>
        <w:gridCol w:w="4330"/>
        <w:gridCol w:w="3086"/>
      </w:tblGrid>
      <w:tr w:rsidR="00F8057C" w:rsidRPr="009B3CF5" w:rsidTr="00B159F1">
        <w:trPr>
          <w:trHeight w:hRule="exact" w:val="3149"/>
          <w:jc w:val="center"/>
        </w:trPr>
        <w:tc>
          <w:tcPr>
            <w:tcW w:w="2098"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lastRenderedPageBreak/>
              <w:t>Познавательное развитие</w:t>
            </w:r>
          </w:p>
        </w:tc>
        <w:tc>
          <w:tcPr>
            <w:tcW w:w="4330"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left="140" w:firstLine="567"/>
              <w:rPr>
                <w:sz w:val="24"/>
                <w:szCs w:val="24"/>
              </w:rPr>
            </w:pPr>
            <w:r w:rsidRPr="009B3CF5">
              <w:rPr>
                <w:sz w:val="24"/>
                <w:szCs w:val="24"/>
              </w:rPr>
              <w:t>Организованная образовательная деятельность</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Игры-занятия Дидактические игры Наблюдения</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Беседы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Экскурсии по участку</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Исследовательская деятельность, опыты и экспериментирование.</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Досуги</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Индивидуальная работа</w:t>
            </w:r>
          </w:p>
        </w:tc>
      </w:tr>
      <w:tr w:rsidR="00F8057C" w:rsidRPr="009B3CF5" w:rsidTr="00B159F1">
        <w:trPr>
          <w:trHeight w:hRule="exact" w:val="3139"/>
          <w:jc w:val="center"/>
        </w:trPr>
        <w:tc>
          <w:tcPr>
            <w:tcW w:w="2098"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Речевое развитие</w:t>
            </w:r>
          </w:p>
        </w:tc>
        <w:tc>
          <w:tcPr>
            <w:tcW w:w="4330"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left="140" w:firstLine="567"/>
              <w:rPr>
                <w:sz w:val="24"/>
                <w:szCs w:val="24"/>
              </w:rPr>
            </w:pPr>
            <w:r w:rsidRPr="009B3CF5">
              <w:rPr>
                <w:sz w:val="24"/>
                <w:szCs w:val="24"/>
              </w:rPr>
              <w:t>Организованная образовательная деятельность</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Игры- занятия</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Чтение</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Дидактические игры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Беседы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Ситуации общения</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Игры</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Чтение</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Беседы</w:t>
            </w:r>
          </w:p>
          <w:p w:rsidR="00F8057C" w:rsidRPr="009B3CF5" w:rsidRDefault="000D12A9" w:rsidP="009B3CF5">
            <w:pPr>
              <w:pStyle w:val="ac"/>
              <w:shd w:val="clear" w:color="auto" w:fill="auto"/>
              <w:spacing w:line="276" w:lineRule="auto"/>
              <w:ind w:firstLine="567"/>
              <w:rPr>
                <w:sz w:val="24"/>
                <w:szCs w:val="24"/>
              </w:rPr>
            </w:pPr>
            <w:r w:rsidRPr="009B3CF5">
              <w:rPr>
                <w:sz w:val="24"/>
                <w:szCs w:val="24"/>
              </w:rPr>
              <w:t>Инсценирование</w:t>
            </w:r>
          </w:p>
        </w:tc>
      </w:tr>
      <w:tr w:rsidR="00F8057C" w:rsidRPr="009B3CF5" w:rsidTr="00B159F1">
        <w:trPr>
          <w:trHeight w:hRule="exact" w:val="3139"/>
          <w:jc w:val="center"/>
        </w:trPr>
        <w:tc>
          <w:tcPr>
            <w:tcW w:w="2098"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Художественно</w:t>
            </w:r>
            <w:r w:rsidRPr="009B3CF5">
              <w:rPr>
                <w:sz w:val="24"/>
                <w:szCs w:val="24"/>
              </w:rPr>
              <w:softHyphen/>
              <w:t>эстетическое развитие</w:t>
            </w:r>
          </w:p>
        </w:tc>
        <w:tc>
          <w:tcPr>
            <w:tcW w:w="4330" w:type="dxa"/>
            <w:tcBorders>
              <w:top w:val="single" w:sz="4" w:space="0" w:color="auto"/>
              <w:lef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Организованная образовательная</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деятельность</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Эстетика быта</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Экскурсии в природу (на участке)</w:t>
            </w:r>
          </w:p>
        </w:tc>
        <w:tc>
          <w:tcPr>
            <w:tcW w:w="3086" w:type="dxa"/>
            <w:tcBorders>
              <w:top w:val="single" w:sz="4" w:space="0" w:color="auto"/>
              <w:left w:val="single" w:sz="4" w:space="0" w:color="auto"/>
              <w:right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t>Музыкально</w:t>
            </w:r>
            <w:r w:rsidRPr="009B3CF5">
              <w:rPr>
                <w:sz w:val="24"/>
                <w:szCs w:val="24"/>
              </w:rPr>
              <w:softHyphen/>
            </w:r>
            <w:r w:rsidR="000D12A9" w:rsidRPr="009B3CF5">
              <w:rPr>
                <w:sz w:val="24"/>
                <w:szCs w:val="24"/>
              </w:rPr>
              <w:t>-</w:t>
            </w:r>
            <w:r w:rsidRPr="009B3CF5">
              <w:rPr>
                <w:sz w:val="24"/>
                <w:szCs w:val="24"/>
              </w:rPr>
              <w:t>художественные досуги Индивидуальная работа</w:t>
            </w:r>
          </w:p>
        </w:tc>
      </w:tr>
      <w:tr w:rsidR="00F8057C" w:rsidRPr="009B3CF5" w:rsidTr="00B159F1">
        <w:trPr>
          <w:trHeight w:hRule="exact" w:val="4954"/>
          <w:jc w:val="center"/>
        </w:trPr>
        <w:tc>
          <w:tcPr>
            <w:tcW w:w="2098" w:type="dxa"/>
            <w:tcBorders>
              <w:top w:val="single" w:sz="4" w:space="0" w:color="auto"/>
              <w:left w:val="single" w:sz="4" w:space="0" w:color="auto"/>
              <w:bottom w:val="single" w:sz="4" w:space="0" w:color="auto"/>
            </w:tcBorders>
            <w:shd w:val="clear" w:color="auto" w:fill="FFFFFF"/>
          </w:tcPr>
          <w:p w:rsidR="00F8057C" w:rsidRPr="009B3CF5" w:rsidRDefault="00F8057C" w:rsidP="009B3CF5">
            <w:pPr>
              <w:pStyle w:val="ac"/>
              <w:shd w:val="clear" w:color="auto" w:fill="auto"/>
              <w:spacing w:line="276" w:lineRule="auto"/>
              <w:ind w:firstLine="567"/>
              <w:rPr>
                <w:sz w:val="24"/>
                <w:szCs w:val="24"/>
              </w:rPr>
            </w:pPr>
            <w:r w:rsidRPr="009B3CF5">
              <w:rPr>
                <w:sz w:val="24"/>
                <w:szCs w:val="24"/>
              </w:rPr>
              <w:lastRenderedPageBreak/>
              <w:t>Физическое</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развитие</w:t>
            </w:r>
          </w:p>
        </w:tc>
        <w:tc>
          <w:tcPr>
            <w:tcW w:w="4330" w:type="dxa"/>
            <w:tcBorders>
              <w:top w:val="single" w:sz="4" w:space="0" w:color="auto"/>
              <w:left w:val="single" w:sz="4" w:space="0" w:color="auto"/>
              <w:bottom w:val="single" w:sz="4" w:space="0" w:color="auto"/>
            </w:tcBorders>
            <w:shd w:val="clear" w:color="auto" w:fill="FFFFFF"/>
          </w:tcPr>
          <w:p w:rsidR="00F8057C" w:rsidRPr="009B3CF5" w:rsidRDefault="0015300C" w:rsidP="009B3CF5">
            <w:pPr>
              <w:pStyle w:val="ac"/>
              <w:shd w:val="clear" w:color="auto" w:fill="auto"/>
              <w:spacing w:line="276" w:lineRule="auto"/>
              <w:ind w:firstLine="567"/>
              <w:rPr>
                <w:sz w:val="24"/>
                <w:szCs w:val="24"/>
              </w:rPr>
            </w:pPr>
            <w:r w:rsidRPr="009B3CF5">
              <w:rPr>
                <w:sz w:val="24"/>
                <w:szCs w:val="24"/>
              </w:rPr>
              <w:t>Прием детей в ДОУ</w:t>
            </w:r>
            <w:r w:rsidR="00F8057C" w:rsidRPr="009B3CF5">
              <w:rPr>
                <w:sz w:val="24"/>
                <w:szCs w:val="24"/>
              </w:rPr>
              <w:t xml:space="preserve"> на воздухе в теплое время года</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Утренняя гимнастика (подвижные игры, игровые сюжеты)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Организованная образовательная деятельность</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Прогулка в двигательной активности</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B2097E" w:rsidRPr="009B3CF5" w:rsidRDefault="00F8057C" w:rsidP="009B3CF5">
            <w:pPr>
              <w:pStyle w:val="ac"/>
              <w:shd w:val="clear" w:color="auto" w:fill="auto"/>
              <w:spacing w:line="276" w:lineRule="auto"/>
              <w:ind w:firstLine="567"/>
              <w:rPr>
                <w:sz w:val="24"/>
                <w:szCs w:val="24"/>
              </w:rPr>
            </w:pPr>
            <w:r w:rsidRPr="009B3CF5">
              <w:rPr>
                <w:sz w:val="24"/>
                <w:szCs w:val="24"/>
              </w:rPr>
              <w:t xml:space="preserve">Гимнастика после сна Закаливание (воздушные ванны, ходьба босиком в спальне) </w:t>
            </w:r>
          </w:p>
          <w:p w:rsidR="00F8057C" w:rsidRPr="009B3CF5" w:rsidRDefault="00F8057C" w:rsidP="009B3CF5">
            <w:pPr>
              <w:pStyle w:val="ac"/>
              <w:shd w:val="clear" w:color="auto" w:fill="auto"/>
              <w:spacing w:line="276" w:lineRule="auto"/>
              <w:ind w:firstLine="567"/>
              <w:rPr>
                <w:sz w:val="24"/>
                <w:szCs w:val="24"/>
              </w:rPr>
            </w:pPr>
            <w:r w:rsidRPr="009B3CF5">
              <w:rPr>
                <w:sz w:val="24"/>
                <w:szCs w:val="24"/>
              </w:rPr>
              <w:t>Физкультурные досуги, игры и развлечения Самостоятельная двигательная деятельность Ритмическая гимнастика Прогулка (индивидуальная работа по развитию движений)</w:t>
            </w:r>
          </w:p>
        </w:tc>
      </w:tr>
    </w:tbl>
    <w:tbl>
      <w:tblPr>
        <w:tblpPr w:leftFromText="180" w:rightFromText="180" w:vertAnchor="text" w:horzAnchor="margin" w:tblpY="383"/>
        <w:tblOverlap w:val="never"/>
        <w:tblW w:w="9514" w:type="dxa"/>
        <w:tblLayout w:type="fixed"/>
        <w:tblCellMar>
          <w:left w:w="10" w:type="dxa"/>
          <w:right w:w="10" w:type="dxa"/>
        </w:tblCellMar>
        <w:tblLook w:val="0000" w:firstRow="0" w:lastRow="0" w:firstColumn="0" w:lastColumn="0" w:noHBand="0" w:noVBand="0"/>
      </w:tblPr>
      <w:tblGrid>
        <w:gridCol w:w="2098"/>
        <w:gridCol w:w="4330"/>
        <w:gridCol w:w="3086"/>
      </w:tblGrid>
      <w:tr w:rsidR="00B159F1" w:rsidRPr="009B3CF5" w:rsidTr="00B159F1">
        <w:trPr>
          <w:trHeight w:hRule="exact" w:val="317"/>
        </w:trPr>
        <w:tc>
          <w:tcPr>
            <w:tcW w:w="9514" w:type="dxa"/>
            <w:gridSpan w:val="3"/>
            <w:tcBorders>
              <w:top w:val="single" w:sz="4" w:space="0" w:color="auto"/>
              <w:left w:val="single" w:sz="4" w:space="0" w:color="auto"/>
              <w:righ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jc w:val="center"/>
              <w:rPr>
                <w:sz w:val="24"/>
                <w:szCs w:val="24"/>
              </w:rPr>
            </w:pPr>
            <w:r w:rsidRPr="009B3CF5">
              <w:rPr>
                <w:b/>
                <w:bCs/>
                <w:i/>
                <w:iCs/>
                <w:sz w:val="24"/>
                <w:szCs w:val="24"/>
              </w:rPr>
              <w:t>Старший дошкольный возраст</w:t>
            </w:r>
          </w:p>
        </w:tc>
      </w:tr>
      <w:tr w:rsidR="00B159F1" w:rsidRPr="009B3CF5" w:rsidTr="00B159F1">
        <w:trPr>
          <w:trHeight w:hRule="exact" w:val="3874"/>
        </w:trPr>
        <w:tc>
          <w:tcPr>
            <w:tcW w:w="2098"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Социально - коммуникативное развитие</w:t>
            </w:r>
          </w:p>
        </w:tc>
        <w:tc>
          <w:tcPr>
            <w:tcW w:w="4330" w:type="dxa"/>
            <w:tcBorders>
              <w:top w:val="single" w:sz="4" w:space="0" w:color="auto"/>
              <w:lef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Утренний прием воспитанников, индивидуальные и подгрупповые беседы Оценка эмоционального настроения группы</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Формирование навыков культуры еды Этика быта, трудовые поручения Дежурства в столовой, в мини-центре природы, помощь в подготовке к организованной образовательной деятельности</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Формирование навыков культуры общения</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Театрализованные игры</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Сюжетно-ролевые игры</w:t>
            </w:r>
          </w:p>
        </w:tc>
        <w:tc>
          <w:tcPr>
            <w:tcW w:w="3086" w:type="dxa"/>
            <w:tcBorders>
              <w:top w:val="single" w:sz="4" w:space="0" w:color="auto"/>
              <w:left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Воспитание в процессе хозяйственно-бытового труда в природе Эстетика быта Тематические досуги в игровой форме Работа в книжном мини- центре Общение младших и старших детей (совместные игры, спектакли, дни дарения) Сюжетно - ролевые игры</w:t>
            </w:r>
          </w:p>
        </w:tc>
      </w:tr>
      <w:tr w:rsidR="00B159F1" w:rsidRPr="009B3CF5" w:rsidTr="00B159F1">
        <w:trPr>
          <w:trHeight w:hRule="exact" w:val="2832"/>
        </w:trPr>
        <w:tc>
          <w:tcPr>
            <w:tcW w:w="2098"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Познавательное</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развитие</w:t>
            </w:r>
          </w:p>
        </w:tc>
        <w:tc>
          <w:tcPr>
            <w:tcW w:w="4330"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Организованная образовательная деятельность</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Дидактические игры</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Наблюдения</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Беседы</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Экскурсии по участку</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Исследовательская деятельность, опыты и экспериментирование</w:t>
            </w:r>
          </w:p>
        </w:tc>
        <w:tc>
          <w:tcPr>
            <w:tcW w:w="3086" w:type="dxa"/>
            <w:tcBorders>
              <w:top w:val="single" w:sz="4" w:space="0" w:color="auto"/>
              <w:left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Развивающие игры Интеллектуальные досуги Индивидуальная работа</w:t>
            </w:r>
          </w:p>
        </w:tc>
      </w:tr>
      <w:tr w:rsidR="00B159F1" w:rsidRPr="009B3CF5" w:rsidTr="00B159F1">
        <w:trPr>
          <w:trHeight w:hRule="exact" w:val="1916"/>
        </w:trPr>
        <w:tc>
          <w:tcPr>
            <w:tcW w:w="2098"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Речевое развитие</w:t>
            </w:r>
          </w:p>
        </w:tc>
        <w:tc>
          <w:tcPr>
            <w:tcW w:w="4330"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left="140" w:firstLine="567"/>
              <w:rPr>
                <w:sz w:val="24"/>
                <w:szCs w:val="24"/>
              </w:rPr>
            </w:pPr>
            <w:r w:rsidRPr="009B3CF5">
              <w:rPr>
                <w:sz w:val="24"/>
                <w:szCs w:val="24"/>
              </w:rPr>
              <w:t>Организованная образовательная деятельность</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Чтение</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Беседа</w:t>
            </w:r>
          </w:p>
        </w:tc>
        <w:tc>
          <w:tcPr>
            <w:tcW w:w="3086" w:type="dxa"/>
            <w:tcBorders>
              <w:top w:val="single" w:sz="4" w:space="0" w:color="auto"/>
              <w:left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Театрализованные игры Развивающие игры Дидактические игры Словесные игры Чтение</w:t>
            </w:r>
          </w:p>
        </w:tc>
      </w:tr>
      <w:tr w:rsidR="00B159F1" w:rsidRPr="009B3CF5" w:rsidTr="00B159F1">
        <w:trPr>
          <w:trHeight w:hRule="exact" w:val="2822"/>
        </w:trPr>
        <w:tc>
          <w:tcPr>
            <w:tcW w:w="2098"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lastRenderedPageBreak/>
              <w:t>Художественно</w:t>
            </w:r>
            <w:r w:rsidRPr="009B3CF5">
              <w:rPr>
                <w:sz w:val="24"/>
                <w:szCs w:val="24"/>
              </w:rPr>
              <w:softHyphen/>
              <w:t>эстетическое развитие</w:t>
            </w:r>
          </w:p>
        </w:tc>
        <w:tc>
          <w:tcPr>
            <w:tcW w:w="4330"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Организованная образовательная деятельность</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Эстетика быта</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Экскурсии в природу</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Посещение музеев</w:t>
            </w:r>
          </w:p>
        </w:tc>
        <w:tc>
          <w:tcPr>
            <w:tcW w:w="3086" w:type="dxa"/>
            <w:tcBorders>
              <w:top w:val="single" w:sz="4" w:space="0" w:color="auto"/>
              <w:left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Музыкально-</w:t>
            </w:r>
            <w:r w:rsidRPr="009B3CF5">
              <w:rPr>
                <w:sz w:val="24"/>
                <w:szCs w:val="24"/>
              </w:rPr>
              <w:softHyphen/>
              <w:t>художественные досуги Индивидуальная работа</w:t>
            </w:r>
          </w:p>
        </w:tc>
      </w:tr>
      <w:tr w:rsidR="00B159F1" w:rsidRPr="009B3CF5" w:rsidTr="00B159F1">
        <w:trPr>
          <w:trHeight w:hRule="exact" w:val="1680"/>
        </w:trPr>
        <w:tc>
          <w:tcPr>
            <w:tcW w:w="2098"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Физическое развитие</w:t>
            </w:r>
          </w:p>
        </w:tc>
        <w:tc>
          <w:tcPr>
            <w:tcW w:w="4330" w:type="dxa"/>
            <w:tcBorders>
              <w:top w:val="single" w:sz="4" w:space="0" w:color="auto"/>
              <w:left w:val="single" w:sz="4" w:space="0" w:color="auto"/>
              <w:bottom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Прием воспитанников в детский сад на воздухе в теплое время года</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Утренняя гимнастика (подвижные игры, игровые сюжеты)</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Гигиенические процедуры (обширное умывание, полоскание рта)</w:t>
            </w:r>
          </w:p>
        </w:tc>
        <w:tc>
          <w:tcPr>
            <w:tcW w:w="3086" w:type="dxa"/>
            <w:tcBorders>
              <w:top w:val="single" w:sz="4" w:space="0" w:color="auto"/>
              <w:left w:val="single" w:sz="4" w:space="0" w:color="auto"/>
              <w:bottom w:val="single" w:sz="4" w:space="0" w:color="auto"/>
              <w:righ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 xml:space="preserve">Гимнастика после сна Закаливание (воздушные ванны, ходьба босиком в спальне) </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Физкультурные досуги, игры и развлечения</w:t>
            </w:r>
          </w:p>
        </w:tc>
      </w:tr>
    </w:tbl>
    <w:p w:rsidR="00F8057C" w:rsidRPr="009B3CF5" w:rsidRDefault="00B159F1" w:rsidP="009B3CF5">
      <w:pPr>
        <w:spacing w:line="276" w:lineRule="auto"/>
        <w:ind w:firstLine="567"/>
        <w:rPr>
          <w:rFonts w:ascii="Times New Roman" w:hAnsi="Times New Roman" w:cs="Times New Roman"/>
        </w:rPr>
      </w:pPr>
      <w:r w:rsidRPr="009B3CF5">
        <w:rPr>
          <w:rFonts w:ascii="Times New Roman" w:hAnsi="Times New Roman" w:cs="Times New Roman"/>
        </w:rPr>
        <w:t xml:space="preserve"> </w:t>
      </w:r>
      <w:r w:rsidR="00F8057C" w:rsidRPr="009B3CF5">
        <w:rPr>
          <w:rFonts w:ascii="Times New Roman" w:hAnsi="Times New Roman" w:cs="Times New Roman"/>
        </w:rPr>
        <w:br w:type="page"/>
      </w:r>
    </w:p>
    <w:tbl>
      <w:tblPr>
        <w:tblpPr w:leftFromText="180" w:rightFromText="180" w:vertAnchor="text" w:horzAnchor="margin" w:tblpY="-42"/>
        <w:tblOverlap w:val="never"/>
        <w:tblW w:w="9514" w:type="dxa"/>
        <w:tblLayout w:type="fixed"/>
        <w:tblCellMar>
          <w:left w:w="10" w:type="dxa"/>
          <w:right w:w="10" w:type="dxa"/>
        </w:tblCellMar>
        <w:tblLook w:val="0000" w:firstRow="0" w:lastRow="0" w:firstColumn="0" w:lastColumn="0" w:noHBand="0" w:noVBand="0"/>
      </w:tblPr>
      <w:tblGrid>
        <w:gridCol w:w="2098"/>
        <w:gridCol w:w="4330"/>
        <w:gridCol w:w="3086"/>
      </w:tblGrid>
      <w:tr w:rsidR="00B159F1" w:rsidRPr="009B3CF5" w:rsidTr="00B159F1">
        <w:trPr>
          <w:trHeight w:hRule="exact" w:val="2506"/>
        </w:trPr>
        <w:tc>
          <w:tcPr>
            <w:tcW w:w="2098" w:type="dxa"/>
            <w:tcBorders>
              <w:top w:val="single" w:sz="4" w:space="0" w:color="auto"/>
              <w:left w:val="single" w:sz="4" w:space="0" w:color="auto"/>
            </w:tcBorders>
            <w:shd w:val="clear" w:color="auto" w:fill="FFFFFF"/>
          </w:tcPr>
          <w:p w:rsidR="00B159F1" w:rsidRPr="009B3CF5" w:rsidRDefault="00B159F1" w:rsidP="009B3CF5">
            <w:pPr>
              <w:spacing w:line="276" w:lineRule="auto"/>
              <w:ind w:firstLine="567"/>
              <w:rPr>
                <w:rFonts w:ascii="Times New Roman" w:hAnsi="Times New Roman" w:cs="Times New Roman"/>
              </w:rPr>
            </w:pPr>
          </w:p>
        </w:tc>
        <w:tc>
          <w:tcPr>
            <w:tcW w:w="4330" w:type="dxa"/>
            <w:tcBorders>
              <w:top w:val="single" w:sz="4" w:space="0" w:color="auto"/>
              <w:lef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Специальные виды закаливания Физкультминутки</w:t>
            </w:r>
          </w:p>
          <w:p w:rsidR="00B159F1" w:rsidRPr="009B3CF5" w:rsidRDefault="00B159F1" w:rsidP="009B3CF5">
            <w:pPr>
              <w:pStyle w:val="ac"/>
              <w:shd w:val="clear" w:color="auto" w:fill="auto"/>
              <w:spacing w:line="276" w:lineRule="auto"/>
              <w:ind w:left="140" w:firstLine="567"/>
              <w:rPr>
                <w:sz w:val="24"/>
                <w:szCs w:val="24"/>
              </w:rPr>
            </w:pPr>
            <w:r w:rsidRPr="009B3CF5">
              <w:rPr>
                <w:sz w:val="24"/>
                <w:szCs w:val="24"/>
              </w:rPr>
              <w:t>Организованная образовательная деятельность</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Прогулка в двигательной активности</w:t>
            </w:r>
          </w:p>
        </w:tc>
        <w:tc>
          <w:tcPr>
            <w:tcW w:w="3086" w:type="dxa"/>
            <w:tcBorders>
              <w:top w:val="single" w:sz="4" w:space="0" w:color="auto"/>
              <w:left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Самостоятельная двигательная деятельность Ритмическая гимнастика Прогулка (индивидуальная работа по развитию движений)</w:t>
            </w:r>
          </w:p>
        </w:tc>
      </w:tr>
      <w:tr w:rsidR="00B159F1" w:rsidRPr="009B3CF5" w:rsidTr="00B159F1">
        <w:trPr>
          <w:trHeight w:hRule="exact" w:val="283"/>
        </w:trPr>
        <w:tc>
          <w:tcPr>
            <w:tcW w:w="9514" w:type="dxa"/>
            <w:gridSpan w:val="3"/>
            <w:tcBorders>
              <w:top w:val="single" w:sz="4" w:space="0" w:color="auto"/>
              <w:left w:val="single" w:sz="4" w:space="0" w:color="auto"/>
              <w:righ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jc w:val="center"/>
              <w:rPr>
                <w:sz w:val="24"/>
                <w:szCs w:val="24"/>
              </w:rPr>
            </w:pPr>
            <w:r w:rsidRPr="009B3CF5">
              <w:rPr>
                <w:b/>
                <w:bCs/>
                <w:i/>
                <w:iCs/>
                <w:sz w:val="24"/>
                <w:szCs w:val="24"/>
              </w:rPr>
              <w:t>Организация самостоятельной деятельности воспитанников</w:t>
            </w:r>
          </w:p>
        </w:tc>
      </w:tr>
      <w:tr w:rsidR="00B159F1" w:rsidRPr="009B3CF5" w:rsidTr="00B159F1">
        <w:trPr>
          <w:trHeight w:hRule="exact" w:val="1184"/>
        </w:trPr>
        <w:tc>
          <w:tcPr>
            <w:tcW w:w="2098" w:type="dxa"/>
            <w:tcBorders>
              <w:top w:val="single" w:sz="4" w:space="0" w:color="auto"/>
              <w:lef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jc w:val="center"/>
              <w:rPr>
                <w:sz w:val="24"/>
                <w:szCs w:val="24"/>
              </w:rPr>
            </w:pPr>
            <w:r w:rsidRPr="009B3CF5">
              <w:rPr>
                <w:sz w:val="24"/>
                <w:szCs w:val="24"/>
              </w:rPr>
              <w:t>Социально</w:t>
            </w:r>
            <w:r w:rsidRPr="009B3CF5">
              <w:rPr>
                <w:sz w:val="24"/>
                <w:szCs w:val="24"/>
              </w:rPr>
              <w:softHyphen/>
              <w:t>коммуникативное</w:t>
            </w:r>
          </w:p>
          <w:p w:rsidR="00B159F1" w:rsidRPr="009B3CF5" w:rsidRDefault="00B159F1" w:rsidP="009B3CF5">
            <w:pPr>
              <w:pStyle w:val="ac"/>
              <w:shd w:val="clear" w:color="auto" w:fill="auto"/>
              <w:spacing w:line="276" w:lineRule="auto"/>
              <w:ind w:firstLine="567"/>
              <w:jc w:val="center"/>
              <w:rPr>
                <w:sz w:val="24"/>
                <w:szCs w:val="24"/>
              </w:rPr>
            </w:pPr>
            <w:r w:rsidRPr="009B3CF5">
              <w:rPr>
                <w:sz w:val="24"/>
                <w:szCs w:val="24"/>
              </w:rPr>
              <w:t>развитие</w:t>
            </w:r>
          </w:p>
        </w:tc>
        <w:tc>
          <w:tcPr>
            <w:tcW w:w="7416" w:type="dxa"/>
            <w:gridSpan w:val="2"/>
            <w:tcBorders>
              <w:top w:val="single" w:sz="4" w:space="0" w:color="auto"/>
              <w:left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Индивидуальные игры, совместные игры, все виды самостоятельной деятельности, предполагающие общение со сверстниками</w:t>
            </w:r>
          </w:p>
        </w:tc>
      </w:tr>
      <w:tr w:rsidR="00B159F1" w:rsidRPr="009B3CF5" w:rsidTr="00B159F1">
        <w:trPr>
          <w:trHeight w:hRule="exact" w:val="859"/>
        </w:trPr>
        <w:tc>
          <w:tcPr>
            <w:tcW w:w="2098"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jc w:val="center"/>
              <w:rPr>
                <w:sz w:val="24"/>
                <w:szCs w:val="24"/>
              </w:rPr>
            </w:pPr>
            <w:r w:rsidRPr="009B3CF5">
              <w:rPr>
                <w:sz w:val="24"/>
                <w:szCs w:val="24"/>
              </w:rPr>
              <w:t>Познавательное развитие</w:t>
            </w:r>
          </w:p>
        </w:tc>
        <w:tc>
          <w:tcPr>
            <w:tcW w:w="7416" w:type="dxa"/>
            <w:gridSpan w:val="2"/>
            <w:tcBorders>
              <w:top w:val="single" w:sz="4" w:space="0" w:color="auto"/>
              <w:left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Самостоятельное раскрашивание «умных раскрасок», развивающие настольно - печатные игры, игры на прогулке, дидактические игры.</w:t>
            </w:r>
          </w:p>
        </w:tc>
      </w:tr>
      <w:tr w:rsidR="00B159F1" w:rsidRPr="009B3CF5" w:rsidTr="00B159F1">
        <w:trPr>
          <w:trHeight w:hRule="exact" w:val="1553"/>
        </w:trPr>
        <w:tc>
          <w:tcPr>
            <w:tcW w:w="2098"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jc w:val="center"/>
              <w:rPr>
                <w:sz w:val="24"/>
                <w:szCs w:val="24"/>
              </w:rPr>
            </w:pPr>
            <w:r w:rsidRPr="009B3CF5">
              <w:rPr>
                <w:sz w:val="24"/>
                <w:szCs w:val="24"/>
              </w:rPr>
              <w:t>Речевое развитие</w:t>
            </w:r>
          </w:p>
        </w:tc>
        <w:tc>
          <w:tcPr>
            <w:tcW w:w="7416" w:type="dxa"/>
            <w:gridSpan w:val="2"/>
            <w:tcBorders>
              <w:top w:val="single" w:sz="4" w:space="0" w:color="auto"/>
              <w:left w:val="single" w:sz="4" w:space="0" w:color="auto"/>
              <w:righ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Самостоятельное чтение воспитанниками коротких стихотворений, игры по мотивам художественных произведений, работа в книжном мини - центре, в мини-центре по театрализованной деятельности, сюжетно- ролевые игры, рассматривание книг и картинок</w:t>
            </w:r>
          </w:p>
        </w:tc>
      </w:tr>
      <w:tr w:rsidR="00B159F1" w:rsidRPr="009B3CF5" w:rsidTr="00B159F1">
        <w:trPr>
          <w:trHeight w:hRule="exact" w:val="1973"/>
        </w:trPr>
        <w:tc>
          <w:tcPr>
            <w:tcW w:w="2098" w:type="dxa"/>
            <w:tcBorders>
              <w:top w:val="single" w:sz="4" w:space="0" w:color="auto"/>
              <w:left w:val="single" w:sz="4" w:space="0" w:color="auto"/>
            </w:tcBorders>
            <w:shd w:val="clear" w:color="auto" w:fill="FFFFFF"/>
          </w:tcPr>
          <w:p w:rsidR="00B159F1" w:rsidRPr="009B3CF5" w:rsidRDefault="00B159F1" w:rsidP="009B3CF5">
            <w:pPr>
              <w:pStyle w:val="ac"/>
              <w:shd w:val="clear" w:color="auto" w:fill="auto"/>
              <w:spacing w:line="276" w:lineRule="auto"/>
              <w:ind w:firstLine="567"/>
              <w:jc w:val="center"/>
              <w:rPr>
                <w:sz w:val="24"/>
                <w:szCs w:val="24"/>
              </w:rPr>
            </w:pPr>
            <w:r w:rsidRPr="009B3CF5">
              <w:rPr>
                <w:sz w:val="24"/>
                <w:szCs w:val="24"/>
              </w:rPr>
              <w:t>Художественно</w:t>
            </w:r>
            <w:r w:rsidRPr="009B3CF5">
              <w:rPr>
                <w:sz w:val="24"/>
                <w:szCs w:val="24"/>
              </w:rPr>
              <w:softHyphen/>
              <w:t>эстетическое развитие</w:t>
            </w:r>
          </w:p>
        </w:tc>
        <w:tc>
          <w:tcPr>
            <w:tcW w:w="7416" w:type="dxa"/>
            <w:gridSpan w:val="2"/>
            <w:tcBorders>
              <w:top w:val="single" w:sz="4" w:space="0" w:color="auto"/>
              <w:left w:val="single" w:sz="4" w:space="0" w:color="auto"/>
              <w:right w:val="single" w:sz="4" w:space="0" w:color="auto"/>
            </w:tcBorders>
            <w:shd w:val="clear" w:color="auto" w:fill="FFFFFF"/>
            <w:vAlign w:val="bottom"/>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Самостоятельное рисование, лепка, конструирование</w:t>
            </w:r>
          </w:p>
          <w:p w:rsidR="00B159F1" w:rsidRPr="009B3CF5" w:rsidRDefault="00B159F1" w:rsidP="009B3CF5">
            <w:pPr>
              <w:pStyle w:val="ac"/>
              <w:shd w:val="clear" w:color="auto" w:fill="auto"/>
              <w:spacing w:line="276" w:lineRule="auto"/>
              <w:ind w:firstLine="567"/>
              <w:rPr>
                <w:sz w:val="24"/>
                <w:szCs w:val="24"/>
              </w:rPr>
            </w:pPr>
            <w:r w:rsidRPr="009B3CF5">
              <w:rPr>
                <w:sz w:val="24"/>
                <w:szCs w:val="24"/>
              </w:rPr>
              <w:t>(преимуществен- но во второй половине дня), рассматривание репродукций картин, ил- люстраций, музицирование (пение, танцы), игра на детских музыкальных инструментах (бубен, барабан, колокольчик и пр.), слушание музыки</w:t>
            </w:r>
          </w:p>
        </w:tc>
      </w:tr>
      <w:tr w:rsidR="00B159F1" w:rsidRPr="009B3CF5" w:rsidTr="00B159F1">
        <w:trPr>
          <w:trHeight w:hRule="exact" w:val="1136"/>
        </w:trPr>
        <w:tc>
          <w:tcPr>
            <w:tcW w:w="2098" w:type="dxa"/>
            <w:tcBorders>
              <w:top w:val="single" w:sz="4" w:space="0" w:color="auto"/>
              <w:left w:val="single" w:sz="4" w:space="0" w:color="auto"/>
              <w:bottom w:val="single" w:sz="4" w:space="0" w:color="auto"/>
            </w:tcBorders>
            <w:shd w:val="clear" w:color="auto" w:fill="FFFFFF"/>
          </w:tcPr>
          <w:p w:rsidR="00B159F1" w:rsidRPr="009B3CF5" w:rsidRDefault="00B159F1" w:rsidP="009B3CF5">
            <w:pPr>
              <w:pStyle w:val="ac"/>
              <w:shd w:val="clear" w:color="auto" w:fill="auto"/>
              <w:spacing w:line="276" w:lineRule="auto"/>
              <w:ind w:firstLine="567"/>
              <w:jc w:val="center"/>
              <w:rPr>
                <w:sz w:val="24"/>
                <w:szCs w:val="24"/>
              </w:rPr>
            </w:pPr>
            <w:r w:rsidRPr="009B3CF5">
              <w:rPr>
                <w:sz w:val="24"/>
                <w:szCs w:val="24"/>
              </w:rPr>
              <w:t>Физическое развитие</w:t>
            </w:r>
          </w:p>
        </w:tc>
        <w:tc>
          <w:tcPr>
            <w:tcW w:w="7416" w:type="dxa"/>
            <w:gridSpan w:val="2"/>
            <w:tcBorders>
              <w:top w:val="single" w:sz="4" w:space="0" w:color="auto"/>
              <w:left w:val="single" w:sz="4" w:space="0" w:color="auto"/>
              <w:bottom w:val="single" w:sz="4" w:space="0" w:color="auto"/>
              <w:right w:val="single" w:sz="4" w:space="0" w:color="auto"/>
            </w:tcBorders>
            <w:shd w:val="clear" w:color="auto" w:fill="FFFFFF"/>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Самостоятельные подвижные игры, игры на свежем воздухе, спортивные игры и занятия (катание на санках и др.)</w:t>
            </w:r>
          </w:p>
        </w:tc>
      </w:tr>
    </w:tbl>
    <w:p w:rsidR="00B159F1" w:rsidRPr="009B3CF5" w:rsidRDefault="00B159F1" w:rsidP="009B3CF5">
      <w:pPr>
        <w:spacing w:line="276" w:lineRule="auto"/>
        <w:ind w:firstLine="567"/>
        <w:rPr>
          <w:rFonts w:ascii="Times New Roman" w:hAnsi="Times New Roman" w:cs="Times New Roman"/>
        </w:rPr>
      </w:pPr>
    </w:p>
    <w:p w:rsidR="00B159F1" w:rsidRPr="009B3CF5" w:rsidRDefault="00B159F1" w:rsidP="009B3CF5">
      <w:pPr>
        <w:spacing w:line="276" w:lineRule="auto"/>
        <w:ind w:firstLine="567"/>
        <w:rPr>
          <w:rFonts w:ascii="Times New Roman" w:hAnsi="Times New Roman" w:cs="Times New Roman"/>
        </w:rPr>
      </w:pPr>
    </w:p>
    <w:p w:rsidR="00B159F1" w:rsidRPr="009B3CF5" w:rsidRDefault="00B159F1" w:rsidP="009B3CF5">
      <w:pPr>
        <w:spacing w:line="276" w:lineRule="auto"/>
        <w:ind w:firstLine="567"/>
        <w:rPr>
          <w:rFonts w:ascii="Times New Roman" w:hAnsi="Times New Roman" w:cs="Times New Roman"/>
        </w:rPr>
      </w:pPr>
    </w:p>
    <w:p w:rsidR="00F8057C" w:rsidRPr="009B3CF5" w:rsidRDefault="00B159F1" w:rsidP="009B3CF5">
      <w:pPr>
        <w:spacing w:line="276" w:lineRule="auto"/>
        <w:ind w:firstLine="567"/>
        <w:rPr>
          <w:rFonts w:ascii="Times New Roman" w:hAnsi="Times New Roman" w:cs="Times New Roman"/>
          <w:b/>
          <w:bCs/>
        </w:rPr>
      </w:pPr>
      <w:r w:rsidRPr="009B3CF5">
        <w:rPr>
          <w:rFonts w:ascii="Times New Roman" w:hAnsi="Times New Roman" w:cs="Times New Roman"/>
        </w:rPr>
        <w:t xml:space="preserve"> </w:t>
      </w:r>
      <w:r w:rsidR="00F8057C" w:rsidRPr="009B3CF5">
        <w:rPr>
          <w:rFonts w:ascii="Times New Roman" w:hAnsi="Times New Roman" w:cs="Times New Roman"/>
          <w:b/>
          <w:bCs/>
        </w:rPr>
        <w:t>Комплексная система физкультурно-оздоровительной работы в ДОУ</w:t>
      </w:r>
    </w:p>
    <w:tbl>
      <w:tblPr>
        <w:tblStyle w:val="af1"/>
        <w:tblW w:w="0" w:type="auto"/>
        <w:tblLook w:val="04A0" w:firstRow="1" w:lastRow="0" w:firstColumn="1" w:lastColumn="0" w:noHBand="0" w:noVBand="1"/>
      </w:tblPr>
      <w:tblGrid>
        <w:gridCol w:w="4785"/>
        <w:gridCol w:w="4786"/>
      </w:tblGrid>
      <w:tr w:rsidR="00B159F1" w:rsidRPr="009B3CF5" w:rsidTr="000202F1">
        <w:tc>
          <w:tcPr>
            <w:tcW w:w="4785" w:type="dxa"/>
            <w:vAlign w:val="bottom"/>
          </w:tcPr>
          <w:p w:rsidR="00B159F1" w:rsidRPr="009B3CF5" w:rsidRDefault="00B159F1" w:rsidP="009B3CF5">
            <w:pPr>
              <w:pStyle w:val="ac"/>
              <w:shd w:val="clear" w:color="auto" w:fill="auto"/>
              <w:spacing w:line="276" w:lineRule="auto"/>
              <w:ind w:firstLine="567"/>
              <w:jc w:val="center"/>
              <w:rPr>
                <w:sz w:val="24"/>
                <w:szCs w:val="24"/>
              </w:rPr>
            </w:pPr>
            <w:r w:rsidRPr="009B3CF5">
              <w:rPr>
                <w:b/>
                <w:bCs/>
                <w:sz w:val="24"/>
                <w:szCs w:val="24"/>
              </w:rPr>
              <w:t>Блоки физкультурно</w:t>
            </w:r>
            <w:r w:rsidR="000202F1" w:rsidRPr="009B3CF5">
              <w:rPr>
                <w:b/>
                <w:bCs/>
                <w:sz w:val="24"/>
                <w:szCs w:val="24"/>
              </w:rPr>
              <w:t>-</w:t>
            </w:r>
            <w:r w:rsidRPr="009B3CF5">
              <w:rPr>
                <w:b/>
                <w:bCs/>
                <w:sz w:val="24"/>
                <w:szCs w:val="24"/>
              </w:rPr>
              <w:softHyphen/>
              <w:t>оздоровительной работы</w:t>
            </w:r>
          </w:p>
        </w:tc>
        <w:tc>
          <w:tcPr>
            <w:tcW w:w="4786" w:type="dxa"/>
            <w:vAlign w:val="bottom"/>
          </w:tcPr>
          <w:p w:rsidR="00B159F1" w:rsidRPr="009B3CF5" w:rsidRDefault="00B159F1" w:rsidP="009B3CF5">
            <w:pPr>
              <w:pStyle w:val="ac"/>
              <w:shd w:val="clear" w:color="auto" w:fill="auto"/>
              <w:spacing w:line="276" w:lineRule="auto"/>
              <w:ind w:firstLine="567"/>
              <w:jc w:val="center"/>
              <w:rPr>
                <w:sz w:val="24"/>
                <w:szCs w:val="24"/>
              </w:rPr>
            </w:pPr>
            <w:r w:rsidRPr="009B3CF5">
              <w:rPr>
                <w:b/>
                <w:bCs/>
                <w:sz w:val="24"/>
                <w:szCs w:val="24"/>
              </w:rPr>
              <w:t>Содержание физкультурно-оздоровительной работы</w:t>
            </w:r>
          </w:p>
        </w:tc>
      </w:tr>
      <w:tr w:rsidR="00B159F1" w:rsidRPr="009B3CF5" w:rsidTr="000202F1">
        <w:tc>
          <w:tcPr>
            <w:tcW w:w="4785" w:type="dxa"/>
          </w:tcPr>
          <w:p w:rsidR="00B159F1" w:rsidRPr="009B3CF5" w:rsidRDefault="00B159F1" w:rsidP="009B3CF5">
            <w:pPr>
              <w:pStyle w:val="ac"/>
              <w:shd w:val="clear" w:color="auto" w:fill="auto"/>
              <w:spacing w:line="276" w:lineRule="auto"/>
              <w:ind w:firstLine="567"/>
              <w:jc w:val="center"/>
              <w:rPr>
                <w:sz w:val="24"/>
                <w:szCs w:val="24"/>
              </w:rPr>
            </w:pPr>
            <w:r w:rsidRPr="009B3CF5">
              <w:rPr>
                <w:sz w:val="24"/>
                <w:szCs w:val="24"/>
              </w:rPr>
              <w:t>Создание условий для двигательной активности</w:t>
            </w:r>
          </w:p>
        </w:tc>
        <w:tc>
          <w:tcPr>
            <w:tcW w:w="4786" w:type="dxa"/>
            <w:vAlign w:val="bottom"/>
          </w:tcPr>
          <w:p w:rsidR="00B159F1" w:rsidRPr="009B3CF5" w:rsidRDefault="00B159F1" w:rsidP="00E571E5">
            <w:pPr>
              <w:pStyle w:val="ac"/>
              <w:numPr>
                <w:ilvl w:val="0"/>
                <w:numId w:val="16"/>
              </w:numPr>
              <w:shd w:val="clear" w:color="auto" w:fill="auto"/>
              <w:tabs>
                <w:tab w:val="left" w:pos="503"/>
              </w:tabs>
              <w:spacing w:line="276" w:lineRule="auto"/>
              <w:ind w:firstLine="567"/>
              <w:rPr>
                <w:sz w:val="24"/>
                <w:szCs w:val="24"/>
              </w:rPr>
            </w:pPr>
            <w:r w:rsidRPr="009B3CF5">
              <w:rPr>
                <w:sz w:val="24"/>
                <w:szCs w:val="24"/>
              </w:rPr>
              <w:t>гибкий режим;</w:t>
            </w:r>
          </w:p>
          <w:p w:rsidR="00B159F1" w:rsidRPr="009B3CF5" w:rsidRDefault="00B159F1" w:rsidP="00E571E5">
            <w:pPr>
              <w:pStyle w:val="ac"/>
              <w:numPr>
                <w:ilvl w:val="0"/>
                <w:numId w:val="16"/>
              </w:numPr>
              <w:shd w:val="clear" w:color="auto" w:fill="auto"/>
              <w:tabs>
                <w:tab w:val="left" w:pos="503"/>
              </w:tabs>
              <w:spacing w:line="276" w:lineRule="auto"/>
              <w:ind w:firstLine="567"/>
              <w:rPr>
                <w:sz w:val="24"/>
                <w:szCs w:val="24"/>
              </w:rPr>
            </w:pPr>
            <w:r w:rsidRPr="009B3CF5">
              <w:rPr>
                <w:sz w:val="24"/>
                <w:szCs w:val="24"/>
              </w:rPr>
              <w:t>совместная деятельность взрослого и ребенка;</w:t>
            </w:r>
          </w:p>
          <w:p w:rsidR="00B159F1" w:rsidRPr="009B3CF5" w:rsidRDefault="00B159F1" w:rsidP="00E571E5">
            <w:pPr>
              <w:pStyle w:val="ac"/>
              <w:numPr>
                <w:ilvl w:val="0"/>
                <w:numId w:val="16"/>
              </w:numPr>
              <w:shd w:val="clear" w:color="auto" w:fill="auto"/>
              <w:tabs>
                <w:tab w:val="left" w:pos="503"/>
              </w:tabs>
              <w:spacing w:line="276" w:lineRule="auto"/>
              <w:ind w:left="460" w:firstLine="567"/>
              <w:rPr>
                <w:sz w:val="24"/>
                <w:szCs w:val="24"/>
              </w:rPr>
            </w:pPr>
            <w:r w:rsidRPr="009B3CF5">
              <w:rPr>
                <w:sz w:val="24"/>
                <w:szCs w:val="24"/>
              </w:rPr>
              <w:t>оснащение (спортинвентарем, оборудованием, наличие спортзала, спортивных площадок, спортивных уголков в группах);</w:t>
            </w:r>
          </w:p>
          <w:p w:rsidR="00B159F1" w:rsidRPr="009B3CF5" w:rsidRDefault="00B159F1" w:rsidP="00E571E5">
            <w:pPr>
              <w:pStyle w:val="ac"/>
              <w:numPr>
                <w:ilvl w:val="0"/>
                <w:numId w:val="16"/>
              </w:numPr>
              <w:shd w:val="clear" w:color="auto" w:fill="auto"/>
              <w:tabs>
                <w:tab w:val="left" w:pos="503"/>
              </w:tabs>
              <w:spacing w:line="276" w:lineRule="auto"/>
              <w:ind w:left="460" w:firstLine="567"/>
              <w:rPr>
                <w:sz w:val="24"/>
                <w:szCs w:val="24"/>
              </w:rPr>
            </w:pPr>
            <w:r w:rsidRPr="009B3CF5">
              <w:rPr>
                <w:sz w:val="24"/>
                <w:szCs w:val="24"/>
              </w:rPr>
              <w:t>индивидуальный режим пробуждения после дневного сна;</w:t>
            </w:r>
          </w:p>
        </w:tc>
      </w:tr>
      <w:tr w:rsidR="00B159F1" w:rsidRPr="009B3CF5" w:rsidTr="000202F1">
        <w:tc>
          <w:tcPr>
            <w:tcW w:w="4785" w:type="dxa"/>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lastRenderedPageBreak/>
              <w:t>Система двигательной активности, система психологической помощи</w:t>
            </w:r>
          </w:p>
        </w:tc>
        <w:tc>
          <w:tcPr>
            <w:tcW w:w="4786" w:type="dxa"/>
            <w:vAlign w:val="bottom"/>
          </w:tcPr>
          <w:p w:rsidR="00B159F1" w:rsidRPr="009B3CF5" w:rsidRDefault="00B159F1" w:rsidP="00E571E5">
            <w:pPr>
              <w:pStyle w:val="ac"/>
              <w:numPr>
                <w:ilvl w:val="0"/>
                <w:numId w:val="17"/>
              </w:numPr>
              <w:shd w:val="clear" w:color="auto" w:fill="auto"/>
              <w:tabs>
                <w:tab w:val="left" w:pos="494"/>
              </w:tabs>
              <w:spacing w:line="276" w:lineRule="auto"/>
              <w:ind w:firstLine="567"/>
              <w:rPr>
                <w:sz w:val="24"/>
                <w:szCs w:val="24"/>
              </w:rPr>
            </w:pPr>
            <w:r w:rsidRPr="009B3CF5">
              <w:rPr>
                <w:sz w:val="24"/>
                <w:szCs w:val="24"/>
              </w:rPr>
              <w:t>утренняя гигиеническая гимнастика;</w:t>
            </w:r>
          </w:p>
          <w:p w:rsidR="00B159F1" w:rsidRPr="009B3CF5" w:rsidRDefault="00B159F1" w:rsidP="00E571E5">
            <w:pPr>
              <w:pStyle w:val="ac"/>
              <w:numPr>
                <w:ilvl w:val="0"/>
                <w:numId w:val="17"/>
              </w:numPr>
              <w:shd w:val="clear" w:color="auto" w:fill="auto"/>
              <w:tabs>
                <w:tab w:val="left" w:pos="503"/>
              </w:tabs>
              <w:spacing w:line="276" w:lineRule="auto"/>
              <w:ind w:firstLine="567"/>
              <w:rPr>
                <w:sz w:val="24"/>
                <w:szCs w:val="24"/>
              </w:rPr>
            </w:pPr>
            <w:r w:rsidRPr="009B3CF5">
              <w:rPr>
                <w:sz w:val="24"/>
                <w:szCs w:val="24"/>
              </w:rPr>
              <w:t>прием детей на улице в теплое время года;</w:t>
            </w:r>
          </w:p>
          <w:p w:rsidR="00B159F1" w:rsidRPr="009B3CF5" w:rsidRDefault="00B159F1" w:rsidP="00E571E5">
            <w:pPr>
              <w:pStyle w:val="ac"/>
              <w:numPr>
                <w:ilvl w:val="0"/>
                <w:numId w:val="17"/>
              </w:numPr>
              <w:shd w:val="clear" w:color="auto" w:fill="auto"/>
              <w:tabs>
                <w:tab w:val="left" w:pos="503"/>
              </w:tabs>
              <w:spacing w:line="276" w:lineRule="auto"/>
              <w:ind w:left="460" w:firstLine="567"/>
              <w:rPr>
                <w:sz w:val="24"/>
                <w:szCs w:val="24"/>
              </w:rPr>
            </w:pPr>
            <w:r w:rsidRPr="009B3CF5">
              <w:rPr>
                <w:sz w:val="24"/>
                <w:szCs w:val="24"/>
              </w:rPr>
              <w:t>совместная деятельность инструктора по физической культуре и детей;</w:t>
            </w:r>
          </w:p>
          <w:p w:rsidR="00B159F1" w:rsidRPr="009B3CF5" w:rsidRDefault="00B159F1" w:rsidP="00E571E5">
            <w:pPr>
              <w:pStyle w:val="ac"/>
              <w:numPr>
                <w:ilvl w:val="0"/>
                <w:numId w:val="17"/>
              </w:numPr>
              <w:shd w:val="clear" w:color="auto" w:fill="auto"/>
              <w:tabs>
                <w:tab w:val="left" w:pos="498"/>
              </w:tabs>
              <w:spacing w:line="276" w:lineRule="auto"/>
              <w:ind w:firstLine="567"/>
              <w:rPr>
                <w:sz w:val="24"/>
                <w:szCs w:val="24"/>
              </w:rPr>
            </w:pPr>
            <w:r w:rsidRPr="009B3CF5">
              <w:rPr>
                <w:sz w:val="24"/>
                <w:szCs w:val="24"/>
              </w:rPr>
              <w:t>двигательная активность на прогулке;</w:t>
            </w:r>
          </w:p>
          <w:p w:rsidR="00B159F1" w:rsidRPr="009B3CF5" w:rsidRDefault="00B159F1" w:rsidP="00E571E5">
            <w:pPr>
              <w:pStyle w:val="ac"/>
              <w:numPr>
                <w:ilvl w:val="0"/>
                <w:numId w:val="17"/>
              </w:numPr>
              <w:shd w:val="clear" w:color="auto" w:fill="auto"/>
              <w:tabs>
                <w:tab w:val="left" w:pos="494"/>
              </w:tabs>
              <w:spacing w:line="276" w:lineRule="auto"/>
              <w:ind w:firstLine="567"/>
              <w:rPr>
                <w:sz w:val="24"/>
                <w:szCs w:val="24"/>
              </w:rPr>
            </w:pPr>
            <w:r w:rsidRPr="009B3CF5">
              <w:rPr>
                <w:sz w:val="24"/>
                <w:szCs w:val="24"/>
              </w:rPr>
              <w:t>физкультура на улице;</w:t>
            </w:r>
          </w:p>
          <w:p w:rsidR="00B159F1" w:rsidRPr="009B3CF5" w:rsidRDefault="00B159F1" w:rsidP="00E571E5">
            <w:pPr>
              <w:pStyle w:val="ac"/>
              <w:numPr>
                <w:ilvl w:val="0"/>
                <w:numId w:val="17"/>
              </w:numPr>
              <w:shd w:val="clear" w:color="auto" w:fill="auto"/>
              <w:tabs>
                <w:tab w:val="left" w:pos="503"/>
              </w:tabs>
              <w:spacing w:line="276" w:lineRule="auto"/>
              <w:ind w:firstLine="567"/>
              <w:rPr>
                <w:sz w:val="24"/>
                <w:szCs w:val="24"/>
              </w:rPr>
            </w:pPr>
            <w:r w:rsidRPr="009B3CF5">
              <w:rPr>
                <w:sz w:val="24"/>
                <w:szCs w:val="24"/>
              </w:rPr>
              <w:t>подвижные игры;</w:t>
            </w:r>
          </w:p>
          <w:p w:rsidR="00B159F1" w:rsidRPr="009B3CF5" w:rsidRDefault="00B159F1" w:rsidP="00E571E5">
            <w:pPr>
              <w:pStyle w:val="ac"/>
              <w:numPr>
                <w:ilvl w:val="0"/>
                <w:numId w:val="17"/>
              </w:numPr>
              <w:shd w:val="clear" w:color="auto" w:fill="auto"/>
              <w:tabs>
                <w:tab w:val="left" w:pos="494"/>
              </w:tabs>
              <w:spacing w:line="276" w:lineRule="auto"/>
              <w:ind w:left="460" w:firstLine="567"/>
              <w:rPr>
                <w:sz w:val="24"/>
                <w:szCs w:val="24"/>
              </w:rPr>
            </w:pPr>
            <w:r w:rsidRPr="009B3CF5">
              <w:rPr>
                <w:sz w:val="24"/>
                <w:szCs w:val="24"/>
              </w:rPr>
              <w:t>физкультминутки во время совместной деятельности;</w:t>
            </w:r>
          </w:p>
          <w:p w:rsidR="00B159F1" w:rsidRPr="009B3CF5" w:rsidRDefault="00B159F1" w:rsidP="00E571E5">
            <w:pPr>
              <w:pStyle w:val="ac"/>
              <w:numPr>
                <w:ilvl w:val="0"/>
                <w:numId w:val="17"/>
              </w:numPr>
              <w:shd w:val="clear" w:color="auto" w:fill="auto"/>
              <w:tabs>
                <w:tab w:val="left" w:pos="503"/>
              </w:tabs>
              <w:spacing w:line="276" w:lineRule="auto"/>
              <w:ind w:firstLine="567"/>
              <w:rPr>
                <w:sz w:val="24"/>
                <w:szCs w:val="24"/>
              </w:rPr>
            </w:pPr>
            <w:r w:rsidRPr="009B3CF5">
              <w:rPr>
                <w:sz w:val="24"/>
                <w:szCs w:val="24"/>
              </w:rPr>
              <w:t>бодрящая гимнастика после дневного сна;</w:t>
            </w:r>
          </w:p>
          <w:p w:rsidR="00B159F1" w:rsidRPr="009B3CF5" w:rsidRDefault="00B159F1" w:rsidP="00E571E5">
            <w:pPr>
              <w:pStyle w:val="ac"/>
              <w:numPr>
                <w:ilvl w:val="0"/>
                <w:numId w:val="17"/>
              </w:numPr>
              <w:shd w:val="clear" w:color="auto" w:fill="auto"/>
              <w:tabs>
                <w:tab w:val="left" w:pos="494"/>
              </w:tabs>
              <w:spacing w:line="276" w:lineRule="auto"/>
              <w:ind w:firstLine="567"/>
              <w:rPr>
                <w:sz w:val="24"/>
                <w:szCs w:val="24"/>
              </w:rPr>
            </w:pPr>
            <w:r w:rsidRPr="009B3CF5">
              <w:rPr>
                <w:sz w:val="24"/>
                <w:szCs w:val="24"/>
              </w:rPr>
              <w:t>упражнения для расслабления позвоночника   и коррекции осанки;</w:t>
            </w:r>
          </w:p>
          <w:p w:rsidR="00B159F1" w:rsidRPr="009B3CF5" w:rsidRDefault="00B159F1" w:rsidP="00E571E5">
            <w:pPr>
              <w:pStyle w:val="ac"/>
              <w:numPr>
                <w:ilvl w:val="0"/>
                <w:numId w:val="17"/>
              </w:numPr>
              <w:shd w:val="clear" w:color="auto" w:fill="auto"/>
              <w:tabs>
                <w:tab w:val="left" w:pos="498"/>
              </w:tabs>
              <w:spacing w:line="276" w:lineRule="auto"/>
              <w:ind w:firstLine="567"/>
              <w:rPr>
                <w:sz w:val="24"/>
                <w:szCs w:val="24"/>
              </w:rPr>
            </w:pPr>
            <w:r w:rsidRPr="009B3CF5">
              <w:rPr>
                <w:sz w:val="24"/>
                <w:szCs w:val="24"/>
              </w:rPr>
              <w:t>дыхательная гимнастика;</w:t>
            </w:r>
          </w:p>
          <w:p w:rsidR="00B159F1" w:rsidRPr="009B3CF5" w:rsidRDefault="00B159F1" w:rsidP="00E571E5">
            <w:pPr>
              <w:pStyle w:val="ac"/>
              <w:numPr>
                <w:ilvl w:val="0"/>
                <w:numId w:val="17"/>
              </w:numPr>
              <w:shd w:val="clear" w:color="auto" w:fill="auto"/>
              <w:tabs>
                <w:tab w:val="left" w:pos="561"/>
              </w:tabs>
              <w:spacing w:line="276" w:lineRule="auto"/>
              <w:ind w:firstLine="567"/>
              <w:rPr>
                <w:sz w:val="24"/>
                <w:szCs w:val="24"/>
              </w:rPr>
            </w:pPr>
            <w:r w:rsidRPr="009B3CF5">
              <w:rPr>
                <w:sz w:val="24"/>
                <w:szCs w:val="24"/>
              </w:rPr>
              <w:t>гимнастика для глаз;</w:t>
            </w:r>
          </w:p>
          <w:p w:rsidR="00B159F1" w:rsidRPr="009B3CF5" w:rsidRDefault="00B159F1" w:rsidP="00E571E5">
            <w:pPr>
              <w:pStyle w:val="ac"/>
              <w:numPr>
                <w:ilvl w:val="0"/>
                <w:numId w:val="17"/>
              </w:numPr>
              <w:shd w:val="clear" w:color="auto" w:fill="auto"/>
              <w:tabs>
                <w:tab w:val="left" w:pos="494"/>
              </w:tabs>
              <w:spacing w:line="276" w:lineRule="auto"/>
              <w:ind w:firstLine="567"/>
              <w:rPr>
                <w:sz w:val="24"/>
                <w:szCs w:val="24"/>
              </w:rPr>
            </w:pPr>
            <w:r w:rsidRPr="009B3CF5">
              <w:rPr>
                <w:sz w:val="24"/>
                <w:szCs w:val="24"/>
              </w:rPr>
              <w:t>профилактика плоскостопия;</w:t>
            </w:r>
          </w:p>
          <w:p w:rsidR="00B159F1" w:rsidRPr="009B3CF5" w:rsidRDefault="00B159F1" w:rsidP="00E571E5">
            <w:pPr>
              <w:pStyle w:val="ac"/>
              <w:numPr>
                <w:ilvl w:val="0"/>
                <w:numId w:val="17"/>
              </w:numPr>
              <w:shd w:val="clear" w:color="auto" w:fill="auto"/>
              <w:tabs>
                <w:tab w:val="left" w:pos="494"/>
              </w:tabs>
              <w:spacing w:after="40" w:line="276" w:lineRule="auto"/>
              <w:ind w:left="500" w:firstLine="567"/>
              <w:rPr>
                <w:sz w:val="24"/>
                <w:szCs w:val="24"/>
              </w:rPr>
            </w:pPr>
            <w:r w:rsidRPr="009B3CF5">
              <w:rPr>
                <w:sz w:val="24"/>
                <w:szCs w:val="24"/>
              </w:rPr>
              <w:t>физкультурные праздники, досуги, забавы, игры;</w:t>
            </w:r>
          </w:p>
          <w:p w:rsidR="00B159F1" w:rsidRPr="009B3CF5" w:rsidRDefault="00B159F1" w:rsidP="00E571E5">
            <w:pPr>
              <w:pStyle w:val="ac"/>
              <w:numPr>
                <w:ilvl w:val="0"/>
                <w:numId w:val="17"/>
              </w:numPr>
              <w:shd w:val="clear" w:color="auto" w:fill="auto"/>
              <w:tabs>
                <w:tab w:val="left" w:pos="498"/>
              </w:tabs>
              <w:spacing w:line="276" w:lineRule="auto"/>
              <w:ind w:firstLine="567"/>
              <w:rPr>
                <w:sz w:val="24"/>
                <w:szCs w:val="24"/>
              </w:rPr>
            </w:pPr>
            <w:r w:rsidRPr="009B3CF5">
              <w:rPr>
                <w:sz w:val="24"/>
                <w:szCs w:val="24"/>
              </w:rPr>
              <w:t>дни здоровья;</w:t>
            </w:r>
          </w:p>
          <w:p w:rsidR="00B159F1" w:rsidRPr="009B3CF5" w:rsidRDefault="00B159F1" w:rsidP="00E571E5">
            <w:pPr>
              <w:pStyle w:val="ac"/>
              <w:numPr>
                <w:ilvl w:val="0"/>
                <w:numId w:val="17"/>
              </w:numPr>
              <w:shd w:val="clear" w:color="auto" w:fill="auto"/>
              <w:tabs>
                <w:tab w:val="left" w:pos="503"/>
              </w:tabs>
              <w:spacing w:line="276" w:lineRule="auto"/>
              <w:ind w:firstLine="567"/>
              <w:rPr>
                <w:sz w:val="24"/>
                <w:szCs w:val="24"/>
              </w:rPr>
            </w:pPr>
            <w:r w:rsidRPr="009B3CF5">
              <w:rPr>
                <w:sz w:val="24"/>
                <w:szCs w:val="24"/>
              </w:rPr>
              <w:t>спортивно-ритмическая гимнастика;</w:t>
            </w:r>
          </w:p>
          <w:p w:rsidR="00B159F1" w:rsidRPr="009B3CF5" w:rsidRDefault="00B159F1" w:rsidP="00E571E5">
            <w:pPr>
              <w:pStyle w:val="ac"/>
              <w:numPr>
                <w:ilvl w:val="0"/>
                <w:numId w:val="17"/>
              </w:numPr>
              <w:shd w:val="clear" w:color="auto" w:fill="auto"/>
              <w:tabs>
                <w:tab w:val="left" w:pos="503"/>
              </w:tabs>
              <w:spacing w:line="276" w:lineRule="auto"/>
              <w:ind w:firstLine="567"/>
              <w:rPr>
                <w:sz w:val="24"/>
                <w:szCs w:val="24"/>
              </w:rPr>
            </w:pPr>
            <w:r w:rsidRPr="009B3CF5">
              <w:rPr>
                <w:sz w:val="24"/>
                <w:szCs w:val="24"/>
              </w:rPr>
              <w:t>игры, хороводы, игровые упражнения;</w:t>
            </w:r>
          </w:p>
          <w:p w:rsidR="00B159F1" w:rsidRPr="009B3CF5" w:rsidRDefault="00B159F1" w:rsidP="00E571E5">
            <w:pPr>
              <w:pStyle w:val="ac"/>
              <w:numPr>
                <w:ilvl w:val="0"/>
                <w:numId w:val="17"/>
              </w:numPr>
              <w:shd w:val="clear" w:color="auto" w:fill="auto"/>
              <w:tabs>
                <w:tab w:val="left" w:pos="494"/>
              </w:tabs>
              <w:spacing w:line="276" w:lineRule="auto"/>
              <w:ind w:left="500" w:firstLine="567"/>
              <w:rPr>
                <w:sz w:val="24"/>
                <w:szCs w:val="24"/>
              </w:rPr>
            </w:pPr>
            <w:r w:rsidRPr="009B3CF5">
              <w:rPr>
                <w:sz w:val="24"/>
                <w:szCs w:val="24"/>
              </w:rPr>
              <w:t>оценка эмоционального состояния детей с последующей коррекцией плана работы;</w:t>
            </w:r>
          </w:p>
          <w:p w:rsidR="00B159F1" w:rsidRPr="009B3CF5" w:rsidRDefault="00B159F1" w:rsidP="00E571E5">
            <w:pPr>
              <w:pStyle w:val="ac"/>
              <w:numPr>
                <w:ilvl w:val="0"/>
                <w:numId w:val="17"/>
              </w:numPr>
              <w:shd w:val="clear" w:color="auto" w:fill="auto"/>
              <w:tabs>
                <w:tab w:val="left" w:pos="494"/>
              </w:tabs>
              <w:spacing w:line="276" w:lineRule="auto"/>
              <w:ind w:firstLine="567"/>
              <w:rPr>
                <w:sz w:val="24"/>
                <w:szCs w:val="24"/>
              </w:rPr>
            </w:pPr>
            <w:r w:rsidRPr="009B3CF5">
              <w:rPr>
                <w:sz w:val="24"/>
                <w:szCs w:val="24"/>
              </w:rPr>
              <w:t>психологическое сопровождение</w:t>
            </w:r>
          </w:p>
        </w:tc>
      </w:tr>
      <w:tr w:rsidR="00B159F1" w:rsidRPr="009B3CF5" w:rsidTr="000202F1">
        <w:tc>
          <w:tcPr>
            <w:tcW w:w="4785" w:type="dxa"/>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Система закаливания</w:t>
            </w:r>
          </w:p>
        </w:tc>
        <w:tc>
          <w:tcPr>
            <w:tcW w:w="4786" w:type="dxa"/>
            <w:vAlign w:val="bottom"/>
          </w:tcPr>
          <w:p w:rsidR="00B159F1" w:rsidRPr="009B3CF5" w:rsidRDefault="00B159F1" w:rsidP="00E571E5">
            <w:pPr>
              <w:pStyle w:val="ac"/>
              <w:numPr>
                <w:ilvl w:val="0"/>
                <w:numId w:val="18"/>
              </w:numPr>
              <w:shd w:val="clear" w:color="auto" w:fill="auto"/>
              <w:tabs>
                <w:tab w:val="left" w:pos="494"/>
              </w:tabs>
              <w:spacing w:line="276" w:lineRule="auto"/>
              <w:ind w:left="500" w:firstLine="567"/>
              <w:rPr>
                <w:sz w:val="24"/>
                <w:szCs w:val="24"/>
              </w:rPr>
            </w:pPr>
            <w:r w:rsidRPr="009B3CF5">
              <w:rPr>
                <w:sz w:val="24"/>
                <w:szCs w:val="24"/>
              </w:rPr>
              <w:t>утренний прием на свежем воздухе в теплое время года;</w:t>
            </w:r>
          </w:p>
          <w:p w:rsidR="00B159F1" w:rsidRPr="009B3CF5" w:rsidRDefault="00B159F1" w:rsidP="00E571E5">
            <w:pPr>
              <w:pStyle w:val="ac"/>
              <w:numPr>
                <w:ilvl w:val="0"/>
                <w:numId w:val="18"/>
              </w:numPr>
              <w:shd w:val="clear" w:color="auto" w:fill="auto"/>
              <w:tabs>
                <w:tab w:val="left" w:pos="494"/>
              </w:tabs>
              <w:spacing w:line="276" w:lineRule="auto"/>
              <w:ind w:left="500" w:firstLine="567"/>
              <w:rPr>
                <w:sz w:val="24"/>
                <w:szCs w:val="24"/>
              </w:rPr>
            </w:pPr>
            <w:r w:rsidRPr="009B3CF5">
              <w:rPr>
                <w:sz w:val="24"/>
                <w:szCs w:val="24"/>
              </w:rPr>
              <w:t>утренняя гигиеническая гимнастика (разные формы: оздоровительный бег, ритмика, ОРУ, игры);</w:t>
            </w:r>
          </w:p>
          <w:p w:rsidR="00B159F1" w:rsidRPr="009B3CF5" w:rsidRDefault="00B159F1" w:rsidP="00E571E5">
            <w:pPr>
              <w:pStyle w:val="ac"/>
              <w:numPr>
                <w:ilvl w:val="0"/>
                <w:numId w:val="18"/>
              </w:numPr>
              <w:shd w:val="clear" w:color="auto" w:fill="auto"/>
              <w:tabs>
                <w:tab w:val="left" w:pos="503"/>
              </w:tabs>
              <w:spacing w:line="276" w:lineRule="auto"/>
              <w:ind w:firstLine="567"/>
              <w:rPr>
                <w:sz w:val="24"/>
                <w:szCs w:val="24"/>
              </w:rPr>
            </w:pPr>
            <w:r w:rsidRPr="009B3CF5">
              <w:rPr>
                <w:sz w:val="24"/>
                <w:szCs w:val="24"/>
              </w:rPr>
              <w:t>облегченная форма одежды;</w:t>
            </w:r>
          </w:p>
          <w:p w:rsidR="00B159F1" w:rsidRPr="009B3CF5" w:rsidRDefault="00B159F1" w:rsidP="00E571E5">
            <w:pPr>
              <w:pStyle w:val="ac"/>
              <w:numPr>
                <w:ilvl w:val="0"/>
                <w:numId w:val="18"/>
              </w:numPr>
              <w:shd w:val="clear" w:color="auto" w:fill="auto"/>
              <w:tabs>
                <w:tab w:val="left" w:pos="494"/>
              </w:tabs>
              <w:spacing w:line="276" w:lineRule="auto"/>
              <w:ind w:firstLine="567"/>
              <w:rPr>
                <w:sz w:val="24"/>
                <w:szCs w:val="24"/>
              </w:rPr>
            </w:pPr>
            <w:r w:rsidRPr="009B3CF5">
              <w:rPr>
                <w:sz w:val="24"/>
                <w:szCs w:val="24"/>
              </w:rPr>
              <w:t>ходьба босиком в спальне до и после сна;</w:t>
            </w:r>
          </w:p>
          <w:p w:rsidR="00B159F1" w:rsidRPr="009B3CF5" w:rsidRDefault="00B159F1" w:rsidP="00E571E5">
            <w:pPr>
              <w:pStyle w:val="ac"/>
              <w:numPr>
                <w:ilvl w:val="0"/>
                <w:numId w:val="18"/>
              </w:numPr>
              <w:shd w:val="clear" w:color="auto" w:fill="auto"/>
              <w:tabs>
                <w:tab w:val="left" w:pos="503"/>
              </w:tabs>
              <w:spacing w:line="276" w:lineRule="auto"/>
              <w:ind w:firstLine="567"/>
              <w:rPr>
                <w:sz w:val="24"/>
                <w:szCs w:val="24"/>
              </w:rPr>
            </w:pPr>
            <w:r w:rsidRPr="009B3CF5">
              <w:rPr>
                <w:sz w:val="24"/>
                <w:szCs w:val="24"/>
              </w:rPr>
              <w:t>контрастные воздушные ванны (перебежки);</w:t>
            </w:r>
          </w:p>
          <w:p w:rsidR="00B159F1" w:rsidRPr="009B3CF5" w:rsidRDefault="00B159F1" w:rsidP="00E571E5">
            <w:pPr>
              <w:pStyle w:val="ac"/>
              <w:numPr>
                <w:ilvl w:val="0"/>
                <w:numId w:val="18"/>
              </w:numPr>
              <w:shd w:val="clear" w:color="auto" w:fill="auto"/>
              <w:tabs>
                <w:tab w:val="left" w:pos="503"/>
              </w:tabs>
              <w:spacing w:line="276" w:lineRule="auto"/>
              <w:ind w:firstLine="567"/>
              <w:rPr>
                <w:sz w:val="24"/>
                <w:szCs w:val="24"/>
              </w:rPr>
            </w:pPr>
            <w:r w:rsidRPr="009B3CF5">
              <w:rPr>
                <w:sz w:val="24"/>
                <w:szCs w:val="24"/>
              </w:rPr>
              <w:t>солнечные ванны (в летнее время);</w:t>
            </w:r>
          </w:p>
          <w:p w:rsidR="00B159F1" w:rsidRPr="009B3CF5" w:rsidRDefault="00B159F1" w:rsidP="00E571E5">
            <w:pPr>
              <w:pStyle w:val="ac"/>
              <w:numPr>
                <w:ilvl w:val="0"/>
                <w:numId w:val="18"/>
              </w:numPr>
              <w:shd w:val="clear" w:color="auto" w:fill="auto"/>
              <w:tabs>
                <w:tab w:val="left" w:pos="503"/>
              </w:tabs>
              <w:spacing w:line="276" w:lineRule="auto"/>
              <w:ind w:firstLine="567"/>
              <w:rPr>
                <w:sz w:val="24"/>
                <w:szCs w:val="24"/>
              </w:rPr>
            </w:pPr>
            <w:r w:rsidRPr="009B3CF5">
              <w:rPr>
                <w:sz w:val="24"/>
                <w:szCs w:val="24"/>
              </w:rPr>
              <w:t>обширное умывание;</w:t>
            </w:r>
          </w:p>
          <w:p w:rsidR="00B159F1" w:rsidRPr="009B3CF5" w:rsidRDefault="00B159F1" w:rsidP="00E571E5">
            <w:pPr>
              <w:pStyle w:val="ac"/>
              <w:numPr>
                <w:ilvl w:val="0"/>
                <w:numId w:val="18"/>
              </w:numPr>
              <w:shd w:val="clear" w:color="auto" w:fill="auto"/>
              <w:tabs>
                <w:tab w:val="left" w:pos="503"/>
              </w:tabs>
              <w:spacing w:line="276" w:lineRule="auto"/>
              <w:ind w:firstLine="567"/>
              <w:rPr>
                <w:sz w:val="24"/>
                <w:szCs w:val="24"/>
              </w:rPr>
            </w:pPr>
            <w:r w:rsidRPr="009B3CF5">
              <w:rPr>
                <w:sz w:val="24"/>
                <w:szCs w:val="24"/>
              </w:rPr>
              <w:t>мытье рук до локтя прохладной водой</w:t>
            </w:r>
          </w:p>
        </w:tc>
      </w:tr>
      <w:tr w:rsidR="00B159F1" w:rsidRPr="009B3CF5" w:rsidTr="000202F1">
        <w:tc>
          <w:tcPr>
            <w:tcW w:w="4785" w:type="dxa"/>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t>Организация рационального питания</w:t>
            </w:r>
          </w:p>
        </w:tc>
        <w:tc>
          <w:tcPr>
            <w:tcW w:w="4786" w:type="dxa"/>
            <w:vAlign w:val="bottom"/>
          </w:tcPr>
          <w:p w:rsidR="00B159F1" w:rsidRPr="009B3CF5" w:rsidRDefault="00B159F1" w:rsidP="00E571E5">
            <w:pPr>
              <w:pStyle w:val="ac"/>
              <w:numPr>
                <w:ilvl w:val="0"/>
                <w:numId w:val="19"/>
              </w:numPr>
              <w:shd w:val="clear" w:color="auto" w:fill="auto"/>
              <w:tabs>
                <w:tab w:val="left" w:pos="503"/>
              </w:tabs>
              <w:spacing w:line="276" w:lineRule="auto"/>
              <w:ind w:firstLine="567"/>
              <w:rPr>
                <w:sz w:val="24"/>
                <w:szCs w:val="24"/>
              </w:rPr>
            </w:pPr>
            <w:r w:rsidRPr="009B3CF5">
              <w:rPr>
                <w:sz w:val="24"/>
                <w:szCs w:val="24"/>
              </w:rPr>
              <w:t xml:space="preserve">организация второго завтрака (соки, </w:t>
            </w:r>
            <w:r w:rsidRPr="009B3CF5">
              <w:rPr>
                <w:sz w:val="24"/>
                <w:szCs w:val="24"/>
              </w:rPr>
              <w:lastRenderedPageBreak/>
              <w:t>фрукты);</w:t>
            </w:r>
          </w:p>
          <w:p w:rsidR="00B159F1" w:rsidRPr="009B3CF5" w:rsidRDefault="00B159F1" w:rsidP="00E571E5">
            <w:pPr>
              <w:pStyle w:val="ac"/>
              <w:numPr>
                <w:ilvl w:val="0"/>
                <w:numId w:val="19"/>
              </w:numPr>
              <w:shd w:val="clear" w:color="auto" w:fill="auto"/>
              <w:tabs>
                <w:tab w:val="left" w:pos="503"/>
              </w:tabs>
              <w:spacing w:line="276" w:lineRule="auto"/>
              <w:ind w:firstLine="567"/>
              <w:rPr>
                <w:sz w:val="24"/>
                <w:szCs w:val="24"/>
              </w:rPr>
            </w:pPr>
            <w:r w:rsidRPr="009B3CF5">
              <w:rPr>
                <w:sz w:val="24"/>
                <w:szCs w:val="24"/>
              </w:rPr>
              <w:t>введение овощей и фруктов в обед и полдник;</w:t>
            </w:r>
          </w:p>
          <w:p w:rsidR="00B159F1" w:rsidRPr="009B3CF5" w:rsidRDefault="00B159F1" w:rsidP="00E571E5">
            <w:pPr>
              <w:pStyle w:val="ac"/>
              <w:numPr>
                <w:ilvl w:val="0"/>
                <w:numId w:val="19"/>
              </w:numPr>
              <w:shd w:val="clear" w:color="auto" w:fill="auto"/>
              <w:tabs>
                <w:tab w:val="left" w:pos="503"/>
              </w:tabs>
              <w:spacing w:line="276" w:lineRule="auto"/>
              <w:ind w:left="500" w:firstLine="567"/>
              <w:rPr>
                <w:sz w:val="24"/>
                <w:szCs w:val="24"/>
              </w:rPr>
            </w:pPr>
            <w:r w:rsidRPr="009B3CF5">
              <w:rPr>
                <w:sz w:val="24"/>
                <w:szCs w:val="24"/>
              </w:rPr>
              <w:t>строгое выполнение натуральных норм питания;</w:t>
            </w:r>
          </w:p>
          <w:p w:rsidR="00B159F1" w:rsidRPr="009B3CF5" w:rsidRDefault="00B159F1" w:rsidP="00E571E5">
            <w:pPr>
              <w:pStyle w:val="ac"/>
              <w:numPr>
                <w:ilvl w:val="0"/>
                <w:numId w:val="19"/>
              </w:numPr>
              <w:shd w:val="clear" w:color="auto" w:fill="auto"/>
              <w:tabs>
                <w:tab w:val="left" w:pos="494"/>
              </w:tabs>
              <w:spacing w:line="276" w:lineRule="auto"/>
              <w:ind w:firstLine="567"/>
              <w:rPr>
                <w:sz w:val="24"/>
                <w:szCs w:val="24"/>
              </w:rPr>
            </w:pPr>
            <w:r w:rsidRPr="009B3CF5">
              <w:rPr>
                <w:sz w:val="24"/>
                <w:szCs w:val="24"/>
              </w:rPr>
              <w:t>замена продуктов для детей-аллергиков;</w:t>
            </w:r>
          </w:p>
          <w:p w:rsidR="00B159F1" w:rsidRPr="009B3CF5" w:rsidRDefault="00B159F1" w:rsidP="00E571E5">
            <w:pPr>
              <w:pStyle w:val="ac"/>
              <w:numPr>
                <w:ilvl w:val="0"/>
                <w:numId w:val="19"/>
              </w:numPr>
              <w:shd w:val="clear" w:color="auto" w:fill="auto"/>
              <w:tabs>
                <w:tab w:val="left" w:pos="503"/>
              </w:tabs>
              <w:spacing w:line="276" w:lineRule="auto"/>
              <w:ind w:firstLine="567"/>
              <w:rPr>
                <w:sz w:val="24"/>
                <w:szCs w:val="24"/>
              </w:rPr>
            </w:pPr>
            <w:r w:rsidRPr="009B3CF5">
              <w:rPr>
                <w:sz w:val="24"/>
                <w:szCs w:val="24"/>
              </w:rPr>
              <w:t>питьевой режим;</w:t>
            </w:r>
          </w:p>
          <w:p w:rsidR="00B159F1" w:rsidRPr="009B3CF5" w:rsidRDefault="00B159F1" w:rsidP="00E571E5">
            <w:pPr>
              <w:pStyle w:val="ac"/>
              <w:numPr>
                <w:ilvl w:val="0"/>
                <w:numId w:val="19"/>
              </w:numPr>
              <w:shd w:val="clear" w:color="auto" w:fill="auto"/>
              <w:tabs>
                <w:tab w:val="left" w:pos="494"/>
              </w:tabs>
              <w:spacing w:line="276" w:lineRule="auto"/>
              <w:ind w:firstLine="567"/>
              <w:rPr>
                <w:sz w:val="24"/>
                <w:szCs w:val="24"/>
              </w:rPr>
            </w:pPr>
            <w:r w:rsidRPr="009B3CF5">
              <w:rPr>
                <w:sz w:val="24"/>
                <w:szCs w:val="24"/>
              </w:rPr>
              <w:t>С-витаминизация третьих блюд;</w:t>
            </w:r>
          </w:p>
          <w:p w:rsidR="00B159F1" w:rsidRPr="009B3CF5" w:rsidRDefault="00B159F1" w:rsidP="00E571E5">
            <w:pPr>
              <w:pStyle w:val="ac"/>
              <w:numPr>
                <w:ilvl w:val="0"/>
                <w:numId w:val="19"/>
              </w:numPr>
              <w:shd w:val="clear" w:color="auto" w:fill="auto"/>
              <w:tabs>
                <w:tab w:val="left" w:pos="503"/>
              </w:tabs>
              <w:spacing w:line="276" w:lineRule="auto"/>
              <w:ind w:firstLine="567"/>
              <w:rPr>
                <w:sz w:val="24"/>
                <w:szCs w:val="24"/>
              </w:rPr>
            </w:pPr>
            <w:r w:rsidRPr="009B3CF5">
              <w:rPr>
                <w:sz w:val="24"/>
                <w:szCs w:val="24"/>
              </w:rPr>
              <w:t>гигиена приема пищи;</w:t>
            </w:r>
          </w:p>
          <w:p w:rsidR="00B159F1" w:rsidRPr="009B3CF5" w:rsidRDefault="00B159F1" w:rsidP="00E571E5">
            <w:pPr>
              <w:pStyle w:val="ac"/>
              <w:numPr>
                <w:ilvl w:val="0"/>
                <w:numId w:val="19"/>
              </w:numPr>
              <w:shd w:val="clear" w:color="auto" w:fill="auto"/>
              <w:tabs>
                <w:tab w:val="left" w:pos="503"/>
              </w:tabs>
              <w:spacing w:line="276" w:lineRule="auto"/>
              <w:ind w:left="500" w:firstLine="567"/>
              <w:rPr>
                <w:sz w:val="24"/>
                <w:szCs w:val="24"/>
              </w:rPr>
            </w:pPr>
            <w:r w:rsidRPr="009B3CF5">
              <w:rPr>
                <w:sz w:val="24"/>
                <w:szCs w:val="24"/>
              </w:rPr>
              <w:t>индивидуальный подход к детям во время приема пищи;</w:t>
            </w:r>
          </w:p>
          <w:p w:rsidR="00B159F1" w:rsidRPr="009B3CF5" w:rsidRDefault="00B159F1" w:rsidP="00E571E5">
            <w:pPr>
              <w:pStyle w:val="ac"/>
              <w:numPr>
                <w:ilvl w:val="0"/>
                <w:numId w:val="19"/>
              </w:numPr>
              <w:shd w:val="clear" w:color="auto" w:fill="auto"/>
              <w:tabs>
                <w:tab w:val="left" w:pos="503"/>
              </w:tabs>
              <w:spacing w:line="276" w:lineRule="auto"/>
              <w:ind w:firstLine="567"/>
              <w:rPr>
                <w:sz w:val="24"/>
                <w:szCs w:val="24"/>
              </w:rPr>
            </w:pPr>
            <w:r w:rsidRPr="009B3CF5">
              <w:rPr>
                <w:sz w:val="24"/>
                <w:szCs w:val="24"/>
              </w:rPr>
              <w:t>правильность расстановки мебели</w:t>
            </w:r>
          </w:p>
        </w:tc>
      </w:tr>
      <w:tr w:rsidR="00B159F1" w:rsidRPr="009B3CF5" w:rsidTr="000202F1">
        <w:tc>
          <w:tcPr>
            <w:tcW w:w="4785" w:type="dxa"/>
          </w:tcPr>
          <w:p w:rsidR="00B159F1" w:rsidRPr="009B3CF5" w:rsidRDefault="00B159F1" w:rsidP="009B3CF5">
            <w:pPr>
              <w:pStyle w:val="ac"/>
              <w:shd w:val="clear" w:color="auto" w:fill="auto"/>
              <w:spacing w:line="276" w:lineRule="auto"/>
              <w:ind w:firstLine="567"/>
              <w:rPr>
                <w:sz w:val="24"/>
                <w:szCs w:val="24"/>
              </w:rPr>
            </w:pPr>
            <w:r w:rsidRPr="009B3CF5">
              <w:rPr>
                <w:sz w:val="24"/>
                <w:szCs w:val="24"/>
              </w:rPr>
              <w:lastRenderedPageBreak/>
              <w:t>Диагностика уровня физического развития, состояния здоровья, физической подготовленности, психоэмоционального состояния</w:t>
            </w:r>
          </w:p>
        </w:tc>
        <w:tc>
          <w:tcPr>
            <w:tcW w:w="4786" w:type="dxa"/>
            <w:vAlign w:val="bottom"/>
          </w:tcPr>
          <w:p w:rsidR="00B159F1" w:rsidRPr="009B3CF5" w:rsidRDefault="00B159F1" w:rsidP="00E571E5">
            <w:pPr>
              <w:pStyle w:val="ac"/>
              <w:numPr>
                <w:ilvl w:val="0"/>
                <w:numId w:val="20"/>
              </w:numPr>
              <w:shd w:val="clear" w:color="auto" w:fill="auto"/>
              <w:tabs>
                <w:tab w:val="left" w:pos="494"/>
              </w:tabs>
              <w:spacing w:line="276" w:lineRule="auto"/>
              <w:ind w:firstLine="567"/>
              <w:rPr>
                <w:sz w:val="24"/>
                <w:szCs w:val="24"/>
              </w:rPr>
            </w:pPr>
            <w:r w:rsidRPr="009B3CF5">
              <w:rPr>
                <w:sz w:val="24"/>
                <w:szCs w:val="24"/>
              </w:rPr>
              <w:t>диагностика уровня физического развития;</w:t>
            </w:r>
          </w:p>
          <w:p w:rsidR="00B159F1" w:rsidRPr="009B3CF5" w:rsidRDefault="00B159F1" w:rsidP="00E571E5">
            <w:pPr>
              <w:pStyle w:val="ac"/>
              <w:numPr>
                <w:ilvl w:val="0"/>
                <w:numId w:val="20"/>
              </w:numPr>
              <w:shd w:val="clear" w:color="auto" w:fill="auto"/>
              <w:tabs>
                <w:tab w:val="left" w:pos="494"/>
              </w:tabs>
              <w:spacing w:line="276" w:lineRule="auto"/>
              <w:ind w:firstLine="567"/>
              <w:rPr>
                <w:sz w:val="24"/>
                <w:szCs w:val="24"/>
              </w:rPr>
            </w:pPr>
            <w:r w:rsidRPr="009B3CF5">
              <w:rPr>
                <w:sz w:val="24"/>
                <w:szCs w:val="24"/>
              </w:rPr>
              <w:t>диспансеризация детей детской поликлиникой;</w:t>
            </w:r>
          </w:p>
          <w:p w:rsidR="00B159F1" w:rsidRPr="009B3CF5" w:rsidRDefault="00B159F1" w:rsidP="00E571E5">
            <w:pPr>
              <w:pStyle w:val="ac"/>
              <w:numPr>
                <w:ilvl w:val="0"/>
                <w:numId w:val="20"/>
              </w:numPr>
              <w:shd w:val="clear" w:color="auto" w:fill="auto"/>
              <w:tabs>
                <w:tab w:val="left" w:pos="494"/>
              </w:tabs>
              <w:spacing w:line="276" w:lineRule="auto"/>
              <w:ind w:firstLine="567"/>
              <w:rPr>
                <w:sz w:val="24"/>
                <w:szCs w:val="24"/>
              </w:rPr>
            </w:pPr>
            <w:r w:rsidRPr="009B3CF5">
              <w:rPr>
                <w:sz w:val="24"/>
                <w:szCs w:val="24"/>
              </w:rPr>
              <w:t>диагностика физической подготовленности;</w:t>
            </w:r>
          </w:p>
          <w:p w:rsidR="00B159F1" w:rsidRPr="009B3CF5" w:rsidRDefault="00B159F1" w:rsidP="00E571E5">
            <w:pPr>
              <w:pStyle w:val="ac"/>
              <w:numPr>
                <w:ilvl w:val="0"/>
                <w:numId w:val="20"/>
              </w:numPr>
              <w:shd w:val="clear" w:color="auto" w:fill="auto"/>
              <w:tabs>
                <w:tab w:val="left" w:pos="494"/>
              </w:tabs>
              <w:spacing w:line="276" w:lineRule="auto"/>
              <w:ind w:firstLine="567"/>
              <w:rPr>
                <w:sz w:val="24"/>
                <w:szCs w:val="24"/>
              </w:rPr>
            </w:pPr>
            <w:r w:rsidRPr="009B3CF5">
              <w:rPr>
                <w:sz w:val="24"/>
                <w:szCs w:val="24"/>
              </w:rPr>
              <w:t>диагностика развития ребенка;</w:t>
            </w:r>
          </w:p>
          <w:p w:rsidR="00B159F1" w:rsidRPr="009B3CF5" w:rsidRDefault="00B159F1" w:rsidP="00E571E5">
            <w:pPr>
              <w:pStyle w:val="ac"/>
              <w:numPr>
                <w:ilvl w:val="0"/>
                <w:numId w:val="20"/>
              </w:numPr>
              <w:shd w:val="clear" w:color="auto" w:fill="auto"/>
              <w:tabs>
                <w:tab w:val="left" w:pos="503"/>
              </w:tabs>
              <w:spacing w:line="276" w:lineRule="auto"/>
              <w:ind w:left="500" w:firstLine="567"/>
              <w:rPr>
                <w:sz w:val="24"/>
                <w:szCs w:val="24"/>
              </w:rPr>
            </w:pPr>
            <w:r w:rsidRPr="009B3CF5">
              <w:rPr>
                <w:sz w:val="24"/>
                <w:szCs w:val="24"/>
              </w:rPr>
              <w:t>обследование психоэмоционального состояния детей педагогом-психологом;</w:t>
            </w:r>
          </w:p>
          <w:p w:rsidR="00B159F1" w:rsidRPr="009B3CF5" w:rsidRDefault="00B159F1" w:rsidP="00E571E5">
            <w:pPr>
              <w:pStyle w:val="ac"/>
              <w:numPr>
                <w:ilvl w:val="0"/>
                <w:numId w:val="20"/>
              </w:numPr>
              <w:shd w:val="clear" w:color="auto" w:fill="auto"/>
              <w:tabs>
                <w:tab w:val="left" w:pos="503"/>
              </w:tabs>
              <w:spacing w:line="276" w:lineRule="auto"/>
              <w:ind w:firstLine="567"/>
              <w:rPr>
                <w:sz w:val="24"/>
                <w:szCs w:val="24"/>
              </w:rPr>
            </w:pPr>
            <w:r w:rsidRPr="009B3CF5">
              <w:rPr>
                <w:sz w:val="24"/>
                <w:szCs w:val="24"/>
              </w:rPr>
              <w:t>обследование учителем-логопедом</w:t>
            </w:r>
          </w:p>
        </w:tc>
      </w:tr>
    </w:tbl>
    <w:p w:rsidR="00B159F1" w:rsidRPr="009B3CF5" w:rsidRDefault="00B159F1" w:rsidP="009B3CF5">
      <w:pPr>
        <w:spacing w:line="276" w:lineRule="auto"/>
        <w:ind w:firstLine="567"/>
        <w:rPr>
          <w:rFonts w:ascii="Times New Roman" w:hAnsi="Times New Roman" w:cs="Times New Roman"/>
          <w:b/>
          <w:bCs/>
        </w:rPr>
      </w:pPr>
    </w:p>
    <w:p w:rsidR="00F8057C" w:rsidRPr="009B3CF5" w:rsidRDefault="00F8057C" w:rsidP="009B3CF5">
      <w:pPr>
        <w:spacing w:line="276" w:lineRule="auto"/>
        <w:ind w:firstLine="567"/>
        <w:rPr>
          <w:rFonts w:ascii="Times New Roman" w:hAnsi="Times New Roman" w:cs="Times New Roman"/>
        </w:rPr>
      </w:pP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Образовательный процесс в ДОУ строится с учетом контингента воспитанников, их индивидуальных и возрастных особенностей.</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воспитанников,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Построение всего образовательного процесса вокруг одной центральной темы дает большие возможности для развития воспитанников.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Выделение основной темы периода не означает, что абсолютно вся деятельность воспитанников должна быть посвящена этой теме.</w:t>
      </w:r>
    </w:p>
    <w:p w:rsidR="00F8057C" w:rsidRPr="009B3CF5" w:rsidRDefault="00F8057C" w:rsidP="009B3CF5">
      <w:pPr>
        <w:pStyle w:val="13"/>
        <w:shd w:val="clear" w:color="auto" w:fill="auto"/>
        <w:spacing w:line="276" w:lineRule="auto"/>
        <w:ind w:firstLine="567"/>
        <w:jc w:val="both"/>
        <w:rPr>
          <w:sz w:val="24"/>
          <w:szCs w:val="24"/>
        </w:rPr>
      </w:pPr>
      <w:r w:rsidRPr="009B3CF5">
        <w:rPr>
          <w:i/>
          <w:iCs/>
          <w:sz w:val="24"/>
          <w:szCs w:val="24"/>
        </w:rPr>
        <w:t>Цель введений основной темы периода</w:t>
      </w:r>
      <w:r w:rsidRPr="009B3CF5">
        <w:rPr>
          <w:sz w:val="24"/>
          <w:szCs w:val="24"/>
        </w:rPr>
        <w:t xml:space="preserve"> - интегрировать образовательную деятельности и избежать неоправданного дробления детской деятельности по образовательным областям.</w:t>
      </w:r>
    </w:p>
    <w:p w:rsidR="00F8057C" w:rsidRPr="009B3CF5" w:rsidRDefault="00F8057C" w:rsidP="009B3CF5">
      <w:pPr>
        <w:pStyle w:val="13"/>
        <w:shd w:val="clear" w:color="auto" w:fill="auto"/>
        <w:spacing w:line="276" w:lineRule="auto"/>
        <w:ind w:firstLine="567"/>
        <w:jc w:val="both"/>
        <w:rPr>
          <w:sz w:val="24"/>
          <w:szCs w:val="24"/>
        </w:rPr>
      </w:pPr>
      <w:r w:rsidRPr="009B3CF5">
        <w:rPr>
          <w:sz w:val="24"/>
          <w:szCs w:val="24"/>
        </w:rPr>
        <w:t xml:space="preserve">Введение похожих тем в различных возрастных группах обеспечивает достижение </w:t>
      </w:r>
      <w:r w:rsidRPr="009B3CF5">
        <w:rPr>
          <w:sz w:val="24"/>
          <w:szCs w:val="24"/>
        </w:rPr>
        <w:lastRenderedPageBreak/>
        <w:t>единства образовательных целей и преемственное развитие воспитанников в соответствии с их индивидуальными возможностями.</w:t>
      </w:r>
    </w:p>
    <w:p w:rsidR="00D70496" w:rsidRPr="009B3CF5" w:rsidRDefault="00F8057C" w:rsidP="00E2770C">
      <w:pPr>
        <w:pStyle w:val="13"/>
        <w:shd w:val="clear" w:color="auto" w:fill="auto"/>
        <w:spacing w:after="300" w:line="276" w:lineRule="auto"/>
        <w:ind w:firstLine="567"/>
        <w:jc w:val="both"/>
        <w:rPr>
          <w:sz w:val="24"/>
          <w:szCs w:val="24"/>
        </w:rPr>
      </w:pPr>
      <w:r w:rsidRPr="009B3CF5">
        <w:rPr>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w:t>
      </w:r>
      <w:r w:rsidR="00E2770C">
        <w:rPr>
          <w:sz w:val="24"/>
          <w:szCs w:val="24"/>
        </w:rPr>
        <w:t>пецифику дошкольного учреждения.</w:t>
      </w:r>
    </w:p>
    <w:p w:rsidR="005039E6" w:rsidRPr="00777068" w:rsidRDefault="005039E6" w:rsidP="00E571E5">
      <w:pPr>
        <w:pStyle w:val="aa"/>
        <w:numPr>
          <w:ilvl w:val="1"/>
          <w:numId w:val="107"/>
        </w:numPr>
        <w:spacing w:line="276" w:lineRule="auto"/>
        <w:rPr>
          <w:rFonts w:ascii="Times New Roman" w:hAnsi="Times New Roman" w:cs="Times New Roman"/>
          <w:b/>
        </w:rPr>
      </w:pPr>
      <w:r w:rsidRPr="00777068">
        <w:rPr>
          <w:rFonts w:ascii="Times New Roman" w:hAnsi="Times New Roman" w:cs="Times New Roman"/>
          <w:b/>
        </w:rPr>
        <w:t>Описание образовательной деятельности по профессиональной коррекции нарушений развития детей</w:t>
      </w:r>
    </w:p>
    <w:p w:rsidR="00D70496" w:rsidRPr="009B3CF5" w:rsidRDefault="00D70496" w:rsidP="009B3CF5">
      <w:pPr>
        <w:tabs>
          <w:tab w:val="left" w:pos="1090"/>
        </w:tabs>
        <w:spacing w:line="276" w:lineRule="auto"/>
        <w:ind w:firstLine="567"/>
        <w:rPr>
          <w:rFonts w:ascii="Times New Roman" w:hAnsi="Times New Roman" w:cs="Times New Roman"/>
          <w:b/>
        </w:rPr>
      </w:pP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 xml:space="preserve">Психологическое сопровождение, согласно федеральному государственному образовательному стандарту, является важнейшим условием повышения качества образования в современном детском саду. </w:t>
      </w: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 xml:space="preserve">В МБДОУ детский сад «Сказка» существует психологическая служба, основной целью которой является, создание условий, способствующих охране физического и психического здоровья детей, обеспечение эмоционального благополучия, свободного и эффективного развития способностей каждого ребенка. </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Данная цель реализуется посредством решения конкретных задач:</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Своевременно выявлять детей, нуждающихся в психологической поддержке, помощи и коррекции.</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Выявлять способных, талантливых детей и осуществлять психологическое сопровождение их развития.</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Отслеживать динамики развития детей в ДОУ (мониторинг психического развития).</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Оказывать коррекционно – развивающую помощь детям, имеющим трудности в развитии и обучении.</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Выявлять уровень готовности к обучению в школе у детей подготовительной группы.</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Осуществлять развитие личностных, интеллектуальных, эмоционально- волевых, коммуникативных качеств будущих первоклассников.</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Оказывать консультативную помощь родителям и педагогам по вопросам развития, обучения, воспитания.</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Повышать психологическую компетентность участников образовательного процесса (педагоги, родители).</w:t>
      </w:r>
    </w:p>
    <w:p w:rsidR="00D70496" w:rsidRPr="009B3CF5" w:rsidRDefault="00D70496" w:rsidP="00E571E5">
      <w:pPr>
        <w:widowControl/>
        <w:numPr>
          <w:ilvl w:val="0"/>
          <w:numId w:val="66"/>
        </w:numPr>
        <w:tabs>
          <w:tab w:val="clear" w:pos="540"/>
          <w:tab w:val="num" w:pos="0"/>
          <w:tab w:val="left" w:pos="993"/>
        </w:tabs>
        <w:spacing w:line="276" w:lineRule="auto"/>
        <w:ind w:left="0" w:firstLine="567"/>
        <w:jc w:val="both"/>
        <w:rPr>
          <w:rFonts w:ascii="Times New Roman" w:hAnsi="Times New Roman" w:cs="Times New Roman"/>
        </w:rPr>
      </w:pPr>
      <w:r w:rsidRPr="009B3CF5">
        <w:rPr>
          <w:rFonts w:ascii="Times New Roman" w:hAnsi="Times New Roman" w:cs="Times New Roman"/>
        </w:rPr>
        <w:t>Участвовать в проектировании психологически комфортной и развивающей среды.</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Основные направления психологической деятельности:</w:t>
      </w:r>
    </w:p>
    <w:p w:rsidR="00D70496" w:rsidRPr="009B3CF5" w:rsidRDefault="00D70496" w:rsidP="009B3CF5">
      <w:pPr>
        <w:autoSpaceDE w:val="0"/>
        <w:autoSpaceDN w:val="0"/>
        <w:adjustRightInd w:val="0"/>
        <w:spacing w:after="200" w:line="276" w:lineRule="auto"/>
        <w:ind w:firstLine="567"/>
        <w:contextualSpacing/>
        <w:jc w:val="both"/>
        <w:rPr>
          <w:rFonts w:ascii="Times New Roman" w:eastAsiaTheme="minorEastAsia" w:hAnsi="Times New Roman" w:cs="Times New Roman"/>
        </w:rPr>
      </w:pPr>
      <w:r w:rsidRPr="009B3CF5">
        <w:rPr>
          <w:rFonts w:ascii="Times New Roman" w:eastAsiaTheme="minorEastAsia" w:hAnsi="Times New Roman" w:cs="Times New Roman"/>
          <w:bCs/>
        </w:rPr>
        <w:t>- Психологическое сопровождение воспитательно-образовательного процесса. Данная задача предполагает психологическое сопровождение педагогов, администрации, родителей воспитанников; участие в разработке и реализации различных образовательных проектов; определение запроса родителей, социума на образовательные услуги и. т. д.</w:t>
      </w:r>
    </w:p>
    <w:p w:rsidR="00D70496" w:rsidRPr="009B3CF5" w:rsidRDefault="00D70496" w:rsidP="009B3CF5">
      <w:pPr>
        <w:spacing w:after="200" w:line="276" w:lineRule="auto"/>
        <w:ind w:firstLine="567"/>
        <w:contextualSpacing/>
        <w:jc w:val="both"/>
        <w:rPr>
          <w:rFonts w:ascii="Times New Roman" w:eastAsiaTheme="minorEastAsia" w:hAnsi="Times New Roman" w:cs="Times New Roman"/>
          <w:bCs/>
        </w:rPr>
      </w:pPr>
      <w:r w:rsidRPr="009B3CF5">
        <w:rPr>
          <w:rFonts w:ascii="Times New Roman" w:eastAsiaTheme="minorEastAsia" w:hAnsi="Times New Roman" w:cs="Times New Roman"/>
          <w:bCs/>
        </w:rPr>
        <w:t xml:space="preserve">- Психологическое сопровождение детей с особыми образовательными потребностями. Задача реализуется через участие психолога в деятельности психолого – медико – педагогического консилиума учреждения, проведение диагностических процедур, коррекционно – развивающих групповых и индивидуальных занятий с детьми групп компенсирующего вида для детей с ограниченными возможностями здоровья и </w:t>
      </w:r>
      <w:r w:rsidRPr="009B3CF5">
        <w:rPr>
          <w:rFonts w:ascii="Times New Roman" w:eastAsiaTheme="minorEastAsia" w:hAnsi="Times New Roman" w:cs="Times New Roman"/>
          <w:bCs/>
        </w:rPr>
        <w:lastRenderedPageBreak/>
        <w:t>детей с тяжёлыми нарушениями речи.</w:t>
      </w:r>
    </w:p>
    <w:p w:rsidR="00D70496" w:rsidRPr="009B3CF5" w:rsidRDefault="00D70496" w:rsidP="009B3CF5">
      <w:pPr>
        <w:spacing w:after="200" w:line="276" w:lineRule="auto"/>
        <w:ind w:firstLine="567"/>
        <w:contextualSpacing/>
        <w:jc w:val="both"/>
        <w:rPr>
          <w:rFonts w:ascii="Times New Roman" w:eastAsiaTheme="minorEastAsia" w:hAnsi="Times New Roman" w:cs="Times New Roman"/>
          <w:bCs/>
        </w:rPr>
      </w:pPr>
      <w:r w:rsidRPr="009B3CF5">
        <w:rPr>
          <w:rFonts w:ascii="Times New Roman" w:eastAsiaTheme="minorEastAsia" w:hAnsi="Times New Roman" w:cs="Times New Roman"/>
          <w:bCs/>
        </w:rPr>
        <w:t>- Психологическое сопровождение детей при переходе на новый образовательный уровень. Это направление представляет собой деятельность психолога по формированию готовности, определению уровня сформированности компонентов готовности к обучению в школе, по профилактике дезадаптации на новом образовательном уровне, совместную работу с другими участниками образовательного процесса по обеспечению оптимальных условий перехода на новый образовательный уровень.</w:t>
      </w:r>
    </w:p>
    <w:p w:rsidR="00D70496" w:rsidRPr="009B3CF5" w:rsidRDefault="00D70496" w:rsidP="009B3CF5">
      <w:pPr>
        <w:spacing w:after="200" w:line="276" w:lineRule="auto"/>
        <w:ind w:firstLine="567"/>
        <w:contextualSpacing/>
        <w:jc w:val="both"/>
        <w:rPr>
          <w:rFonts w:ascii="Times New Roman" w:eastAsiaTheme="minorEastAsia" w:hAnsi="Times New Roman" w:cs="Times New Roman"/>
          <w:bCs/>
        </w:rPr>
      </w:pPr>
      <w:r w:rsidRPr="009B3CF5">
        <w:rPr>
          <w:rFonts w:ascii="Times New Roman" w:eastAsiaTheme="minorEastAsia" w:hAnsi="Times New Roman" w:cs="Times New Roman"/>
          <w:bCs/>
        </w:rPr>
        <w:t xml:space="preserve">- Психологическое сопровождение личностного развития детей. </w:t>
      </w:r>
      <w:r w:rsidRPr="009B3CF5">
        <w:rPr>
          <w:rFonts w:ascii="Times New Roman" w:eastAsiaTheme="minorEastAsia" w:hAnsi="Times New Roman" w:cs="Times New Roman"/>
          <w:bCs/>
        </w:rPr>
        <w:tab/>
        <w:t>Работа педагога – психолога при реализации этой задачи направлена на содействие формированию и развитию социальных, нравственных и эстетических ценностей, рефлексии, адекватной самооценки, личностной автономии, коммуникативных компетенций, навыков саморегуляции.</w:t>
      </w:r>
    </w:p>
    <w:p w:rsidR="00D70496" w:rsidRPr="009B3CF5" w:rsidRDefault="00D70496" w:rsidP="009B3CF5">
      <w:pPr>
        <w:spacing w:after="200" w:line="276" w:lineRule="auto"/>
        <w:ind w:firstLine="567"/>
        <w:contextualSpacing/>
        <w:jc w:val="both"/>
        <w:rPr>
          <w:rFonts w:ascii="Times New Roman" w:eastAsiaTheme="minorEastAsia" w:hAnsi="Times New Roman" w:cs="Times New Roman"/>
          <w:bCs/>
        </w:rPr>
      </w:pPr>
      <w:r w:rsidRPr="009B3CF5">
        <w:rPr>
          <w:rFonts w:ascii="Times New Roman" w:eastAsiaTheme="minorEastAsia" w:hAnsi="Times New Roman" w:cs="Times New Roman"/>
          <w:bCs/>
        </w:rPr>
        <w:t>- Психологическое сопровождение одаренных детей.</w:t>
      </w:r>
    </w:p>
    <w:p w:rsidR="00D70496" w:rsidRPr="009B3CF5" w:rsidRDefault="00D70496" w:rsidP="009B3CF5">
      <w:pPr>
        <w:spacing w:after="200" w:line="276" w:lineRule="auto"/>
        <w:ind w:firstLine="567"/>
        <w:contextualSpacing/>
        <w:jc w:val="both"/>
        <w:rPr>
          <w:rFonts w:ascii="Times New Roman" w:eastAsiaTheme="minorEastAsia" w:hAnsi="Times New Roman" w:cs="Times New Roman"/>
          <w:bCs/>
        </w:rPr>
      </w:pPr>
      <w:r w:rsidRPr="009B3CF5">
        <w:rPr>
          <w:rFonts w:ascii="Times New Roman" w:eastAsiaTheme="minorEastAsia" w:hAnsi="Times New Roman" w:cs="Times New Roman"/>
          <w:bCs/>
        </w:rPr>
        <w:t>- Деятельность педагога-психолога направлена на: создание специальных условий для развития одаренности ребенка (исследовательская, развивающая, методическая, организационная работа); отслеживание особенностей развития одаренности ребенка на различных возрастных этапах дошкольного детства (педагогическая и психологическая диагностики, развивающая психолого-педагогическая деятельно</w:t>
      </w:r>
      <w:r w:rsidRPr="009B3CF5">
        <w:rPr>
          <w:rFonts w:ascii="Times New Roman" w:eastAsiaTheme="minorEastAsia" w:hAnsi="Times New Roman" w:cs="Times New Roman"/>
          <w:bCs/>
        </w:rPr>
        <w:softHyphen/>
        <w:t>сть); повышение психолого-педагогической компетенции воспитателей, родителей, других взрослых по вопросам сопровождения развития одаренного ребенка.</w:t>
      </w: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hAnsi="Times New Roman" w:cs="Times New Roman"/>
        </w:rPr>
        <w:tab/>
      </w:r>
      <w:r w:rsidRPr="009B3CF5">
        <w:rPr>
          <w:rFonts w:ascii="Times New Roman" w:eastAsiaTheme="minorHAnsi" w:hAnsi="Times New Roman" w:cs="Times New Roman"/>
          <w:lang w:eastAsia="en-US"/>
        </w:rPr>
        <w:t>Деятельность осуществляется по следующим направлениям:</w:t>
      </w:r>
    </w:p>
    <w:p w:rsidR="00D70496" w:rsidRPr="009B3CF5" w:rsidRDefault="00D70496" w:rsidP="009B3CF5">
      <w:pPr>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bCs/>
          <w:iCs/>
          <w:lang w:eastAsia="en-US"/>
        </w:rPr>
        <w:t>- Психологическое просвещение</w:t>
      </w:r>
    </w:p>
    <w:p w:rsidR="00D70496" w:rsidRPr="009B3CF5" w:rsidRDefault="00D70496"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bCs/>
          <w:iCs/>
          <w:lang w:eastAsia="en-US"/>
        </w:rPr>
        <w:t>Цель</w:t>
      </w:r>
      <w:r w:rsidRPr="009B3CF5">
        <w:rPr>
          <w:rFonts w:ascii="Times New Roman" w:eastAsia="Calibri" w:hAnsi="Times New Roman" w:cs="Times New Roman"/>
          <w:b/>
          <w:bCs/>
          <w:iCs/>
          <w:lang w:eastAsia="en-US"/>
        </w:rPr>
        <w:t>:</w:t>
      </w:r>
      <w:r w:rsidRPr="009B3CF5">
        <w:rPr>
          <w:rFonts w:ascii="Times New Roman" w:eastAsia="Calibri" w:hAnsi="Times New Roman" w:cs="Times New Roman"/>
          <w:lang w:eastAsia="en-US"/>
        </w:rPr>
        <w:t> </w:t>
      </w:r>
      <w:r w:rsidRPr="009B3CF5">
        <w:rPr>
          <w:rFonts w:ascii="Times New Roman" w:eastAsia="Calibri" w:hAnsi="Times New Roman" w:cs="Times New Roman"/>
          <w:iCs/>
          <w:lang w:eastAsia="en-US"/>
        </w:rPr>
        <w:t>создание условий для повышения психологической компетентности педагогов, администрации ДОУ и родителей именно:</w:t>
      </w:r>
    </w:p>
    <w:p w:rsidR="00D70496" w:rsidRPr="009B3CF5" w:rsidRDefault="00D70496"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b/>
          <w:bCs/>
          <w:iCs/>
          <w:lang w:eastAsia="en-US"/>
        </w:rPr>
        <w:t>- </w:t>
      </w:r>
      <w:r w:rsidRPr="009B3CF5">
        <w:rPr>
          <w:rFonts w:ascii="Times New Roman" w:eastAsia="Calibri" w:hAnsi="Times New Roman" w:cs="Times New Roman"/>
          <w:iCs/>
          <w:lang w:eastAsia="en-US"/>
        </w:rPr>
        <w:t>актуализация и систематизация имеющихся знаний;</w:t>
      </w:r>
      <w:r w:rsidRPr="009B3CF5">
        <w:rPr>
          <w:rFonts w:ascii="Times New Roman" w:eastAsia="Calibri" w:hAnsi="Times New Roman" w:cs="Times New Roman"/>
          <w:iCs/>
          <w:lang w:eastAsia="en-US"/>
        </w:rPr>
        <w:br/>
        <w:t xml:space="preserve">    - повышение уровня психологических знаний;</w:t>
      </w:r>
    </w:p>
    <w:p w:rsidR="00D70496" w:rsidRPr="009B3CF5" w:rsidRDefault="00D70496"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b/>
          <w:bCs/>
          <w:iCs/>
          <w:lang w:eastAsia="en-US"/>
        </w:rPr>
        <w:t>-</w:t>
      </w:r>
      <w:r w:rsidRPr="009B3CF5">
        <w:rPr>
          <w:rFonts w:ascii="Times New Roman" w:eastAsia="Calibri" w:hAnsi="Times New Roman" w:cs="Times New Roman"/>
          <w:iCs/>
          <w:lang w:eastAsia="en-US"/>
        </w:rPr>
        <w:t> включение имеющихся знаний в структуру деятельности.</w:t>
      </w:r>
    </w:p>
    <w:p w:rsidR="00D70496" w:rsidRPr="009B3CF5" w:rsidRDefault="00D70496" w:rsidP="009B3CF5">
      <w:pPr>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bCs/>
          <w:lang w:eastAsia="en-US"/>
        </w:rPr>
        <w:t xml:space="preserve">-  Психологическая профилактика </w:t>
      </w:r>
    </w:p>
    <w:p w:rsidR="00D70496" w:rsidRPr="009B3CF5" w:rsidRDefault="00D70496"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bCs/>
          <w:lang w:eastAsia="en-US"/>
        </w:rPr>
        <w:t xml:space="preserve">Цель: </w:t>
      </w:r>
      <w:r w:rsidRPr="009B3CF5">
        <w:rPr>
          <w:rFonts w:ascii="Times New Roman" w:eastAsia="Calibri" w:hAnsi="Times New Roman" w:cs="Times New Roman"/>
          <w:iCs/>
          <w:lang w:eastAsia="en-US"/>
        </w:rPr>
        <w:t>предотвращение возможных проблем в развитии и взаимодействие участников воспитательно-образовательного процесса.</w:t>
      </w:r>
    </w:p>
    <w:p w:rsidR="00D70496" w:rsidRPr="009B3CF5" w:rsidRDefault="00D70496" w:rsidP="009B3CF5">
      <w:pPr>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bCs/>
          <w:lang w:eastAsia="en-US"/>
        </w:rPr>
        <w:t xml:space="preserve">-  Психологическая диагностика </w:t>
      </w:r>
    </w:p>
    <w:p w:rsidR="00D70496" w:rsidRPr="009B3CF5" w:rsidRDefault="00D70496"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bCs/>
          <w:lang w:eastAsia="en-US"/>
        </w:rPr>
        <w:t>Цель</w:t>
      </w:r>
      <w:r w:rsidRPr="009B3CF5">
        <w:rPr>
          <w:rFonts w:ascii="Times New Roman" w:eastAsia="Calibri" w:hAnsi="Times New Roman" w:cs="Times New Roman"/>
          <w:lang w:eastAsia="en-US"/>
        </w:rPr>
        <w:t>:</w:t>
      </w:r>
      <w:r w:rsidRPr="009B3CF5">
        <w:rPr>
          <w:rFonts w:ascii="Times New Roman" w:eastAsia="Calibri" w:hAnsi="Times New Roman" w:cs="Times New Roman"/>
          <w:iCs/>
          <w:lang w:eastAsia="en-US"/>
        </w:rPr>
        <w:t> получение информации об уровне психологического развития детей, выявление индивидуальных особенностей и проблем участников воспитательно-образовательного процесса</w:t>
      </w:r>
    </w:p>
    <w:p w:rsidR="00D70496" w:rsidRPr="009B3CF5" w:rsidRDefault="00D70496" w:rsidP="009B3CF5">
      <w:pPr>
        <w:spacing w:after="200" w:line="276" w:lineRule="auto"/>
        <w:ind w:firstLine="567"/>
        <w:contextualSpacing/>
        <w:jc w:val="both"/>
        <w:rPr>
          <w:rFonts w:ascii="Times New Roman" w:eastAsia="Calibri" w:hAnsi="Times New Roman" w:cs="Times New Roman"/>
          <w:bCs/>
          <w:lang w:eastAsia="en-US"/>
        </w:rPr>
      </w:pPr>
      <w:r w:rsidRPr="009B3CF5">
        <w:rPr>
          <w:rFonts w:ascii="Times New Roman" w:eastAsia="Calibri" w:hAnsi="Times New Roman" w:cs="Times New Roman"/>
          <w:bCs/>
          <w:lang w:eastAsia="en-US"/>
        </w:rPr>
        <w:t>-  Психологическое консультирование</w:t>
      </w:r>
    </w:p>
    <w:p w:rsidR="00D70496" w:rsidRPr="009B3CF5" w:rsidRDefault="00D70496"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bCs/>
          <w:lang w:eastAsia="en-US"/>
        </w:rPr>
        <w:t>Цель: </w:t>
      </w:r>
      <w:r w:rsidRPr="009B3CF5">
        <w:rPr>
          <w:rFonts w:ascii="Times New Roman" w:eastAsia="Calibri" w:hAnsi="Times New Roman" w:cs="Times New Roman"/>
          <w:lang w:eastAsia="en-US"/>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D70496" w:rsidRPr="009B3CF5" w:rsidRDefault="00D70496" w:rsidP="009B3CF5">
      <w:pPr>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bCs/>
          <w:lang w:eastAsia="en-US"/>
        </w:rPr>
        <w:t>- Развивающая и коррекционная работа</w:t>
      </w:r>
    </w:p>
    <w:p w:rsidR="00D70496" w:rsidRPr="009B3CF5" w:rsidRDefault="00D70496"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bCs/>
          <w:lang w:eastAsia="en-US"/>
        </w:rPr>
        <w:t xml:space="preserve"> Цель: </w:t>
      </w:r>
      <w:r w:rsidRPr="009B3CF5">
        <w:rPr>
          <w:rFonts w:ascii="Times New Roman" w:eastAsia="Calibri" w:hAnsi="Times New Roman" w:cs="Times New Roman"/>
          <w:lang w:eastAsia="en-US"/>
        </w:rPr>
        <w:t>создание условий для раскрытия потенциальных возможностей ребенка, коррекция отклонений психического развития.</w:t>
      </w:r>
    </w:p>
    <w:p w:rsidR="00D70496" w:rsidRPr="009B3CF5" w:rsidRDefault="00D70496" w:rsidP="009B3CF5">
      <w:pPr>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 xml:space="preserve">На основе Положения о психологической службе выделен и оборудован кабинет психолога, который оснащен необходимым оборудованием, нормативными и правовыми документами, методической литературой, дидактическими пособиями. В кабинете возможно проведение индивидуальных, подгрупповых занятий с детьми и родителями, а </w:t>
      </w:r>
      <w:r w:rsidRPr="009B3CF5">
        <w:rPr>
          <w:rFonts w:ascii="Times New Roman" w:eastAsiaTheme="minorHAnsi" w:hAnsi="Times New Roman" w:cs="Times New Roman"/>
          <w:lang w:eastAsia="en-US"/>
        </w:rPr>
        <w:lastRenderedPageBreak/>
        <w:t xml:space="preserve">также индивидуальных консультаций. </w:t>
      </w: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 xml:space="preserve">Педагог-психолог стремится к созданию оптимальных условий для охраны и профилактики психического здоровья, безболезненной адаптации детей к ДОУ. </w:t>
      </w:r>
    </w:p>
    <w:p w:rsidR="00D70496" w:rsidRPr="009B3CF5" w:rsidRDefault="00D70496" w:rsidP="009B3CF5">
      <w:pPr>
        <w:autoSpaceDE w:val="0"/>
        <w:autoSpaceDN w:val="0"/>
        <w:adjustRightInd w:val="0"/>
        <w:spacing w:line="276" w:lineRule="auto"/>
        <w:ind w:firstLine="567"/>
        <w:jc w:val="both"/>
        <w:rPr>
          <w:rFonts w:ascii="Times New Roman" w:eastAsia="Calibri" w:hAnsi="Times New Roman" w:cs="Times New Roman"/>
          <w:lang w:eastAsia="en-US"/>
        </w:rPr>
      </w:pPr>
      <w:r w:rsidRPr="009B3CF5">
        <w:rPr>
          <w:rFonts w:ascii="Times New Roman" w:eastAsiaTheme="minorHAnsi" w:hAnsi="Times New Roman" w:cs="Times New Roman"/>
          <w:lang w:eastAsia="en-US"/>
        </w:rPr>
        <w:t xml:space="preserve">Работа с детьми проводится через индивидуальные, групповые и подгрупповые коррекционно-развивающие занятия в форме игровых тренингов с использованием элементов психогимнастики, сказкотерапии, арттерапии, упражнений, </w:t>
      </w:r>
      <w:r w:rsidRPr="009B3CF5">
        <w:rPr>
          <w:rFonts w:ascii="Times New Roman" w:eastAsia="Calibri" w:hAnsi="Times New Roman" w:cs="Times New Roman"/>
          <w:lang w:eastAsia="en-US"/>
        </w:rPr>
        <w:t>подвижны</w:t>
      </w:r>
      <w:r w:rsidRPr="009B3CF5">
        <w:rPr>
          <w:rFonts w:ascii="Times New Roman" w:eastAsiaTheme="minorHAnsi" w:hAnsi="Times New Roman" w:cs="Times New Roman"/>
          <w:lang w:eastAsia="en-US"/>
        </w:rPr>
        <w:t xml:space="preserve">х игр, чтение и анализ сказок, </w:t>
      </w:r>
      <w:r w:rsidRPr="009B3CF5">
        <w:rPr>
          <w:rFonts w:ascii="Times New Roman" w:eastAsia="Calibri" w:hAnsi="Times New Roman" w:cs="Times New Roman"/>
          <w:lang w:eastAsia="en-US"/>
        </w:rPr>
        <w:t>беседы и др.</w:t>
      </w: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 xml:space="preserve">Эффективность коррекционной работы в ДОУ обеспечивают следующие условия: систематичность проведения; распределение материала в порядке нарастающей сложности; подчинённость заданий выбранной цели; чередование и вариативность различных методов и приемов, и т.д. </w:t>
      </w: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 xml:space="preserve">В своей работе педагог-психолог использует следующие программы: Л.И. Катаева «Коррекционно-развивающие занятия для детей подготовительной группы», В.Л.Шарохина. «Коррекционно-развивающие занятия с </w:t>
      </w:r>
      <w:r w:rsidR="006B5560">
        <w:rPr>
          <w:rFonts w:ascii="Times New Roman" w:eastAsiaTheme="minorHAnsi" w:hAnsi="Times New Roman" w:cs="Times New Roman"/>
          <w:lang w:eastAsia="en-US"/>
        </w:rPr>
        <w:t>детьми средней, старшей групп»,</w:t>
      </w:r>
      <w:r w:rsidR="006B5560" w:rsidRPr="006B5560">
        <w:rPr>
          <w:rFonts w:ascii="Times New Roman" w:hAnsi="Times New Roman"/>
          <w:b/>
          <w:sz w:val="28"/>
          <w:szCs w:val="28"/>
        </w:rPr>
        <w:t xml:space="preserve"> </w:t>
      </w:r>
      <w:r w:rsidR="006B5560" w:rsidRPr="006B5560">
        <w:rPr>
          <w:rFonts w:ascii="Times New Roman" w:hAnsi="Times New Roman"/>
        </w:rPr>
        <w:t>Лопатина Л.В. Примерная АООП ДО</w:t>
      </w:r>
      <w:r w:rsidR="006B5560">
        <w:rPr>
          <w:rFonts w:ascii="Times New Roman" w:hAnsi="Times New Roman"/>
        </w:rPr>
        <w:t>.</w:t>
      </w:r>
    </w:p>
    <w:p w:rsidR="00D70496" w:rsidRPr="009B3CF5" w:rsidRDefault="00D70496" w:rsidP="009B3CF5">
      <w:pPr>
        <w:keepNext/>
        <w:keepLines/>
        <w:spacing w:line="276" w:lineRule="auto"/>
        <w:ind w:firstLine="567"/>
        <w:jc w:val="center"/>
        <w:outlineLvl w:val="0"/>
        <w:rPr>
          <w:rFonts w:ascii="Times New Roman" w:eastAsiaTheme="minorHAnsi" w:hAnsi="Times New Roman" w:cs="Times New Roman"/>
          <w:b/>
          <w:bCs/>
          <w:lang w:eastAsia="en-US"/>
        </w:rPr>
      </w:pPr>
      <w:bookmarkStart w:id="43" w:name="_Toc426233016"/>
    </w:p>
    <w:p w:rsidR="00D70496" w:rsidRPr="009B3CF5" w:rsidRDefault="00D70496" w:rsidP="009B3CF5">
      <w:pPr>
        <w:keepNext/>
        <w:keepLines/>
        <w:spacing w:line="276" w:lineRule="auto"/>
        <w:ind w:firstLine="567"/>
        <w:jc w:val="center"/>
        <w:outlineLvl w:val="0"/>
        <w:rPr>
          <w:rFonts w:ascii="Times New Roman" w:eastAsiaTheme="minorHAnsi" w:hAnsi="Times New Roman" w:cs="Times New Roman"/>
          <w:b/>
          <w:bCs/>
          <w:lang w:eastAsia="en-US"/>
        </w:rPr>
      </w:pPr>
      <w:r w:rsidRPr="009B3CF5">
        <w:rPr>
          <w:rFonts w:ascii="Times New Roman" w:eastAsiaTheme="minorHAnsi" w:hAnsi="Times New Roman" w:cs="Times New Roman"/>
          <w:b/>
          <w:bCs/>
          <w:lang w:eastAsia="en-US"/>
        </w:rPr>
        <w:t>Содержание работы психолого-</w:t>
      </w:r>
      <w:r w:rsidR="000202F1" w:rsidRPr="009B3CF5">
        <w:rPr>
          <w:rFonts w:ascii="Times New Roman" w:eastAsiaTheme="minorHAnsi" w:hAnsi="Times New Roman" w:cs="Times New Roman"/>
          <w:b/>
          <w:bCs/>
          <w:lang w:eastAsia="en-US"/>
        </w:rPr>
        <w:t xml:space="preserve"> </w:t>
      </w:r>
      <w:r w:rsidRPr="009B3CF5">
        <w:rPr>
          <w:rFonts w:ascii="Times New Roman" w:eastAsiaTheme="minorHAnsi" w:hAnsi="Times New Roman" w:cs="Times New Roman"/>
          <w:b/>
          <w:bCs/>
          <w:lang w:eastAsia="en-US"/>
        </w:rPr>
        <w:t>педагогического консилиума</w:t>
      </w:r>
      <w:bookmarkEnd w:id="43"/>
    </w:p>
    <w:p w:rsidR="00D70496" w:rsidRPr="009B3CF5" w:rsidRDefault="00D70496" w:rsidP="009B3CF5">
      <w:pPr>
        <w:spacing w:line="276" w:lineRule="auto"/>
        <w:ind w:firstLine="567"/>
        <w:rPr>
          <w:rFonts w:ascii="Times New Roman" w:eastAsiaTheme="minorHAnsi" w:hAnsi="Times New Roman" w:cs="Times New Roman"/>
          <w:lang w:eastAsia="en-US"/>
        </w:rPr>
      </w:pPr>
    </w:p>
    <w:p w:rsidR="00D70496" w:rsidRPr="009B3CF5" w:rsidRDefault="00D70496"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Целью </w:t>
      </w:r>
      <w:r w:rsidRPr="009B3CF5">
        <w:rPr>
          <w:rFonts w:ascii="Times New Roman" w:eastAsia="Calibri" w:hAnsi="Times New Roman" w:cs="Times New Roman"/>
          <w:bCs/>
          <w:lang w:eastAsia="en-US"/>
        </w:rPr>
        <w:t xml:space="preserve">психолого-медико-педагогического консилиума (далее </w:t>
      </w:r>
      <w:r w:rsidR="000202F1" w:rsidRPr="009B3CF5">
        <w:rPr>
          <w:rFonts w:ascii="Times New Roman" w:eastAsia="Calibri" w:hAnsi="Times New Roman" w:cs="Times New Roman"/>
          <w:lang w:eastAsia="en-US"/>
        </w:rPr>
        <w:t>П</w:t>
      </w:r>
      <w:r w:rsidRPr="009B3CF5">
        <w:rPr>
          <w:rFonts w:ascii="Times New Roman" w:eastAsia="Calibri" w:hAnsi="Times New Roman" w:cs="Times New Roman"/>
          <w:lang w:eastAsia="en-US"/>
        </w:rPr>
        <w:t>Пк) является обеспечение диагностико-коррекционного психолого-медико-педагогического сопровождения воспитанников с трудностями в развитии и социальной адаптации исходя из реальных возможностей МБДОУ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D70496" w:rsidRPr="009B3CF5" w:rsidRDefault="000202F1" w:rsidP="009B3CF5">
      <w:pPr>
        <w:spacing w:line="276" w:lineRule="auto"/>
        <w:ind w:firstLine="567"/>
        <w:jc w:val="both"/>
        <w:rPr>
          <w:rFonts w:ascii="Times New Roman" w:eastAsia="Calibri" w:hAnsi="Times New Roman" w:cs="Times New Roman"/>
          <w:lang w:eastAsia="en-US"/>
        </w:rPr>
      </w:pPr>
      <w:r w:rsidRPr="009B3CF5">
        <w:rPr>
          <w:rFonts w:ascii="Times New Roman" w:eastAsia="Calibri" w:hAnsi="Times New Roman" w:cs="Times New Roman"/>
          <w:lang w:eastAsia="en-US"/>
        </w:rPr>
        <w:t>Основными задачами П</w:t>
      </w:r>
      <w:r w:rsidR="00D70496" w:rsidRPr="009B3CF5">
        <w:rPr>
          <w:rFonts w:ascii="Times New Roman" w:eastAsia="Calibri" w:hAnsi="Times New Roman" w:cs="Times New Roman"/>
          <w:lang w:eastAsia="en-US"/>
        </w:rPr>
        <w:t>Пк МБДОУ  являются:</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Обнаружение и ранняя диагностика трудностей в развитии и социальной адаптации детей;</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Профилактика физических, интеллектуальных и эмоционально-личностных перегрузок и срывов;</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Выявление актуальных и резервных возможностей ребенка</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Отслеживание динамики развития ребенка и эффективности индивидуализированных коррекционно-развивающих программ.</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Определение готовности к школьному обучению детей старшего дошкольного возраста, поступающих в школу, с целью выявления детей “группы риска”.</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Разработка рекомендаций администрации, учителю, воспитателю, родителям для создания условий, обеспечивающих индивидуальный подход в процессе коррекционно-развивающего обучения ребенка и его психологического сопровождения.</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Подготовка и ведение документации, отражающей актуальное развитие ребенка, динамику его состояния, умениями и знаниями, перспективное планирование коррекционно-развивающей работы, оценку ее эффективности.</w:t>
      </w:r>
    </w:p>
    <w:p w:rsidR="00D70496" w:rsidRPr="009B3CF5" w:rsidRDefault="00D70496" w:rsidP="009B3CF5">
      <w:pPr>
        <w:tabs>
          <w:tab w:val="left" w:pos="284"/>
        </w:tabs>
        <w:spacing w:after="200" w:line="276" w:lineRule="auto"/>
        <w:ind w:firstLine="567"/>
        <w:contextualSpacing/>
        <w:jc w:val="both"/>
        <w:rPr>
          <w:rFonts w:ascii="Times New Roman" w:eastAsia="Calibri" w:hAnsi="Times New Roman" w:cs="Times New Roman"/>
          <w:lang w:eastAsia="en-US"/>
        </w:rPr>
      </w:pPr>
      <w:r w:rsidRPr="009B3CF5">
        <w:rPr>
          <w:rFonts w:ascii="Times New Roman" w:eastAsia="Calibri" w:hAnsi="Times New Roman" w:cs="Times New Roman"/>
          <w:lang w:eastAsia="en-US"/>
        </w:rPr>
        <w:t>- Организация взаимодействия между педагогическим коллективом образовательного учреждения и специал</w:t>
      </w:r>
      <w:r w:rsidR="000202F1" w:rsidRPr="009B3CF5">
        <w:rPr>
          <w:rFonts w:ascii="Times New Roman" w:eastAsia="Calibri" w:hAnsi="Times New Roman" w:cs="Times New Roman"/>
          <w:lang w:eastAsia="en-US"/>
        </w:rPr>
        <w:t>истами, участвующими в работе П</w:t>
      </w:r>
      <w:r w:rsidRPr="009B3CF5">
        <w:rPr>
          <w:rFonts w:ascii="Times New Roman" w:eastAsia="Calibri" w:hAnsi="Times New Roman" w:cs="Times New Roman"/>
          <w:lang w:eastAsia="en-US"/>
        </w:rPr>
        <w:t>Пк.</w:t>
      </w: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Обсле</w:t>
      </w:r>
      <w:r w:rsidR="000202F1" w:rsidRPr="009B3CF5">
        <w:rPr>
          <w:rFonts w:ascii="Times New Roman" w:eastAsiaTheme="minorHAnsi" w:hAnsi="Times New Roman" w:cs="Times New Roman"/>
          <w:lang w:eastAsia="en-US"/>
        </w:rPr>
        <w:t>дование ребенка специалистами П</w:t>
      </w:r>
      <w:r w:rsidRPr="009B3CF5">
        <w:rPr>
          <w:rFonts w:ascii="Times New Roman" w:eastAsiaTheme="minorHAnsi" w:hAnsi="Times New Roman" w:cs="Times New Roman"/>
          <w:lang w:eastAsia="en-US"/>
        </w:rPr>
        <w:t xml:space="preserve">Пк осуществляется по инициативе родителей (законных представителей) или сотрудников ДОУ с согласия родителей. Обследование проводится каждым специалистом индивидуально с учетом реальной </w:t>
      </w:r>
      <w:r w:rsidRPr="009B3CF5">
        <w:rPr>
          <w:rFonts w:ascii="Times New Roman" w:eastAsiaTheme="minorHAnsi" w:hAnsi="Times New Roman" w:cs="Times New Roman"/>
          <w:lang w:eastAsia="en-US"/>
        </w:rPr>
        <w:lastRenderedPageBreak/>
        <w:t xml:space="preserve">психофизической нагрузки на ребенка в присутствии родителей. По данным обследованиям каждым специалистом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rsidR="00D70496" w:rsidRPr="009B3CF5" w:rsidRDefault="00D70496" w:rsidP="009B3CF5">
      <w:pPr>
        <w:autoSpaceDE w:val="0"/>
        <w:autoSpaceDN w:val="0"/>
        <w:adjustRightInd w:val="0"/>
        <w:spacing w:line="276" w:lineRule="auto"/>
        <w:ind w:firstLine="567"/>
        <w:jc w:val="both"/>
        <w:rPr>
          <w:rFonts w:ascii="Times New Roman" w:eastAsiaTheme="minorHAnsi" w:hAnsi="Times New Roman" w:cs="Times New Roman"/>
          <w:lang w:eastAsia="en-US"/>
        </w:rPr>
      </w:pPr>
      <w:r w:rsidRPr="009B3CF5">
        <w:rPr>
          <w:rFonts w:ascii="Times New Roman" w:eastAsiaTheme="minorHAnsi" w:hAnsi="Times New Roman" w:cs="Times New Roman"/>
          <w:lang w:eastAsia="en-US"/>
        </w:rPr>
        <w:t>При возникновении трудностей диагностики, конфликтной ситуации, а также отсутствии положительной динамики в про</w:t>
      </w:r>
      <w:r w:rsidR="000202F1" w:rsidRPr="009B3CF5">
        <w:rPr>
          <w:rFonts w:ascii="Times New Roman" w:eastAsiaTheme="minorHAnsi" w:hAnsi="Times New Roman" w:cs="Times New Roman"/>
          <w:lang w:eastAsia="en-US"/>
        </w:rPr>
        <w:t>цессе реализации рекомендаций П</w:t>
      </w:r>
      <w:r w:rsidRPr="009B3CF5">
        <w:rPr>
          <w:rFonts w:ascii="Times New Roman" w:eastAsiaTheme="minorHAnsi" w:hAnsi="Times New Roman" w:cs="Times New Roman"/>
          <w:lang w:eastAsia="en-US"/>
        </w:rPr>
        <w:t xml:space="preserve">Пк направление ребенка в психолого-медико-педагогическую комиссию (ПМПК) районного уровня. </w:t>
      </w:r>
    </w:p>
    <w:p w:rsidR="00D70496" w:rsidRPr="009B3CF5" w:rsidRDefault="00D70496" w:rsidP="009B3CF5">
      <w:pPr>
        <w:keepNext/>
        <w:keepLines/>
        <w:spacing w:line="276" w:lineRule="auto"/>
        <w:ind w:firstLine="567"/>
        <w:jc w:val="center"/>
        <w:outlineLvl w:val="0"/>
        <w:rPr>
          <w:rFonts w:ascii="Times New Roman" w:eastAsiaTheme="majorEastAsia" w:hAnsi="Times New Roman" w:cs="Times New Roman"/>
          <w:b/>
          <w:bCs/>
        </w:rPr>
      </w:pPr>
      <w:bookmarkStart w:id="44" w:name="_Toc426233017"/>
    </w:p>
    <w:p w:rsidR="00D70496" w:rsidRPr="009B3CF5" w:rsidRDefault="00D70496" w:rsidP="009B3CF5">
      <w:pPr>
        <w:keepNext/>
        <w:keepLines/>
        <w:spacing w:line="276" w:lineRule="auto"/>
        <w:ind w:firstLine="567"/>
        <w:jc w:val="center"/>
        <w:outlineLvl w:val="0"/>
        <w:rPr>
          <w:rFonts w:ascii="Times New Roman" w:eastAsiaTheme="majorEastAsia" w:hAnsi="Times New Roman" w:cs="Times New Roman"/>
          <w:b/>
          <w:bCs/>
        </w:rPr>
      </w:pPr>
      <w:r w:rsidRPr="009B3CF5">
        <w:rPr>
          <w:rFonts w:ascii="Times New Roman" w:eastAsiaTheme="majorEastAsia" w:hAnsi="Times New Roman" w:cs="Times New Roman"/>
          <w:b/>
          <w:bCs/>
        </w:rPr>
        <w:t>Содержание логопедической работы</w:t>
      </w:r>
      <w:bookmarkEnd w:id="44"/>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В Федеральном Государственном Образовательном Стандарте, заложено пять основных направлений. Одно из них - речевое развитие детей.</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С целью обеспечения коррекционно-речевого сопровождения воспитанников в МБДОУ детский сад «Сказка» функционирует логопункт.  Содержание работы и организационные моменты логопункта закреплены Положением о логопедическом пункте, принятом на Совете педагогов и утвержденном руководителе заведующим.</w:t>
      </w:r>
    </w:p>
    <w:p w:rsidR="002E0F15" w:rsidRPr="009B3CF5" w:rsidRDefault="002E0F15" w:rsidP="009B3CF5">
      <w:pPr>
        <w:widowControl/>
        <w:autoSpaceDE w:val="0"/>
        <w:autoSpaceDN w:val="0"/>
        <w:adjustRightInd w:val="0"/>
        <w:spacing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В процессе коррекционного обучения детей логопатов решаются следующие задачи: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выявление и своевременное предупреждение речевых нарушений;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развитие навыков звукового анализа (специальные умственные действия по дифференциации фонем и установлению звуковой структуры слова);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уточнение, расширение и обогащение лексической стороны речи; формирование грамматического строя речи; развитие связной речи дошкольников;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осуществление преемственности в работе с родителями воспитанников и сотрудниками ДОУ.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забота о здоровье, эмоциональном благополучии и своевременном всестороннем развитии каждого ребенка;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творческая организация (креативность) воспитательно-образовательного процесса;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уважительное отношение к результатам детского творчества; </w:t>
      </w:r>
    </w:p>
    <w:p w:rsidR="002E0F15" w:rsidRPr="009B3CF5" w:rsidRDefault="002E0F15" w:rsidP="00E571E5">
      <w:pPr>
        <w:pStyle w:val="aa"/>
        <w:widowControl/>
        <w:numPr>
          <w:ilvl w:val="0"/>
          <w:numId w:val="67"/>
        </w:numPr>
        <w:autoSpaceDE w:val="0"/>
        <w:autoSpaceDN w:val="0"/>
        <w:adjustRightInd w:val="0"/>
        <w:spacing w:after="14"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единство подходов к воспитанию детей в условиях дошкольного образовательного учреждения и семьи; </w:t>
      </w:r>
    </w:p>
    <w:p w:rsidR="002E0F15" w:rsidRPr="009B3CF5" w:rsidRDefault="002E0F15" w:rsidP="00E571E5">
      <w:pPr>
        <w:pStyle w:val="aa"/>
        <w:widowControl/>
        <w:numPr>
          <w:ilvl w:val="0"/>
          <w:numId w:val="67"/>
        </w:numPr>
        <w:autoSpaceDE w:val="0"/>
        <w:autoSpaceDN w:val="0"/>
        <w:adjustRightInd w:val="0"/>
        <w:spacing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lang w:eastAsia="en-US" w:bidi="ar-SA"/>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D70496" w:rsidRPr="009B3CF5" w:rsidRDefault="002E0F15" w:rsidP="009B3CF5">
      <w:pPr>
        <w:spacing w:line="276" w:lineRule="auto"/>
        <w:ind w:firstLine="567"/>
        <w:jc w:val="both"/>
        <w:rPr>
          <w:rFonts w:ascii="Times New Roman" w:eastAsiaTheme="minorEastAsia" w:hAnsi="Times New Roman" w:cs="Times New Roman"/>
        </w:rPr>
      </w:pPr>
      <w:r w:rsidRPr="009B3CF5">
        <w:rPr>
          <w:rFonts w:ascii="Times New Roman" w:eastAsiaTheme="minorHAnsi" w:hAnsi="Times New Roman" w:cs="Times New Roman"/>
          <w:lang w:eastAsia="en-US" w:bidi="ar-SA"/>
        </w:rPr>
        <w:t xml:space="preserve">Решение обозначенных в Программе целей и задач воспитания возможно только при </w:t>
      </w:r>
      <w:r w:rsidRPr="009B3CF5">
        <w:rPr>
          <w:rFonts w:ascii="Times New Roman" w:eastAsiaTheme="minorHAnsi" w:hAnsi="Times New Roman" w:cs="Times New Roman"/>
          <w:lang w:eastAsia="en-US" w:bidi="ar-SA"/>
        </w:rPr>
        <w:lastRenderedPageBreak/>
        <w:t>целенаправленном влиянии педагога на ребенка с первых дней его пребывания в дошкольном образовательном учреждении</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В начале учебного года по результатам речевого обследования составляются индивидуальные программы сопровождения детей с речевой патологией.</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На логопедический пункт зачисляются дети с несложными речевыми нарушениями:</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-ФФНР (фонетико-фонематическое недоразвитие речи у детей с дислалией, с дизартрией или стертой формой дизартрии) до 1 года;</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-НПОЗ (нарушение произношения отдельных звуков у детей с дислалией, с дизартрией или стертой формой дизартрии) и ФНР от 3 до 6 месяцев;</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-НВОНР (нерезко выраженное общее недоразвитие речи) или ОНР IV уровня (у детей с дислалией, с дизартрией или стертой формой дизартрии) 2- 3 года.</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Основную нагрузку</w:t>
      </w:r>
      <w:r w:rsidR="000202F1" w:rsidRPr="009B3CF5">
        <w:rPr>
          <w:rFonts w:ascii="Times New Roman" w:hAnsi="Times New Roman" w:cs="Times New Roman"/>
        </w:rPr>
        <w:t xml:space="preserve"> </w:t>
      </w:r>
      <w:r w:rsidRPr="009B3CF5">
        <w:rPr>
          <w:rFonts w:ascii="Times New Roman" w:hAnsi="Times New Roman" w:cs="Times New Roman"/>
        </w:rPr>
        <w:t xml:space="preserve">несёт индивидуальная и подгрупповая логопедическая работа, которая проводится   2 - 3 раза в неделю с каждым ребёнком. Занятия кратковременные (15-20 минут), проводятся два - три раза в неделю. Учитывая требования к организации режима дня и учебных занятий максимально допустимый объём недельной образовательной нагрузки не превышает нормы допустимые СанПин. </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Все занятия строятся с учетом структуры логопедического занятия в зависимости от этапов:</w:t>
      </w:r>
    </w:p>
    <w:p w:rsidR="00D70496" w:rsidRPr="009B3CF5" w:rsidRDefault="00D70496" w:rsidP="009B3CF5">
      <w:pPr>
        <w:spacing w:line="276" w:lineRule="auto"/>
        <w:ind w:firstLine="567"/>
        <w:rPr>
          <w:rFonts w:ascii="Times New Roman" w:hAnsi="Times New Roman" w:cs="Times New Roman"/>
        </w:rPr>
      </w:pPr>
      <w:r w:rsidRPr="009B3CF5">
        <w:rPr>
          <w:rFonts w:ascii="Times New Roman" w:hAnsi="Times New Roman" w:cs="Times New Roman"/>
        </w:rPr>
        <w:t>-этап постановки;</w:t>
      </w:r>
    </w:p>
    <w:p w:rsidR="00D70496" w:rsidRPr="009B3CF5" w:rsidRDefault="00D70496" w:rsidP="009B3CF5">
      <w:pPr>
        <w:spacing w:line="276" w:lineRule="auto"/>
        <w:ind w:firstLine="567"/>
        <w:rPr>
          <w:rFonts w:ascii="Times New Roman" w:hAnsi="Times New Roman" w:cs="Times New Roman"/>
        </w:rPr>
      </w:pPr>
      <w:r w:rsidRPr="009B3CF5">
        <w:rPr>
          <w:rFonts w:ascii="Times New Roman" w:hAnsi="Times New Roman" w:cs="Times New Roman"/>
        </w:rPr>
        <w:t>-этап автоматизации;</w:t>
      </w:r>
    </w:p>
    <w:p w:rsidR="00D70496" w:rsidRPr="009B3CF5" w:rsidRDefault="00D70496" w:rsidP="009B3CF5">
      <w:pPr>
        <w:spacing w:line="276" w:lineRule="auto"/>
        <w:ind w:firstLine="567"/>
        <w:rPr>
          <w:rFonts w:ascii="Times New Roman" w:hAnsi="Times New Roman" w:cs="Times New Roman"/>
        </w:rPr>
      </w:pPr>
      <w:r w:rsidRPr="009B3CF5">
        <w:rPr>
          <w:rFonts w:ascii="Times New Roman" w:hAnsi="Times New Roman" w:cs="Times New Roman"/>
        </w:rPr>
        <w:t>-этап дифференциации звука.</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 xml:space="preserve">Для подгрупповых занятий объединяются дети одной возрастной группы, имеющие сходные по характеру и степени выраженности речевые нарушения </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Выпуск детей проводится в течение всего учебного года по мере устранения у них дефектов речи.</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Результаты логопедического обучения отмечаются в речевой карте ребёнка. Темы занятий с воспитанниками и учет их посещаемости отражается в журнале Учета реализации ООП.</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Логопункт, который оснащен необходимым оборудованием, игрушками, пособиями для проведения индивидуальных и подгрупповых занятий с детьми.</w:t>
      </w:r>
    </w:p>
    <w:p w:rsidR="00D70496" w:rsidRPr="009B3CF5" w:rsidRDefault="00D70496" w:rsidP="009B3CF5">
      <w:pPr>
        <w:spacing w:line="276" w:lineRule="auto"/>
        <w:ind w:firstLine="567"/>
        <w:jc w:val="both"/>
        <w:rPr>
          <w:rFonts w:ascii="Times New Roman" w:hAnsi="Times New Roman" w:cs="Times New Roman"/>
        </w:rPr>
      </w:pPr>
      <w:r w:rsidRPr="009B3CF5">
        <w:rPr>
          <w:rFonts w:ascii="Times New Roman" w:hAnsi="Times New Roman" w:cs="Times New Roman"/>
        </w:rPr>
        <w:t>Эффективность логопедической работы определяется чёткой организа</w:t>
      </w:r>
      <w:r w:rsidRPr="009B3CF5">
        <w:rPr>
          <w:rFonts w:ascii="Times New Roman" w:hAnsi="Times New Roman" w:cs="Times New Roman"/>
        </w:rPr>
        <w:softHyphen/>
        <w:t>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родителей и педагогов.</w:t>
      </w:r>
    </w:p>
    <w:p w:rsidR="00D70496" w:rsidRPr="009B3CF5" w:rsidRDefault="00D70496" w:rsidP="009B3CF5">
      <w:pPr>
        <w:spacing w:line="276" w:lineRule="auto"/>
        <w:ind w:firstLine="567"/>
        <w:jc w:val="center"/>
        <w:rPr>
          <w:rFonts w:ascii="Times New Roman" w:hAnsi="Times New Roman" w:cs="Times New Roman"/>
          <w:b/>
          <w:bCs/>
        </w:rPr>
      </w:pPr>
      <w:r w:rsidRPr="009B3CF5">
        <w:rPr>
          <w:rFonts w:ascii="Times New Roman" w:hAnsi="Times New Roman" w:cs="Times New Roman"/>
          <w:b/>
          <w:bCs/>
        </w:rPr>
        <w:t>Взаимодействие учителя-логопеда, воспитателей, специалистов, родителей при   разработке и реализации коррекционно-развивающих мероприятий</w:t>
      </w:r>
    </w:p>
    <w:p w:rsidR="00D70496" w:rsidRPr="009B3CF5" w:rsidRDefault="00D70496" w:rsidP="009B3CF5">
      <w:pPr>
        <w:spacing w:line="276" w:lineRule="auto"/>
        <w:ind w:firstLine="567"/>
        <w:rPr>
          <w:rFonts w:ascii="Times New Roman" w:hAnsi="Times New Roman" w:cs="Times New Roman"/>
          <w:b/>
          <w:bCs/>
        </w:rPr>
      </w:pP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7"/>
        <w:gridCol w:w="6811"/>
      </w:tblGrid>
      <w:tr w:rsidR="00D70496" w:rsidRPr="009B3CF5" w:rsidTr="000202F1">
        <w:trPr>
          <w:trHeight w:val="1122"/>
          <w:jc w:val="center"/>
        </w:trPr>
        <w:tc>
          <w:tcPr>
            <w:tcW w:w="2327" w:type="dxa"/>
          </w:tcPr>
          <w:p w:rsidR="00D70496" w:rsidRPr="009B3CF5" w:rsidRDefault="00D70496" w:rsidP="009B3CF5">
            <w:pPr>
              <w:spacing w:line="276" w:lineRule="auto"/>
              <w:ind w:firstLine="567"/>
              <w:jc w:val="center"/>
              <w:rPr>
                <w:rFonts w:ascii="Times New Roman" w:hAnsi="Times New Roman" w:cs="Times New Roman"/>
                <w:bCs/>
                <w:lang w:eastAsia="en-US"/>
              </w:rPr>
            </w:pPr>
            <w:r w:rsidRPr="009B3CF5">
              <w:rPr>
                <w:rFonts w:ascii="Times New Roman" w:hAnsi="Times New Roman" w:cs="Times New Roman"/>
                <w:bCs/>
                <w:lang w:eastAsia="en-US"/>
              </w:rPr>
              <w:t>Участники</w:t>
            </w:r>
          </w:p>
          <w:p w:rsidR="00D70496" w:rsidRPr="009B3CF5" w:rsidRDefault="00D70496" w:rsidP="009B3CF5">
            <w:pPr>
              <w:spacing w:line="276" w:lineRule="auto"/>
              <w:ind w:firstLine="567"/>
              <w:jc w:val="center"/>
              <w:rPr>
                <w:rFonts w:ascii="Times New Roman" w:hAnsi="Times New Roman" w:cs="Times New Roman"/>
                <w:bCs/>
                <w:lang w:eastAsia="en-US"/>
              </w:rPr>
            </w:pPr>
            <w:r w:rsidRPr="009B3CF5">
              <w:rPr>
                <w:rFonts w:ascii="Times New Roman" w:hAnsi="Times New Roman" w:cs="Times New Roman"/>
                <w:bCs/>
                <w:lang w:eastAsia="en-US"/>
              </w:rPr>
              <w:t>коррекционно-</w:t>
            </w:r>
          </w:p>
          <w:p w:rsidR="00D70496" w:rsidRPr="009B3CF5" w:rsidRDefault="00D70496" w:rsidP="009B3CF5">
            <w:pPr>
              <w:spacing w:line="276" w:lineRule="auto"/>
              <w:ind w:firstLine="567"/>
              <w:jc w:val="center"/>
              <w:rPr>
                <w:rFonts w:ascii="Times New Roman" w:hAnsi="Times New Roman" w:cs="Times New Roman"/>
                <w:bCs/>
                <w:lang w:eastAsia="en-US"/>
              </w:rPr>
            </w:pPr>
            <w:r w:rsidRPr="009B3CF5">
              <w:rPr>
                <w:rFonts w:ascii="Times New Roman" w:hAnsi="Times New Roman" w:cs="Times New Roman"/>
                <w:bCs/>
                <w:lang w:eastAsia="en-US"/>
              </w:rPr>
              <w:t>образовательного</w:t>
            </w:r>
          </w:p>
          <w:p w:rsidR="00D70496" w:rsidRPr="009B3CF5" w:rsidRDefault="00D70496" w:rsidP="009B3CF5">
            <w:pPr>
              <w:spacing w:line="276" w:lineRule="auto"/>
              <w:ind w:firstLine="567"/>
              <w:jc w:val="center"/>
              <w:rPr>
                <w:rFonts w:ascii="Times New Roman" w:hAnsi="Times New Roman" w:cs="Times New Roman"/>
                <w:bCs/>
                <w:lang w:eastAsia="en-US"/>
              </w:rPr>
            </w:pPr>
            <w:r w:rsidRPr="009B3CF5">
              <w:rPr>
                <w:rFonts w:ascii="Times New Roman" w:hAnsi="Times New Roman" w:cs="Times New Roman"/>
                <w:bCs/>
                <w:lang w:eastAsia="en-US"/>
              </w:rPr>
              <w:t>процесса</w:t>
            </w:r>
          </w:p>
        </w:tc>
        <w:tc>
          <w:tcPr>
            <w:tcW w:w="6811" w:type="dxa"/>
          </w:tcPr>
          <w:p w:rsidR="00D70496" w:rsidRPr="009B3CF5" w:rsidRDefault="00D70496" w:rsidP="009B3CF5">
            <w:pPr>
              <w:spacing w:line="276" w:lineRule="auto"/>
              <w:ind w:firstLine="567"/>
              <w:jc w:val="center"/>
              <w:rPr>
                <w:rFonts w:ascii="Times New Roman" w:hAnsi="Times New Roman" w:cs="Times New Roman"/>
                <w:bCs/>
                <w:lang w:eastAsia="en-US"/>
              </w:rPr>
            </w:pPr>
          </w:p>
          <w:p w:rsidR="00D70496" w:rsidRPr="009B3CF5" w:rsidRDefault="00D70496" w:rsidP="009B3CF5">
            <w:pPr>
              <w:spacing w:line="276" w:lineRule="auto"/>
              <w:ind w:firstLine="567"/>
              <w:jc w:val="center"/>
              <w:rPr>
                <w:rFonts w:ascii="Times New Roman" w:hAnsi="Times New Roman" w:cs="Times New Roman"/>
                <w:bCs/>
                <w:lang w:eastAsia="en-US"/>
              </w:rPr>
            </w:pPr>
            <w:r w:rsidRPr="009B3CF5">
              <w:rPr>
                <w:rFonts w:ascii="Times New Roman" w:hAnsi="Times New Roman" w:cs="Times New Roman"/>
                <w:bCs/>
                <w:lang w:eastAsia="en-US"/>
              </w:rPr>
              <w:t>Задачи</w:t>
            </w:r>
          </w:p>
        </w:tc>
      </w:tr>
      <w:tr w:rsidR="00D70496" w:rsidRPr="009B3CF5" w:rsidTr="000202F1">
        <w:trPr>
          <w:trHeight w:val="2117"/>
          <w:jc w:val="center"/>
        </w:trPr>
        <w:tc>
          <w:tcPr>
            <w:tcW w:w="2327" w:type="dxa"/>
          </w:tcPr>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lastRenderedPageBreak/>
              <w:t xml:space="preserve">Заведующий </w:t>
            </w:r>
          </w:p>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t>Заместитель заведующего по УВ</w:t>
            </w:r>
            <w:r w:rsidR="00DF6425" w:rsidRPr="009B3CF5">
              <w:rPr>
                <w:rFonts w:ascii="Times New Roman" w:hAnsi="Times New Roman" w:cs="Times New Roman"/>
                <w:bCs/>
                <w:lang w:eastAsia="en-US"/>
              </w:rPr>
              <w:t>Р</w:t>
            </w:r>
          </w:p>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t>Старший воспитатель</w:t>
            </w:r>
          </w:p>
        </w:tc>
        <w:tc>
          <w:tcPr>
            <w:tcW w:w="6811" w:type="dxa"/>
          </w:tcPr>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Соблюдение требований приёма и комплектования групп для детей с нарушениями речи.</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Осуществление тесного взаимодействия педагогических и медицинских работников.</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Организация обмена опытом коррекционно- педагогической работы с другими ДОУ для детей с нарушениями речи.</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Пополнение библиотеки МБДОУ специальной литературой, а логопункт – учебными, дидактическими пособиями, специальным оборудованием.</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Привлечение родителей к активному участию в коррекционно-педагогическим процессе</w:t>
            </w:r>
          </w:p>
        </w:tc>
      </w:tr>
      <w:tr w:rsidR="00D70496" w:rsidRPr="009B3CF5" w:rsidTr="000202F1">
        <w:trPr>
          <w:trHeight w:val="558"/>
          <w:jc w:val="center"/>
        </w:trPr>
        <w:tc>
          <w:tcPr>
            <w:tcW w:w="2327" w:type="dxa"/>
          </w:tcPr>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t>Учитель - логопед</w:t>
            </w:r>
          </w:p>
        </w:tc>
        <w:tc>
          <w:tcPr>
            <w:tcW w:w="6811" w:type="dxa"/>
          </w:tcPr>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Обследование воспитанников и выявление среди них детей, нуждающихся в профилактической коррекционно-логопедической помощи.</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Изучение уровня речевого, познавательного, социально-личностного, физического развития, индивидуально-типологических особенностей детей, нуждающихся в логопедической поддержке, определение основных направлений и содержания работы с каждым из них.</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Систематическое проведение необходимой профилактической и коррекционно-речевой работы с детьми в соответствии с индивидуальными и групповыми программами (планами).</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Оценка результатов помощи детям и определение степени их речевой готовности к школьному обучению.</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Формирование у педагогического коллектива МБДОУ и родителей информационной готовности к логопедической работе, помощь в организации полноценной предметно-развивающей и речевой среды.</w:t>
            </w:r>
          </w:p>
        </w:tc>
      </w:tr>
      <w:tr w:rsidR="00D70496" w:rsidRPr="009B3CF5" w:rsidTr="000202F1">
        <w:trPr>
          <w:trHeight w:val="2119"/>
          <w:jc w:val="center"/>
        </w:trPr>
        <w:tc>
          <w:tcPr>
            <w:tcW w:w="2327" w:type="dxa"/>
          </w:tcPr>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t>Специалисты</w:t>
            </w:r>
          </w:p>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t>МБДОУ</w:t>
            </w:r>
          </w:p>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t>(воспитатели, музыкальный работник, инструктор по физической культуре, педагог-психолог)</w:t>
            </w:r>
          </w:p>
        </w:tc>
        <w:tc>
          <w:tcPr>
            <w:tcW w:w="6811" w:type="dxa"/>
          </w:tcPr>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Создание дошкольникам с нарушениями речи комфортных во всех отношениях условий, воспитания и обучения, психолого-педагогической и речевой поддержки ребёнка.</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Проведение необходимой работы по профилактики и коррекции недостатков речевого развития у детей, обеспечение их эффективной общей и речевой подготовки к школе.</w:t>
            </w:r>
          </w:p>
          <w:p w:rsidR="00D70496" w:rsidRPr="009B3CF5" w:rsidRDefault="00D70496" w:rsidP="009B3CF5">
            <w:pPr>
              <w:spacing w:line="276" w:lineRule="auto"/>
              <w:ind w:right="66" w:firstLine="567"/>
              <w:jc w:val="both"/>
              <w:rPr>
                <w:rFonts w:ascii="Times New Roman" w:hAnsi="Times New Roman" w:cs="Times New Roman"/>
                <w:lang w:eastAsia="en-US"/>
              </w:rPr>
            </w:pPr>
            <w:r w:rsidRPr="009B3CF5">
              <w:rPr>
                <w:rFonts w:ascii="Times New Roman" w:hAnsi="Times New Roman" w:cs="Times New Roman"/>
                <w:lang w:eastAsia="en-US"/>
              </w:rPr>
              <w:t xml:space="preserve">      Повышение психолого-педагогической культуры и воспитательной компетентности родителей, побуждение их к сознательной деятельности по общему и речевому развитию дошкольников в семье.</w:t>
            </w:r>
          </w:p>
        </w:tc>
      </w:tr>
      <w:tr w:rsidR="00D70496" w:rsidRPr="009B3CF5" w:rsidTr="000202F1">
        <w:trPr>
          <w:trHeight w:val="1410"/>
          <w:jc w:val="center"/>
        </w:trPr>
        <w:tc>
          <w:tcPr>
            <w:tcW w:w="2327" w:type="dxa"/>
          </w:tcPr>
          <w:p w:rsidR="00D70496" w:rsidRPr="009B3CF5" w:rsidRDefault="00D70496" w:rsidP="009B3CF5">
            <w:pPr>
              <w:spacing w:line="276" w:lineRule="auto"/>
              <w:ind w:firstLine="567"/>
              <w:rPr>
                <w:rFonts w:ascii="Times New Roman" w:hAnsi="Times New Roman" w:cs="Times New Roman"/>
                <w:bCs/>
                <w:lang w:eastAsia="en-US"/>
              </w:rPr>
            </w:pPr>
            <w:r w:rsidRPr="009B3CF5">
              <w:rPr>
                <w:rFonts w:ascii="Times New Roman" w:hAnsi="Times New Roman" w:cs="Times New Roman"/>
                <w:bCs/>
                <w:lang w:eastAsia="en-US"/>
              </w:rPr>
              <w:lastRenderedPageBreak/>
              <w:t>Родители</w:t>
            </w:r>
          </w:p>
        </w:tc>
        <w:tc>
          <w:tcPr>
            <w:tcW w:w="6811" w:type="dxa"/>
          </w:tcPr>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Создание в семье условий, благоприятных для общего и речевого развития детей.</w:t>
            </w:r>
          </w:p>
          <w:p w:rsidR="00D70496" w:rsidRPr="009B3CF5" w:rsidRDefault="00D70496" w:rsidP="009B3CF5">
            <w:pPr>
              <w:spacing w:line="276" w:lineRule="auto"/>
              <w:ind w:firstLine="567"/>
              <w:jc w:val="both"/>
              <w:rPr>
                <w:rFonts w:ascii="Times New Roman" w:hAnsi="Times New Roman" w:cs="Times New Roman"/>
                <w:lang w:eastAsia="en-US"/>
              </w:rPr>
            </w:pPr>
            <w:r w:rsidRPr="009B3CF5">
              <w:rPr>
                <w:rFonts w:ascii="Times New Roman" w:hAnsi="Times New Roman" w:cs="Times New Roman"/>
                <w:lang w:eastAsia="en-US"/>
              </w:rPr>
              <w:t xml:space="preserve">        Проведение целенаправленной и систематической работы по общему, речевому развитию детей и необходимой коррекции недостатков в этом развитии.</w:t>
            </w:r>
          </w:p>
        </w:tc>
      </w:tr>
    </w:tbl>
    <w:p w:rsidR="000202F1" w:rsidRPr="009B3CF5" w:rsidRDefault="000202F1" w:rsidP="009B3CF5">
      <w:pPr>
        <w:spacing w:line="276" w:lineRule="auto"/>
        <w:ind w:firstLine="567"/>
        <w:jc w:val="both"/>
        <w:rPr>
          <w:rFonts w:ascii="Times New Roman" w:hAnsi="Times New Roman" w:cs="Times New Roman"/>
        </w:rPr>
      </w:pPr>
    </w:p>
    <w:p w:rsidR="00D70496" w:rsidRPr="009B3CF5" w:rsidRDefault="000202F1" w:rsidP="009B3CF5">
      <w:pPr>
        <w:spacing w:line="276" w:lineRule="auto"/>
        <w:ind w:firstLine="567"/>
        <w:jc w:val="both"/>
        <w:rPr>
          <w:rFonts w:ascii="Times New Roman" w:hAnsi="Times New Roman" w:cs="Times New Roman"/>
        </w:rPr>
      </w:pPr>
      <w:r w:rsidRPr="009B3CF5">
        <w:rPr>
          <w:rFonts w:ascii="Times New Roman" w:hAnsi="Times New Roman" w:cs="Times New Roman"/>
        </w:rPr>
        <w:t>Логопедическая работа в ДОУ</w:t>
      </w:r>
      <w:r w:rsidR="00D70496" w:rsidRPr="009B3CF5">
        <w:rPr>
          <w:rFonts w:ascii="Times New Roman" w:hAnsi="Times New Roman" w:cs="Times New Roman"/>
        </w:rPr>
        <w:t>: (деятельности логопеда по коррекции речевых нарушений) основана на  использовании следующих программ:</w:t>
      </w:r>
    </w:p>
    <w:p w:rsidR="00D70496" w:rsidRPr="00E2770C" w:rsidRDefault="00D70496" w:rsidP="009B3CF5">
      <w:pPr>
        <w:spacing w:line="276" w:lineRule="auto"/>
        <w:ind w:firstLine="567"/>
        <w:jc w:val="both"/>
        <w:rPr>
          <w:rFonts w:ascii="Times New Roman" w:hAnsi="Times New Roman" w:cs="Times New Roman"/>
        </w:rPr>
      </w:pPr>
      <w:r w:rsidRPr="00E2770C">
        <w:rPr>
          <w:rFonts w:ascii="Times New Roman" w:hAnsi="Times New Roman" w:cs="Times New Roman"/>
        </w:rPr>
        <w:t>-  Т.Б. Филичева, Г.В. Чиркина «Программа обучения и воспитания детей с фонетико-фонематическим недоразвитием»;</w:t>
      </w:r>
    </w:p>
    <w:p w:rsidR="005039E6" w:rsidRPr="00E2770C" w:rsidRDefault="00D70496" w:rsidP="009B3CF5">
      <w:pPr>
        <w:tabs>
          <w:tab w:val="left" w:pos="709"/>
          <w:tab w:val="left" w:pos="993"/>
        </w:tabs>
        <w:spacing w:line="276" w:lineRule="auto"/>
        <w:ind w:firstLine="567"/>
        <w:jc w:val="both"/>
        <w:rPr>
          <w:rFonts w:ascii="Times New Roman" w:hAnsi="Times New Roman" w:cs="Times New Roman"/>
        </w:rPr>
      </w:pPr>
      <w:r w:rsidRPr="00E2770C">
        <w:rPr>
          <w:rFonts w:ascii="Times New Roman" w:hAnsi="Times New Roman" w:cs="Times New Roman"/>
        </w:rPr>
        <w:t>- Н.В. Нищева «П</w:t>
      </w:r>
      <w:r w:rsidR="00E2770C" w:rsidRPr="00E2770C">
        <w:rPr>
          <w:rFonts w:ascii="Times New Roman" w:hAnsi="Times New Roman" w:cs="Times New Roman"/>
        </w:rPr>
        <w:t>римерная программа коррекционно</w:t>
      </w:r>
    </w:p>
    <w:p w:rsidR="00E2770C" w:rsidRPr="00E2770C" w:rsidRDefault="00E2770C" w:rsidP="00E2770C">
      <w:pPr>
        <w:pStyle w:val="Default"/>
        <w:jc w:val="both"/>
      </w:pPr>
      <w:r w:rsidRPr="00E2770C">
        <w:t xml:space="preserve">         - Адаптированной основной образовательной программы для дошкольников с тяжелыми нарушениями речи под редакцией профессора Л.В. Лопатиной.</w:t>
      </w:r>
    </w:p>
    <w:p w:rsidR="005039E6" w:rsidRPr="009B3CF5" w:rsidRDefault="005039E6" w:rsidP="00E2770C">
      <w:pPr>
        <w:spacing w:line="276" w:lineRule="auto"/>
        <w:rPr>
          <w:rFonts w:ascii="Times New Roman" w:hAnsi="Times New Roman" w:cs="Times New Roman"/>
        </w:rPr>
      </w:pPr>
    </w:p>
    <w:p w:rsidR="005039E6" w:rsidRPr="009B3CF5" w:rsidRDefault="00777068" w:rsidP="009B3CF5">
      <w:pPr>
        <w:spacing w:line="276" w:lineRule="auto"/>
        <w:ind w:firstLine="567"/>
        <w:rPr>
          <w:rFonts w:ascii="Times New Roman" w:hAnsi="Times New Roman" w:cs="Times New Roman"/>
          <w:b/>
        </w:rPr>
      </w:pPr>
      <w:r>
        <w:rPr>
          <w:rFonts w:ascii="Times New Roman" w:hAnsi="Times New Roman" w:cs="Times New Roman"/>
          <w:b/>
        </w:rPr>
        <w:t>2.6</w:t>
      </w:r>
      <w:r w:rsidR="005039E6" w:rsidRPr="009B3CF5">
        <w:rPr>
          <w:rFonts w:ascii="Times New Roman" w:hAnsi="Times New Roman" w:cs="Times New Roman"/>
          <w:b/>
        </w:rPr>
        <w:t>. Особенности образовательной деятельности разных видов и культурных практик</w:t>
      </w:r>
    </w:p>
    <w:p w:rsidR="005039E6" w:rsidRPr="009B3CF5" w:rsidRDefault="005039E6" w:rsidP="009B3CF5">
      <w:pPr>
        <w:spacing w:line="276" w:lineRule="auto"/>
        <w:ind w:firstLine="567"/>
        <w:rPr>
          <w:rFonts w:ascii="Times New Roman" w:hAnsi="Times New Roman" w:cs="Times New Roman"/>
        </w:rPr>
      </w:pPr>
    </w:p>
    <w:p w:rsidR="005039E6" w:rsidRPr="009B3CF5" w:rsidRDefault="005039E6" w:rsidP="009B3CF5">
      <w:pPr>
        <w:pStyle w:val="13"/>
        <w:shd w:val="clear" w:color="auto" w:fill="auto"/>
        <w:spacing w:line="276" w:lineRule="auto"/>
        <w:ind w:firstLine="567"/>
        <w:rPr>
          <w:sz w:val="24"/>
          <w:szCs w:val="24"/>
        </w:rPr>
      </w:pPr>
      <w:r w:rsidRPr="009B3CF5">
        <w:rPr>
          <w:sz w:val="24"/>
          <w:szCs w:val="24"/>
        </w:rPr>
        <w:t>С учетом ФГОС ДО образовательная деятельность в дошкольном учреждении осуществляется на протяжении всего времени нахождения ребенка в дошкольной организации.</w:t>
      </w:r>
    </w:p>
    <w:p w:rsidR="005039E6" w:rsidRPr="009B3CF5" w:rsidRDefault="005039E6" w:rsidP="009B3CF5">
      <w:pPr>
        <w:pStyle w:val="13"/>
        <w:shd w:val="clear" w:color="auto" w:fill="auto"/>
        <w:spacing w:line="276" w:lineRule="auto"/>
        <w:ind w:firstLine="567"/>
        <w:rPr>
          <w:sz w:val="24"/>
          <w:szCs w:val="24"/>
        </w:rPr>
      </w:pPr>
      <w:r w:rsidRPr="009B3CF5">
        <w:rPr>
          <w:b/>
          <w:bCs/>
          <w:sz w:val="24"/>
          <w:szCs w:val="24"/>
        </w:rPr>
        <w:t xml:space="preserve">Модель образовательного процесса </w:t>
      </w:r>
      <w:r w:rsidRPr="009B3CF5">
        <w:rPr>
          <w:sz w:val="24"/>
          <w:szCs w:val="24"/>
        </w:rPr>
        <w:t>предусматривает три блока:</w:t>
      </w:r>
    </w:p>
    <w:p w:rsidR="005039E6" w:rsidRPr="009B3CF5" w:rsidRDefault="005039E6" w:rsidP="009B3CF5">
      <w:pPr>
        <w:pStyle w:val="13"/>
        <w:shd w:val="clear" w:color="auto" w:fill="auto"/>
        <w:spacing w:line="276" w:lineRule="auto"/>
        <w:ind w:firstLine="567"/>
        <w:rPr>
          <w:sz w:val="24"/>
          <w:szCs w:val="24"/>
        </w:rPr>
      </w:pPr>
      <w:r w:rsidRPr="009B3CF5">
        <w:rPr>
          <w:i/>
          <w:iCs/>
          <w:sz w:val="24"/>
          <w:szCs w:val="24"/>
        </w:rPr>
        <w:t>утренний образовательный блок</w:t>
      </w:r>
      <w:r w:rsidRPr="009B3CF5">
        <w:rPr>
          <w:sz w:val="24"/>
          <w:szCs w:val="24"/>
        </w:rPr>
        <w:t xml:space="preserve"> - продолжительность с 7.00 до 9.00 часов включает в себя:</w:t>
      </w:r>
    </w:p>
    <w:p w:rsidR="005039E6" w:rsidRPr="009B3CF5" w:rsidRDefault="005039E6" w:rsidP="00E571E5">
      <w:pPr>
        <w:pStyle w:val="13"/>
        <w:numPr>
          <w:ilvl w:val="0"/>
          <w:numId w:val="116"/>
        </w:numPr>
        <w:shd w:val="clear" w:color="auto" w:fill="auto"/>
        <w:tabs>
          <w:tab w:val="left" w:pos="1251"/>
        </w:tabs>
        <w:spacing w:line="276" w:lineRule="auto"/>
        <w:rPr>
          <w:sz w:val="24"/>
          <w:szCs w:val="24"/>
        </w:rPr>
      </w:pPr>
      <w:r w:rsidRPr="009B3CF5">
        <w:rPr>
          <w:sz w:val="24"/>
          <w:szCs w:val="24"/>
        </w:rPr>
        <w:t>совместную деятельность воспитателя с ребенком;</w:t>
      </w:r>
    </w:p>
    <w:p w:rsidR="005039E6" w:rsidRPr="009B3CF5" w:rsidRDefault="005039E6" w:rsidP="00E571E5">
      <w:pPr>
        <w:pStyle w:val="13"/>
        <w:numPr>
          <w:ilvl w:val="0"/>
          <w:numId w:val="116"/>
        </w:numPr>
        <w:shd w:val="clear" w:color="auto" w:fill="auto"/>
        <w:tabs>
          <w:tab w:val="left" w:pos="1251"/>
        </w:tabs>
        <w:spacing w:line="276" w:lineRule="auto"/>
        <w:rPr>
          <w:sz w:val="24"/>
          <w:szCs w:val="24"/>
        </w:rPr>
      </w:pPr>
      <w:r w:rsidRPr="009B3CF5">
        <w:rPr>
          <w:sz w:val="24"/>
          <w:szCs w:val="24"/>
        </w:rPr>
        <w:t>свободную самостоятельную деятельность детей;</w:t>
      </w:r>
    </w:p>
    <w:p w:rsidR="00DF6425" w:rsidRPr="009B3CF5" w:rsidRDefault="005039E6" w:rsidP="00E571E5">
      <w:pPr>
        <w:pStyle w:val="13"/>
        <w:numPr>
          <w:ilvl w:val="0"/>
          <w:numId w:val="116"/>
        </w:numPr>
        <w:shd w:val="clear" w:color="auto" w:fill="auto"/>
        <w:spacing w:line="276" w:lineRule="auto"/>
        <w:rPr>
          <w:sz w:val="24"/>
          <w:szCs w:val="24"/>
        </w:rPr>
      </w:pPr>
      <w:r w:rsidRPr="009B3CF5">
        <w:rPr>
          <w:i/>
          <w:iCs/>
          <w:sz w:val="24"/>
          <w:szCs w:val="24"/>
        </w:rPr>
        <w:t>развивающий блок</w:t>
      </w:r>
      <w:r w:rsidRPr="009B3CF5">
        <w:rPr>
          <w:sz w:val="24"/>
          <w:szCs w:val="24"/>
        </w:rPr>
        <w:t xml:space="preserve"> - </w:t>
      </w:r>
      <w:r w:rsidR="00DF6425" w:rsidRPr="009B3CF5">
        <w:rPr>
          <w:sz w:val="24"/>
          <w:szCs w:val="24"/>
        </w:rPr>
        <w:t xml:space="preserve">включает в себя </w:t>
      </w:r>
    </w:p>
    <w:p w:rsidR="005039E6" w:rsidRPr="009B3CF5" w:rsidRDefault="005039E6" w:rsidP="00E571E5">
      <w:pPr>
        <w:pStyle w:val="13"/>
        <w:numPr>
          <w:ilvl w:val="1"/>
          <w:numId w:val="116"/>
        </w:numPr>
        <w:shd w:val="clear" w:color="auto" w:fill="auto"/>
        <w:spacing w:line="276" w:lineRule="auto"/>
        <w:rPr>
          <w:sz w:val="24"/>
          <w:szCs w:val="24"/>
        </w:rPr>
      </w:pPr>
      <w:r w:rsidRPr="009B3CF5">
        <w:rPr>
          <w:sz w:val="24"/>
          <w:szCs w:val="24"/>
        </w:rPr>
        <w:t>организованная образовательную деятельность;</w:t>
      </w:r>
    </w:p>
    <w:p w:rsidR="005039E6" w:rsidRPr="00E571E5" w:rsidRDefault="005039E6" w:rsidP="00E571E5">
      <w:pPr>
        <w:pStyle w:val="13"/>
        <w:numPr>
          <w:ilvl w:val="0"/>
          <w:numId w:val="116"/>
        </w:numPr>
        <w:shd w:val="clear" w:color="auto" w:fill="auto"/>
        <w:spacing w:line="276" w:lineRule="auto"/>
        <w:rPr>
          <w:sz w:val="24"/>
          <w:szCs w:val="24"/>
        </w:rPr>
      </w:pPr>
      <w:r w:rsidRPr="009B3CF5">
        <w:rPr>
          <w:i/>
          <w:iCs/>
          <w:sz w:val="24"/>
          <w:szCs w:val="24"/>
        </w:rPr>
        <w:t>вечерний блок</w:t>
      </w:r>
      <w:r w:rsidRPr="009B3CF5">
        <w:rPr>
          <w:sz w:val="24"/>
          <w:szCs w:val="24"/>
        </w:rPr>
        <w:t xml:space="preserve"> </w:t>
      </w:r>
      <w:r w:rsidR="00DF6425" w:rsidRPr="009B3CF5">
        <w:rPr>
          <w:sz w:val="24"/>
          <w:szCs w:val="24"/>
        </w:rPr>
        <w:t>–</w:t>
      </w:r>
      <w:r w:rsidRPr="009B3CF5">
        <w:rPr>
          <w:sz w:val="24"/>
          <w:szCs w:val="24"/>
        </w:rPr>
        <w:t xml:space="preserve"> </w:t>
      </w:r>
      <w:r w:rsidR="00DF6425" w:rsidRPr="009B3CF5">
        <w:rPr>
          <w:sz w:val="24"/>
          <w:szCs w:val="24"/>
        </w:rPr>
        <w:t xml:space="preserve"> </w:t>
      </w:r>
      <w:r w:rsidRPr="009B3CF5">
        <w:rPr>
          <w:sz w:val="24"/>
          <w:szCs w:val="24"/>
        </w:rPr>
        <w:t>включает в себя:</w:t>
      </w:r>
      <w:r w:rsidR="00E571E5" w:rsidRPr="009B3CF5">
        <w:rPr>
          <w:sz w:val="24"/>
          <w:szCs w:val="24"/>
        </w:rPr>
        <w:t xml:space="preserve"> </w:t>
      </w:r>
      <w:r w:rsidRPr="009B3CF5">
        <w:rPr>
          <w:sz w:val="24"/>
          <w:szCs w:val="24"/>
        </w:rPr>
        <w:t>дополнительную образовательную деятел</w:t>
      </w:r>
      <w:r w:rsidRPr="00E571E5">
        <w:rPr>
          <w:sz w:val="24"/>
          <w:szCs w:val="24"/>
        </w:rPr>
        <w:t>ьность;</w:t>
      </w:r>
    </w:p>
    <w:p w:rsidR="009227DC" w:rsidRPr="009B3CF5" w:rsidRDefault="005039E6" w:rsidP="00E571E5">
      <w:pPr>
        <w:pStyle w:val="13"/>
        <w:numPr>
          <w:ilvl w:val="0"/>
          <w:numId w:val="116"/>
        </w:numPr>
        <w:shd w:val="clear" w:color="auto" w:fill="auto"/>
        <w:tabs>
          <w:tab w:val="left" w:pos="1251"/>
        </w:tabs>
        <w:spacing w:line="276" w:lineRule="auto"/>
        <w:jc w:val="both"/>
        <w:rPr>
          <w:sz w:val="24"/>
          <w:szCs w:val="24"/>
        </w:rPr>
      </w:pPr>
      <w:r w:rsidRPr="009B3CF5">
        <w:rPr>
          <w:sz w:val="24"/>
          <w:szCs w:val="24"/>
        </w:rPr>
        <w:t>самостоятельную деятельность ребенка и его совместную деятельность с воспитателем</w:t>
      </w:r>
    </w:p>
    <w:p w:rsidR="009227DC" w:rsidRPr="009B3CF5" w:rsidRDefault="009227DC" w:rsidP="009B3CF5">
      <w:pPr>
        <w:pStyle w:val="ae"/>
        <w:shd w:val="clear" w:color="auto" w:fill="auto"/>
        <w:spacing w:line="276" w:lineRule="auto"/>
        <w:ind w:left="2424" w:firstLine="567"/>
        <w:rPr>
          <w:b/>
          <w:bCs/>
          <w:sz w:val="24"/>
          <w:szCs w:val="24"/>
        </w:rPr>
      </w:pPr>
    </w:p>
    <w:p w:rsidR="009227DC" w:rsidRPr="009B3CF5" w:rsidRDefault="009227DC" w:rsidP="009B3CF5">
      <w:pPr>
        <w:pStyle w:val="ae"/>
        <w:shd w:val="clear" w:color="auto" w:fill="auto"/>
        <w:spacing w:line="276" w:lineRule="auto"/>
        <w:ind w:left="2424" w:firstLine="567"/>
        <w:rPr>
          <w:b/>
          <w:bCs/>
          <w:sz w:val="24"/>
          <w:szCs w:val="24"/>
        </w:rPr>
      </w:pPr>
    </w:p>
    <w:p w:rsidR="005039E6" w:rsidRPr="009B3CF5" w:rsidRDefault="005039E6" w:rsidP="009B3CF5">
      <w:pPr>
        <w:pStyle w:val="ae"/>
        <w:shd w:val="clear" w:color="auto" w:fill="auto"/>
        <w:spacing w:line="276" w:lineRule="auto"/>
        <w:ind w:left="2424" w:firstLine="567"/>
        <w:rPr>
          <w:b/>
          <w:bCs/>
          <w:sz w:val="24"/>
          <w:szCs w:val="24"/>
        </w:rPr>
      </w:pPr>
      <w:r w:rsidRPr="009B3CF5">
        <w:rPr>
          <w:b/>
          <w:bCs/>
          <w:sz w:val="24"/>
          <w:szCs w:val="24"/>
        </w:rPr>
        <w:t>Структура образовательного процесса в ДОУ</w:t>
      </w:r>
    </w:p>
    <w:p w:rsidR="005039E6" w:rsidRPr="009B3CF5" w:rsidRDefault="005039E6" w:rsidP="009B3CF5">
      <w:pPr>
        <w:pStyle w:val="ae"/>
        <w:shd w:val="clear" w:color="auto" w:fill="auto"/>
        <w:spacing w:line="276" w:lineRule="auto"/>
        <w:ind w:left="2424" w:firstLine="567"/>
        <w:rPr>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73"/>
        <w:gridCol w:w="1829"/>
        <w:gridCol w:w="1843"/>
        <w:gridCol w:w="2035"/>
        <w:gridCol w:w="2088"/>
      </w:tblGrid>
      <w:tr w:rsidR="005039E6" w:rsidRPr="009B3CF5" w:rsidTr="004232FD">
        <w:trPr>
          <w:trHeight w:hRule="exact" w:val="1402"/>
          <w:jc w:val="center"/>
        </w:trPr>
        <w:tc>
          <w:tcPr>
            <w:tcW w:w="1973" w:type="dxa"/>
            <w:tcBorders>
              <w:top w:val="single" w:sz="4" w:space="0" w:color="auto"/>
              <w:left w:val="single" w:sz="4" w:space="0" w:color="auto"/>
            </w:tcBorders>
            <w:shd w:val="clear" w:color="auto" w:fill="FFFFFF"/>
          </w:tcPr>
          <w:p w:rsidR="005039E6" w:rsidRPr="009B3CF5" w:rsidRDefault="005039E6" w:rsidP="009B3CF5">
            <w:pPr>
              <w:pStyle w:val="ac"/>
              <w:shd w:val="clear" w:color="auto" w:fill="auto"/>
              <w:spacing w:line="276" w:lineRule="auto"/>
              <w:ind w:firstLine="567"/>
              <w:jc w:val="center"/>
              <w:rPr>
                <w:sz w:val="24"/>
                <w:szCs w:val="24"/>
              </w:rPr>
            </w:pPr>
            <w:r w:rsidRPr="009B3CF5">
              <w:rPr>
                <w:b/>
                <w:bCs/>
                <w:sz w:val="24"/>
                <w:szCs w:val="24"/>
              </w:rPr>
              <w:t>Организованная образовательная деятельность</w:t>
            </w:r>
          </w:p>
        </w:tc>
        <w:tc>
          <w:tcPr>
            <w:tcW w:w="1829" w:type="dxa"/>
            <w:tcBorders>
              <w:top w:val="single" w:sz="4" w:space="0" w:color="auto"/>
              <w:left w:val="single" w:sz="4" w:space="0" w:color="auto"/>
            </w:tcBorders>
            <w:shd w:val="clear" w:color="auto" w:fill="FFFFFF"/>
            <w:vAlign w:val="bottom"/>
          </w:tcPr>
          <w:p w:rsidR="005039E6" w:rsidRPr="009B3CF5" w:rsidRDefault="00E571E5" w:rsidP="009B3CF5">
            <w:pPr>
              <w:pStyle w:val="ac"/>
              <w:shd w:val="clear" w:color="auto" w:fill="auto"/>
              <w:spacing w:line="276" w:lineRule="auto"/>
              <w:ind w:firstLine="567"/>
              <w:jc w:val="center"/>
              <w:rPr>
                <w:sz w:val="24"/>
                <w:szCs w:val="24"/>
              </w:rPr>
            </w:pPr>
            <w:r>
              <w:rPr>
                <w:b/>
                <w:bCs/>
                <w:sz w:val="24"/>
                <w:szCs w:val="24"/>
              </w:rPr>
              <w:t>Образователь</w:t>
            </w:r>
            <w:r w:rsidR="005039E6" w:rsidRPr="009B3CF5">
              <w:rPr>
                <w:b/>
                <w:bCs/>
                <w:sz w:val="24"/>
                <w:szCs w:val="24"/>
              </w:rPr>
              <w:t>ная деятельность в режимных моментах</w:t>
            </w:r>
          </w:p>
        </w:tc>
        <w:tc>
          <w:tcPr>
            <w:tcW w:w="3878" w:type="dxa"/>
            <w:gridSpan w:val="2"/>
            <w:tcBorders>
              <w:top w:val="single" w:sz="4" w:space="0" w:color="auto"/>
              <w:left w:val="single" w:sz="4" w:space="0" w:color="auto"/>
            </w:tcBorders>
            <w:shd w:val="clear" w:color="auto" w:fill="FFFFFF"/>
          </w:tcPr>
          <w:p w:rsidR="005039E6" w:rsidRPr="009B3CF5" w:rsidRDefault="005039E6" w:rsidP="009B3CF5">
            <w:pPr>
              <w:pStyle w:val="ac"/>
              <w:shd w:val="clear" w:color="auto" w:fill="auto"/>
              <w:spacing w:line="276" w:lineRule="auto"/>
              <w:ind w:firstLine="567"/>
              <w:jc w:val="center"/>
              <w:rPr>
                <w:sz w:val="24"/>
                <w:szCs w:val="24"/>
              </w:rPr>
            </w:pPr>
            <w:r w:rsidRPr="009B3CF5">
              <w:rPr>
                <w:b/>
                <w:bCs/>
                <w:sz w:val="24"/>
                <w:szCs w:val="24"/>
              </w:rPr>
              <w:t>Самостоятельная деятельность</w:t>
            </w:r>
          </w:p>
        </w:tc>
        <w:tc>
          <w:tcPr>
            <w:tcW w:w="2088" w:type="dxa"/>
            <w:tcBorders>
              <w:top w:val="single" w:sz="4" w:space="0" w:color="auto"/>
              <w:left w:val="single" w:sz="4" w:space="0" w:color="auto"/>
              <w:right w:val="single" w:sz="4" w:space="0" w:color="auto"/>
            </w:tcBorders>
            <w:shd w:val="clear" w:color="auto" w:fill="FFFFFF"/>
          </w:tcPr>
          <w:p w:rsidR="005039E6" w:rsidRPr="009B3CF5" w:rsidRDefault="005039E6" w:rsidP="009B3CF5">
            <w:pPr>
              <w:pStyle w:val="ac"/>
              <w:shd w:val="clear" w:color="auto" w:fill="auto"/>
              <w:spacing w:line="276" w:lineRule="auto"/>
              <w:ind w:firstLine="567"/>
              <w:jc w:val="center"/>
              <w:rPr>
                <w:sz w:val="24"/>
                <w:szCs w:val="24"/>
              </w:rPr>
            </w:pPr>
            <w:r w:rsidRPr="009B3CF5">
              <w:rPr>
                <w:b/>
                <w:bCs/>
                <w:sz w:val="24"/>
                <w:szCs w:val="24"/>
              </w:rPr>
              <w:t>Взаимодействие с родителями</w:t>
            </w:r>
          </w:p>
        </w:tc>
      </w:tr>
      <w:tr w:rsidR="005039E6" w:rsidRPr="009B3CF5" w:rsidTr="004232FD">
        <w:trPr>
          <w:trHeight w:hRule="exact" w:val="1949"/>
          <w:jc w:val="center"/>
        </w:trPr>
        <w:tc>
          <w:tcPr>
            <w:tcW w:w="1973" w:type="dxa"/>
            <w:tcBorders>
              <w:top w:val="single" w:sz="4" w:space="0" w:color="auto"/>
              <w:left w:val="single" w:sz="4" w:space="0" w:color="auto"/>
              <w:bottom w:val="single" w:sz="4" w:space="0" w:color="auto"/>
            </w:tcBorders>
            <w:shd w:val="clear" w:color="auto" w:fill="FFFFFF"/>
          </w:tcPr>
          <w:p w:rsidR="005039E6" w:rsidRPr="009B3CF5" w:rsidRDefault="005039E6" w:rsidP="009B3CF5">
            <w:pPr>
              <w:pStyle w:val="ac"/>
              <w:shd w:val="clear" w:color="auto" w:fill="auto"/>
              <w:spacing w:line="276" w:lineRule="auto"/>
              <w:ind w:firstLine="567"/>
              <w:jc w:val="center"/>
              <w:rPr>
                <w:sz w:val="24"/>
                <w:szCs w:val="24"/>
              </w:rPr>
            </w:pPr>
            <w:r w:rsidRPr="009B3CF5">
              <w:rPr>
                <w:sz w:val="24"/>
                <w:szCs w:val="24"/>
              </w:rPr>
              <w:t>ООД</w:t>
            </w:r>
          </w:p>
          <w:p w:rsidR="005039E6" w:rsidRPr="009B3CF5" w:rsidRDefault="005039E6" w:rsidP="009B3CF5">
            <w:pPr>
              <w:pStyle w:val="ac"/>
              <w:shd w:val="clear" w:color="auto" w:fill="auto"/>
              <w:spacing w:line="276" w:lineRule="auto"/>
              <w:ind w:firstLine="567"/>
              <w:jc w:val="center"/>
              <w:rPr>
                <w:sz w:val="24"/>
                <w:szCs w:val="24"/>
              </w:rPr>
            </w:pPr>
            <w:r w:rsidRPr="009B3CF5">
              <w:rPr>
                <w:sz w:val="24"/>
                <w:szCs w:val="24"/>
              </w:rPr>
              <w:t>(организованная образовательная деятельность)</w:t>
            </w:r>
          </w:p>
        </w:tc>
        <w:tc>
          <w:tcPr>
            <w:tcW w:w="1829" w:type="dxa"/>
            <w:tcBorders>
              <w:top w:val="single" w:sz="4" w:space="0" w:color="auto"/>
              <w:left w:val="single" w:sz="4" w:space="0" w:color="auto"/>
              <w:bottom w:val="single" w:sz="4" w:space="0" w:color="auto"/>
            </w:tcBorders>
            <w:shd w:val="clear" w:color="auto" w:fill="FFFFFF"/>
          </w:tcPr>
          <w:p w:rsidR="005039E6" w:rsidRPr="009B3CF5" w:rsidRDefault="005039E6" w:rsidP="009B3CF5">
            <w:pPr>
              <w:pStyle w:val="ac"/>
              <w:shd w:val="clear" w:color="auto" w:fill="auto"/>
              <w:spacing w:line="276" w:lineRule="auto"/>
              <w:ind w:firstLine="567"/>
              <w:jc w:val="center"/>
              <w:rPr>
                <w:sz w:val="24"/>
                <w:szCs w:val="24"/>
              </w:rPr>
            </w:pPr>
            <w:r w:rsidRPr="009B3CF5">
              <w:rPr>
                <w:sz w:val="24"/>
                <w:szCs w:val="24"/>
              </w:rPr>
              <w:t>Культурные практики</w:t>
            </w:r>
          </w:p>
        </w:tc>
        <w:tc>
          <w:tcPr>
            <w:tcW w:w="1843" w:type="dxa"/>
            <w:tcBorders>
              <w:top w:val="single" w:sz="4" w:space="0" w:color="auto"/>
              <w:left w:val="single" w:sz="4" w:space="0" w:color="auto"/>
              <w:bottom w:val="single" w:sz="4" w:space="0" w:color="auto"/>
            </w:tcBorders>
            <w:shd w:val="clear" w:color="auto" w:fill="FFFFFF"/>
            <w:vAlign w:val="bottom"/>
          </w:tcPr>
          <w:p w:rsidR="005039E6" w:rsidRPr="009B3CF5" w:rsidRDefault="005039E6" w:rsidP="009B3CF5">
            <w:pPr>
              <w:pStyle w:val="ac"/>
              <w:shd w:val="clear" w:color="auto" w:fill="auto"/>
              <w:spacing w:line="276" w:lineRule="auto"/>
              <w:ind w:firstLine="567"/>
              <w:jc w:val="center"/>
              <w:rPr>
                <w:sz w:val="24"/>
                <w:szCs w:val="24"/>
              </w:rPr>
            </w:pPr>
            <w:r w:rsidRPr="009B3CF5">
              <w:rPr>
                <w:sz w:val="24"/>
                <w:szCs w:val="24"/>
              </w:rPr>
              <w:t>Детская инициатива (способы направления и поддержки; «недирективная помощь»)</w:t>
            </w:r>
          </w:p>
        </w:tc>
        <w:tc>
          <w:tcPr>
            <w:tcW w:w="2035" w:type="dxa"/>
            <w:tcBorders>
              <w:top w:val="single" w:sz="4" w:space="0" w:color="auto"/>
              <w:left w:val="single" w:sz="4" w:space="0" w:color="auto"/>
              <w:bottom w:val="single" w:sz="4" w:space="0" w:color="auto"/>
            </w:tcBorders>
            <w:shd w:val="clear" w:color="auto" w:fill="FFFFFF"/>
          </w:tcPr>
          <w:p w:rsidR="005039E6" w:rsidRPr="009B3CF5" w:rsidRDefault="005039E6" w:rsidP="009B3CF5">
            <w:pPr>
              <w:pStyle w:val="ac"/>
              <w:shd w:val="clear" w:color="auto" w:fill="auto"/>
              <w:spacing w:line="276" w:lineRule="auto"/>
              <w:ind w:firstLine="567"/>
              <w:jc w:val="center"/>
              <w:rPr>
                <w:sz w:val="24"/>
                <w:szCs w:val="24"/>
              </w:rPr>
            </w:pPr>
            <w:r w:rsidRPr="009B3CF5">
              <w:rPr>
                <w:sz w:val="24"/>
                <w:szCs w:val="24"/>
              </w:rPr>
              <w:t>Самостоятельная деятельность воспитанников по выбору и интересам</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5039E6" w:rsidRPr="009B3CF5" w:rsidRDefault="005039E6" w:rsidP="009B3CF5">
            <w:pPr>
              <w:pStyle w:val="ac"/>
              <w:shd w:val="clear" w:color="auto" w:fill="auto"/>
              <w:spacing w:line="276" w:lineRule="auto"/>
              <w:ind w:firstLine="567"/>
              <w:jc w:val="center"/>
              <w:rPr>
                <w:sz w:val="24"/>
                <w:szCs w:val="24"/>
              </w:rPr>
            </w:pPr>
            <w:r w:rsidRPr="009B3CF5">
              <w:rPr>
                <w:sz w:val="24"/>
                <w:szCs w:val="24"/>
              </w:rPr>
              <w:t>Участие родителей в образовательной деятельности</w:t>
            </w:r>
          </w:p>
        </w:tc>
      </w:tr>
    </w:tbl>
    <w:p w:rsidR="005039E6" w:rsidRPr="009B3CF5" w:rsidRDefault="005039E6" w:rsidP="009B3CF5">
      <w:pPr>
        <w:pStyle w:val="13"/>
        <w:shd w:val="clear" w:color="auto" w:fill="auto"/>
        <w:tabs>
          <w:tab w:val="left" w:pos="1251"/>
        </w:tabs>
        <w:spacing w:line="276" w:lineRule="auto"/>
        <w:ind w:firstLine="567"/>
        <w:jc w:val="both"/>
        <w:rPr>
          <w:sz w:val="24"/>
          <w:szCs w:val="24"/>
        </w:rPr>
      </w:pPr>
    </w:p>
    <w:p w:rsidR="005039E6" w:rsidRPr="009B3CF5" w:rsidRDefault="005039E6" w:rsidP="009B3CF5">
      <w:pPr>
        <w:pStyle w:val="24"/>
        <w:keepNext/>
        <w:keepLines/>
        <w:shd w:val="clear" w:color="auto" w:fill="auto"/>
        <w:spacing w:line="276" w:lineRule="auto"/>
        <w:ind w:left="800" w:firstLine="567"/>
        <w:jc w:val="both"/>
        <w:rPr>
          <w:sz w:val="24"/>
          <w:szCs w:val="24"/>
        </w:rPr>
      </w:pPr>
      <w:bookmarkStart w:id="45" w:name="bookmark48"/>
      <w:bookmarkStart w:id="46" w:name="bookmark49"/>
      <w:r w:rsidRPr="009B3CF5">
        <w:rPr>
          <w:sz w:val="24"/>
          <w:szCs w:val="24"/>
        </w:rPr>
        <w:t>Организованная образовательная деятельность.</w:t>
      </w:r>
      <w:bookmarkEnd w:id="45"/>
      <w:bookmarkEnd w:id="46"/>
    </w:p>
    <w:p w:rsidR="005039E6" w:rsidRPr="009B3CF5" w:rsidRDefault="005039E6" w:rsidP="00E571E5">
      <w:pPr>
        <w:pStyle w:val="13"/>
        <w:numPr>
          <w:ilvl w:val="0"/>
          <w:numId w:val="117"/>
        </w:numPr>
        <w:shd w:val="clear" w:color="auto" w:fill="auto"/>
        <w:spacing w:line="276" w:lineRule="auto"/>
        <w:ind w:left="567" w:firstLine="0"/>
        <w:jc w:val="both"/>
        <w:rPr>
          <w:sz w:val="24"/>
          <w:szCs w:val="24"/>
        </w:rPr>
      </w:pPr>
      <w:r w:rsidRPr="009B3CF5">
        <w:rPr>
          <w:sz w:val="24"/>
          <w:szCs w:val="24"/>
        </w:rPr>
        <w:t>Организованная образовательная деятельность реализуется через организацию различных видов детской деятельности (игровой, двигательной, коммуникативной, трудовой, познавательно-исследовательской, продуктивной, музыкально-художественной, чтения)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общеобразовательной программы дошкольного образования и решения конкретных образовательных задач.</w:t>
      </w:r>
    </w:p>
    <w:p w:rsidR="005039E6" w:rsidRPr="009B3CF5" w:rsidRDefault="005039E6" w:rsidP="00E571E5">
      <w:pPr>
        <w:pStyle w:val="13"/>
        <w:numPr>
          <w:ilvl w:val="0"/>
          <w:numId w:val="117"/>
        </w:numPr>
        <w:shd w:val="clear" w:color="auto" w:fill="auto"/>
        <w:spacing w:line="276" w:lineRule="auto"/>
        <w:ind w:left="567" w:firstLine="0"/>
        <w:jc w:val="both"/>
        <w:rPr>
          <w:sz w:val="24"/>
          <w:szCs w:val="24"/>
        </w:rPr>
      </w:pPr>
      <w:r w:rsidRPr="009B3CF5">
        <w:rPr>
          <w:sz w:val="24"/>
          <w:szCs w:val="24"/>
        </w:rPr>
        <w:t>Образовательный процесс осуществляется с использованием форм работы с воспитанниками, адекватных их возрасту. При этом основной формой работы с детьми дошкольного возраста и ведущим видом деятельности для них является игра. Для эффективной игровой самостоятельной деятельности воспитатель продумывает специальные предметные и коммуникативные условия; важные смысловые акценты, позволяющие «запустить интересную игру»(проблемные ситуации, внесение атрибутов и игрушек, создание специального познавательно</w:t>
      </w:r>
      <w:r w:rsidRPr="009B3CF5">
        <w:rPr>
          <w:sz w:val="24"/>
          <w:szCs w:val="24"/>
        </w:rPr>
        <w:softHyphen/>
      </w:r>
      <w:r w:rsidR="00B2097E" w:rsidRPr="009B3CF5">
        <w:rPr>
          <w:sz w:val="24"/>
          <w:szCs w:val="24"/>
        </w:rPr>
        <w:t>-</w:t>
      </w:r>
      <w:r w:rsidRPr="009B3CF5">
        <w:rPr>
          <w:sz w:val="24"/>
          <w:szCs w:val="24"/>
        </w:rPr>
        <w:t>игрового пространства).</w:t>
      </w:r>
    </w:p>
    <w:p w:rsidR="00DF6425" w:rsidRPr="009B3CF5" w:rsidRDefault="00DF6425" w:rsidP="009B3CF5">
      <w:pPr>
        <w:pStyle w:val="13"/>
        <w:shd w:val="clear" w:color="auto" w:fill="auto"/>
        <w:spacing w:line="276" w:lineRule="auto"/>
        <w:ind w:left="800" w:firstLine="567"/>
        <w:jc w:val="both"/>
        <w:rPr>
          <w:b/>
          <w:bCs/>
          <w:sz w:val="24"/>
          <w:szCs w:val="24"/>
        </w:rPr>
      </w:pPr>
    </w:p>
    <w:p w:rsidR="005039E6" w:rsidRPr="009B3CF5" w:rsidRDefault="005039E6" w:rsidP="009B3CF5">
      <w:pPr>
        <w:pStyle w:val="13"/>
        <w:shd w:val="clear" w:color="auto" w:fill="auto"/>
        <w:spacing w:line="276" w:lineRule="auto"/>
        <w:ind w:left="800" w:firstLine="567"/>
        <w:jc w:val="both"/>
        <w:rPr>
          <w:sz w:val="24"/>
          <w:szCs w:val="24"/>
        </w:rPr>
      </w:pPr>
      <w:r w:rsidRPr="009B3CF5">
        <w:rPr>
          <w:b/>
          <w:bCs/>
          <w:sz w:val="24"/>
          <w:szCs w:val="24"/>
        </w:rPr>
        <w:t>Образовательная деятельность в процессе режимных моментов</w:t>
      </w:r>
    </w:p>
    <w:p w:rsidR="005039E6" w:rsidRPr="009B3CF5" w:rsidRDefault="005039E6" w:rsidP="00E571E5">
      <w:pPr>
        <w:pStyle w:val="13"/>
        <w:numPr>
          <w:ilvl w:val="0"/>
          <w:numId w:val="118"/>
        </w:numPr>
        <w:shd w:val="clear" w:color="auto" w:fill="auto"/>
        <w:spacing w:line="276" w:lineRule="auto"/>
        <w:ind w:left="567" w:firstLine="0"/>
        <w:jc w:val="both"/>
        <w:rPr>
          <w:sz w:val="24"/>
          <w:szCs w:val="24"/>
        </w:rPr>
      </w:pPr>
      <w:r w:rsidRPr="009B3CF5">
        <w:rPr>
          <w:i/>
          <w:iCs/>
          <w:sz w:val="24"/>
          <w:szCs w:val="24"/>
        </w:rPr>
        <w:t>Физическое развитие:</w:t>
      </w:r>
      <w:r w:rsidRPr="009B3CF5">
        <w:rPr>
          <w:sz w:val="24"/>
          <w:szCs w:val="24"/>
        </w:rPr>
        <w:t xml:space="preserve">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5039E6" w:rsidRPr="009B3CF5" w:rsidRDefault="005039E6" w:rsidP="00E571E5">
      <w:pPr>
        <w:pStyle w:val="13"/>
        <w:numPr>
          <w:ilvl w:val="0"/>
          <w:numId w:val="118"/>
        </w:numPr>
        <w:shd w:val="clear" w:color="auto" w:fill="auto"/>
        <w:spacing w:line="276" w:lineRule="auto"/>
        <w:ind w:left="567" w:firstLine="0"/>
        <w:jc w:val="both"/>
        <w:rPr>
          <w:sz w:val="24"/>
          <w:szCs w:val="24"/>
        </w:rPr>
      </w:pPr>
      <w:r w:rsidRPr="009B3CF5">
        <w:rPr>
          <w:i/>
          <w:iCs/>
          <w:sz w:val="24"/>
          <w:szCs w:val="24"/>
        </w:rPr>
        <w:t>Социально-коммуникативное развитие:</w:t>
      </w:r>
      <w:r w:rsidRPr="009B3CF5">
        <w:rPr>
          <w:sz w:val="24"/>
          <w:szCs w:val="24"/>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5039E6" w:rsidRPr="009B3CF5" w:rsidRDefault="005039E6" w:rsidP="00E571E5">
      <w:pPr>
        <w:pStyle w:val="13"/>
        <w:numPr>
          <w:ilvl w:val="0"/>
          <w:numId w:val="118"/>
        </w:numPr>
        <w:shd w:val="clear" w:color="auto" w:fill="auto"/>
        <w:spacing w:line="276" w:lineRule="auto"/>
        <w:ind w:left="567" w:firstLine="0"/>
        <w:jc w:val="both"/>
        <w:rPr>
          <w:sz w:val="24"/>
          <w:szCs w:val="24"/>
        </w:rPr>
      </w:pPr>
      <w:r w:rsidRPr="009B3CF5">
        <w:rPr>
          <w:i/>
          <w:iCs/>
          <w:sz w:val="24"/>
          <w:szCs w:val="24"/>
        </w:rPr>
        <w:t>Познавательное, речевое развитие</w:t>
      </w:r>
      <w:r w:rsidRPr="009B3CF5">
        <w:rPr>
          <w:sz w:val="24"/>
          <w:szCs w:val="24"/>
        </w:rPr>
        <w:t>: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5039E6" w:rsidRPr="009B3CF5" w:rsidRDefault="005039E6" w:rsidP="00E571E5">
      <w:pPr>
        <w:pStyle w:val="13"/>
        <w:numPr>
          <w:ilvl w:val="0"/>
          <w:numId w:val="118"/>
        </w:numPr>
        <w:shd w:val="clear" w:color="auto" w:fill="auto"/>
        <w:spacing w:line="276" w:lineRule="auto"/>
        <w:ind w:left="567" w:firstLine="0"/>
        <w:jc w:val="both"/>
        <w:rPr>
          <w:sz w:val="24"/>
          <w:szCs w:val="24"/>
        </w:rPr>
      </w:pPr>
      <w:r w:rsidRPr="009B3CF5">
        <w:rPr>
          <w:i/>
          <w:iCs/>
          <w:sz w:val="24"/>
          <w:szCs w:val="24"/>
        </w:rPr>
        <w:t>Художественно-эстетическое развитие:</w:t>
      </w:r>
      <w:r w:rsidRPr="009B3CF5">
        <w:rPr>
          <w:sz w:val="24"/>
          <w:szCs w:val="24"/>
        </w:rPr>
        <w:t xml:space="preserve">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5039E6" w:rsidRPr="009B3CF5" w:rsidRDefault="005039E6" w:rsidP="009B3CF5">
      <w:pPr>
        <w:pStyle w:val="13"/>
        <w:shd w:val="clear" w:color="auto" w:fill="auto"/>
        <w:spacing w:line="276" w:lineRule="auto"/>
        <w:ind w:left="800" w:firstLine="567"/>
        <w:jc w:val="both"/>
        <w:rPr>
          <w:sz w:val="24"/>
          <w:szCs w:val="24"/>
        </w:rPr>
      </w:pPr>
      <w:r w:rsidRPr="009B3CF5">
        <w:rPr>
          <w:b/>
          <w:bCs/>
          <w:sz w:val="24"/>
          <w:szCs w:val="24"/>
        </w:rPr>
        <w:t>Самостоятельная деятельность воспитанников</w:t>
      </w:r>
    </w:p>
    <w:p w:rsidR="005039E6" w:rsidRPr="009B3CF5" w:rsidRDefault="005039E6" w:rsidP="00E571E5">
      <w:pPr>
        <w:pStyle w:val="13"/>
        <w:numPr>
          <w:ilvl w:val="0"/>
          <w:numId w:val="119"/>
        </w:numPr>
        <w:shd w:val="clear" w:color="auto" w:fill="auto"/>
        <w:spacing w:line="276" w:lineRule="auto"/>
        <w:ind w:left="567" w:firstLine="0"/>
        <w:jc w:val="both"/>
        <w:rPr>
          <w:sz w:val="24"/>
          <w:szCs w:val="24"/>
        </w:rPr>
      </w:pPr>
      <w:r w:rsidRPr="009B3CF5">
        <w:rPr>
          <w:i/>
          <w:iCs/>
          <w:sz w:val="24"/>
          <w:szCs w:val="24"/>
        </w:rPr>
        <w:t>Физическое развитие:</w:t>
      </w:r>
      <w:r w:rsidRPr="009B3CF5">
        <w:rPr>
          <w:sz w:val="24"/>
          <w:szCs w:val="24"/>
        </w:rPr>
        <w:t xml:space="preserve"> самостоятельные подвижные игры, игры на свежем воздухе, </w:t>
      </w:r>
      <w:r w:rsidRPr="009B3CF5">
        <w:rPr>
          <w:sz w:val="24"/>
          <w:szCs w:val="24"/>
        </w:rPr>
        <w:lastRenderedPageBreak/>
        <w:t>спортивные игры и занятия (катание на санках, лыжах, велосипеде и пр.).</w:t>
      </w:r>
    </w:p>
    <w:p w:rsidR="005039E6" w:rsidRPr="009B3CF5" w:rsidRDefault="005039E6" w:rsidP="00E571E5">
      <w:pPr>
        <w:pStyle w:val="13"/>
        <w:numPr>
          <w:ilvl w:val="0"/>
          <w:numId w:val="119"/>
        </w:numPr>
        <w:shd w:val="clear" w:color="auto" w:fill="auto"/>
        <w:spacing w:line="276" w:lineRule="auto"/>
        <w:ind w:left="567" w:firstLine="0"/>
        <w:jc w:val="both"/>
        <w:rPr>
          <w:sz w:val="24"/>
          <w:szCs w:val="24"/>
        </w:rPr>
      </w:pPr>
      <w:r w:rsidRPr="009B3CF5">
        <w:rPr>
          <w:i/>
          <w:iCs/>
          <w:sz w:val="24"/>
          <w:szCs w:val="24"/>
        </w:rPr>
        <w:t>Социально-коммуникативное развитие:</w:t>
      </w:r>
      <w:r w:rsidRPr="009B3CF5">
        <w:rPr>
          <w:sz w:val="24"/>
          <w:szCs w:val="24"/>
        </w:rPr>
        <w:t xml:space="preserve"> индивидуальные игры, совместные игры, все виды самостоятельной деятельности, предполагающие общение со сверстниками.</w:t>
      </w:r>
    </w:p>
    <w:p w:rsidR="005039E6" w:rsidRPr="009B3CF5" w:rsidRDefault="005039E6" w:rsidP="00E571E5">
      <w:pPr>
        <w:pStyle w:val="13"/>
        <w:numPr>
          <w:ilvl w:val="0"/>
          <w:numId w:val="119"/>
        </w:numPr>
        <w:shd w:val="clear" w:color="auto" w:fill="auto"/>
        <w:spacing w:line="276" w:lineRule="auto"/>
        <w:ind w:left="567" w:firstLine="0"/>
        <w:jc w:val="both"/>
        <w:rPr>
          <w:sz w:val="24"/>
          <w:szCs w:val="24"/>
        </w:rPr>
      </w:pPr>
      <w:r w:rsidRPr="009B3CF5">
        <w:rPr>
          <w:i/>
          <w:iCs/>
          <w:sz w:val="24"/>
          <w:szCs w:val="24"/>
        </w:rPr>
        <w:t>Познавательное, речевое развитие</w:t>
      </w:r>
      <w:r w:rsidRPr="009B3CF5">
        <w:rPr>
          <w:sz w:val="24"/>
          <w:szCs w:val="24"/>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w:t>
      </w:r>
      <w:r w:rsidR="00B2097E" w:rsidRPr="009B3CF5">
        <w:rPr>
          <w:sz w:val="24"/>
          <w:szCs w:val="24"/>
        </w:rPr>
        <w:t>-</w:t>
      </w:r>
      <w:r w:rsidRPr="009B3CF5">
        <w:rPr>
          <w:sz w:val="24"/>
          <w:szCs w:val="24"/>
        </w:rPr>
        <w:softHyphen/>
        <w:t>ролевые игры, рассматривание книг и картинок; самостоятельное раскрашивание</w:t>
      </w:r>
      <w:r w:rsidR="00B2097E" w:rsidRPr="009B3CF5">
        <w:rPr>
          <w:sz w:val="24"/>
          <w:szCs w:val="24"/>
        </w:rPr>
        <w:t xml:space="preserve"> </w:t>
      </w:r>
      <w:r w:rsidRPr="009B3CF5">
        <w:rPr>
          <w:sz w:val="24"/>
          <w:szCs w:val="24"/>
        </w:rPr>
        <w:t>«умных раскрасок», развивающие настольно-печатные игры, игры на прогулке, дидактические игры (развивающие пазлы, рамки-вкладыши, парные картинки).</w:t>
      </w:r>
    </w:p>
    <w:p w:rsidR="005039E6" w:rsidRPr="009B3CF5" w:rsidRDefault="005039E6" w:rsidP="00E571E5">
      <w:pPr>
        <w:pStyle w:val="13"/>
        <w:numPr>
          <w:ilvl w:val="0"/>
          <w:numId w:val="119"/>
        </w:numPr>
        <w:shd w:val="clear" w:color="auto" w:fill="auto"/>
        <w:tabs>
          <w:tab w:val="left" w:pos="4794"/>
          <w:tab w:val="left" w:pos="6445"/>
        </w:tabs>
        <w:spacing w:line="276" w:lineRule="auto"/>
        <w:jc w:val="both"/>
        <w:rPr>
          <w:sz w:val="24"/>
          <w:szCs w:val="24"/>
        </w:rPr>
      </w:pPr>
      <w:r w:rsidRPr="009B3CF5">
        <w:rPr>
          <w:i/>
          <w:iCs/>
          <w:sz w:val="24"/>
          <w:szCs w:val="24"/>
        </w:rPr>
        <w:t>Художественно-эстетическое</w:t>
      </w:r>
      <w:r w:rsidRPr="009B3CF5">
        <w:rPr>
          <w:i/>
          <w:iCs/>
          <w:sz w:val="24"/>
          <w:szCs w:val="24"/>
        </w:rPr>
        <w:tab/>
        <w:t>развитие</w:t>
      </w:r>
      <w:r w:rsidRPr="009B3CF5">
        <w:rPr>
          <w:sz w:val="24"/>
          <w:szCs w:val="24"/>
        </w:rPr>
        <w:t>:</w:t>
      </w:r>
      <w:r w:rsidRPr="009B3CF5">
        <w:rPr>
          <w:sz w:val="24"/>
          <w:szCs w:val="24"/>
        </w:rPr>
        <w:tab/>
        <w:t>предоставление детям</w:t>
      </w:r>
    </w:p>
    <w:p w:rsidR="005039E6" w:rsidRPr="009B3CF5" w:rsidRDefault="005039E6" w:rsidP="00E571E5">
      <w:pPr>
        <w:pStyle w:val="13"/>
        <w:shd w:val="clear" w:color="auto" w:fill="auto"/>
        <w:spacing w:line="276" w:lineRule="auto"/>
        <w:ind w:left="567" w:firstLine="0"/>
        <w:jc w:val="both"/>
        <w:rPr>
          <w:sz w:val="24"/>
          <w:szCs w:val="24"/>
        </w:rPr>
      </w:pPr>
      <w:r w:rsidRPr="009B3CF5">
        <w:rPr>
          <w:sz w:val="24"/>
          <w:szCs w:val="24"/>
        </w:rPr>
        <w:t>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самостоятельно слушать музыку.</w:t>
      </w:r>
    </w:p>
    <w:p w:rsidR="005039E6" w:rsidRPr="009B3CF5" w:rsidRDefault="005039E6" w:rsidP="009B3CF5">
      <w:pPr>
        <w:pStyle w:val="13"/>
        <w:shd w:val="clear" w:color="auto" w:fill="auto"/>
        <w:spacing w:line="276" w:lineRule="auto"/>
        <w:ind w:left="800" w:firstLine="567"/>
        <w:rPr>
          <w:sz w:val="24"/>
          <w:szCs w:val="24"/>
        </w:rPr>
      </w:pPr>
      <w:r w:rsidRPr="009B3CF5">
        <w:rPr>
          <w:b/>
          <w:bCs/>
          <w:sz w:val="24"/>
          <w:szCs w:val="24"/>
        </w:rPr>
        <w:t>Культурные практики</w:t>
      </w:r>
    </w:p>
    <w:p w:rsidR="005039E6" w:rsidRPr="009B3CF5" w:rsidRDefault="005039E6" w:rsidP="00E571E5">
      <w:pPr>
        <w:pStyle w:val="13"/>
        <w:numPr>
          <w:ilvl w:val="0"/>
          <w:numId w:val="120"/>
        </w:numPr>
        <w:shd w:val="clear" w:color="auto" w:fill="auto"/>
        <w:spacing w:line="276" w:lineRule="auto"/>
        <w:jc w:val="both"/>
        <w:rPr>
          <w:sz w:val="24"/>
          <w:szCs w:val="24"/>
        </w:rPr>
      </w:pPr>
      <w:r w:rsidRPr="009B3CF5">
        <w:rPr>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5039E6" w:rsidRPr="009B3CF5" w:rsidRDefault="005039E6" w:rsidP="00E571E5">
      <w:pPr>
        <w:pStyle w:val="13"/>
        <w:numPr>
          <w:ilvl w:val="0"/>
          <w:numId w:val="120"/>
        </w:numPr>
        <w:shd w:val="clear" w:color="auto" w:fill="auto"/>
        <w:spacing w:line="276" w:lineRule="auto"/>
        <w:jc w:val="both"/>
        <w:rPr>
          <w:sz w:val="24"/>
          <w:szCs w:val="24"/>
        </w:rPr>
      </w:pPr>
      <w:r w:rsidRPr="009B3CF5">
        <w:rPr>
          <w:sz w:val="24"/>
          <w:szCs w:val="24"/>
        </w:rPr>
        <w:t>Организация культурных практик носит преимущественно подгрупповой характер. К основным культурным практикам, осваиваемым дошкольниками в дошкольном учреждении, относятся:</w:t>
      </w:r>
    </w:p>
    <w:p w:rsidR="005039E6" w:rsidRPr="009B3CF5" w:rsidRDefault="005039E6" w:rsidP="00E571E5">
      <w:pPr>
        <w:pStyle w:val="13"/>
        <w:numPr>
          <w:ilvl w:val="0"/>
          <w:numId w:val="120"/>
        </w:numPr>
        <w:shd w:val="clear" w:color="auto" w:fill="auto"/>
        <w:spacing w:line="276" w:lineRule="auto"/>
        <w:rPr>
          <w:sz w:val="24"/>
          <w:szCs w:val="24"/>
        </w:rPr>
      </w:pPr>
      <w:r w:rsidRPr="009B3CF5">
        <w:rPr>
          <w:sz w:val="24"/>
          <w:szCs w:val="24"/>
        </w:rPr>
        <w:t>игра (сюжетная и с правилами),</w:t>
      </w:r>
    </w:p>
    <w:p w:rsidR="00E571E5" w:rsidRDefault="005039E6" w:rsidP="00E571E5">
      <w:pPr>
        <w:pStyle w:val="13"/>
        <w:numPr>
          <w:ilvl w:val="0"/>
          <w:numId w:val="120"/>
        </w:numPr>
        <w:shd w:val="clear" w:color="auto" w:fill="auto"/>
        <w:spacing w:line="276" w:lineRule="auto"/>
        <w:rPr>
          <w:sz w:val="24"/>
          <w:szCs w:val="24"/>
        </w:rPr>
      </w:pPr>
      <w:r w:rsidRPr="009B3CF5">
        <w:rPr>
          <w:sz w:val="24"/>
          <w:szCs w:val="24"/>
        </w:rPr>
        <w:t>продуктивная деятельность</w:t>
      </w:r>
    </w:p>
    <w:p w:rsidR="005039E6" w:rsidRPr="00E571E5" w:rsidRDefault="00B2097E" w:rsidP="00E571E5">
      <w:pPr>
        <w:pStyle w:val="13"/>
        <w:numPr>
          <w:ilvl w:val="0"/>
          <w:numId w:val="120"/>
        </w:numPr>
        <w:shd w:val="clear" w:color="auto" w:fill="auto"/>
        <w:spacing w:line="276" w:lineRule="auto"/>
        <w:rPr>
          <w:sz w:val="24"/>
          <w:szCs w:val="24"/>
        </w:rPr>
      </w:pPr>
      <w:r w:rsidRPr="00E571E5">
        <w:rPr>
          <w:sz w:val="24"/>
          <w:szCs w:val="24"/>
        </w:rPr>
        <w:t xml:space="preserve">познавательно-исследовательская деятельность </w:t>
      </w:r>
      <w:r w:rsidR="005039E6" w:rsidRPr="00E571E5">
        <w:rPr>
          <w:sz w:val="24"/>
          <w:szCs w:val="24"/>
        </w:rPr>
        <w:t>(опыты</w:t>
      </w:r>
      <w:r w:rsidRPr="00E571E5">
        <w:rPr>
          <w:sz w:val="24"/>
          <w:szCs w:val="24"/>
        </w:rPr>
        <w:t xml:space="preserve">  </w:t>
      </w:r>
      <w:r w:rsidR="005039E6" w:rsidRPr="00E571E5">
        <w:rPr>
          <w:sz w:val="24"/>
          <w:szCs w:val="24"/>
        </w:rPr>
        <w:t>коллекционирование, создание мини-музеев в группах, путешествия по карте)</w:t>
      </w:r>
    </w:p>
    <w:p w:rsidR="005039E6" w:rsidRPr="009B3CF5" w:rsidRDefault="005039E6" w:rsidP="00E571E5">
      <w:pPr>
        <w:pStyle w:val="13"/>
        <w:numPr>
          <w:ilvl w:val="0"/>
          <w:numId w:val="120"/>
        </w:numPr>
        <w:shd w:val="clear" w:color="auto" w:fill="auto"/>
        <w:spacing w:line="276" w:lineRule="auto"/>
        <w:rPr>
          <w:sz w:val="24"/>
          <w:szCs w:val="24"/>
        </w:rPr>
      </w:pPr>
      <w:r w:rsidRPr="009B3CF5">
        <w:rPr>
          <w:sz w:val="24"/>
          <w:szCs w:val="24"/>
        </w:rPr>
        <w:t>чтение художественной литературы,</w:t>
      </w:r>
    </w:p>
    <w:p w:rsidR="005039E6" w:rsidRPr="009B3CF5" w:rsidRDefault="005039E6" w:rsidP="00E571E5">
      <w:pPr>
        <w:pStyle w:val="13"/>
        <w:numPr>
          <w:ilvl w:val="0"/>
          <w:numId w:val="120"/>
        </w:numPr>
        <w:shd w:val="clear" w:color="auto" w:fill="auto"/>
        <w:spacing w:line="276" w:lineRule="auto"/>
        <w:jc w:val="both"/>
        <w:rPr>
          <w:sz w:val="24"/>
          <w:szCs w:val="24"/>
        </w:rPr>
      </w:pPr>
      <w:r w:rsidRPr="009B3CF5">
        <w:rPr>
          <w:sz w:val="24"/>
          <w:szCs w:val="24"/>
        </w:rPr>
        <w:t>практическая деятельность (трудовое воспитание)</w:t>
      </w:r>
    </w:p>
    <w:p w:rsidR="005039E6" w:rsidRPr="009B3CF5" w:rsidRDefault="005039E6" w:rsidP="00E571E5">
      <w:pPr>
        <w:pStyle w:val="13"/>
        <w:numPr>
          <w:ilvl w:val="0"/>
          <w:numId w:val="120"/>
        </w:numPr>
        <w:shd w:val="clear" w:color="auto" w:fill="auto"/>
        <w:spacing w:line="276" w:lineRule="auto"/>
        <w:jc w:val="both"/>
        <w:rPr>
          <w:sz w:val="24"/>
          <w:szCs w:val="24"/>
        </w:rPr>
      </w:pPr>
      <w:r w:rsidRPr="009B3CF5">
        <w:rPr>
          <w:sz w:val="24"/>
          <w:szCs w:val="24"/>
        </w:rPr>
        <w:t>результативные физические упражнения («физкультура»)</w:t>
      </w:r>
    </w:p>
    <w:p w:rsidR="005039E6" w:rsidRPr="009B3CF5" w:rsidRDefault="005039E6" w:rsidP="00E571E5">
      <w:pPr>
        <w:pStyle w:val="13"/>
        <w:numPr>
          <w:ilvl w:val="0"/>
          <w:numId w:val="120"/>
        </w:numPr>
        <w:shd w:val="clear" w:color="auto" w:fill="auto"/>
        <w:spacing w:line="276" w:lineRule="auto"/>
        <w:rPr>
          <w:sz w:val="24"/>
          <w:szCs w:val="24"/>
        </w:rPr>
      </w:pPr>
      <w:r w:rsidRPr="009B3CF5">
        <w:rPr>
          <w:sz w:val="24"/>
          <w:szCs w:val="24"/>
        </w:rPr>
        <w:t>коммуникативный тренинг (развитие речи)</w:t>
      </w:r>
    </w:p>
    <w:p w:rsidR="005039E6" w:rsidRPr="009B3CF5" w:rsidRDefault="005039E6" w:rsidP="00E571E5">
      <w:pPr>
        <w:pStyle w:val="13"/>
        <w:numPr>
          <w:ilvl w:val="0"/>
          <w:numId w:val="120"/>
        </w:numPr>
        <w:shd w:val="clear" w:color="auto" w:fill="auto"/>
        <w:spacing w:line="276" w:lineRule="auto"/>
        <w:rPr>
          <w:sz w:val="24"/>
          <w:szCs w:val="24"/>
        </w:rPr>
      </w:pPr>
      <w:r w:rsidRPr="009B3CF5">
        <w:rPr>
          <w:sz w:val="24"/>
          <w:szCs w:val="24"/>
        </w:rPr>
        <w:t>музицирование.</w:t>
      </w:r>
    </w:p>
    <w:p w:rsidR="005039E6" w:rsidRPr="009B3CF5" w:rsidRDefault="005039E6" w:rsidP="009B3CF5">
      <w:pPr>
        <w:spacing w:line="276" w:lineRule="auto"/>
        <w:ind w:firstLine="567"/>
        <w:rPr>
          <w:rFonts w:ascii="Times New Roman" w:hAnsi="Times New Roman" w:cs="Times New Roman"/>
        </w:rPr>
      </w:pPr>
    </w:p>
    <w:p w:rsidR="005039E6" w:rsidRPr="009B3CF5" w:rsidRDefault="005039E6" w:rsidP="009B3CF5">
      <w:pPr>
        <w:spacing w:line="276" w:lineRule="auto"/>
        <w:ind w:firstLine="567"/>
        <w:jc w:val="center"/>
        <w:rPr>
          <w:rFonts w:ascii="Times New Roman" w:hAnsi="Times New Roman" w:cs="Times New Roman"/>
          <w:b/>
        </w:rPr>
      </w:pPr>
      <w:r w:rsidRPr="009B3CF5">
        <w:rPr>
          <w:rFonts w:ascii="Times New Roman" w:hAnsi="Times New Roman" w:cs="Times New Roman"/>
          <w:b/>
        </w:rPr>
        <w:t>Культурные практики</w:t>
      </w:r>
    </w:p>
    <w:tbl>
      <w:tblPr>
        <w:tblStyle w:val="af1"/>
        <w:tblW w:w="0" w:type="auto"/>
        <w:tblLook w:val="04A0" w:firstRow="1" w:lastRow="0" w:firstColumn="1" w:lastColumn="0" w:noHBand="0" w:noVBand="1"/>
      </w:tblPr>
      <w:tblGrid>
        <w:gridCol w:w="4785"/>
        <w:gridCol w:w="4786"/>
      </w:tblGrid>
      <w:tr w:rsidR="00A12ED3" w:rsidRPr="009B3CF5" w:rsidTr="000202F1">
        <w:tc>
          <w:tcPr>
            <w:tcW w:w="4785" w:type="dxa"/>
            <w:vAlign w:val="bottom"/>
          </w:tcPr>
          <w:p w:rsidR="00A12ED3" w:rsidRPr="009B3CF5" w:rsidRDefault="00A12ED3" w:rsidP="009B3CF5">
            <w:pPr>
              <w:pStyle w:val="ac"/>
              <w:shd w:val="clear" w:color="auto" w:fill="auto"/>
              <w:spacing w:line="276" w:lineRule="auto"/>
              <w:ind w:firstLine="567"/>
              <w:jc w:val="center"/>
              <w:rPr>
                <w:sz w:val="24"/>
                <w:szCs w:val="24"/>
              </w:rPr>
            </w:pPr>
            <w:r w:rsidRPr="009B3CF5">
              <w:rPr>
                <w:b/>
                <w:bCs/>
                <w:sz w:val="24"/>
                <w:szCs w:val="24"/>
              </w:rPr>
              <w:t>Виды практик</w:t>
            </w:r>
          </w:p>
        </w:tc>
        <w:tc>
          <w:tcPr>
            <w:tcW w:w="4786" w:type="dxa"/>
            <w:vAlign w:val="bottom"/>
          </w:tcPr>
          <w:p w:rsidR="00A12ED3" w:rsidRPr="009B3CF5" w:rsidRDefault="00A12ED3" w:rsidP="009B3CF5">
            <w:pPr>
              <w:pStyle w:val="ac"/>
              <w:shd w:val="clear" w:color="auto" w:fill="auto"/>
              <w:spacing w:line="276" w:lineRule="auto"/>
              <w:ind w:firstLine="567"/>
              <w:jc w:val="center"/>
              <w:rPr>
                <w:sz w:val="24"/>
                <w:szCs w:val="24"/>
              </w:rPr>
            </w:pPr>
            <w:r w:rsidRPr="009B3CF5">
              <w:rPr>
                <w:b/>
                <w:bCs/>
                <w:sz w:val="24"/>
                <w:szCs w:val="24"/>
              </w:rPr>
              <w:t>Особенности организации</w:t>
            </w:r>
          </w:p>
        </w:tc>
      </w:tr>
      <w:tr w:rsidR="00A12ED3" w:rsidRPr="009B3CF5" w:rsidTr="000202F1">
        <w:tc>
          <w:tcPr>
            <w:tcW w:w="4785" w:type="dxa"/>
          </w:tcPr>
          <w:p w:rsidR="00A12ED3" w:rsidRPr="009B3CF5" w:rsidRDefault="00A12ED3" w:rsidP="009B3CF5">
            <w:pPr>
              <w:pStyle w:val="ac"/>
              <w:shd w:val="clear" w:color="auto" w:fill="auto"/>
              <w:spacing w:line="276" w:lineRule="auto"/>
              <w:ind w:firstLine="567"/>
              <w:rPr>
                <w:sz w:val="24"/>
                <w:szCs w:val="24"/>
              </w:rPr>
            </w:pPr>
            <w:r w:rsidRPr="009B3CF5">
              <w:rPr>
                <w:sz w:val="24"/>
                <w:szCs w:val="24"/>
              </w:rPr>
              <w:t>Совместная игра</w:t>
            </w:r>
          </w:p>
        </w:tc>
        <w:tc>
          <w:tcPr>
            <w:tcW w:w="4786" w:type="dxa"/>
            <w:vAlign w:val="bottom"/>
          </w:tcPr>
          <w:p w:rsidR="00A12ED3" w:rsidRPr="009B3CF5" w:rsidRDefault="00A12ED3" w:rsidP="009B3CF5">
            <w:pPr>
              <w:pStyle w:val="ac"/>
              <w:shd w:val="clear" w:color="auto" w:fill="auto"/>
              <w:spacing w:line="276" w:lineRule="auto"/>
              <w:ind w:firstLine="567"/>
              <w:jc w:val="both"/>
              <w:rPr>
                <w:sz w:val="24"/>
                <w:szCs w:val="24"/>
              </w:rPr>
            </w:pPr>
            <w:r w:rsidRPr="009B3CF5">
              <w:rPr>
                <w:sz w:val="24"/>
                <w:szCs w:val="24"/>
              </w:rPr>
              <w:t>Совместная игра воспитателя и детей (сюжетно</w:t>
            </w:r>
            <w:r w:rsidRPr="009B3CF5">
              <w:rPr>
                <w:sz w:val="24"/>
                <w:szCs w:val="24"/>
              </w:rPr>
              <w:softHyphen/>
              <w:t>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rsidR="00A12ED3" w:rsidRPr="009B3CF5" w:rsidTr="000202F1">
        <w:tc>
          <w:tcPr>
            <w:tcW w:w="4785" w:type="dxa"/>
          </w:tcPr>
          <w:p w:rsidR="00A12ED3" w:rsidRPr="009B3CF5" w:rsidRDefault="00A12ED3" w:rsidP="009B3CF5">
            <w:pPr>
              <w:pStyle w:val="ac"/>
              <w:shd w:val="clear" w:color="auto" w:fill="auto"/>
              <w:tabs>
                <w:tab w:val="left" w:pos="2707"/>
              </w:tabs>
              <w:spacing w:line="276" w:lineRule="auto"/>
              <w:ind w:firstLine="567"/>
              <w:rPr>
                <w:sz w:val="24"/>
                <w:szCs w:val="24"/>
              </w:rPr>
            </w:pPr>
            <w:r w:rsidRPr="009B3CF5">
              <w:rPr>
                <w:sz w:val="24"/>
                <w:szCs w:val="24"/>
              </w:rPr>
              <w:t xml:space="preserve">Ситуации общения и накопления </w:t>
            </w:r>
            <w:r w:rsidRPr="009B3CF5">
              <w:rPr>
                <w:sz w:val="24"/>
                <w:szCs w:val="24"/>
              </w:rPr>
              <w:lastRenderedPageBreak/>
              <w:t>положительного</w:t>
            </w:r>
            <w:r w:rsidRPr="009B3CF5">
              <w:rPr>
                <w:sz w:val="24"/>
                <w:szCs w:val="24"/>
              </w:rPr>
              <w:tab/>
              <w:t>социально</w:t>
            </w:r>
            <w:r w:rsidRPr="009B3CF5">
              <w:rPr>
                <w:sz w:val="24"/>
                <w:szCs w:val="24"/>
              </w:rPr>
              <w:softHyphen/>
            </w:r>
          </w:p>
          <w:p w:rsidR="00A12ED3" w:rsidRPr="009B3CF5" w:rsidRDefault="00A12ED3" w:rsidP="009B3CF5">
            <w:pPr>
              <w:pStyle w:val="ac"/>
              <w:shd w:val="clear" w:color="auto" w:fill="auto"/>
              <w:spacing w:line="276" w:lineRule="auto"/>
              <w:ind w:firstLine="567"/>
              <w:rPr>
                <w:sz w:val="24"/>
                <w:szCs w:val="24"/>
              </w:rPr>
            </w:pPr>
            <w:r w:rsidRPr="009B3CF5">
              <w:rPr>
                <w:sz w:val="24"/>
                <w:szCs w:val="24"/>
              </w:rPr>
              <w:t>эмоционального опыта</w:t>
            </w:r>
          </w:p>
        </w:tc>
        <w:tc>
          <w:tcPr>
            <w:tcW w:w="4786" w:type="dxa"/>
            <w:vAlign w:val="bottom"/>
          </w:tcPr>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lastRenderedPageBreak/>
              <w:t xml:space="preserve">Данные ситуации носят проблемный </w:t>
            </w:r>
            <w:r w:rsidRPr="009B3CF5">
              <w:rPr>
                <w:sz w:val="24"/>
                <w:szCs w:val="24"/>
              </w:rPr>
              <w:lastRenderedPageBreak/>
              <w:t>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w:t>
            </w:r>
            <w:r w:rsidRPr="009B3CF5">
              <w:rPr>
                <w:sz w:val="24"/>
                <w:szCs w:val="24"/>
              </w:rPr>
              <w:softHyphen/>
              <w:t>-практического характера (оказание помощи малышам,</w:t>
            </w:r>
            <w:r w:rsidRPr="009B3CF5">
              <w:rPr>
                <w:sz w:val="24"/>
                <w:szCs w:val="24"/>
              </w:rPr>
              <w:tab/>
              <w:t>старшим), условно-вербального</w:t>
            </w:r>
          </w:p>
          <w:p w:rsidR="00A12ED3" w:rsidRPr="009B3CF5" w:rsidRDefault="00A12ED3" w:rsidP="009B3CF5">
            <w:pPr>
              <w:pStyle w:val="ac"/>
              <w:shd w:val="clear" w:color="auto" w:fill="auto"/>
              <w:spacing w:line="276" w:lineRule="auto"/>
              <w:ind w:firstLine="567"/>
              <w:rPr>
                <w:sz w:val="24"/>
                <w:szCs w:val="24"/>
              </w:rPr>
            </w:pPr>
            <w:r w:rsidRPr="009B3CF5">
              <w:rPr>
                <w:sz w:val="24"/>
                <w:szCs w:val="24"/>
              </w:rPr>
              <w:t>характера (на основе жизненных сюжетов или сюжетов литературных произведений) и</w:t>
            </w:r>
          </w:p>
          <w:p w:rsidR="00A12ED3" w:rsidRPr="009B3CF5" w:rsidRDefault="00A12ED3" w:rsidP="009B3CF5">
            <w:pPr>
              <w:pStyle w:val="ac"/>
              <w:tabs>
                <w:tab w:val="left" w:pos="1555"/>
              </w:tabs>
              <w:spacing w:line="276" w:lineRule="auto"/>
              <w:ind w:firstLine="567"/>
              <w:jc w:val="both"/>
              <w:rPr>
                <w:sz w:val="24"/>
                <w:szCs w:val="24"/>
              </w:rPr>
            </w:pPr>
            <w:r w:rsidRPr="009B3CF5">
              <w:rPr>
                <w:sz w:val="24"/>
                <w:szCs w:val="24"/>
              </w:rPr>
              <w:t>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A12ED3" w:rsidRPr="009B3CF5" w:rsidTr="000202F1">
        <w:tc>
          <w:tcPr>
            <w:tcW w:w="4785" w:type="dxa"/>
          </w:tcPr>
          <w:p w:rsidR="00A12ED3" w:rsidRPr="009B3CF5" w:rsidRDefault="00A12ED3" w:rsidP="009B3CF5">
            <w:pPr>
              <w:pStyle w:val="ac"/>
              <w:shd w:val="clear" w:color="auto" w:fill="auto"/>
              <w:tabs>
                <w:tab w:val="left" w:pos="2707"/>
              </w:tabs>
              <w:spacing w:line="276" w:lineRule="auto"/>
              <w:ind w:firstLine="567"/>
              <w:rPr>
                <w:sz w:val="24"/>
                <w:szCs w:val="24"/>
              </w:rPr>
            </w:pPr>
            <w:r w:rsidRPr="009B3CF5">
              <w:rPr>
                <w:sz w:val="24"/>
                <w:szCs w:val="24"/>
              </w:rPr>
              <w:lastRenderedPageBreak/>
              <w:t>Творческая мастерская</w:t>
            </w:r>
          </w:p>
        </w:tc>
        <w:tc>
          <w:tcPr>
            <w:tcW w:w="4786" w:type="dxa"/>
            <w:vAlign w:val="bottom"/>
          </w:tcPr>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w:t>
            </w:r>
            <w:r w:rsidRPr="009B3CF5">
              <w:rPr>
                <w:sz w:val="24"/>
                <w:szCs w:val="24"/>
              </w:rPr>
              <w:tab/>
              <w:t>презентаций,</w:t>
            </w:r>
            <w:r w:rsidRPr="009B3CF5">
              <w:rPr>
                <w:sz w:val="24"/>
                <w:szCs w:val="24"/>
              </w:rPr>
              <w:tab/>
              <w:t>оформление</w:t>
            </w:r>
          </w:p>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 xml:space="preserve">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w:t>
            </w:r>
            <w:r w:rsidRPr="009B3CF5">
              <w:rPr>
                <w:sz w:val="24"/>
                <w:szCs w:val="24"/>
              </w:rPr>
              <w:lastRenderedPageBreak/>
              <w:t>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A12ED3" w:rsidRPr="009B3CF5" w:rsidTr="000202F1">
        <w:tc>
          <w:tcPr>
            <w:tcW w:w="4785" w:type="dxa"/>
          </w:tcPr>
          <w:p w:rsidR="00A12ED3" w:rsidRPr="009B3CF5" w:rsidRDefault="00A12ED3" w:rsidP="00E571E5">
            <w:pPr>
              <w:pStyle w:val="ac"/>
              <w:shd w:val="clear" w:color="auto" w:fill="auto"/>
              <w:tabs>
                <w:tab w:val="left" w:pos="2707"/>
              </w:tabs>
              <w:spacing w:line="276" w:lineRule="auto"/>
              <w:ind w:firstLine="0"/>
              <w:rPr>
                <w:sz w:val="24"/>
                <w:szCs w:val="24"/>
              </w:rPr>
            </w:pPr>
            <w:r w:rsidRPr="009B3CF5">
              <w:rPr>
                <w:sz w:val="24"/>
                <w:szCs w:val="24"/>
              </w:rPr>
              <w:lastRenderedPageBreak/>
              <w:t>Сенсорный и интеллектуальный тренинг</w:t>
            </w:r>
          </w:p>
        </w:tc>
        <w:tc>
          <w:tcPr>
            <w:tcW w:w="4786" w:type="dxa"/>
            <w:vAlign w:val="bottom"/>
          </w:tcPr>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Система заданий, преимущественно игрового характера, обеспечивающая становление системы сенсорных</w:t>
            </w:r>
            <w:r w:rsidRPr="009B3CF5">
              <w:rPr>
                <w:sz w:val="24"/>
                <w:szCs w:val="24"/>
              </w:rPr>
              <w:tab/>
              <w:t>эталонов</w:t>
            </w:r>
            <w:r w:rsidRPr="009B3CF5">
              <w:rPr>
                <w:sz w:val="24"/>
                <w:szCs w:val="24"/>
              </w:rPr>
              <w:tab/>
              <w:t>(цвета,</w:t>
            </w:r>
            <w:r w:rsidRPr="009B3CF5">
              <w:rPr>
                <w:sz w:val="24"/>
                <w:szCs w:val="24"/>
              </w:rPr>
              <w:tab/>
              <w:t>формы,</w:t>
            </w:r>
          </w:p>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пространственных отношений и др.), способов интеллектуальной</w:t>
            </w:r>
            <w:r w:rsidRPr="009B3CF5">
              <w:rPr>
                <w:sz w:val="24"/>
                <w:szCs w:val="24"/>
              </w:rPr>
              <w:tab/>
              <w:t>деятельности</w:t>
            </w:r>
            <w:r w:rsidRPr="009B3CF5">
              <w:rPr>
                <w:sz w:val="24"/>
                <w:szCs w:val="24"/>
              </w:rPr>
              <w:tab/>
              <w:t>(умение</w:t>
            </w:r>
          </w:p>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сравнивать,</w:t>
            </w:r>
            <w:r w:rsidRPr="009B3CF5">
              <w:rPr>
                <w:sz w:val="24"/>
                <w:szCs w:val="24"/>
              </w:rPr>
              <w:tab/>
              <w:t>классифицировать,</w:t>
            </w:r>
            <w:r w:rsidRPr="009B3CF5">
              <w:rPr>
                <w:sz w:val="24"/>
                <w:szCs w:val="24"/>
              </w:rPr>
              <w:tab/>
              <w:t>составлять</w:t>
            </w:r>
          </w:p>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сериационные ряды, систематизировать по какому-либо признаку и пр.). Сюда относятся развивающие игры, логические упражнения, занимательные задачи</w:t>
            </w:r>
          </w:p>
        </w:tc>
      </w:tr>
      <w:tr w:rsidR="00A12ED3" w:rsidRPr="009B3CF5" w:rsidTr="000202F1">
        <w:tc>
          <w:tcPr>
            <w:tcW w:w="4785" w:type="dxa"/>
          </w:tcPr>
          <w:p w:rsidR="00A12ED3" w:rsidRPr="009B3CF5" w:rsidRDefault="00A12ED3" w:rsidP="009B3CF5">
            <w:pPr>
              <w:pStyle w:val="ac"/>
              <w:shd w:val="clear" w:color="auto" w:fill="auto"/>
              <w:tabs>
                <w:tab w:val="left" w:pos="2707"/>
              </w:tabs>
              <w:spacing w:line="276" w:lineRule="auto"/>
              <w:ind w:firstLine="567"/>
              <w:rPr>
                <w:sz w:val="24"/>
                <w:szCs w:val="24"/>
              </w:rPr>
            </w:pPr>
            <w:r w:rsidRPr="009B3CF5">
              <w:rPr>
                <w:sz w:val="24"/>
                <w:szCs w:val="24"/>
              </w:rPr>
              <w:t>Музыкально -театральная и литературная гостиная (детская студия)</w:t>
            </w:r>
          </w:p>
        </w:tc>
        <w:tc>
          <w:tcPr>
            <w:tcW w:w="4786" w:type="dxa"/>
            <w:vAlign w:val="bottom"/>
          </w:tcPr>
          <w:p w:rsidR="00A12ED3" w:rsidRPr="009B3CF5" w:rsidRDefault="00A12ED3" w:rsidP="009B3CF5">
            <w:pPr>
              <w:pStyle w:val="ac"/>
              <w:shd w:val="clear" w:color="auto" w:fill="auto"/>
              <w:tabs>
                <w:tab w:val="left" w:pos="1560"/>
              </w:tabs>
              <w:spacing w:line="276" w:lineRule="auto"/>
              <w:ind w:firstLine="567"/>
              <w:jc w:val="both"/>
              <w:rPr>
                <w:sz w:val="24"/>
                <w:szCs w:val="24"/>
              </w:rPr>
            </w:pPr>
            <w:r w:rsidRPr="009B3CF5">
              <w:rPr>
                <w:sz w:val="24"/>
                <w:szCs w:val="24"/>
              </w:rPr>
              <w:t>Форма организации художественно-творческой деятельности детей, предполагающая организацию восприятия</w:t>
            </w:r>
            <w:r w:rsidRPr="009B3CF5">
              <w:rPr>
                <w:sz w:val="24"/>
                <w:szCs w:val="24"/>
              </w:rPr>
              <w:tab/>
              <w:t>музыкальных</w:t>
            </w:r>
            <w:r w:rsidRPr="009B3CF5">
              <w:rPr>
                <w:sz w:val="24"/>
                <w:szCs w:val="24"/>
              </w:rPr>
              <w:tab/>
              <w:t>и</w:t>
            </w:r>
            <w:r w:rsidRPr="009B3CF5">
              <w:rPr>
                <w:sz w:val="24"/>
                <w:szCs w:val="24"/>
              </w:rPr>
              <w:tab/>
              <w:t>литературных</w:t>
            </w:r>
          </w:p>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произведений, творческую деятельность детей и свободное общение воспитателя и детей на литературном или музыкальном материале.</w:t>
            </w:r>
          </w:p>
        </w:tc>
      </w:tr>
      <w:tr w:rsidR="00A12ED3" w:rsidRPr="009B3CF5" w:rsidTr="000202F1">
        <w:tc>
          <w:tcPr>
            <w:tcW w:w="4785" w:type="dxa"/>
          </w:tcPr>
          <w:p w:rsidR="00A12ED3" w:rsidRPr="009B3CF5" w:rsidRDefault="00A12ED3" w:rsidP="009B3CF5">
            <w:pPr>
              <w:pStyle w:val="ac"/>
              <w:shd w:val="clear" w:color="auto" w:fill="auto"/>
              <w:tabs>
                <w:tab w:val="left" w:pos="2707"/>
              </w:tabs>
              <w:spacing w:line="276" w:lineRule="auto"/>
              <w:ind w:firstLine="567"/>
              <w:rPr>
                <w:sz w:val="24"/>
                <w:szCs w:val="24"/>
              </w:rPr>
            </w:pPr>
            <w:r w:rsidRPr="009B3CF5">
              <w:rPr>
                <w:sz w:val="24"/>
                <w:szCs w:val="24"/>
              </w:rPr>
              <w:t>Детский досуг</w:t>
            </w:r>
          </w:p>
        </w:tc>
        <w:tc>
          <w:tcPr>
            <w:tcW w:w="4786" w:type="dxa"/>
            <w:vAlign w:val="bottom"/>
          </w:tcPr>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 xml:space="preserve">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w:t>
            </w:r>
            <w:r w:rsidRPr="009B3CF5">
              <w:rPr>
                <w:sz w:val="24"/>
                <w:szCs w:val="24"/>
              </w:rPr>
              <w:lastRenderedPageBreak/>
              <w:t>случае досуг организуется как «кружок». Например, для занятий рукоделием, художественным трудом и пр</w:t>
            </w:r>
          </w:p>
        </w:tc>
      </w:tr>
      <w:tr w:rsidR="00A12ED3" w:rsidRPr="009B3CF5" w:rsidTr="000202F1">
        <w:tc>
          <w:tcPr>
            <w:tcW w:w="4785" w:type="dxa"/>
          </w:tcPr>
          <w:p w:rsidR="00A12ED3" w:rsidRPr="009B3CF5" w:rsidRDefault="00A12ED3" w:rsidP="00E571E5">
            <w:pPr>
              <w:pStyle w:val="ac"/>
              <w:shd w:val="clear" w:color="auto" w:fill="auto"/>
              <w:tabs>
                <w:tab w:val="left" w:pos="2707"/>
              </w:tabs>
              <w:spacing w:line="276" w:lineRule="auto"/>
              <w:ind w:firstLine="0"/>
              <w:rPr>
                <w:sz w:val="24"/>
                <w:szCs w:val="24"/>
              </w:rPr>
            </w:pPr>
            <w:r w:rsidRPr="009B3CF5">
              <w:rPr>
                <w:sz w:val="24"/>
                <w:szCs w:val="24"/>
              </w:rPr>
              <w:lastRenderedPageBreak/>
              <w:t>Коллективная и индивидуальная трудовая деятельность</w:t>
            </w:r>
          </w:p>
        </w:tc>
        <w:tc>
          <w:tcPr>
            <w:tcW w:w="4786" w:type="dxa"/>
            <w:vAlign w:val="bottom"/>
          </w:tcPr>
          <w:p w:rsidR="00A12ED3" w:rsidRPr="009B3CF5" w:rsidRDefault="00A12ED3" w:rsidP="009B3CF5">
            <w:pPr>
              <w:pStyle w:val="ac"/>
              <w:shd w:val="clear" w:color="auto" w:fill="auto"/>
              <w:tabs>
                <w:tab w:val="left" w:pos="1555"/>
              </w:tabs>
              <w:spacing w:line="276" w:lineRule="auto"/>
              <w:ind w:firstLine="567"/>
              <w:jc w:val="both"/>
              <w:rPr>
                <w:sz w:val="24"/>
                <w:szCs w:val="24"/>
              </w:rPr>
            </w:pPr>
            <w:r w:rsidRPr="009B3CF5">
              <w:rPr>
                <w:sz w:val="24"/>
                <w:szCs w:val="24"/>
              </w:rPr>
              <w:t>Носит общественно полезный характер и организуется как хозяйственно-бытовой труд и труд в природе</w:t>
            </w:r>
          </w:p>
        </w:tc>
      </w:tr>
    </w:tbl>
    <w:p w:rsidR="00A12ED3" w:rsidRPr="009B3CF5" w:rsidRDefault="00A12ED3" w:rsidP="009B3CF5">
      <w:pPr>
        <w:spacing w:line="276" w:lineRule="auto"/>
        <w:ind w:firstLine="567"/>
        <w:jc w:val="center"/>
        <w:rPr>
          <w:rFonts w:ascii="Times New Roman" w:hAnsi="Times New Roman" w:cs="Times New Roman"/>
          <w:b/>
        </w:rPr>
      </w:pPr>
    </w:p>
    <w:p w:rsidR="00086EB8" w:rsidRPr="009B3CF5" w:rsidRDefault="00086EB8" w:rsidP="009B3CF5">
      <w:pPr>
        <w:spacing w:line="276" w:lineRule="auto"/>
        <w:ind w:firstLine="567"/>
        <w:rPr>
          <w:rFonts w:ascii="Times New Roman" w:hAnsi="Times New Roman" w:cs="Times New Roman"/>
        </w:rPr>
      </w:pPr>
    </w:p>
    <w:p w:rsidR="00086EB8" w:rsidRPr="009B3CF5" w:rsidRDefault="00086EB8" w:rsidP="009B3CF5">
      <w:pPr>
        <w:tabs>
          <w:tab w:val="left" w:pos="1271"/>
        </w:tabs>
        <w:spacing w:line="276" w:lineRule="auto"/>
        <w:ind w:firstLine="567"/>
        <w:rPr>
          <w:rFonts w:ascii="Times New Roman" w:hAnsi="Times New Roman" w:cs="Times New Roman"/>
        </w:rPr>
      </w:pPr>
      <w:r w:rsidRPr="009B3CF5">
        <w:rPr>
          <w:rFonts w:ascii="Times New Roman" w:hAnsi="Times New Roman" w:cs="Times New Roman"/>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098"/>
        <w:gridCol w:w="2554"/>
        <w:gridCol w:w="2414"/>
        <w:gridCol w:w="2530"/>
      </w:tblGrid>
      <w:tr w:rsidR="00086EB8" w:rsidRPr="009B3CF5" w:rsidTr="00A12ED3">
        <w:trPr>
          <w:trHeight w:hRule="exact" w:val="1471"/>
          <w:jc w:val="center"/>
        </w:trPr>
        <w:tc>
          <w:tcPr>
            <w:tcW w:w="2098" w:type="dxa"/>
            <w:tcBorders>
              <w:top w:val="single" w:sz="4" w:space="0" w:color="auto"/>
              <w:left w:val="single" w:sz="4" w:space="0" w:color="auto"/>
            </w:tcBorders>
            <w:shd w:val="clear" w:color="auto" w:fill="FFFFFF"/>
            <w:vAlign w:val="bottom"/>
          </w:tcPr>
          <w:p w:rsidR="00086EB8" w:rsidRPr="009B3CF5" w:rsidRDefault="00086EB8" w:rsidP="009B3CF5">
            <w:pPr>
              <w:pStyle w:val="ac"/>
              <w:shd w:val="clear" w:color="auto" w:fill="auto"/>
              <w:spacing w:line="276" w:lineRule="auto"/>
              <w:ind w:firstLine="567"/>
              <w:jc w:val="center"/>
              <w:rPr>
                <w:b/>
                <w:sz w:val="24"/>
                <w:szCs w:val="24"/>
              </w:rPr>
            </w:pPr>
            <w:r w:rsidRPr="009B3CF5">
              <w:rPr>
                <w:b/>
                <w:sz w:val="24"/>
                <w:szCs w:val="24"/>
              </w:rPr>
              <w:t>Образовательная деятельность в ходе режимных моментов</w:t>
            </w:r>
          </w:p>
        </w:tc>
        <w:tc>
          <w:tcPr>
            <w:tcW w:w="7498" w:type="dxa"/>
            <w:gridSpan w:val="3"/>
            <w:tcBorders>
              <w:top w:val="single" w:sz="4" w:space="0" w:color="auto"/>
              <w:left w:val="single" w:sz="4" w:space="0" w:color="auto"/>
              <w:right w:val="single" w:sz="4" w:space="0" w:color="auto"/>
            </w:tcBorders>
            <w:shd w:val="clear" w:color="auto" w:fill="FFFFFF"/>
          </w:tcPr>
          <w:p w:rsidR="00086EB8" w:rsidRPr="009B3CF5" w:rsidRDefault="00086EB8" w:rsidP="009B3CF5">
            <w:pPr>
              <w:pStyle w:val="ac"/>
              <w:shd w:val="clear" w:color="auto" w:fill="auto"/>
              <w:spacing w:line="276" w:lineRule="auto"/>
              <w:ind w:firstLine="567"/>
              <w:jc w:val="center"/>
              <w:rPr>
                <w:b/>
                <w:sz w:val="24"/>
                <w:szCs w:val="24"/>
              </w:rPr>
            </w:pPr>
            <w:r w:rsidRPr="009B3CF5">
              <w:rPr>
                <w:b/>
                <w:sz w:val="24"/>
                <w:szCs w:val="24"/>
              </w:rPr>
              <w:t>Культурные игровые практики как организационная основа образовательной деятельности</w:t>
            </w:r>
          </w:p>
        </w:tc>
      </w:tr>
      <w:tr w:rsidR="00086EB8" w:rsidRPr="009B3CF5" w:rsidTr="004232FD">
        <w:trPr>
          <w:trHeight w:hRule="exact" w:val="2213"/>
          <w:jc w:val="center"/>
        </w:trPr>
        <w:tc>
          <w:tcPr>
            <w:tcW w:w="2098" w:type="dxa"/>
            <w:vMerge w:val="restart"/>
            <w:tcBorders>
              <w:top w:val="single" w:sz="4" w:space="0" w:color="auto"/>
              <w:left w:val="single" w:sz="4" w:space="0" w:color="auto"/>
            </w:tcBorders>
            <w:shd w:val="clear" w:color="auto" w:fill="FFFFFF"/>
          </w:tcPr>
          <w:p w:rsidR="00086EB8" w:rsidRPr="009B3CF5" w:rsidRDefault="00086EB8" w:rsidP="009B3CF5">
            <w:pPr>
              <w:pStyle w:val="ac"/>
              <w:shd w:val="clear" w:color="auto" w:fill="auto"/>
              <w:spacing w:line="276" w:lineRule="auto"/>
              <w:ind w:firstLine="567"/>
              <w:rPr>
                <w:sz w:val="24"/>
                <w:szCs w:val="24"/>
              </w:rPr>
            </w:pPr>
            <w:r w:rsidRPr="009B3CF5">
              <w:rPr>
                <w:sz w:val="24"/>
                <w:szCs w:val="24"/>
              </w:rPr>
              <w:t>Сюрпризные игровые моменты Игровые моменты переходы от одного режимного процесса у другому.</w:t>
            </w:r>
          </w:p>
          <w:p w:rsidR="00086EB8" w:rsidRPr="009B3CF5" w:rsidRDefault="00086EB8" w:rsidP="009B3CF5">
            <w:pPr>
              <w:pStyle w:val="ac"/>
              <w:shd w:val="clear" w:color="auto" w:fill="auto"/>
              <w:spacing w:line="276" w:lineRule="auto"/>
              <w:ind w:firstLine="567"/>
              <w:rPr>
                <w:sz w:val="24"/>
                <w:szCs w:val="24"/>
              </w:rPr>
            </w:pPr>
            <w:r w:rsidRPr="009B3CF5">
              <w:rPr>
                <w:sz w:val="24"/>
                <w:szCs w:val="24"/>
              </w:rPr>
              <w:t>Игры наблюдения.</w:t>
            </w:r>
          </w:p>
          <w:p w:rsidR="00086EB8" w:rsidRPr="009B3CF5" w:rsidRDefault="00086EB8" w:rsidP="009B3CF5">
            <w:pPr>
              <w:pStyle w:val="ac"/>
              <w:shd w:val="clear" w:color="auto" w:fill="auto"/>
              <w:spacing w:line="276" w:lineRule="auto"/>
              <w:ind w:firstLine="567"/>
              <w:rPr>
                <w:sz w:val="24"/>
                <w:szCs w:val="24"/>
              </w:rPr>
            </w:pPr>
            <w:r w:rsidRPr="009B3CF5">
              <w:rPr>
                <w:sz w:val="24"/>
                <w:szCs w:val="24"/>
              </w:rPr>
              <w:t>Подвижные игры. Сюжетно</w:t>
            </w:r>
            <w:r w:rsidRPr="009B3CF5">
              <w:rPr>
                <w:sz w:val="24"/>
                <w:szCs w:val="24"/>
              </w:rPr>
              <w:softHyphen/>
            </w:r>
            <w:r w:rsidR="00E36937" w:rsidRPr="009B3CF5">
              <w:rPr>
                <w:sz w:val="24"/>
                <w:szCs w:val="24"/>
              </w:rPr>
              <w:t>-</w:t>
            </w:r>
            <w:r w:rsidRPr="009B3CF5">
              <w:rPr>
                <w:sz w:val="24"/>
                <w:szCs w:val="24"/>
              </w:rPr>
              <w:t>ролевые игры. Строительные игры.</w:t>
            </w:r>
          </w:p>
        </w:tc>
        <w:tc>
          <w:tcPr>
            <w:tcW w:w="2554" w:type="dxa"/>
            <w:tcBorders>
              <w:top w:val="single" w:sz="4" w:space="0" w:color="auto"/>
              <w:left w:val="single" w:sz="4" w:space="0" w:color="auto"/>
            </w:tcBorders>
            <w:shd w:val="clear" w:color="auto" w:fill="FFFFFF"/>
          </w:tcPr>
          <w:p w:rsidR="00086EB8" w:rsidRPr="009B3CF5" w:rsidRDefault="00086EB8" w:rsidP="00E571E5">
            <w:pPr>
              <w:pStyle w:val="ac"/>
              <w:shd w:val="clear" w:color="auto" w:fill="auto"/>
              <w:spacing w:line="276" w:lineRule="auto"/>
              <w:ind w:firstLine="0"/>
              <w:rPr>
                <w:sz w:val="24"/>
                <w:szCs w:val="24"/>
              </w:rPr>
            </w:pPr>
            <w:r w:rsidRPr="009B3CF5">
              <w:rPr>
                <w:sz w:val="24"/>
                <w:szCs w:val="24"/>
              </w:rPr>
              <w:t>Индивидуальная Игры по выбору Игры-«секреты»</w:t>
            </w:r>
          </w:p>
        </w:tc>
        <w:tc>
          <w:tcPr>
            <w:tcW w:w="2414" w:type="dxa"/>
            <w:tcBorders>
              <w:top w:val="single" w:sz="4" w:space="0" w:color="auto"/>
              <w:left w:val="single" w:sz="4" w:space="0" w:color="auto"/>
            </w:tcBorders>
            <w:shd w:val="clear" w:color="auto" w:fill="FFFFFF"/>
          </w:tcPr>
          <w:p w:rsidR="00086EB8" w:rsidRPr="009B3CF5" w:rsidRDefault="00086EB8" w:rsidP="00E571E5">
            <w:pPr>
              <w:pStyle w:val="ac"/>
              <w:shd w:val="clear" w:color="auto" w:fill="auto"/>
              <w:spacing w:line="276" w:lineRule="auto"/>
              <w:ind w:firstLine="0"/>
              <w:rPr>
                <w:sz w:val="24"/>
                <w:szCs w:val="24"/>
              </w:rPr>
            </w:pPr>
            <w:r w:rsidRPr="009B3CF5">
              <w:rPr>
                <w:sz w:val="24"/>
                <w:szCs w:val="24"/>
              </w:rPr>
              <w:t>Групповая игры рядом</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Игры по инициативе детей</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Игры «предпочтения»</w:t>
            </w:r>
          </w:p>
        </w:tc>
        <w:tc>
          <w:tcPr>
            <w:tcW w:w="2530" w:type="dxa"/>
            <w:tcBorders>
              <w:top w:val="single" w:sz="4" w:space="0" w:color="auto"/>
              <w:left w:val="single" w:sz="4" w:space="0" w:color="auto"/>
              <w:right w:val="single" w:sz="4" w:space="0" w:color="auto"/>
            </w:tcBorders>
            <w:shd w:val="clear" w:color="auto" w:fill="FFFFFF"/>
          </w:tcPr>
          <w:p w:rsidR="00086EB8" w:rsidRPr="009B3CF5" w:rsidRDefault="00086EB8" w:rsidP="00E571E5">
            <w:pPr>
              <w:pStyle w:val="ac"/>
              <w:shd w:val="clear" w:color="auto" w:fill="auto"/>
              <w:spacing w:line="276" w:lineRule="auto"/>
              <w:ind w:firstLine="0"/>
              <w:rPr>
                <w:sz w:val="24"/>
                <w:szCs w:val="24"/>
              </w:rPr>
            </w:pPr>
            <w:r w:rsidRPr="009B3CF5">
              <w:rPr>
                <w:sz w:val="24"/>
                <w:szCs w:val="24"/>
              </w:rPr>
              <w:t>Коллективная Игры- «времяпровождения» Игры- «события» Игры- «сотворчество»</w:t>
            </w:r>
          </w:p>
        </w:tc>
      </w:tr>
      <w:tr w:rsidR="00086EB8" w:rsidRPr="009B3CF5" w:rsidTr="004232FD">
        <w:trPr>
          <w:trHeight w:hRule="exact" w:val="374"/>
          <w:jc w:val="center"/>
        </w:trPr>
        <w:tc>
          <w:tcPr>
            <w:tcW w:w="2098" w:type="dxa"/>
            <w:vMerge/>
            <w:tcBorders>
              <w:left w:val="single" w:sz="4" w:space="0" w:color="auto"/>
            </w:tcBorders>
            <w:shd w:val="clear" w:color="auto" w:fill="FFFFFF"/>
          </w:tcPr>
          <w:p w:rsidR="00086EB8" w:rsidRPr="009B3CF5" w:rsidRDefault="00086EB8" w:rsidP="009B3CF5">
            <w:pPr>
              <w:spacing w:line="276" w:lineRule="auto"/>
              <w:ind w:firstLine="567"/>
              <w:rPr>
                <w:rFonts w:ascii="Times New Roman" w:hAnsi="Times New Roman" w:cs="Times New Roman"/>
              </w:rPr>
            </w:pPr>
          </w:p>
        </w:tc>
        <w:tc>
          <w:tcPr>
            <w:tcW w:w="7498" w:type="dxa"/>
            <w:gridSpan w:val="3"/>
            <w:tcBorders>
              <w:top w:val="single" w:sz="4" w:space="0" w:color="auto"/>
              <w:left w:val="single" w:sz="4" w:space="0" w:color="auto"/>
              <w:right w:val="single" w:sz="4" w:space="0" w:color="auto"/>
            </w:tcBorders>
            <w:shd w:val="clear" w:color="auto" w:fill="FFFFFF"/>
          </w:tcPr>
          <w:p w:rsidR="00086EB8" w:rsidRPr="009B3CF5" w:rsidRDefault="00086EB8" w:rsidP="009B3CF5">
            <w:pPr>
              <w:pStyle w:val="ac"/>
              <w:shd w:val="clear" w:color="auto" w:fill="auto"/>
              <w:spacing w:line="276" w:lineRule="auto"/>
              <w:ind w:firstLine="567"/>
              <w:rPr>
                <w:sz w:val="24"/>
                <w:szCs w:val="24"/>
              </w:rPr>
            </w:pPr>
            <w:r w:rsidRPr="009B3CF5">
              <w:rPr>
                <w:sz w:val="24"/>
                <w:szCs w:val="24"/>
              </w:rPr>
              <w:t>Непосредственно образовательная деятельность со взрослыми</w:t>
            </w:r>
          </w:p>
        </w:tc>
      </w:tr>
      <w:tr w:rsidR="00086EB8" w:rsidRPr="009B3CF5" w:rsidTr="004232FD">
        <w:trPr>
          <w:trHeight w:hRule="exact" w:val="571"/>
          <w:jc w:val="center"/>
        </w:trPr>
        <w:tc>
          <w:tcPr>
            <w:tcW w:w="2098" w:type="dxa"/>
            <w:vMerge/>
            <w:tcBorders>
              <w:left w:val="single" w:sz="4" w:space="0" w:color="auto"/>
            </w:tcBorders>
            <w:shd w:val="clear" w:color="auto" w:fill="FFFFFF"/>
          </w:tcPr>
          <w:p w:rsidR="00086EB8" w:rsidRPr="009B3CF5" w:rsidRDefault="00086EB8" w:rsidP="009B3CF5">
            <w:pPr>
              <w:spacing w:line="276" w:lineRule="auto"/>
              <w:ind w:firstLine="567"/>
              <w:rPr>
                <w:rFonts w:ascii="Times New Roman" w:hAnsi="Times New Roman" w:cs="Times New Roman"/>
              </w:rPr>
            </w:pPr>
          </w:p>
        </w:tc>
        <w:tc>
          <w:tcPr>
            <w:tcW w:w="2554" w:type="dxa"/>
            <w:tcBorders>
              <w:top w:val="single" w:sz="4" w:space="0" w:color="auto"/>
              <w:left w:val="single" w:sz="4" w:space="0" w:color="auto"/>
            </w:tcBorders>
            <w:shd w:val="clear" w:color="auto" w:fill="FFFFFF"/>
            <w:vAlign w:val="bottom"/>
          </w:tcPr>
          <w:p w:rsidR="00086EB8" w:rsidRPr="009B3CF5" w:rsidRDefault="00086EB8" w:rsidP="009B3CF5">
            <w:pPr>
              <w:pStyle w:val="ac"/>
              <w:shd w:val="clear" w:color="auto" w:fill="auto"/>
              <w:spacing w:line="276" w:lineRule="auto"/>
              <w:ind w:firstLine="567"/>
              <w:jc w:val="center"/>
              <w:rPr>
                <w:sz w:val="24"/>
                <w:szCs w:val="24"/>
              </w:rPr>
            </w:pPr>
            <w:r w:rsidRPr="009B3CF5">
              <w:rPr>
                <w:sz w:val="24"/>
                <w:szCs w:val="24"/>
              </w:rPr>
              <w:t>Прямое руководство игрой</w:t>
            </w:r>
          </w:p>
        </w:tc>
        <w:tc>
          <w:tcPr>
            <w:tcW w:w="4944" w:type="dxa"/>
            <w:gridSpan w:val="2"/>
            <w:tcBorders>
              <w:top w:val="single" w:sz="4" w:space="0" w:color="auto"/>
              <w:left w:val="single" w:sz="4" w:space="0" w:color="auto"/>
              <w:right w:val="single" w:sz="4" w:space="0" w:color="auto"/>
            </w:tcBorders>
            <w:shd w:val="clear" w:color="auto" w:fill="FFFFFF"/>
          </w:tcPr>
          <w:p w:rsidR="00086EB8" w:rsidRPr="009B3CF5" w:rsidRDefault="00086EB8" w:rsidP="009B3CF5">
            <w:pPr>
              <w:pStyle w:val="ac"/>
              <w:shd w:val="clear" w:color="auto" w:fill="auto"/>
              <w:spacing w:line="276" w:lineRule="auto"/>
              <w:ind w:firstLine="567"/>
              <w:jc w:val="center"/>
              <w:rPr>
                <w:sz w:val="24"/>
                <w:szCs w:val="24"/>
              </w:rPr>
            </w:pPr>
            <w:r w:rsidRPr="009B3CF5">
              <w:rPr>
                <w:sz w:val="24"/>
                <w:szCs w:val="24"/>
              </w:rPr>
              <w:t>Косвенное руководство</w:t>
            </w:r>
          </w:p>
        </w:tc>
      </w:tr>
      <w:tr w:rsidR="00086EB8" w:rsidRPr="009B3CF5" w:rsidTr="004232FD">
        <w:trPr>
          <w:trHeight w:hRule="exact" w:val="3048"/>
          <w:jc w:val="center"/>
        </w:trPr>
        <w:tc>
          <w:tcPr>
            <w:tcW w:w="2098" w:type="dxa"/>
            <w:vMerge/>
            <w:tcBorders>
              <w:left w:val="single" w:sz="4" w:space="0" w:color="auto"/>
            </w:tcBorders>
            <w:shd w:val="clear" w:color="auto" w:fill="FFFFFF"/>
          </w:tcPr>
          <w:p w:rsidR="00086EB8" w:rsidRPr="009B3CF5" w:rsidRDefault="00086EB8" w:rsidP="009B3CF5">
            <w:pPr>
              <w:spacing w:line="276" w:lineRule="auto"/>
              <w:ind w:firstLine="567"/>
              <w:rPr>
                <w:rFonts w:ascii="Times New Roman" w:hAnsi="Times New Roman" w:cs="Times New Roman"/>
              </w:rPr>
            </w:pPr>
          </w:p>
        </w:tc>
        <w:tc>
          <w:tcPr>
            <w:tcW w:w="2554" w:type="dxa"/>
            <w:tcBorders>
              <w:top w:val="single" w:sz="4" w:space="0" w:color="auto"/>
              <w:left w:val="single" w:sz="4" w:space="0" w:color="auto"/>
            </w:tcBorders>
            <w:shd w:val="clear" w:color="auto" w:fill="FFFFFF"/>
          </w:tcPr>
          <w:p w:rsidR="00086EB8" w:rsidRPr="009B3CF5" w:rsidRDefault="00086EB8" w:rsidP="00E571E5">
            <w:pPr>
              <w:pStyle w:val="ac"/>
              <w:shd w:val="clear" w:color="auto" w:fill="auto"/>
              <w:spacing w:line="276" w:lineRule="auto"/>
              <w:ind w:firstLine="0"/>
              <w:rPr>
                <w:sz w:val="24"/>
                <w:szCs w:val="24"/>
              </w:rPr>
            </w:pPr>
            <w:r w:rsidRPr="009B3CF5">
              <w:rPr>
                <w:sz w:val="24"/>
                <w:szCs w:val="24"/>
              </w:rPr>
              <w:t>Игра беседа</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Игровые обучающие ситуации</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Игра-занятие Игра-драматизация Игра- экспериментирование Игра-моделирование</w:t>
            </w:r>
          </w:p>
        </w:tc>
        <w:tc>
          <w:tcPr>
            <w:tcW w:w="2414" w:type="dxa"/>
            <w:tcBorders>
              <w:top w:val="single" w:sz="4" w:space="0" w:color="auto"/>
              <w:left w:val="single" w:sz="4" w:space="0" w:color="auto"/>
            </w:tcBorders>
            <w:shd w:val="clear" w:color="auto" w:fill="FFFFFF"/>
            <w:vAlign w:val="bottom"/>
          </w:tcPr>
          <w:p w:rsidR="00086EB8" w:rsidRPr="009B3CF5" w:rsidRDefault="00086EB8" w:rsidP="00E571E5">
            <w:pPr>
              <w:pStyle w:val="ac"/>
              <w:shd w:val="clear" w:color="auto" w:fill="auto"/>
              <w:spacing w:line="276" w:lineRule="auto"/>
              <w:ind w:firstLine="0"/>
              <w:rPr>
                <w:sz w:val="24"/>
                <w:szCs w:val="24"/>
              </w:rPr>
            </w:pPr>
            <w:r w:rsidRPr="009B3CF5">
              <w:rPr>
                <w:sz w:val="24"/>
                <w:szCs w:val="24"/>
              </w:rPr>
              <w:t>Через предметно - игровую среду: Проблемные ситуации</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Игры, провоцирующие изменения игровой среды</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Игры-путешествия Игры-развлечения Игры-аттракционы</w:t>
            </w:r>
          </w:p>
        </w:tc>
        <w:tc>
          <w:tcPr>
            <w:tcW w:w="2530" w:type="dxa"/>
            <w:tcBorders>
              <w:top w:val="single" w:sz="4" w:space="0" w:color="auto"/>
              <w:left w:val="single" w:sz="4" w:space="0" w:color="auto"/>
              <w:right w:val="single" w:sz="4" w:space="0" w:color="auto"/>
            </w:tcBorders>
            <w:shd w:val="clear" w:color="auto" w:fill="FFFFFF"/>
          </w:tcPr>
          <w:p w:rsidR="00086EB8" w:rsidRPr="009B3CF5" w:rsidRDefault="00086EB8" w:rsidP="00E571E5">
            <w:pPr>
              <w:pStyle w:val="ac"/>
              <w:shd w:val="clear" w:color="auto" w:fill="auto"/>
              <w:spacing w:line="276" w:lineRule="auto"/>
              <w:ind w:firstLine="0"/>
              <w:rPr>
                <w:sz w:val="24"/>
                <w:szCs w:val="24"/>
              </w:rPr>
            </w:pPr>
            <w:r w:rsidRPr="009B3CF5">
              <w:rPr>
                <w:sz w:val="24"/>
                <w:szCs w:val="24"/>
              </w:rPr>
              <w:t>Через сверстников:</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Совместно-игровые действия</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Игра-диалог Игра-тренинг</w:t>
            </w:r>
          </w:p>
          <w:p w:rsidR="00086EB8" w:rsidRPr="009B3CF5" w:rsidRDefault="00086EB8" w:rsidP="00E571E5">
            <w:pPr>
              <w:pStyle w:val="ac"/>
              <w:shd w:val="clear" w:color="auto" w:fill="auto"/>
              <w:spacing w:line="276" w:lineRule="auto"/>
              <w:ind w:firstLine="0"/>
              <w:rPr>
                <w:sz w:val="24"/>
                <w:szCs w:val="24"/>
              </w:rPr>
            </w:pPr>
            <w:r w:rsidRPr="009B3CF5">
              <w:rPr>
                <w:sz w:val="24"/>
                <w:szCs w:val="24"/>
              </w:rPr>
              <w:t>Режиссерские игры</w:t>
            </w:r>
          </w:p>
        </w:tc>
      </w:tr>
      <w:tr w:rsidR="00086EB8" w:rsidRPr="009B3CF5" w:rsidTr="004232FD">
        <w:trPr>
          <w:trHeight w:hRule="exact" w:val="283"/>
          <w:jc w:val="center"/>
        </w:trPr>
        <w:tc>
          <w:tcPr>
            <w:tcW w:w="2098" w:type="dxa"/>
            <w:vMerge/>
            <w:tcBorders>
              <w:left w:val="single" w:sz="4" w:space="0" w:color="auto"/>
            </w:tcBorders>
            <w:shd w:val="clear" w:color="auto" w:fill="FFFFFF"/>
          </w:tcPr>
          <w:p w:rsidR="00086EB8" w:rsidRPr="009B3CF5" w:rsidRDefault="00086EB8" w:rsidP="009B3CF5">
            <w:pPr>
              <w:spacing w:line="276" w:lineRule="auto"/>
              <w:ind w:firstLine="567"/>
              <w:rPr>
                <w:rFonts w:ascii="Times New Roman" w:hAnsi="Times New Roman" w:cs="Times New Roman"/>
              </w:rPr>
            </w:pPr>
          </w:p>
        </w:tc>
        <w:tc>
          <w:tcPr>
            <w:tcW w:w="7498" w:type="dxa"/>
            <w:gridSpan w:val="3"/>
            <w:tcBorders>
              <w:top w:val="single" w:sz="4" w:space="0" w:color="auto"/>
              <w:left w:val="single" w:sz="4" w:space="0" w:color="auto"/>
              <w:right w:val="single" w:sz="4" w:space="0" w:color="auto"/>
            </w:tcBorders>
            <w:shd w:val="clear" w:color="auto" w:fill="FFFFFF"/>
            <w:vAlign w:val="bottom"/>
          </w:tcPr>
          <w:p w:rsidR="00086EB8" w:rsidRPr="009B3CF5" w:rsidRDefault="00086EB8" w:rsidP="009B3CF5">
            <w:pPr>
              <w:pStyle w:val="ac"/>
              <w:shd w:val="clear" w:color="auto" w:fill="auto"/>
              <w:spacing w:line="276" w:lineRule="auto"/>
              <w:ind w:firstLine="567"/>
              <w:jc w:val="center"/>
              <w:rPr>
                <w:sz w:val="24"/>
                <w:szCs w:val="24"/>
              </w:rPr>
            </w:pPr>
            <w:r w:rsidRPr="009B3CF5">
              <w:rPr>
                <w:sz w:val="24"/>
                <w:szCs w:val="24"/>
              </w:rPr>
              <w:t>Совместная образовательная деятельность детей и родителей</w:t>
            </w:r>
          </w:p>
        </w:tc>
      </w:tr>
      <w:tr w:rsidR="00086EB8" w:rsidRPr="009B3CF5" w:rsidTr="004232FD">
        <w:trPr>
          <w:trHeight w:hRule="exact" w:val="288"/>
          <w:jc w:val="center"/>
        </w:trPr>
        <w:tc>
          <w:tcPr>
            <w:tcW w:w="2098" w:type="dxa"/>
            <w:vMerge/>
            <w:tcBorders>
              <w:left w:val="single" w:sz="4" w:space="0" w:color="auto"/>
            </w:tcBorders>
            <w:shd w:val="clear" w:color="auto" w:fill="FFFFFF"/>
          </w:tcPr>
          <w:p w:rsidR="00086EB8" w:rsidRPr="009B3CF5" w:rsidRDefault="00086EB8" w:rsidP="009B3CF5">
            <w:pPr>
              <w:spacing w:line="276" w:lineRule="auto"/>
              <w:ind w:firstLine="567"/>
              <w:rPr>
                <w:rFonts w:ascii="Times New Roman" w:hAnsi="Times New Roman" w:cs="Times New Roman"/>
              </w:rPr>
            </w:pPr>
          </w:p>
        </w:tc>
        <w:tc>
          <w:tcPr>
            <w:tcW w:w="2554" w:type="dxa"/>
            <w:tcBorders>
              <w:top w:val="single" w:sz="4" w:space="0" w:color="auto"/>
              <w:left w:val="single" w:sz="4" w:space="0" w:color="auto"/>
            </w:tcBorders>
            <w:shd w:val="clear" w:color="auto" w:fill="FFFFFF"/>
            <w:vAlign w:val="bottom"/>
          </w:tcPr>
          <w:p w:rsidR="00086EB8" w:rsidRPr="009B3CF5" w:rsidRDefault="00086EB8" w:rsidP="009B3CF5">
            <w:pPr>
              <w:pStyle w:val="ac"/>
              <w:shd w:val="clear" w:color="auto" w:fill="auto"/>
              <w:spacing w:line="276" w:lineRule="auto"/>
              <w:ind w:firstLine="567"/>
              <w:jc w:val="center"/>
              <w:rPr>
                <w:sz w:val="24"/>
                <w:szCs w:val="24"/>
              </w:rPr>
            </w:pPr>
            <w:r w:rsidRPr="009B3CF5">
              <w:rPr>
                <w:sz w:val="24"/>
                <w:szCs w:val="24"/>
              </w:rPr>
              <w:t>Индивидуальная</w:t>
            </w:r>
          </w:p>
        </w:tc>
        <w:tc>
          <w:tcPr>
            <w:tcW w:w="2414" w:type="dxa"/>
            <w:tcBorders>
              <w:top w:val="single" w:sz="4" w:space="0" w:color="auto"/>
              <w:left w:val="single" w:sz="4" w:space="0" w:color="auto"/>
            </w:tcBorders>
            <w:shd w:val="clear" w:color="auto" w:fill="FFFFFF"/>
            <w:vAlign w:val="bottom"/>
          </w:tcPr>
          <w:p w:rsidR="00086EB8" w:rsidRPr="009B3CF5" w:rsidRDefault="00086EB8" w:rsidP="009B3CF5">
            <w:pPr>
              <w:pStyle w:val="ac"/>
              <w:shd w:val="clear" w:color="auto" w:fill="auto"/>
              <w:spacing w:line="276" w:lineRule="auto"/>
              <w:ind w:firstLine="567"/>
              <w:jc w:val="center"/>
              <w:rPr>
                <w:sz w:val="24"/>
                <w:szCs w:val="24"/>
              </w:rPr>
            </w:pPr>
            <w:r w:rsidRPr="009B3CF5">
              <w:rPr>
                <w:sz w:val="24"/>
                <w:szCs w:val="24"/>
              </w:rPr>
              <w:t>Групповая</w:t>
            </w:r>
          </w:p>
        </w:tc>
        <w:tc>
          <w:tcPr>
            <w:tcW w:w="2530" w:type="dxa"/>
            <w:tcBorders>
              <w:top w:val="single" w:sz="4" w:space="0" w:color="auto"/>
              <w:left w:val="single" w:sz="4" w:space="0" w:color="auto"/>
              <w:right w:val="single" w:sz="4" w:space="0" w:color="auto"/>
            </w:tcBorders>
            <w:shd w:val="clear" w:color="auto" w:fill="FFFFFF"/>
            <w:vAlign w:val="bottom"/>
          </w:tcPr>
          <w:p w:rsidR="00086EB8" w:rsidRPr="009B3CF5" w:rsidRDefault="00086EB8" w:rsidP="009B3CF5">
            <w:pPr>
              <w:pStyle w:val="ac"/>
              <w:shd w:val="clear" w:color="auto" w:fill="auto"/>
              <w:spacing w:line="276" w:lineRule="auto"/>
              <w:ind w:firstLine="567"/>
              <w:jc w:val="center"/>
              <w:rPr>
                <w:sz w:val="24"/>
                <w:szCs w:val="24"/>
              </w:rPr>
            </w:pPr>
            <w:r w:rsidRPr="009B3CF5">
              <w:rPr>
                <w:sz w:val="24"/>
                <w:szCs w:val="24"/>
              </w:rPr>
              <w:t>Межгрупповая</w:t>
            </w:r>
          </w:p>
        </w:tc>
      </w:tr>
      <w:tr w:rsidR="00086EB8" w:rsidRPr="009B3CF5" w:rsidTr="004232FD">
        <w:trPr>
          <w:trHeight w:hRule="exact" w:val="1675"/>
          <w:jc w:val="center"/>
        </w:trPr>
        <w:tc>
          <w:tcPr>
            <w:tcW w:w="2098" w:type="dxa"/>
            <w:vMerge/>
            <w:tcBorders>
              <w:left w:val="single" w:sz="4" w:space="0" w:color="auto"/>
              <w:bottom w:val="single" w:sz="4" w:space="0" w:color="auto"/>
            </w:tcBorders>
            <w:shd w:val="clear" w:color="auto" w:fill="FFFFFF"/>
          </w:tcPr>
          <w:p w:rsidR="00086EB8" w:rsidRPr="009B3CF5" w:rsidRDefault="00086EB8" w:rsidP="009B3CF5">
            <w:pPr>
              <w:spacing w:line="276" w:lineRule="auto"/>
              <w:ind w:firstLine="567"/>
              <w:rPr>
                <w:rFonts w:ascii="Times New Roman" w:hAnsi="Times New Roman" w:cs="Times New Roman"/>
              </w:rPr>
            </w:pPr>
          </w:p>
        </w:tc>
        <w:tc>
          <w:tcPr>
            <w:tcW w:w="2554" w:type="dxa"/>
            <w:tcBorders>
              <w:top w:val="single" w:sz="4" w:space="0" w:color="auto"/>
              <w:left w:val="single" w:sz="4" w:space="0" w:color="auto"/>
              <w:bottom w:val="single" w:sz="4" w:space="0" w:color="auto"/>
            </w:tcBorders>
            <w:shd w:val="clear" w:color="auto" w:fill="FFFFFF"/>
          </w:tcPr>
          <w:p w:rsidR="00086EB8" w:rsidRPr="009B3CF5" w:rsidRDefault="00086EB8" w:rsidP="00E571E5">
            <w:pPr>
              <w:pStyle w:val="ac"/>
              <w:shd w:val="clear" w:color="auto" w:fill="auto"/>
              <w:spacing w:line="276" w:lineRule="auto"/>
              <w:ind w:firstLine="0"/>
              <w:rPr>
                <w:sz w:val="24"/>
                <w:szCs w:val="24"/>
              </w:rPr>
            </w:pPr>
            <w:r w:rsidRPr="009B3CF5">
              <w:rPr>
                <w:sz w:val="24"/>
                <w:szCs w:val="24"/>
              </w:rPr>
              <w:t>Народные игры Развивающие игры Строительные игры Технические игры Спортивные игры</w:t>
            </w:r>
          </w:p>
        </w:tc>
        <w:tc>
          <w:tcPr>
            <w:tcW w:w="2414" w:type="dxa"/>
            <w:tcBorders>
              <w:top w:val="single" w:sz="4" w:space="0" w:color="auto"/>
              <w:left w:val="single" w:sz="4" w:space="0" w:color="auto"/>
              <w:bottom w:val="single" w:sz="4" w:space="0" w:color="auto"/>
            </w:tcBorders>
            <w:shd w:val="clear" w:color="auto" w:fill="FFFFFF"/>
            <w:vAlign w:val="bottom"/>
          </w:tcPr>
          <w:p w:rsidR="00086EB8" w:rsidRPr="009B3CF5" w:rsidRDefault="00086EB8" w:rsidP="00E571E5">
            <w:pPr>
              <w:pStyle w:val="ac"/>
              <w:shd w:val="clear" w:color="auto" w:fill="auto"/>
              <w:spacing w:line="276" w:lineRule="auto"/>
              <w:ind w:firstLine="0"/>
              <w:rPr>
                <w:sz w:val="24"/>
                <w:szCs w:val="24"/>
              </w:rPr>
            </w:pPr>
            <w:r w:rsidRPr="009B3CF5">
              <w:rPr>
                <w:sz w:val="24"/>
                <w:szCs w:val="24"/>
              </w:rPr>
              <w:t>Игры на установление детско-родительских отношений Игровые тренинги Досуговые игры</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086EB8" w:rsidRPr="009B3CF5" w:rsidRDefault="00086EB8" w:rsidP="00E571E5">
            <w:pPr>
              <w:pStyle w:val="ac"/>
              <w:shd w:val="clear" w:color="auto" w:fill="auto"/>
              <w:spacing w:line="276" w:lineRule="auto"/>
              <w:ind w:firstLine="0"/>
              <w:rPr>
                <w:sz w:val="24"/>
                <w:szCs w:val="24"/>
              </w:rPr>
            </w:pPr>
            <w:r w:rsidRPr="009B3CF5">
              <w:rPr>
                <w:sz w:val="24"/>
                <w:szCs w:val="24"/>
              </w:rPr>
              <w:t>Игры-конкурсы Игровые досуги и праздники</w:t>
            </w:r>
          </w:p>
        </w:tc>
      </w:tr>
    </w:tbl>
    <w:p w:rsidR="00086EB8" w:rsidRPr="009B3CF5" w:rsidRDefault="00086EB8" w:rsidP="009B3CF5">
      <w:pPr>
        <w:spacing w:line="276" w:lineRule="auto"/>
        <w:ind w:firstLine="567"/>
        <w:rPr>
          <w:rFonts w:ascii="Times New Roman" w:hAnsi="Times New Roman" w:cs="Times New Roman"/>
        </w:rPr>
      </w:pPr>
    </w:p>
    <w:p w:rsidR="00086EB8" w:rsidRPr="009B3CF5" w:rsidRDefault="00086EB8" w:rsidP="009B3CF5">
      <w:pPr>
        <w:spacing w:line="276" w:lineRule="auto"/>
        <w:ind w:firstLine="567"/>
        <w:rPr>
          <w:rFonts w:ascii="Times New Roman" w:hAnsi="Times New Roman" w:cs="Times New Roman"/>
        </w:rPr>
      </w:pPr>
    </w:p>
    <w:p w:rsidR="00F60FBE" w:rsidRPr="009B3CF5" w:rsidRDefault="00777068" w:rsidP="009B3CF5">
      <w:pPr>
        <w:spacing w:line="276" w:lineRule="auto"/>
        <w:ind w:firstLine="567"/>
        <w:rPr>
          <w:rFonts w:ascii="Times New Roman" w:hAnsi="Times New Roman" w:cs="Times New Roman"/>
          <w:b/>
        </w:rPr>
      </w:pPr>
      <w:r>
        <w:rPr>
          <w:rFonts w:ascii="Times New Roman" w:hAnsi="Times New Roman" w:cs="Times New Roman"/>
          <w:b/>
        </w:rPr>
        <w:t>2.7</w:t>
      </w:r>
      <w:r w:rsidR="00086EB8" w:rsidRPr="009B3CF5">
        <w:rPr>
          <w:rFonts w:ascii="Times New Roman" w:hAnsi="Times New Roman" w:cs="Times New Roman"/>
          <w:b/>
        </w:rPr>
        <w:t>. Особенности взаимодействия педагогического коллектива с семьями воспитанников</w:t>
      </w:r>
    </w:p>
    <w:p w:rsidR="00086EB8" w:rsidRPr="009B3CF5" w:rsidRDefault="00086EB8" w:rsidP="009B3CF5">
      <w:pPr>
        <w:spacing w:line="276" w:lineRule="auto"/>
        <w:ind w:left="142" w:firstLine="567"/>
        <w:jc w:val="both"/>
        <w:rPr>
          <w:rFonts w:ascii="Times New Roman" w:hAnsi="Times New Roman" w:cs="Times New Roman"/>
        </w:rPr>
      </w:pPr>
      <w:r w:rsidRPr="009B3CF5">
        <w:rPr>
          <w:rFonts w:ascii="Times New Roman" w:hAnsi="Times New Roman" w:cs="Times New Roman"/>
        </w:rPr>
        <w:t>Основная цель взаимодействия детского сада с семьями вос</w:t>
      </w:r>
      <w:r w:rsidRPr="009B3CF5">
        <w:rPr>
          <w:rFonts w:ascii="Times New Roman" w:hAnsi="Times New Roman" w:cs="Times New Roman"/>
        </w:rPr>
        <w:softHyphen/>
        <w:t xml:space="preserve">питанников — </w:t>
      </w:r>
      <w:r w:rsidRPr="009B3CF5">
        <w:rPr>
          <w:rFonts w:ascii="Times New Roman" w:hAnsi="Times New Roman" w:cs="Times New Roman"/>
        </w:rPr>
        <w:lastRenderedPageBreak/>
        <w:t>сохранение и укрепление здоровья детей, обе</w:t>
      </w:r>
      <w:r w:rsidRPr="009B3CF5">
        <w:rPr>
          <w:rFonts w:ascii="Times New Roman" w:hAnsi="Times New Roman" w:cs="Times New Roman"/>
        </w:rPr>
        <w:softHyphen/>
        <w:t>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w:t>
      </w:r>
      <w:r w:rsidRPr="009B3CF5">
        <w:rPr>
          <w:rFonts w:ascii="Times New Roman" w:hAnsi="Times New Roman" w:cs="Times New Roman"/>
        </w:rPr>
        <w:softHyphen/>
        <w:t>ства подходов к воспитанию детей в условиях дошкольного образовательного учреждения и семьи и повышения компе</w:t>
      </w:r>
      <w:r w:rsidRPr="009B3CF5">
        <w:rPr>
          <w:rFonts w:ascii="Times New Roman" w:hAnsi="Times New Roman" w:cs="Times New Roman"/>
        </w:rPr>
        <w:softHyphen/>
        <w:t>тентности родителей в области воспитания.</w:t>
      </w:r>
    </w:p>
    <w:p w:rsidR="00731559" w:rsidRPr="009B3CF5" w:rsidRDefault="00731559" w:rsidP="009B3CF5">
      <w:pPr>
        <w:pStyle w:val="13"/>
        <w:shd w:val="clear" w:color="auto" w:fill="auto"/>
        <w:spacing w:line="276" w:lineRule="auto"/>
        <w:ind w:firstLine="567"/>
        <w:jc w:val="both"/>
        <w:rPr>
          <w:sz w:val="24"/>
          <w:szCs w:val="24"/>
        </w:rPr>
      </w:pPr>
      <w:r w:rsidRPr="009B3CF5">
        <w:rPr>
          <w:b/>
          <w:bCs/>
          <w:sz w:val="24"/>
          <w:szCs w:val="24"/>
        </w:rPr>
        <w:t>Основные задачи взаимодействия детского сада с семьей:</w:t>
      </w:r>
    </w:p>
    <w:p w:rsidR="00731559" w:rsidRPr="009B3CF5" w:rsidRDefault="00731559" w:rsidP="00E571E5">
      <w:pPr>
        <w:pStyle w:val="13"/>
        <w:numPr>
          <w:ilvl w:val="0"/>
          <w:numId w:val="21"/>
        </w:numPr>
        <w:shd w:val="clear" w:color="auto" w:fill="auto"/>
        <w:tabs>
          <w:tab w:val="left" w:pos="943"/>
        </w:tabs>
        <w:spacing w:line="276" w:lineRule="auto"/>
        <w:ind w:firstLine="567"/>
        <w:jc w:val="both"/>
        <w:rPr>
          <w:sz w:val="24"/>
          <w:szCs w:val="24"/>
        </w:rPr>
      </w:pPr>
      <w:r w:rsidRPr="009B3CF5">
        <w:rPr>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31559" w:rsidRPr="009B3CF5" w:rsidRDefault="00731559" w:rsidP="00E571E5">
      <w:pPr>
        <w:pStyle w:val="13"/>
        <w:numPr>
          <w:ilvl w:val="0"/>
          <w:numId w:val="21"/>
        </w:numPr>
        <w:shd w:val="clear" w:color="auto" w:fill="auto"/>
        <w:tabs>
          <w:tab w:val="left" w:pos="943"/>
        </w:tabs>
        <w:spacing w:line="276" w:lineRule="auto"/>
        <w:ind w:firstLine="567"/>
        <w:jc w:val="both"/>
        <w:rPr>
          <w:sz w:val="24"/>
          <w:szCs w:val="24"/>
        </w:rPr>
      </w:pPr>
      <w:r w:rsidRPr="009B3CF5">
        <w:rPr>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31559" w:rsidRPr="009B3CF5" w:rsidRDefault="00731559" w:rsidP="00E571E5">
      <w:pPr>
        <w:pStyle w:val="13"/>
        <w:numPr>
          <w:ilvl w:val="0"/>
          <w:numId w:val="21"/>
        </w:numPr>
        <w:shd w:val="clear" w:color="auto" w:fill="auto"/>
        <w:tabs>
          <w:tab w:val="left" w:pos="943"/>
        </w:tabs>
        <w:spacing w:line="276" w:lineRule="auto"/>
        <w:ind w:firstLine="567"/>
        <w:jc w:val="both"/>
        <w:rPr>
          <w:sz w:val="24"/>
          <w:szCs w:val="24"/>
        </w:rPr>
      </w:pPr>
      <w:r w:rsidRPr="009B3CF5">
        <w:rPr>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731559" w:rsidRPr="009B3CF5" w:rsidRDefault="00731559" w:rsidP="00E571E5">
      <w:pPr>
        <w:pStyle w:val="13"/>
        <w:numPr>
          <w:ilvl w:val="0"/>
          <w:numId w:val="21"/>
        </w:numPr>
        <w:shd w:val="clear" w:color="auto" w:fill="auto"/>
        <w:tabs>
          <w:tab w:val="left" w:pos="943"/>
        </w:tabs>
        <w:spacing w:after="140" w:line="276" w:lineRule="auto"/>
        <w:ind w:firstLine="567"/>
        <w:jc w:val="both"/>
        <w:rPr>
          <w:sz w:val="24"/>
          <w:szCs w:val="24"/>
        </w:rPr>
      </w:pPr>
      <w:r w:rsidRPr="009B3CF5">
        <w:rPr>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731559" w:rsidRPr="009B3CF5" w:rsidRDefault="00731559" w:rsidP="009B3CF5">
      <w:pPr>
        <w:pStyle w:val="13"/>
        <w:shd w:val="clear" w:color="auto" w:fill="auto"/>
        <w:spacing w:line="276" w:lineRule="auto"/>
        <w:ind w:firstLine="567"/>
        <w:jc w:val="both"/>
        <w:rPr>
          <w:sz w:val="24"/>
          <w:szCs w:val="24"/>
        </w:rPr>
      </w:pPr>
      <w:r w:rsidRPr="009B3CF5">
        <w:rPr>
          <w:sz w:val="24"/>
          <w:szCs w:val="24"/>
        </w:rPr>
        <w:t>- привлечение семей воспитанников к участию в совместных с педагогами мероприятиях, организуемых в районе (городе, области);</w:t>
      </w:r>
    </w:p>
    <w:p w:rsidR="002E0F15" w:rsidRPr="009B3CF5" w:rsidRDefault="00731559" w:rsidP="009B3CF5">
      <w:pPr>
        <w:pStyle w:val="13"/>
        <w:shd w:val="clear" w:color="auto" w:fill="auto"/>
        <w:spacing w:line="276" w:lineRule="auto"/>
        <w:ind w:firstLine="567"/>
        <w:jc w:val="both"/>
        <w:rPr>
          <w:sz w:val="24"/>
          <w:szCs w:val="24"/>
        </w:rPr>
      </w:pPr>
      <w:r w:rsidRPr="009B3CF5">
        <w:rPr>
          <w:sz w:val="24"/>
          <w:szCs w:val="24"/>
        </w:rPr>
        <w:t>- поощрение родителей за внимательное отношение к разнообразным стремлениям и потребностям ребенка, создание необходимых условий</w:t>
      </w:r>
      <w:r w:rsidR="00DF6425" w:rsidRPr="009B3CF5">
        <w:rPr>
          <w:sz w:val="24"/>
          <w:szCs w:val="24"/>
        </w:rPr>
        <w:t xml:space="preserve"> для их удовлетворения в семье.</w:t>
      </w:r>
    </w:p>
    <w:p w:rsidR="00731559" w:rsidRPr="009B3CF5" w:rsidRDefault="00731559" w:rsidP="009B3CF5">
      <w:pPr>
        <w:pStyle w:val="13"/>
        <w:shd w:val="clear" w:color="auto" w:fill="auto"/>
        <w:tabs>
          <w:tab w:val="left" w:pos="7501"/>
        </w:tabs>
        <w:spacing w:line="276" w:lineRule="auto"/>
        <w:ind w:firstLine="567"/>
        <w:jc w:val="center"/>
        <w:rPr>
          <w:sz w:val="24"/>
          <w:szCs w:val="24"/>
        </w:rPr>
      </w:pPr>
      <w:r w:rsidRPr="009B3CF5">
        <w:rPr>
          <w:b/>
          <w:bCs/>
          <w:sz w:val="24"/>
          <w:szCs w:val="24"/>
        </w:rPr>
        <w:t>Вид</w:t>
      </w:r>
      <w:r w:rsidR="0015300C" w:rsidRPr="009B3CF5">
        <w:rPr>
          <w:b/>
          <w:bCs/>
          <w:sz w:val="24"/>
          <w:szCs w:val="24"/>
        </w:rPr>
        <w:t>ы взаимоотношений ДОУ</w:t>
      </w:r>
      <w:r w:rsidR="002E0F15" w:rsidRPr="009B3CF5">
        <w:rPr>
          <w:b/>
          <w:bCs/>
          <w:sz w:val="24"/>
          <w:szCs w:val="24"/>
        </w:rPr>
        <w:t xml:space="preserve"> с семьями </w:t>
      </w:r>
      <w:r w:rsidRPr="009B3CF5">
        <w:rPr>
          <w:b/>
          <w:bCs/>
          <w:sz w:val="24"/>
          <w:szCs w:val="24"/>
        </w:rPr>
        <w:t>воспитанников</w:t>
      </w:r>
      <w:r w:rsidRPr="009B3CF5">
        <w:rPr>
          <w:sz w:val="24"/>
          <w:szCs w:val="24"/>
        </w:rPr>
        <w:t>:</w:t>
      </w:r>
    </w:p>
    <w:p w:rsidR="00731559" w:rsidRPr="009B3CF5" w:rsidRDefault="00731559" w:rsidP="009B3CF5">
      <w:pPr>
        <w:pStyle w:val="13"/>
        <w:shd w:val="clear" w:color="auto" w:fill="auto"/>
        <w:spacing w:line="276" w:lineRule="auto"/>
        <w:ind w:firstLine="567"/>
        <w:jc w:val="both"/>
        <w:rPr>
          <w:sz w:val="24"/>
          <w:szCs w:val="24"/>
        </w:rPr>
      </w:pPr>
      <w:r w:rsidRPr="009B3CF5">
        <w:rPr>
          <w:i/>
          <w:iCs/>
          <w:sz w:val="24"/>
          <w:szCs w:val="24"/>
        </w:rPr>
        <w:t>Сотрудничество -</w:t>
      </w:r>
      <w:r w:rsidRPr="009B3CF5">
        <w:rPr>
          <w:sz w:val="24"/>
          <w:szCs w:val="24"/>
        </w:rPr>
        <w:t xml:space="preserve"> общение на равных, где ни одной из сторон взаимодействия не принадлежит привилегия указывать, контролировать, оценивать.</w:t>
      </w:r>
    </w:p>
    <w:p w:rsidR="00731559" w:rsidRPr="009B3CF5" w:rsidRDefault="00731559" w:rsidP="009B3CF5">
      <w:pPr>
        <w:pStyle w:val="13"/>
        <w:shd w:val="clear" w:color="auto" w:fill="auto"/>
        <w:spacing w:line="276" w:lineRule="auto"/>
        <w:ind w:firstLine="567"/>
        <w:jc w:val="both"/>
        <w:rPr>
          <w:sz w:val="24"/>
          <w:szCs w:val="24"/>
        </w:rPr>
      </w:pPr>
      <w:r w:rsidRPr="009B3CF5">
        <w:rPr>
          <w:i/>
          <w:iCs/>
          <w:sz w:val="24"/>
          <w:szCs w:val="24"/>
        </w:rPr>
        <w:t>Взаимодействие</w:t>
      </w:r>
      <w:r w:rsidRPr="009B3CF5">
        <w:rPr>
          <w:sz w:val="24"/>
          <w:szCs w:val="24"/>
        </w:rPr>
        <w:t xml:space="preserve"> - способ организации совместной деятельности, которая осуществляется на основании социальной перцепции и с помощью общения. </w:t>
      </w:r>
      <w:r w:rsidRPr="009B3CF5">
        <w:rPr>
          <w:b/>
          <w:bCs/>
          <w:sz w:val="24"/>
          <w:szCs w:val="24"/>
        </w:rPr>
        <w:t>Основные принципы взаимодействия с семьями воспитанников:</w:t>
      </w:r>
    </w:p>
    <w:p w:rsidR="00731559" w:rsidRPr="009B3CF5" w:rsidRDefault="00731559" w:rsidP="00E571E5">
      <w:pPr>
        <w:pStyle w:val="13"/>
        <w:numPr>
          <w:ilvl w:val="0"/>
          <w:numId w:val="22"/>
        </w:numPr>
        <w:shd w:val="clear" w:color="auto" w:fill="auto"/>
        <w:tabs>
          <w:tab w:val="left" w:pos="1079"/>
        </w:tabs>
        <w:spacing w:line="276" w:lineRule="auto"/>
        <w:ind w:firstLine="567"/>
        <w:jc w:val="both"/>
        <w:rPr>
          <w:sz w:val="24"/>
          <w:szCs w:val="24"/>
        </w:rPr>
      </w:pPr>
      <w:r w:rsidRPr="009B3CF5">
        <w:rPr>
          <w:sz w:val="24"/>
          <w:szCs w:val="24"/>
        </w:rPr>
        <w:t>Открытость ДОУ для семьи.</w:t>
      </w:r>
    </w:p>
    <w:p w:rsidR="00731559" w:rsidRPr="009B3CF5" w:rsidRDefault="00731559" w:rsidP="00E571E5">
      <w:pPr>
        <w:pStyle w:val="13"/>
        <w:numPr>
          <w:ilvl w:val="0"/>
          <w:numId w:val="22"/>
        </w:numPr>
        <w:shd w:val="clear" w:color="auto" w:fill="auto"/>
        <w:tabs>
          <w:tab w:val="left" w:pos="1079"/>
        </w:tabs>
        <w:spacing w:line="276" w:lineRule="auto"/>
        <w:ind w:firstLine="567"/>
        <w:jc w:val="both"/>
        <w:rPr>
          <w:sz w:val="24"/>
          <w:szCs w:val="24"/>
        </w:rPr>
      </w:pPr>
      <w:r w:rsidRPr="009B3CF5">
        <w:rPr>
          <w:sz w:val="24"/>
          <w:szCs w:val="24"/>
        </w:rPr>
        <w:t>Сотрудничество педагогов и родителей в воспитании детей</w:t>
      </w:r>
    </w:p>
    <w:p w:rsidR="00731559" w:rsidRPr="009B3CF5" w:rsidRDefault="00731559" w:rsidP="009B3CF5">
      <w:pPr>
        <w:pStyle w:val="13"/>
        <w:shd w:val="clear" w:color="auto" w:fill="auto"/>
        <w:spacing w:line="276" w:lineRule="auto"/>
        <w:ind w:firstLine="567"/>
        <w:jc w:val="both"/>
        <w:rPr>
          <w:sz w:val="24"/>
          <w:szCs w:val="24"/>
        </w:rPr>
      </w:pPr>
      <w:r w:rsidRPr="009B3CF5">
        <w:rPr>
          <w:sz w:val="24"/>
          <w:szCs w:val="24"/>
        </w:rPr>
        <w:t>•</w:t>
      </w:r>
      <w:r w:rsidR="004232FD" w:rsidRPr="009B3CF5">
        <w:rPr>
          <w:sz w:val="24"/>
          <w:szCs w:val="24"/>
        </w:rPr>
        <w:t xml:space="preserve">   </w:t>
      </w:r>
      <w:r w:rsidRPr="009B3CF5">
        <w:rPr>
          <w:sz w:val="24"/>
          <w:szCs w:val="24"/>
        </w:rPr>
        <w:t>Создание единой развивающей среды, обеспечивающей одинаковые подходы к развитию ребенка в семье и детском саду.</w:t>
      </w:r>
    </w:p>
    <w:p w:rsidR="00731559" w:rsidRPr="009B3CF5" w:rsidRDefault="00731559" w:rsidP="009B3CF5">
      <w:pPr>
        <w:spacing w:line="276" w:lineRule="auto"/>
        <w:ind w:left="142" w:firstLine="567"/>
        <w:jc w:val="both"/>
        <w:rPr>
          <w:rFonts w:ascii="Times New Roman" w:hAnsi="Times New Roman" w:cs="Times New Roman"/>
        </w:rPr>
      </w:pPr>
    </w:p>
    <w:p w:rsidR="00731559" w:rsidRPr="009B3CF5" w:rsidRDefault="00731559" w:rsidP="009B3CF5">
      <w:pPr>
        <w:pStyle w:val="ae"/>
        <w:shd w:val="clear" w:color="auto" w:fill="auto"/>
        <w:spacing w:line="276" w:lineRule="auto"/>
        <w:ind w:left="797" w:firstLine="567"/>
        <w:rPr>
          <w:sz w:val="24"/>
          <w:szCs w:val="24"/>
        </w:rPr>
      </w:pPr>
      <w:r w:rsidRPr="009B3CF5">
        <w:rPr>
          <w:b/>
          <w:bCs/>
          <w:sz w:val="24"/>
          <w:szCs w:val="24"/>
        </w:rPr>
        <w:t>Система взаимодействия ДОУ с семьями воспитанников</w:t>
      </w:r>
    </w:p>
    <w:tbl>
      <w:tblPr>
        <w:tblOverlap w:val="never"/>
        <w:tblW w:w="9591" w:type="dxa"/>
        <w:jc w:val="center"/>
        <w:tblLayout w:type="fixed"/>
        <w:tblCellMar>
          <w:left w:w="10" w:type="dxa"/>
          <w:right w:w="10" w:type="dxa"/>
        </w:tblCellMar>
        <w:tblLook w:val="0000" w:firstRow="0" w:lastRow="0" w:firstColumn="0" w:lastColumn="0" w:noHBand="0" w:noVBand="0"/>
      </w:tblPr>
      <w:tblGrid>
        <w:gridCol w:w="3802"/>
        <w:gridCol w:w="5789"/>
      </w:tblGrid>
      <w:tr w:rsidR="00731559" w:rsidRPr="009B3CF5" w:rsidTr="00731559">
        <w:trPr>
          <w:trHeight w:hRule="exact" w:val="293"/>
          <w:jc w:val="center"/>
        </w:trPr>
        <w:tc>
          <w:tcPr>
            <w:tcW w:w="3802" w:type="dxa"/>
            <w:tcBorders>
              <w:top w:val="single" w:sz="4" w:space="0" w:color="auto"/>
              <w:left w:val="single" w:sz="4" w:space="0" w:color="auto"/>
            </w:tcBorders>
            <w:shd w:val="clear" w:color="auto" w:fill="FFFFFF"/>
            <w:vAlign w:val="bottom"/>
          </w:tcPr>
          <w:p w:rsidR="00731559" w:rsidRPr="009B3CF5" w:rsidRDefault="00731559" w:rsidP="009B3CF5">
            <w:pPr>
              <w:pStyle w:val="ac"/>
              <w:shd w:val="clear" w:color="auto" w:fill="auto"/>
              <w:spacing w:line="276" w:lineRule="auto"/>
              <w:ind w:firstLine="567"/>
              <w:jc w:val="center"/>
              <w:rPr>
                <w:sz w:val="24"/>
                <w:szCs w:val="24"/>
              </w:rPr>
            </w:pPr>
            <w:r w:rsidRPr="009B3CF5">
              <w:rPr>
                <w:b/>
                <w:bCs/>
                <w:sz w:val="24"/>
                <w:szCs w:val="24"/>
              </w:rPr>
              <w:t>Направления взаимодействия</w:t>
            </w:r>
          </w:p>
        </w:tc>
        <w:tc>
          <w:tcPr>
            <w:tcW w:w="5789" w:type="dxa"/>
            <w:tcBorders>
              <w:top w:val="single" w:sz="4" w:space="0" w:color="auto"/>
              <w:left w:val="single" w:sz="4" w:space="0" w:color="auto"/>
              <w:right w:val="single" w:sz="4" w:space="0" w:color="auto"/>
            </w:tcBorders>
            <w:shd w:val="clear" w:color="auto" w:fill="FFFFFF"/>
            <w:vAlign w:val="bottom"/>
          </w:tcPr>
          <w:p w:rsidR="00731559" w:rsidRPr="009B3CF5" w:rsidRDefault="00731559" w:rsidP="009B3CF5">
            <w:pPr>
              <w:pStyle w:val="ac"/>
              <w:shd w:val="clear" w:color="auto" w:fill="auto"/>
              <w:spacing w:line="276" w:lineRule="auto"/>
              <w:ind w:firstLine="567"/>
              <w:jc w:val="center"/>
              <w:rPr>
                <w:sz w:val="24"/>
                <w:szCs w:val="24"/>
              </w:rPr>
            </w:pPr>
            <w:r w:rsidRPr="009B3CF5">
              <w:rPr>
                <w:b/>
                <w:bCs/>
                <w:sz w:val="24"/>
                <w:szCs w:val="24"/>
              </w:rPr>
              <w:t>Формы взаимодействия</w:t>
            </w:r>
          </w:p>
        </w:tc>
      </w:tr>
      <w:tr w:rsidR="00731559" w:rsidRPr="009B3CF5" w:rsidTr="00731559">
        <w:trPr>
          <w:trHeight w:hRule="exact" w:val="2496"/>
          <w:jc w:val="center"/>
        </w:trPr>
        <w:tc>
          <w:tcPr>
            <w:tcW w:w="3802" w:type="dxa"/>
            <w:tcBorders>
              <w:top w:val="single" w:sz="4" w:space="0" w:color="auto"/>
              <w:left w:val="single" w:sz="4" w:space="0" w:color="auto"/>
            </w:tcBorders>
            <w:shd w:val="clear" w:color="auto" w:fill="FFFFFF"/>
          </w:tcPr>
          <w:p w:rsidR="00731559" w:rsidRPr="009B3CF5" w:rsidRDefault="00731559" w:rsidP="009B3CF5">
            <w:pPr>
              <w:pStyle w:val="ac"/>
              <w:shd w:val="clear" w:color="auto" w:fill="auto"/>
              <w:spacing w:line="276" w:lineRule="auto"/>
              <w:ind w:firstLine="567"/>
              <w:rPr>
                <w:sz w:val="24"/>
                <w:szCs w:val="24"/>
              </w:rPr>
            </w:pPr>
            <w:r w:rsidRPr="009B3CF5">
              <w:rPr>
                <w:sz w:val="24"/>
                <w:szCs w:val="24"/>
              </w:rPr>
              <w:t>Изучение запросов семьи, уровня психолого-педагогической компетентности</w:t>
            </w:r>
          </w:p>
        </w:tc>
        <w:tc>
          <w:tcPr>
            <w:tcW w:w="5789" w:type="dxa"/>
            <w:tcBorders>
              <w:top w:val="single" w:sz="4" w:space="0" w:color="auto"/>
              <w:left w:val="single" w:sz="4" w:space="0" w:color="auto"/>
              <w:right w:val="single" w:sz="4" w:space="0" w:color="auto"/>
            </w:tcBorders>
            <w:shd w:val="clear" w:color="auto" w:fill="FFFFFF"/>
            <w:vAlign w:val="bottom"/>
          </w:tcPr>
          <w:p w:rsidR="00731559" w:rsidRPr="009B3CF5" w:rsidRDefault="00731559" w:rsidP="00E571E5">
            <w:pPr>
              <w:pStyle w:val="ac"/>
              <w:numPr>
                <w:ilvl w:val="0"/>
                <w:numId w:val="23"/>
              </w:numPr>
              <w:shd w:val="clear" w:color="auto" w:fill="auto"/>
              <w:tabs>
                <w:tab w:val="left" w:pos="250"/>
              </w:tabs>
              <w:spacing w:line="276" w:lineRule="auto"/>
              <w:ind w:firstLine="567"/>
              <w:jc w:val="both"/>
              <w:rPr>
                <w:sz w:val="24"/>
                <w:szCs w:val="24"/>
              </w:rPr>
            </w:pPr>
            <w:r w:rsidRPr="009B3CF5">
              <w:rPr>
                <w:sz w:val="24"/>
                <w:szCs w:val="24"/>
              </w:rPr>
              <w:t>Социологическое обследование по определению социального статуса и микроклимата семьи;</w:t>
            </w:r>
          </w:p>
          <w:p w:rsidR="00731559" w:rsidRPr="009B3CF5" w:rsidRDefault="00731559" w:rsidP="00E571E5">
            <w:pPr>
              <w:pStyle w:val="ac"/>
              <w:numPr>
                <w:ilvl w:val="0"/>
                <w:numId w:val="23"/>
              </w:numPr>
              <w:shd w:val="clear" w:color="auto" w:fill="auto"/>
              <w:tabs>
                <w:tab w:val="left" w:pos="696"/>
              </w:tabs>
              <w:spacing w:line="276" w:lineRule="auto"/>
              <w:ind w:firstLine="567"/>
              <w:rPr>
                <w:sz w:val="24"/>
                <w:szCs w:val="24"/>
              </w:rPr>
            </w:pPr>
            <w:r w:rsidRPr="009B3CF5">
              <w:rPr>
                <w:sz w:val="24"/>
                <w:szCs w:val="24"/>
              </w:rPr>
              <w:t>беседы (администрация, воспитатели, специалисты);</w:t>
            </w:r>
          </w:p>
          <w:p w:rsidR="00731559" w:rsidRPr="009B3CF5" w:rsidRDefault="00731559" w:rsidP="00E571E5">
            <w:pPr>
              <w:pStyle w:val="ac"/>
              <w:numPr>
                <w:ilvl w:val="0"/>
                <w:numId w:val="23"/>
              </w:numPr>
              <w:shd w:val="clear" w:color="auto" w:fill="auto"/>
              <w:tabs>
                <w:tab w:val="left" w:pos="226"/>
              </w:tabs>
              <w:spacing w:line="276" w:lineRule="auto"/>
              <w:ind w:firstLine="567"/>
              <w:rPr>
                <w:sz w:val="24"/>
                <w:szCs w:val="24"/>
              </w:rPr>
            </w:pPr>
            <w:r w:rsidRPr="009B3CF5">
              <w:rPr>
                <w:sz w:val="24"/>
                <w:szCs w:val="24"/>
              </w:rPr>
              <w:t>наблюдения за процессом общения членов семьи с ребенком;</w:t>
            </w:r>
          </w:p>
          <w:p w:rsidR="00731559" w:rsidRPr="009B3CF5" w:rsidRDefault="00731559" w:rsidP="00E571E5">
            <w:pPr>
              <w:pStyle w:val="ac"/>
              <w:numPr>
                <w:ilvl w:val="0"/>
                <w:numId w:val="23"/>
              </w:numPr>
              <w:shd w:val="clear" w:color="auto" w:fill="auto"/>
              <w:tabs>
                <w:tab w:val="left" w:pos="144"/>
              </w:tabs>
              <w:spacing w:line="276" w:lineRule="auto"/>
              <w:ind w:firstLine="567"/>
              <w:rPr>
                <w:sz w:val="24"/>
                <w:szCs w:val="24"/>
              </w:rPr>
            </w:pPr>
            <w:r w:rsidRPr="009B3CF5">
              <w:rPr>
                <w:sz w:val="24"/>
                <w:szCs w:val="24"/>
              </w:rPr>
              <w:t>анкетирование;</w:t>
            </w:r>
          </w:p>
          <w:p w:rsidR="00731559" w:rsidRPr="009B3CF5" w:rsidRDefault="00731559" w:rsidP="00E571E5">
            <w:pPr>
              <w:pStyle w:val="ac"/>
              <w:numPr>
                <w:ilvl w:val="0"/>
                <w:numId w:val="23"/>
              </w:numPr>
              <w:shd w:val="clear" w:color="auto" w:fill="auto"/>
              <w:tabs>
                <w:tab w:val="left" w:pos="385"/>
              </w:tabs>
              <w:spacing w:line="276" w:lineRule="auto"/>
              <w:ind w:firstLine="567"/>
              <w:rPr>
                <w:sz w:val="24"/>
                <w:szCs w:val="24"/>
              </w:rPr>
            </w:pPr>
            <w:r w:rsidRPr="009B3CF5">
              <w:rPr>
                <w:sz w:val="24"/>
                <w:szCs w:val="24"/>
              </w:rPr>
              <w:t>проведение мониторинга потребностей семей в</w:t>
            </w:r>
          </w:p>
          <w:p w:rsidR="00731559" w:rsidRPr="009B3CF5" w:rsidRDefault="00731559" w:rsidP="009B3CF5">
            <w:pPr>
              <w:pStyle w:val="ac"/>
              <w:shd w:val="clear" w:color="auto" w:fill="auto"/>
              <w:spacing w:line="276" w:lineRule="auto"/>
              <w:ind w:firstLine="567"/>
              <w:rPr>
                <w:sz w:val="24"/>
                <w:szCs w:val="24"/>
              </w:rPr>
            </w:pPr>
            <w:r w:rsidRPr="009B3CF5">
              <w:rPr>
                <w:sz w:val="24"/>
                <w:szCs w:val="24"/>
              </w:rPr>
              <w:t>дополнительных услугах</w:t>
            </w:r>
          </w:p>
        </w:tc>
      </w:tr>
      <w:tr w:rsidR="00731559" w:rsidRPr="009B3CF5" w:rsidTr="00731559">
        <w:trPr>
          <w:trHeight w:hRule="exact" w:val="3600"/>
          <w:jc w:val="center"/>
        </w:trPr>
        <w:tc>
          <w:tcPr>
            <w:tcW w:w="3802" w:type="dxa"/>
            <w:tcBorders>
              <w:top w:val="single" w:sz="4" w:space="0" w:color="auto"/>
              <w:left w:val="single" w:sz="4" w:space="0" w:color="auto"/>
            </w:tcBorders>
            <w:shd w:val="clear" w:color="auto" w:fill="FFFFFF"/>
          </w:tcPr>
          <w:p w:rsidR="00731559" w:rsidRPr="009B3CF5" w:rsidRDefault="00731559" w:rsidP="009B3CF5">
            <w:pPr>
              <w:pStyle w:val="ac"/>
              <w:shd w:val="clear" w:color="auto" w:fill="auto"/>
              <w:spacing w:line="276" w:lineRule="auto"/>
              <w:ind w:firstLine="567"/>
              <w:rPr>
                <w:sz w:val="24"/>
                <w:szCs w:val="24"/>
              </w:rPr>
            </w:pPr>
            <w:r w:rsidRPr="009B3CF5">
              <w:rPr>
                <w:sz w:val="24"/>
                <w:szCs w:val="24"/>
              </w:rPr>
              <w:lastRenderedPageBreak/>
              <w:t>Информирование родителей</w:t>
            </w:r>
          </w:p>
        </w:tc>
        <w:tc>
          <w:tcPr>
            <w:tcW w:w="5789" w:type="dxa"/>
            <w:tcBorders>
              <w:top w:val="single" w:sz="4" w:space="0" w:color="auto"/>
              <w:left w:val="single" w:sz="4" w:space="0" w:color="auto"/>
              <w:right w:val="single" w:sz="4" w:space="0" w:color="auto"/>
            </w:tcBorders>
            <w:shd w:val="clear" w:color="auto" w:fill="FFFFFF"/>
            <w:vAlign w:val="bottom"/>
          </w:tcPr>
          <w:p w:rsidR="00731559" w:rsidRPr="009B3CF5" w:rsidRDefault="00731559" w:rsidP="00E571E5">
            <w:pPr>
              <w:pStyle w:val="ac"/>
              <w:numPr>
                <w:ilvl w:val="0"/>
                <w:numId w:val="24"/>
              </w:numPr>
              <w:shd w:val="clear" w:color="auto" w:fill="auto"/>
              <w:tabs>
                <w:tab w:val="left" w:pos="144"/>
              </w:tabs>
              <w:spacing w:line="276" w:lineRule="auto"/>
              <w:ind w:firstLine="567"/>
              <w:jc w:val="both"/>
              <w:rPr>
                <w:sz w:val="24"/>
                <w:szCs w:val="24"/>
              </w:rPr>
            </w:pPr>
            <w:r w:rsidRPr="009B3CF5">
              <w:rPr>
                <w:sz w:val="24"/>
                <w:szCs w:val="24"/>
              </w:rPr>
              <w:t>Визитная карточка учреждения;</w:t>
            </w:r>
          </w:p>
          <w:p w:rsidR="00731559" w:rsidRPr="009B3CF5" w:rsidRDefault="00731559" w:rsidP="00E571E5">
            <w:pPr>
              <w:pStyle w:val="ac"/>
              <w:numPr>
                <w:ilvl w:val="0"/>
                <w:numId w:val="24"/>
              </w:numPr>
              <w:shd w:val="clear" w:color="auto" w:fill="auto"/>
              <w:tabs>
                <w:tab w:val="left" w:pos="294"/>
              </w:tabs>
              <w:spacing w:line="276" w:lineRule="auto"/>
              <w:ind w:firstLine="567"/>
              <w:rPr>
                <w:sz w:val="24"/>
                <w:szCs w:val="24"/>
              </w:rPr>
            </w:pPr>
            <w:r w:rsidRPr="009B3CF5">
              <w:rPr>
                <w:sz w:val="24"/>
                <w:szCs w:val="24"/>
              </w:rPr>
              <w:t>информационные стенды;</w:t>
            </w:r>
          </w:p>
          <w:p w:rsidR="00731559" w:rsidRPr="009B3CF5" w:rsidRDefault="0015300C" w:rsidP="00E571E5">
            <w:pPr>
              <w:pStyle w:val="ac"/>
              <w:numPr>
                <w:ilvl w:val="0"/>
                <w:numId w:val="24"/>
              </w:numPr>
              <w:shd w:val="clear" w:color="auto" w:fill="auto"/>
              <w:tabs>
                <w:tab w:val="left" w:pos="154"/>
              </w:tabs>
              <w:spacing w:line="276" w:lineRule="auto"/>
              <w:ind w:firstLine="567"/>
              <w:rPr>
                <w:sz w:val="24"/>
                <w:szCs w:val="24"/>
              </w:rPr>
            </w:pPr>
            <w:r w:rsidRPr="009B3CF5">
              <w:rPr>
                <w:sz w:val="24"/>
                <w:szCs w:val="24"/>
              </w:rPr>
              <w:t>официальный сайт ДОУ</w:t>
            </w:r>
            <w:r w:rsidR="00731559" w:rsidRPr="009B3CF5">
              <w:rPr>
                <w:sz w:val="24"/>
                <w:szCs w:val="24"/>
              </w:rPr>
              <w:t>;</w:t>
            </w:r>
          </w:p>
          <w:p w:rsidR="00731559" w:rsidRPr="009B3CF5" w:rsidRDefault="00731559" w:rsidP="00E571E5">
            <w:pPr>
              <w:pStyle w:val="ac"/>
              <w:numPr>
                <w:ilvl w:val="0"/>
                <w:numId w:val="24"/>
              </w:numPr>
              <w:shd w:val="clear" w:color="auto" w:fill="auto"/>
              <w:tabs>
                <w:tab w:val="left" w:pos="144"/>
              </w:tabs>
              <w:spacing w:line="276" w:lineRule="auto"/>
              <w:ind w:firstLine="567"/>
              <w:rPr>
                <w:sz w:val="24"/>
                <w:szCs w:val="24"/>
              </w:rPr>
            </w:pPr>
            <w:r w:rsidRPr="009B3CF5">
              <w:rPr>
                <w:sz w:val="24"/>
                <w:szCs w:val="24"/>
              </w:rPr>
              <w:t>родительские собрания;</w:t>
            </w:r>
          </w:p>
          <w:p w:rsidR="00731559" w:rsidRPr="009B3CF5" w:rsidRDefault="00731559" w:rsidP="00E571E5">
            <w:pPr>
              <w:pStyle w:val="ac"/>
              <w:numPr>
                <w:ilvl w:val="0"/>
                <w:numId w:val="24"/>
              </w:numPr>
              <w:shd w:val="clear" w:color="auto" w:fill="auto"/>
              <w:tabs>
                <w:tab w:val="left" w:pos="284"/>
              </w:tabs>
              <w:spacing w:line="276" w:lineRule="auto"/>
              <w:ind w:firstLine="567"/>
              <w:rPr>
                <w:sz w:val="24"/>
                <w:szCs w:val="24"/>
              </w:rPr>
            </w:pPr>
            <w:r w:rsidRPr="009B3CF5">
              <w:rPr>
                <w:sz w:val="24"/>
                <w:szCs w:val="24"/>
              </w:rPr>
              <w:t>родительский клуб;</w:t>
            </w:r>
          </w:p>
          <w:p w:rsidR="00731559" w:rsidRPr="009B3CF5" w:rsidRDefault="00731559" w:rsidP="00E571E5">
            <w:pPr>
              <w:pStyle w:val="ac"/>
              <w:numPr>
                <w:ilvl w:val="0"/>
                <w:numId w:val="24"/>
              </w:numPr>
              <w:shd w:val="clear" w:color="auto" w:fill="auto"/>
              <w:tabs>
                <w:tab w:val="left" w:pos="144"/>
              </w:tabs>
              <w:spacing w:line="276" w:lineRule="auto"/>
              <w:ind w:firstLine="567"/>
              <w:rPr>
                <w:sz w:val="24"/>
                <w:szCs w:val="24"/>
              </w:rPr>
            </w:pPr>
            <w:r w:rsidRPr="009B3CF5">
              <w:rPr>
                <w:sz w:val="24"/>
                <w:szCs w:val="24"/>
              </w:rPr>
              <w:t>выставки детских работ;</w:t>
            </w:r>
          </w:p>
          <w:p w:rsidR="00731559" w:rsidRPr="009B3CF5" w:rsidRDefault="00731559" w:rsidP="00E571E5">
            <w:pPr>
              <w:pStyle w:val="ac"/>
              <w:numPr>
                <w:ilvl w:val="0"/>
                <w:numId w:val="24"/>
              </w:numPr>
              <w:shd w:val="clear" w:color="auto" w:fill="auto"/>
              <w:tabs>
                <w:tab w:val="left" w:pos="149"/>
              </w:tabs>
              <w:spacing w:line="276" w:lineRule="auto"/>
              <w:ind w:firstLine="567"/>
              <w:rPr>
                <w:sz w:val="24"/>
                <w:szCs w:val="24"/>
              </w:rPr>
            </w:pPr>
            <w:r w:rsidRPr="009B3CF5">
              <w:rPr>
                <w:sz w:val="24"/>
                <w:szCs w:val="24"/>
              </w:rPr>
              <w:t>личные беседы;</w:t>
            </w:r>
          </w:p>
          <w:p w:rsidR="00731559" w:rsidRPr="009B3CF5" w:rsidRDefault="00731559" w:rsidP="00E571E5">
            <w:pPr>
              <w:pStyle w:val="ac"/>
              <w:numPr>
                <w:ilvl w:val="0"/>
                <w:numId w:val="24"/>
              </w:numPr>
              <w:shd w:val="clear" w:color="auto" w:fill="auto"/>
              <w:tabs>
                <w:tab w:val="left" w:pos="154"/>
              </w:tabs>
              <w:spacing w:line="276" w:lineRule="auto"/>
              <w:ind w:firstLine="567"/>
              <w:rPr>
                <w:sz w:val="24"/>
                <w:szCs w:val="24"/>
              </w:rPr>
            </w:pPr>
            <w:r w:rsidRPr="009B3CF5">
              <w:rPr>
                <w:sz w:val="24"/>
                <w:szCs w:val="24"/>
              </w:rPr>
              <w:t>общение по телефону;</w:t>
            </w:r>
          </w:p>
          <w:p w:rsidR="00731559" w:rsidRPr="009B3CF5" w:rsidRDefault="00731559" w:rsidP="00E571E5">
            <w:pPr>
              <w:pStyle w:val="ac"/>
              <w:numPr>
                <w:ilvl w:val="0"/>
                <w:numId w:val="24"/>
              </w:numPr>
              <w:shd w:val="clear" w:color="auto" w:fill="auto"/>
              <w:tabs>
                <w:tab w:val="left" w:pos="144"/>
              </w:tabs>
              <w:spacing w:line="276" w:lineRule="auto"/>
              <w:ind w:firstLine="567"/>
              <w:rPr>
                <w:sz w:val="24"/>
                <w:szCs w:val="24"/>
              </w:rPr>
            </w:pPr>
            <w:r w:rsidRPr="009B3CF5">
              <w:rPr>
                <w:sz w:val="24"/>
                <w:szCs w:val="24"/>
              </w:rPr>
              <w:t>рекламные буклеты;</w:t>
            </w:r>
          </w:p>
          <w:p w:rsidR="00731559" w:rsidRPr="009B3CF5" w:rsidRDefault="00731559" w:rsidP="00E571E5">
            <w:pPr>
              <w:pStyle w:val="ac"/>
              <w:numPr>
                <w:ilvl w:val="0"/>
                <w:numId w:val="24"/>
              </w:numPr>
              <w:shd w:val="clear" w:color="auto" w:fill="auto"/>
              <w:tabs>
                <w:tab w:val="left" w:pos="284"/>
              </w:tabs>
              <w:spacing w:line="276" w:lineRule="auto"/>
              <w:ind w:firstLine="567"/>
              <w:rPr>
                <w:sz w:val="24"/>
                <w:szCs w:val="24"/>
              </w:rPr>
            </w:pPr>
            <w:r w:rsidRPr="009B3CF5">
              <w:rPr>
                <w:sz w:val="24"/>
                <w:szCs w:val="24"/>
              </w:rPr>
              <w:t>журнал для родителей;</w:t>
            </w:r>
          </w:p>
          <w:p w:rsidR="00731559" w:rsidRPr="009B3CF5" w:rsidRDefault="00731559" w:rsidP="00E571E5">
            <w:pPr>
              <w:pStyle w:val="ac"/>
              <w:numPr>
                <w:ilvl w:val="0"/>
                <w:numId w:val="24"/>
              </w:numPr>
              <w:shd w:val="clear" w:color="auto" w:fill="auto"/>
              <w:tabs>
                <w:tab w:val="left" w:pos="154"/>
              </w:tabs>
              <w:spacing w:line="276" w:lineRule="auto"/>
              <w:ind w:firstLine="567"/>
              <w:rPr>
                <w:sz w:val="24"/>
                <w:szCs w:val="24"/>
              </w:rPr>
            </w:pPr>
            <w:r w:rsidRPr="009B3CF5">
              <w:rPr>
                <w:sz w:val="24"/>
                <w:szCs w:val="24"/>
              </w:rPr>
              <w:t>объявления;</w:t>
            </w:r>
          </w:p>
          <w:p w:rsidR="00731559" w:rsidRPr="009B3CF5" w:rsidRDefault="00731559" w:rsidP="00E571E5">
            <w:pPr>
              <w:pStyle w:val="ac"/>
              <w:numPr>
                <w:ilvl w:val="0"/>
                <w:numId w:val="24"/>
              </w:numPr>
              <w:shd w:val="clear" w:color="auto" w:fill="auto"/>
              <w:tabs>
                <w:tab w:val="left" w:pos="144"/>
              </w:tabs>
              <w:spacing w:line="276" w:lineRule="auto"/>
              <w:ind w:firstLine="567"/>
              <w:rPr>
                <w:sz w:val="24"/>
                <w:szCs w:val="24"/>
              </w:rPr>
            </w:pPr>
            <w:r w:rsidRPr="009B3CF5">
              <w:rPr>
                <w:sz w:val="24"/>
                <w:szCs w:val="24"/>
              </w:rPr>
              <w:t>фотогазеты;</w:t>
            </w:r>
          </w:p>
          <w:p w:rsidR="00731559" w:rsidRPr="009B3CF5" w:rsidRDefault="00731559" w:rsidP="00E571E5">
            <w:pPr>
              <w:pStyle w:val="ac"/>
              <w:numPr>
                <w:ilvl w:val="0"/>
                <w:numId w:val="24"/>
              </w:numPr>
              <w:shd w:val="clear" w:color="auto" w:fill="auto"/>
              <w:tabs>
                <w:tab w:val="left" w:pos="284"/>
              </w:tabs>
              <w:spacing w:line="276" w:lineRule="auto"/>
              <w:ind w:firstLine="567"/>
              <w:rPr>
                <w:sz w:val="24"/>
                <w:szCs w:val="24"/>
              </w:rPr>
            </w:pPr>
            <w:r w:rsidRPr="009B3CF5">
              <w:rPr>
                <w:sz w:val="24"/>
                <w:szCs w:val="24"/>
              </w:rPr>
              <w:t>памятки.</w:t>
            </w:r>
          </w:p>
        </w:tc>
      </w:tr>
      <w:tr w:rsidR="00731559" w:rsidRPr="009B3CF5" w:rsidTr="00DF6425">
        <w:trPr>
          <w:trHeight w:hRule="exact" w:val="1026"/>
          <w:jc w:val="center"/>
        </w:trPr>
        <w:tc>
          <w:tcPr>
            <w:tcW w:w="3802" w:type="dxa"/>
            <w:tcBorders>
              <w:top w:val="single" w:sz="4" w:space="0" w:color="auto"/>
              <w:left w:val="single" w:sz="4" w:space="0" w:color="auto"/>
            </w:tcBorders>
            <w:shd w:val="clear" w:color="auto" w:fill="FFFFFF"/>
          </w:tcPr>
          <w:p w:rsidR="00731559" w:rsidRPr="009B3CF5" w:rsidRDefault="00731559" w:rsidP="009B3CF5">
            <w:pPr>
              <w:pStyle w:val="ac"/>
              <w:shd w:val="clear" w:color="auto" w:fill="auto"/>
              <w:spacing w:line="276" w:lineRule="auto"/>
              <w:ind w:firstLine="567"/>
              <w:rPr>
                <w:sz w:val="24"/>
                <w:szCs w:val="24"/>
              </w:rPr>
            </w:pPr>
            <w:r w:rsidRPr="009B3CF5">
              <w:rPr>
                <w:sz w:val="24"/>
                <w:szCs w:val="24"/>
              </w:rPr>
              <w:t>Консультирование родителей</w:t>
            </w:r>
          </w:p>
        </w:tc>
        <w:tc>
          <w:tcPr>
            <w:tcW w:w="5789" w:type="dxa"/>
            <w:tcBorders>
              <w:top w:val="single" w:sz="4" w:space="0" w:color="auto"/>
              <w:left w:val="single" w:sz="4" w:space="0" w:color="auto"/>
              <w:right w:val="single" w:sz="4" w:space="0" w:color="auto"/>
            </w:tcBorders>
            <w:shd w:val="clear" w:color="auto" w:fill="FFFFFF"/>
            <w:vAlign w:val="bottom"/>
          </w:tcPr>
          <w:p w:rsidR="00731559" w:rsidRPr="009B3CF5" w:rsidRDefault="00731559" w:rsidP="009B3CF5">
            <w:pPr>
              <w:pStyle w:val="ac"/>
              <w:shd w:val="clear" w:color="auto" w:fill="auto"/>
              <w:spacing w:line="276" w:lineRule="auto"/>
              <w:ind w:firstLine="567"/>
              <w:jc w:val="both"/>
              <w:rPr>
                <w:sz w:val="24"/>
                <w:szCs w:val="24"/>
              </w:rPr>
            </w:pPr>
            <w:r w:rsidRPr="009B3CF5">
              <w:rPr>
                <w:sz w:val="24"/>
                <w:szCs w:val="24"/>
              </w:rPr>
              <w:t>Консультации по различным вопросам (индивидуальное, семейное, очное, дистанционное консультирование)</w:t>
            </w:r>
          </w:p>
        </w:tc>
      </w:tr>
      <w:tr w:rsidR="00731559" w:rsidRPr="009B3CF5" w:rsidTr="00731559">
        <w:trPr>
          <w:trHeight w:hRule="exact" w:val="2222"/>
          <w:jc w:val="center"/>
        </w:trPr>
        <w:tc>
          <w:tcPr>
            <w:tcW w:w="3802" w:type="dxa"/>
            <w:tcBorders>
              <w:top w:val="single" w:sz="4" w:space="0" w:color="auto"/>
              <w:left w:val="single" w:sz="4" w:space="0" w:color="auto"/>
              <w:bottom w:val="single" w:sz="4" w:space="0" w:color="auto"/>
            </w:tcBorders>
            <w:shd w:val="clear" w:color="auto" w:fill="FFFFFF"/>
          </w:tcPr>
          <w:p w:rsidR="00731559" w:rsidRPr="009B3CF5" w:rsidRDefault="00731559" w:rsidP="00545DDB">
            <w:pPr>
              <w:pStyle w:val="ac"/>
              <w:shd w:val="clear" w:color="auto" w:fill="auto"/>
              <w:spacing w:line="276" w:lineRule="auto"/>
              <w:ind w:firstLine="0"/>
              <w:rPr>
                <w:sz w:val="24"/>
                <w:szCs w:val="24"/>
              </w:rPr>
            </w:pPr>
            <w:r w:rsidRPr="009B3CF5">
              <w:rPr>
                <w:sz w:val="24"/>
                <w:szCs w:val="24"/>
              </w:rPr>
              <w:t>Просвещение и обучение родителей</w:t>
            </w:r>
          </w:p>
        </w:tc>
        <w:tc>
          <w:tcPr>
            <w:tcW w:w="5789" w:type="dxa"/>
            <w:tcBorders>
              <w:top w:val="single" w:sz="4" w:space="0" w:color="auto"/>
              <w:left w:val="single" w:sz="4" w:space="0" w:color="auto"/>
              <w:bottom w:val="single" w:sz="4" w:space="0" w:color="auto"/>
              <w:right w:val="single" w:sz="4" w:space="0" w:color="auto"/>
            </w:tcBorders>
            <w:shd w:val="clear" w:color="auto" w:fill="FFFFFF"/>
            <w:vAlign w:val="bottom"/>
          </w:tcPr>
          <w:p w:rsidR="00731559" w:rsidRPr="009B3CF5" w:rsidRDefault="00731559" w:rsidP="009B3CF5">
            <w:pPr>
              <w:pStyle w:val="ac"/>
              <w:shd w:val="clear" w:color="auto" w:fill="auto"/>
              <w:spacing w:line="276" w:lineRule="auto"/>
              <w:ind w:firstLine="567"/>
              <w:jc w:val="both"/>
              <w:rPr>
                <w:sz w:val="24"/>
                <w:szCs w:val="24"/>
              </w:rPr>
            </w:pPr>
            <w:r w:rsidRPr="009B3CF5">
              <w:rPr>
                <w:sz w:val="24"/>
                <w:szCs w:val="24"/>
              </w:rPr>
              <w:t>По запросу родителей или по выявленной проблеме:</w:t>
            </w:r>
          </w:p>
          <w:p w:rsidR="00731559" w:rsidRPr="009B3CF5" w:rsidRDefault="00731559" w:rsidP="00E571E5">
            <w:pPr>
              <w:pStyle w:val="ac"/>
              <w:numPr>
                <w:ilvl w:val="0"/>
                <w:numId w:val="25"/>
              </w:numPr>
              <w:shd w:val="clear" w:color="auto" w:fill="auto"/>
              <w:tabs>
                <w:tab w:val="left" w:pos="144"/>
              </w:tabs>
              <w:spacing w:line="276" w:lineRule="auto"/>
              <w:ind w:firstLine="567"/>
              <w:rPr>
                <w:sz w:val="24"/>
                <w:szCs w:val="24"/>
              </w:rPr>
            </w:pPr>
            <w:r w:rsidRPr="009B3CF5">
              <w:rPr>
                <w:sz w:val="24"/>
                <w:szCs w:val="24"/>
              </w:rPr>
              <w:t>педагогические гостиные;</w:t>
            </w:r>
          </w:p>
          <w:p w:rsidR="00731559" w:rsidRPr="009B3CF5" w:rsidRDefault="00731559" w:rsidP="00E571E5">
            <w:pPr>
              <w:pStyle w:val="ac"/>
              <w:numPr>
                <w:ilvl w:val="0"/>
                <w:numId w:val="25"/>
              </w:numPr>
              <w:shd w:val="clear" w:color="auto" w:fill="auto"/>
              <w:tabs>
                <w:tab w:val="left" w:pos="139"/>
              </w:tabs>
              <w:spacing w:line="276" w:lineRule="auto"/>
              <w:ind w:firstLine="567"/>
              <w:rPr>
                <w:sz w:val="24"/>
                <w:szCs w:val="24"/>
              </w:rPr>
            </w:pPr>
            <w:r w:rsidRPr="009B3CF5">
              <w:rPr>
                <w:sz w:val="24"/>
                <w:szCs w:val="24"/>
              </w:rPr>
              <w:t>родительские клубы;</w:t>
            </w:r>
          </w:p>
          <w:p w:rsidR="00731559" w:rsidRPr="009B3CF5" w:rsidRDefault="00731559" w:rsidP="00E571E5">
            <w:pPr>
              <w:pStyle w:val="ac"/>
              <w:numPr>
                <w:ilvl w:val="0"/>
                <w:numId w:val="25"/>
              </w:numPr>
              <w:shd w:val="clear" w:color="auto" w:fill="auto"/>
              <w:tabs>
                <w:tab w:val="left" w:pos="144"/>
              </w:tabs>
              <w:spacing w:line="276" w:lineRule="auto"/>
              <w:ind w:firstLine="567"/>
              <w:rPr>
                <w:sz w:val="24"/>
                <w:szCs w:val="24"/>
              </w:rPr>
            </w:pPr>
            <w:r w:rsidRPr="009B3CF5">
              <w:rPr>
                <w:sz w:val="24"/>
                <w:szCs w:val="24"/>
              </w:rPr>
              <w:t>семинары;</w:t>
            </w:r>
          </w:p>
          <w:p w:rsidR="00731559" w:rsidRPr="009B3CF5" w:rsidRDefault="00731559" w:rsidP="00E571E5">
            <w:pPr>
              <w:pStyle w:val="ac"/>
              <w:numPr>
                <w:ilvl w:val="0"/>
                <w:numId w:val="25"/>
              </w:numPr>
              <w:shd w:val="clear" w:color="auto" w:fill="auto"/>
              <w:tabs>
                <w:tab w:val="left" w:pos="144"/>
              </w:tabs>
              <w:spacing w:line="276" w:lineRule="auto"/>
              <w:ind w:firstLine="567"/>
              <w:rPr>
                <w:sz w:val="24"/>
                <w:szCs w:val="24"/>
              </w:rPr>
            </w:pPr>
            <w:r w:rsidRPr="009B3CF5">
              <w:rPr>
                <w:sz w:val="24"/>
                <w:szCs w:val="24"/>
              </w:rPr>
              <w:t>семинары-практикумы;</w:t>
            </w:r>
          </w:p>
          <w:p w:rsidR="00731559" w:rsidRPr="009B3CF5" w:rsidRDefault="00731559" w:rsidP="00E571E5">
            <w:pPr>
              <w:pStyle w:val="ac"/>
              <w:numPr>
                <w:ilvl w:val="0"/>
                <w:numId w:val="25"/>
              </w:numPr>
              <w:shd w:val="clear" w:color="auto" w:fill="auto"/>
              <w:tabs>
                <w:tab w:val="left" w:pos="144"/>
              </w:tabs>
              <w:spacing w:line="276" w:lineRule="auto"/>
              <w:ind w:firstLine="567"/>
              <w:rPr>
                <w:sz w:val="24"/>
                <w:szCs w:val="24"/>
              </w:rPr>
            </w:pPr>
            <w:r w:rsidRPr="009B3CF5">
              <w:rPr>
                <w:sz w:val="24"/>
                <w:szCs w:val="24"/>
              </w:rPr>
              <w:t>мастер-классы;</w:t>
            </w:r>
          </w:p>
          <w:p w:rsidR="00731559" w:rsidRPr="009B3CF5" w:rsidRDefault="00731559" w:rsidP="00E571E5">
            <w:pPr>
              <w:pStyle w:val="ac"/>
              <w:numPr>
                <w:ilvl w:val="0"/>
                <w:numId w:val="25"/>
              </w:numPr>
              <w:shd w:val="clear" w:color="auto" w:fill="auto"/>
              <w:tabs>
                <w:tab w:val="left" w:pos="284"/>
              </w:tabs>
              <w:spacing w:line="276" w:lineRule="auto"/>
              <w:ind w:firstLine="567"/>
              <w:rPr>
                <w:sz w:val="24"/>
                <w:szCs w:val="24"/>
              </w:rPr>
            </w:pPr>
            <w:r w:rsidRPr="009B3CF5">
              <w:rPr>
                <w:sz w:val="24"/>
                <w:szCs w:val="24"/>
              </w:rPr>
              <w:t>приглашения специалистов;</w:t>
            </w:r>
          </w:p>
          <w:p w:rsidR="00731559" w:rsidRPr="009B3CF5" w:rsidRDefault="00731559" w:rsidP="00E571E5">
            <w:pPr>
              <w:pStyle w:val="ac"/>
              <w:numPr>
                <w:ilvl w:val="0"/>
                <w:numId w:val="25"/>
              </w:numPr>
              <w:shd w:val="clear" w:color="auto" w:fill="auto"/>
              <w:tabs>
                <w:tab w:val="left" w:pos="284"/>
              </w:tabs>
              <w:spacing w:line="276" w:lineRule="auto"/>
              <w:ind w:firstLine="567"/>
              <w:rPr>
                <w:sz w:val="24"/>
                <w:szCs w:val="24"/>
              </w:rPr>
            </w:pPr>
            <w:r w:rsidRPr="009B3CF5">
              <w:rPr>
                <w:sz w:val="24"/>
                <w:szCs w:val="24"/>
              </w:rPr>
              <w:t>официальный сайт организации;</w:t>
            </w:r>
          </w:p>
        </w:tc>
      </w:tr>
      <w:tr w:rsidR="00731559" w:rsidRPr="009B3CF5" w:rsidTr="00731559">
        <w:trPr>
          <w:trHeight w:hRule="exact" w:val="2222"/>
          <w:jc w:val="center"/>
        </w:trPr>
        <w:tc>
          <w:tcPr>
            <w:tcW w:w="3802" w:type="dxa"/>
            <w:tcBorders>
              <w:top w:val="single" w:sz="4" w:space="0" w:color="auto"/>
              <w:left w:val="single" w:sz="4" w:space="0" w:color="auto"/>
              <w:bottom w:val="single" w:sz="4" w:space="0" w:color="auto"/>
            </w:tcBorders>
            <w:shd w:val="clear" w:color="auto" w:fill="FFFFFF"/>
          </w:tcPr>
          <w:p w:rsidR="00731559" w:rsidRPr="009B3CF5" w:rsidRDefault="00731559" w:rsidP="009B3CF5">
            <w:pPr>
              <w:pStyle w:val="ac"/>
              <w:spacing w:line="276" w:lineRule="auto"/>
              <w:ind w:firstLine="567"/>
              <w:rPr>
                <w:sz w:val="24"/>
                <w:szCs w:val="24"/>
              </w:rPr>
            </w:pPr>
          </w:p>
        </w:tc>
        <w:tc>
          <w:tcPr>
            <w:tcW w:w="5789" w:type="dxa"/>
            <w:tcBorders>
              <w:top w:val="single" w:sz="4" w:space="0" w:color="auto"/>
              <w:left w:val="single" w:sz="4" w:space="0" w:color="auto"/>
              <w:bottom w:val="single" w:sz="4" w:space="0" w:color="auto"/>
              <w:right w:val="single" w:sz="4" w:space="0" w:color="auto"/>
            </w:tcBorders>
            <w:shd w:val="clear" w:color="auto" w:fill="FFFFFF"/>
            <w:vAlign w:val="bottom"/>
          </w:tcPr>
          <w:p w:rsidR="00731559" w:rsidRPr="009B3CF5" w:rsidRDefault="00731559" w:rsidP="009B3CF5">
            <w:pPr>
              <w:pStyle w:val="ac"/>
              <w:shd w:val="clear" w:color="auto" w:fill="auto"/>
              <w:spacing w:line="276" w:lineRule="auto"/>
              <w:ind w:firstLine="567"/>
              <w:jc w:val="both"/>
              <w:rPr>
                <w:sz w:val="24"/>
                <w:szCs w:val="24"/>
              </w:rPr>
            </w:pPr>
            <w:r w:rsidRPr="009B3CF5">
              <w:rPr>
                <w:sz w:val="24"/>
                <w:szCs w:val="24"/>
              </w:rPr>
              <w:t>• персональные сайты педагогов или персональные страницы в сети Интернет;</w:t>
            </w:r>
          </w:p>
          <w:p w:rsidR="00731559" w:rsidRPr="009B3CF5" w:rsidRDefault="00731559" w:rsidP="00E571E5">
            <w:pPr>
              <w:pStyle w:val="ac"/>
              <w:numPr>
                <w:ilvl w:val="0"/>
                <w:numId w:val="26"/>
              </w:numPr>
              <w:shd w:val="clear" w:color="auto" w:fill="auto"/>
              <w:tabs>
                <w:tab w:val="left" w:pos="144"/>
              </w:tabs>
              <w:spacing w:line="276" w:lineRule="auto"/>
              <w:ind w:firstLine="567"/>
              <w:rPr>
                <w:sz w:val="24"/>
                <w:szCs w:val="24"/>
              </w:rPr>
            </w:pPr>
            <w:r w:rsidRPr="009B3CF5">
              <w:rPr>
                <w:sz w:val="24"/>
                <w:szCs w:val="24"/>
              </w:rPr>
              <w:t>творческие задания;</w:t>
            </w:r>
          </w:p>
          <w:p w:rsidR="00731559" w:rsidRPr="009B3CF5" w:rsidRDefault="00731559" w:rsidP="00E571E5">
            <w:pPr>
              <w:pStyle w:val="ac"/>
              <w:numPr>
                <w:ilvl w:val="0"/>
                <w:numId w:val="26"/>
              </w:numPr>
              <w:shd w:val="clear" w:color="auto" w:fill="auto"/>
              <w:tabs>
                <w:tab w:val="left" w:pos="144"/>
              </w:tabs>
              <w:spacing w:line="276" w:lineRule="auto"/>
              <w:ind w:firstLine="567"/>
              <w:rPr>
                <w:sz w:val="24"/>
                <w:szCs w:val="24"/>
              </w:rPr>
            </w:pPr>
            <w:r w:rsidRPr="009B3CF5">
              <w:rPr>
                <w:sz w:val="24"/>
                <w:szCs w:val="24"/>
              </w:rPr>
              <w:t>тренинги;</w:t>
            </w:r>
          </w:p>
          <w:p w:rsidR="00731559" w:rsidRPr="009B3CF5" w:rsidRDefault="00731559" w:rsidP="00E571E5">
            <w:pPr>
              <w:pStyle w:val="ac"/>
              <w:numPr>
                <w:ilvl w:val="0"/>
                <w:numId w:val="26"/>
              </w:numPr>
              <w:shd w:val="clear" w:color="auto" w:fill="auto"/>
              <w:tabs>
                <w:tab w:val="left" w:pos="240"/>
              </w:tabs>
              <w:spacing w:line="276" w:lineRule="auto"/>
              <w:ind w:firstLine="567"/>
              <w:rPr>
                <w:sz w:val="24"/>
                <w:szCs w:val="24"/>
              </w:rPr>
            </w:pPr>
            <w:r w:rsidRPr="009B3CF5">
              <w:rPr>
                <w:sz w:val="24"/>
                <w:szCs w:val="24"/>
              </w:rPr>
              <w:t>подготовка и орган</w:t>
            </w:r>
            <w:r w:rsidR="0015300C" w:rsidRPr="009B3CF5">
              <w:rPr>
                <w:sz w:val="24"/>
                <w:szCs w:val="24"/>
              </w:rPr>
              <w:t>изация музейных экспозиций в ДОУ</w:t>
            </w:r>
            <w:r w:rsidRPr="009B3CF5">
              <w:rPr>
                <w:sz w:val="24"/>
                <w:szCs w:val="24"/>
              </w:rPr>
              <w:t>;</w:t>
            </w:r>
          </w:p>
          <w:p w:rsidR="00731559" w:rsidRPr="009B3CF5" w:rsidRDefault="00731559" w:rsidP="00E571E5">
            <w:pPr>
              <w:pStyle w:val="ac"/>
              <w:numPr>
                <w:ilvl w:val="0"/>
                <w:numId w:val="26"/>
              </w:numPr>
              <w:shd w:val="clear" w:color="auto" w:fill="auto"/>
              <w:tabs>
                <w:tab w:val="left" w:pos="144"/>
              </w:tabs>
              <w:spacing w:line="276" w:lineRule="auto"/>
              <w:ind w:firstLine="567"/>
              <w:rPr>
                <w:sz w:val="24"/>
                <w:szCs w:val="24"/>
              </w:rPr>
            </w:pPr>
            <w:r w:rsidRPr="009B3CF5">
              <w:rPr>
                <w:sz w:val="24"/>
                <w:szCs w:val="24"/>
              </w:rPr>
              <w:t>папки-передвижки</w:t>
            </w:r>
          </w:p>
        </w:tc>
      </w:tr>
      <w:tr w:rsidR="00731559" w:rsidRPr="009B3CF5" w:rsidTr="00731559">
        <w:trPr>
          <w:trHeight w:hRule="exact" w:val="2222"/>
          <w:jc w:val="center"/>
        </w:trPr>
        <w:tc>
          <w:tcPr>
            <w:tcW w:w="3802" w:type="dxa"/>
            <w:tcBorders>
              <w:top w:val="single" w:sz="4" w:space="0" w:color="auto"/>
              <w:left w:val="single" w:sz="4" w:space="0" w:color="auto"/>
              <w:bottom w:val="single" w:sz="4" w:space="0" w:color="auto"/>
            </w:tcBorders>
            <w:shd w:val="clear" w:color="auto" w:fill="FFFFFF"/>
          </w:tcPr>
          <w:p w:rsidR="00731559" w:rsidRPr="009B3CF5" w:rsidRDefault="00731559" w:rsidP="00545DDB">
            <w:pPr>
              <w:pStyle w:val="ac"/>
              <w:shd w:val="clear" w:color="auto" w:fill="auto"/>
              <w:spacing w:line="276" w:lineRule="auto"/>
              <w:ind w:firstLine="0"/>
              <w:rPr>
                <w:sz w:val="24"/>
                <w:szCs w:val="24"/>
              </w:rPr>
            </w:pPr>
            <w:r w:rsidRPr="009B3CF5">
              <w:rPr>
                <w:sz w:val="24"/>
                <w:szCs w:val="24"/>
              </w:rPr>
              <w:t>Совместная деятельность ДОУ и семьи</w:t>
            </w:r>
          </w:p>
        </w:tc>
        <w:tc>
          <w:tcPr>
            <w:tcW w:w="5789" w:type="dxa"/>
            <w:tcBorders>
              <w:top w:val="single" w:sz="4" w:space="0" w:color="auto"/>
              <w:left w:val="single" w:sz="4" w:space="0" w:color="auto"/>
              <w:bottom w:val="single" w:sz="4" w:space="0" w:color="auto"/>
              <w:right w:val="single" w:sz="4" w:space="0" w:color="auto"/>
            </w:tcBorders>
            <w:shd w:val="clear" w:color="auto" w:fill="FFFFFF"/>
            <w:vAlign w:val="bottom"/>
          </w:tcPr>
          <w:p w:rsidR="00731559" w:rsidRPr="009B3CF5" w:rsidRDefault="00731559" w:rsidP="00E571E5">
            <w:pPr>
              <w:pStyle w:val="ac"/>
              <w:numPr>
                <w:ilvl w:val="0"/>
                <w:numId w:val="27"/>
              </w:numPr>
              <w:shd w:val="clear" w:color="auto" w:fill="auto"/>
              <w:tabs>
                <w:tab w:val="left" w:pos="134"/>
              </w:tabs>
              <w:spacing w:line="276" w:lineRule="auto"/>
              <w:ind w:firstLine="567"/>
              <w:rPr>
                <w:sz w:val="24"/>
                <w:szCs w:val="24"/>
              </w:rPr>
            </w:pPr>
            <w:r w:rsidRPr="009B3CF5">
              <w:rPr>
                <w:sz w:val="24"/>
                <w:szCs w:val="24"/>
              </w:rPr>
              <w:t>Дни открытых дверей;</w:t>
            </w:r>
          </w:p>
          <w:p w:rsidR="00731559" w:rsidRPr="009B3CF5" w:rsidRDefault="00731559" w:rsidP="00E571E5">
            <w:pPr>
              <w:pStyle w:val="ac"/>
              <w:numPr>
                <w:ilvl w:val="0"/>
                <w:numId w:val="27"/>
              </w:numPr>
              <w:shd w:val="clear" w:color="auto" w:fill="auto"/>
              <w:tabs>
                <w:tab w:val="left" w:pos="139"/>
              </w:tabs>
              <w:spacing w:line="276" w:lineRule="auto"/>
              <w:ind w:firstLine="567"/>
              <w:rPr>
                <w:sz w:val="24"/>
                <w:szCs w:val="24"/>
              </w:rPr>
            </w:pPr>
            <w:r w:rsidRPr="009B3CF5">
              <w:rPr>
                <w:sz w:val="24"/>
                <w:szCs w:val="24"/>
              </w:rPr>
              <w:t>дни семьи;</w:t>
            </w:r>
          </w:p>
          <w:p w:rsidR="00731559" w:rsidRPr="009B3CF5" w:rsidRDefault="00731559" w:rsidP="00E571E5">
            <w:pPr>
              <w:pStyle w:val="ac"/>
              <w:numPr>
                <w:ilvl w:val="0"/>
                <w:numId w:val="27"/>
              </w:numPr>
              <w:shd w:val="clear" w:color="auto" w:fill="auto"/>
              <w:tabs>
                <w:tab w:val="left" w:pos="134"/>
              </w:tabs>
              <w:spacing w:line="276" w:lineRule="auto"/>
              <w:ind w:firstLine="567"/>
              <w:rPr>
                <w:sz w:val="24"/>
                <w:szCs w:val="24"/>
              </w:rPr>
            </w:pPr>
            <w:r w:rsidRPr="009B3CF5">
              <w:rPr>
                <w:sz w:val="24"/>
                <w:szCs w:val="24"/>
              </w:rPr>
              <w:t>организация совместных праздников;</w:t>
            </w:r>
          </w:p>
          <w:p w:rsidR="00731559" w:rsidRPr="009B3CF5" w:rsidRDefault="00731559" w:rsidP="00E571E5">
            <w:pPr>
              <w:pStyle w:val="ac"/>
              <w:numPr>
                <w:ilvl w:val="0"/>
                <w:numId w:val="27"/>
              </w:numPr>
              <w:shd w:val="clear" w:color="auto" w:fill="auto"/>
              <w:tabs>
                <w:tab w:val="left" w:pos="144"/>
              </w:tabs>
              <w:spacing w:line="276" w:lineRule="auto"/>
              <w:ind w:firstLine="567"/>
              <w:rPr>
                <w:sz w:val="24"/>
                <w:szCs w:val="24"/>
              </w:rPr>
            </w:pPr>
            <w:r w:rsidRPr="009B3CF5">
              <w:rPr>
                <w:sz w:val="24"/>
                <w:szCs w:val="24"/>
              </w:rPr>
              <w:t>совместная проектная деятельность;</w:t>
            </w:r>
          </w:p>
          <w:p w:rsidR="00731559" w:rsidRPr="009B3CF5" w:rsidRDefault="00731559" w:rsidP="00E571E5">
            <w:pPr>
              <w:pStyle w:val="ac"/>
              <w:numPr>
                <w:ilvl w:val="0"/>
                <w:numId w:val="27"/>
              </w:numPr>
              <w:shd w:val="clear" w:color="auto" w:fill="auto"/>
              <w:tabs>
                <w:tab w:val="left" w:pos="144"/>
              </w:tabs>
              <w:spacing w:line="276" w:lineRule="auto"/>
              <w:ind w:firstLine="567"/>
              <w:rPr>
                <w:sz w:val="24"/>
                <w:szCs w:val="24"/>
              </w:rPr>
            </w:pPr>
            <w:r w:rsidRPr="009B3CF5">
              <w:rPr>
                <w:sz w:val="24"/>
                <w:szCs w:val="24"/>
              </w:rPr>
              <w:t>выставки семейного творчества;</w:t>
            </w:r>
          </w:p>
          <w:p w:rsidR="00731559" w:rsidRPr="009B3CF5" w:rsidRDefault="00731559" w:rsidP="00E571E5">
            <w:pPr>
              <w:pStyle w:val="ac"/>
              <w:numPr>
                <w:ilvl w:val="0"/>
                <w:numId w:val="27"/>
              </w:numPr>
              <w:shd w:val="clear" w:color="auto" w:fill="auto"/>
              <w:tabs>
                <w:tab w:val="left" w:pos="144"/>
              </w:tabs>
              <w:spacing w:line="276" w:lineRule="auto"/>
              <w:ind w:firstLine="567"/>
              <w:rPr>
                <w:sz w:val="24"/>
                <w:szCs w:val="24"/>
              </w:rPr>
            </w:pPr>
            <w:r w:rsidRPr="009B3CF5">
              <w:rPr>
                <w:sz w:val="24"/>
                <w:szCs w:val="24"/>
              </w:rPr>
              <w:t>семейные фотоколлажи;</w:t>
            </w:r>
          </w:p>
          <w:p w:rsidR="00731559" w:rsidRPr="009B3CF5" w:rsidRDefault="00731559" w:rsidP="00E571E5">
            <w:pPr>
              <w:pStyle w:val="ac"/>
              <w:numPr>
                <w:ilvl w:val="0"/>
                <w:numId w:val="27"/>
              </w:numPr>
              <w:shd w:val="clear" w:color="auto" w:fill="auto"/>
              <w:tabs>
                <w:tab w:val="left" w:pos="144"/>
              </w:tabs>
              <w:spacing w:line="276" w:lineRule="auto"/>
              <w:ind w:firstLine="567"/>
              <w:rPr>
                <w:sz w:val="24"/>
                <w:szCs w:val="24"/>
              </w:rPr>
            </w:pPr>
            <w:r w:rsidRPr="009B3CF5">
              <w:rPr>
                <w:sz w:val="24"/>
                <w:szCs w:val="24"/>
              </w:rPr>
              <w:t>субботники;</w:t>
            </w:r>
          </w:p>
          <w:p w:rsidR="00731559" w:rsidRPr="009B3CF5" w:rsidRDefault="00731559" w:rsidP="00E571E5">
            <w:pPr>
              <w:pStyle w:val="ac"/>
              <w:numPr>
                <w:ilvl w:val="0"/>
                <w:numId w:val="27"/>
              </w:numPr>
              <w:shd w:val="clear" w:color="auto" w:fill="auto"/>
              <w:tabs>
                <w:tab w:val="left" w:pos="134"/>
              </w:tabs>
              <w:spacing w:line="276" w:lineRule="auto"/>
              <w:ind w:firstLine="567"/>
              <w:rPr>
                <w:sz w:val="24"/>
                <w:szCs w:val="24"/>
              </w:rPr>
            </w:pPr>
            <w:r w:rsidRPr="009B3CF5">
              <w:rPr>
                <w:sz w:val="24"/>
                <w:szCs w:val="24"/>
              </w:rPr>
              <w:t>экскурсии и походы;</w:t>
            </w:r>
          </w:p>
          <w:p w:rsidR="00731559" w:rsidRPr="009B3CF5" w:rsidRDefault="00731559" w:rsidP="00E571E5">
            <w:pPr>
              <w:pStyle w:val="ac"/>
              <w:numPr>
                <w:ilvl w:val="0"/>
                <w:numId w:val="27"/>
              </w:numPr>
              <w:shd w:val="clear" w:color="auto" w:fill="auto"/>
              <w:tabs>
                <w:tab w:val="left" w:pos="139"/>
              </w:tabs>
              <w:spacing w:line="276" w:lineRule="auto"/>
              <w:ind w:firstLine="567"/>
              <w:rPr>
                <w:sz w:val="24"/>
                <w:szCs w:val="24"/>
              </w:rPr>
            </w:pPr>
            <w:r w:rsidRPr="009B3CF5">
              <w:rPr>
                <w:sz w:val="24"/>
                <w:szCs w:val="24"/>
              </w:rPr>
              <w:t>досуги с активным вовлечением родителей.</w:t>
            </w:r>
          </w:p>
        </w:tc>
      </w:tr>
    </w:tbl>
    <w:p w:rsidR="00731559" w:rsidRPr="009B3CF5" w:rsidRDefault="00731559" w:rsidP="009B3CF5">
      <w:pPr>
        <w:pStyle w:val="22"/>
        <w:shd w:val="clear" w:color="auto" w:fill="auto"/>
        <w:spacing w:line="276" w:lineRule="auto"/>
        <w:ind w:firstLine="567"/>
        <w:jc w:val="both"/>
        <w:rPr>
          <w:sz w:val="24"/>
          <w:szCs w:val="24"/>
        </w:rPr>
      </w:pPr>
    </w:p>
    <w:p w:rsidR="00731559" w:rsidRPr="009B3CF5" w:rsidRDefault="00731559" w:rsidP="009B3CF5">
      <w:pPr>
        <w:pStyle w:val="22"/>
        <w:shd w:val="clear" w:color="auto" w:fill="auto"/>
        <w:spacing w:line="276" w:lineRule="auto"/>
        <w:ind w:firstLine="567"/>
        <w:jc w:val="center"/>
        <w:rPr>
          <w:b/>
          <w:sz w:val="24"/>
          <w:szCs w:val="24"/>
        </w:rPr>
      </w:pPr>
      <w:r w:rsidRPr="009B3CF5">
        <w:rPr>
          <w:b/>
          <w:sz w:val="24"/>
          <w:szCs w:val="24"/>
        </w:rPr>
        <w:t>Формы взаимодействия с семьей воспитанника</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Родительская конференция</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Родительские вечера</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Родительский лекторий</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Родительский ринг</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Родительский тренинг</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Родительское собрание</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Беседа с родителями</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lastRenderedPageBreak/>
        <w:t>Дискуссия</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Мозговой штурм</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Индивидуальная консультация</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Посещение семей воспитанников на дому</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Тематическая консультация</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Семейная гостиная</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Семейный клуб</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Выставки</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День открытых дверей</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Конкурсы</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Почта доверия</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Папки-передвижки</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Родительская газета</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Телефон доверия</w:t>
      </w:r>
    </w:p>
    <w:p w:rsidR="00731559" w:rsidRPr="009B3CF5" w:rsidRDefault="00731559"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Форум.</w:t>
      </w:r>
    </w:p>
    <w:p w:rsidR="00B2097E" w:rsidRPr="009B3CF5" w:rsidRDefault="00B2097E" w:rsidP="009B3CF5">
      <w:pPr>
        <w:spacing w:line="276" w:lineRule="auto"/>
        <w:ind w:firstLine="567"/>
        <w:rPr>
          <w:rFonts w:ascii="Times New Roman" w:hAnsi="Times New Roman" w:cs="Times New Roman"/>
        </w:rPr>
      </w:pPr>
    </w:p>
    <w:p w:rsidR="00B2097E" w:rsidRPr="009B3CF5" w:rsidRDefault="00B2097E" w:rsidP="00E571E5">
      <w:pPr>
        <w:pStyle w:val="24"/>
        <w:keepNext/>
        <w:keepLines/>
        <w:numPr>
          <w:ilvl w:val="1"/>
          <w:numId w:val="108"/>
        </w:numPr>
        <w:shd w:val="clear" w:color="auto" w:fill="auto"/>
        <w:tabs>
          <w:tab w:val="left" w:pos="880"/>
        </w:tabs>
        <w:spacing w:line="276" w:lineRule="auto"/>
        <w:rPr>
          <w:sz w:val="24"/>
          <w:szCs w:val="24"/>
        </w:rPr>
      </w:pPr>
      <w:bookmarkStart w:id="47" w:name="bookmark50"/>
      <w:bookmarkStart w:id="48" w:name="bookmark51"/>
      <w:r w:rsidRPr="009B3CF5">
        <w:rPr>
          <w:sz w:val="24"/>
          <w:szCs w:val="24"/>
        </w:rPr>
        <w:t>Способы и направления поддержки детской инициативы</w:t>
      </w:r>
      <w:bookmarkEnd w:id="47"/>
      <w:bookmarkEnd w:id="48"/>
    </w:p>
    <w:p w:rsidR="008C27FC" w:rsidRPr="009B3CF5" w:rsidRDefault="00B2097E" w:rsidP="009B3CF5">
      <w:pPr>
        <w:spacing w:line="276" w:lineRule="auto"/>
        <w:ind w:firstLine="567"/>
        <w:rPr>
          <w:rFonts w:ascii="Times New Roman" w:hAnsi="Times New Roman" w:cs="Times New Roman"/>
        </w:rPr>
      </w:pPr>
      <w:r w:rsidRPr="009B3CF5">
        <w:rPr>
          <w:rStyle w:val="26"/>
          <w:rFonts w:eastAsia="Courier New"/>
        </w:rPr>
        <w:t xml:space="preserve">Детская инициатива </w:t>
      </w:r>
      <w:r w:rsidRPr="009B3CF5">
        <w:rPr>
          <w:rFonts w:ascii="Times New Roman" w:hAnsi="Times New Roman" w:cs="Times New Roman"/>
        </w:rPr>
        <w:t>— проявляется в том, что ребенок сам выражает наме</w:t>
      </w:r>
      <w:r w:rsidRPr="009B3CF5">
        <w:rPr>
          <w:rFonts w:ascii="Times New Roman" w:hAnsi="Times New Roman" w:cs="Times New Roman"/>
        </w:rPr>
        <w:softHyphen/>
        <w:t>рение и придумывает способы его реализации в ситуации, когда взрослый не ставит перед ним такой задачи. Инициативное действие требует от ребенка целеустремленности и доведения своего действия: дошкольники импульсивны, им трудно удерживать прави</w:t>
      </w:r>
      <w:r w:rsidRPr="009B3CF5">
        <w:rPr>
          <w:rFonts w:ascii="Times New Roman" w:hAnsi="Times New Roman" w:cs="Times New Roman"/>
        </w:rPr>
        <w:softHyphen/>
        <w:t>ло, учитывать интересы других людей - часто они ведут себя непроизвольно, нарушают введенные взрослым пра</w:t>
      </w:r>
      <w:r w:rsidR="008C27FC" w:rsidRPr="009B3CF5">
        <w:rPr>
          <w:rFonts w:ascii="Times New Roman" w:hAnsi="Times New Roman" w:cs="Times New Roman"/>
        </w:rPr>
        <w:t xml:space="preserve">вила. Но все это - не проявление </w:t>
      </w:r>
      <w:r w:rsidRPr="009B3CF5">
        <w:rPr>
          <w:rFonts w:ascii="Times New Roman" w:hAnsi="Times New Roman" w:cs="Times New Roman"/>
        </w:rPr>
        <w:t xml:space="preserve"> инициа</w:t>
      </w:r>
      <w:r w:rsidRPr="009B3CF5">
        <w:rPr>
          <w:rFonts w:ascii="Times New Roman" w:hAnsi="Times New Roman" w:cs="Times New Roman"/>
        </w:rPr>
        <w:softHyphen/>
        <w:t xml:space="preserve">тивы. Про инициативу можно говорить тогда, когда человек (маленький или большой) реализует свой замысел и для этого меняет ситуацию — сооружает что-то, вводит новые правила, предлагает свою игру и т. д. </w:t>
      </w:r>
    </w:p>
    <w:p w:rsidR="00731559" w:rsidRPr="009B3CF5" w:rsidRDefault="00B2097E" w:rsidP="009B3CF5">
      <w:pPr>
        <w:spacing w:line="276" w:lineRule="auto"/>
        <w:ind w:firstLine="567"/>
        <w:rPr>
          <w:rFonts w:ascii="Times New Roman" w:hAnsi="Times New Roman" w:cs="Times New Roman"/>
        </w:rPr>
      </w:pPr>
      <w:r w:rsidRPr="009B3CF5">
        <w:rPr>
          <w:rFonts w:ascii="Times New Roman" w:hAnsi="Times New Roman" w:cs="Times New Roman"/>
        </w:rPr>
        <w:t>Для развития ини</w:t>
      </w:r>
      <w:r w:rsidRPr="009B3CF5">
        <w:rPr>
          <w:rFonts w:ascii="Times New Roman" w:hAnsi="Times New Roman" w:cs="Times New Roman"/>
        </w:rPr>
        <w:softHyphen/>
        <w:t>циативы, как и для развития самостоятельности, нужно, чтобы распорядок дня оставлял ребенку место для выбора, для проявления своих намерений и действий по собственному замыслу, а предметно-пространственная среда да</w:t>
      </w:r>
      <w:r w:rsidRPr="009B3CF5">
        <w:rPr>
          <w:rFonts w:ascii="Times New Roman" w:hAnsi="Times New Roman" w:cs="Times New Roman"/>
        </w:rPr>
        <w:softHyphen/>
        <w:t>вала богатые возможности для рождения новых идей, экспериментирования с материалами</w:t>
      </w:r>
      <w:r w:rsidR="008C27FC" w:rsidRPr="009B3CF5">
        <w:rPr>
          <w:rFonts w:ascii="Times New Roman" w:hAnsi="Times New Roman" w:cs="Times New Roman"/>
        </w:rPr>
        <w:t>.</w:t>
      </w:r>
    </w:p>
    <w:p w:rsidR="008B1E8B" w:rsidRPr="009B3CF5" w:rsidRDefault="00DF6425" w:rsidP="009B3CF5">
      <w:pPr>
        <w:pStyle w:val="13"/>
        <w:shd w:val="clear" w:color="auto" w:fill="auto"/>
        <w:spacing w:line="276" w:lineRule="auto"/>
        <w:ind w:left="760" w:firstLine="567"/>
        <w:jc w:val="both"/>
        <w:rPr>
          <w:b/>
          <w:sz w:val="24"/>
          <w:szCs w:val="24"/>
        </w:rPr>
      </w:pPr>
      <w:r w:rsidRPr="009B3CF5">
        <w:rPr>
          <w:b/>
          <w:color w:val="000000"/>
          <w:sz w:val="24"/>
          <w:szCs w:val="24"/>
          <w:lang w:eastAsia="ru-RU" w:bidi="ru-RU"/>
        </w:rPr>
        <w:t>1-</w:t>
      </w:r>
      <w:r w:rsidR="008B1E8B" w:rsidRPr="009B3CF5">
        <w:rPr>
          <w:b/>
          <w:color w:val="000000"/>
          <w:sz w:val="24"/>
          <w:szCs w:val="24"/>
          <w:lang w:eastAsia="ru-RU" w:bidi="ru-RU"/>
        </w:rPr>
        <w:t>3 года</w:t>
      </w:r>
    </w:p>
    <w:p w:rsidR="008B1E8B" w:rsidRPr="009B3CF5" w:rsidRDefault="008B1E8B" w:rsidP="009B3CF5">
      <w:pPr>
        <w:pStyle w:val="13"/>
        <w:shd w:val="clear" w:color="auto" w:fill="auto"/>
        <w:spacing w:line="276" w:lineRule="auto"/>
        <w:ind w:firstLine="567"/>
        <w:rPr>
          <w:sz w:val="24"/>
          <w:szCs w:val="24"/>
        </w:rPr>
      </w:pPr>
      <w:r w:rsidRPr="009B3CF5">
        <w:rPr>
          <w:color w:val="000000"/>
          <w:sz w:val="24"/>
          <w:szCs w:val="24"/>
          <w:lang w:eastAsia="ru-RU" w:bidi="ru-RU"/>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8B1E8B" w:rsidRPr="009B3CF5" w:rsidRDefault="008B1E8B" w:rsidP="00545DDB">
      <w:pPr>
        <w:pStyle w:val="13"/>
        <w:numPr>
          <w:ilvl w:val="0"/>
          <w:numId w:val="29"/>
        </w:numPr>
        <w:shd w:val="clear" w:color="auto" w:fill="auto"/>
        <w:spacing w:line="276" w:lineRule="auto"/>
        <w:ind w:left="567" w:firstLine="0"/>
        <w:rPr>
          <w:sz w:val="24"/>
          <w:szCs w:val="24"/>
        </w:rPr>
      </w:pPr>
      <w:r w:rsidRPr="009B3CF5">
        <w:rPr>
          <w:color w:val="000000"/>
          <w:sz w:val="24"/>
          <w:szCs w:val="24"/>
          <w:lang w:eastAsia="ru-RU" w:bidi="ru-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8B1E8B" w:rsidRPr="009B3CF5" w:rsidRDefault="008B1E8B" w:rsidP="00545DDB">
      <w:pPr>
        <w:pStyle w:val="13"/>
        <w:numPr>
          <w:ilvl w:val="0"/>
          <w:numId w:val="29"/>
        </w:numPr>
        <w:shd w:val="clear" w:color="auto" w:fill="auto"/>
        <w:spacing w:line="276" w:lineRule="auto"/>
        <w:ind w:left="567" w:firstLine="0"/>
        <w:rPr>
          <w:sz w:val="24"/>
          <w:szCs w:val="24"/>
        </w:rPr>
      </w:pPr>
      <w:r w:rsidRPr="009B3CF5">
        <w:rPr>
          <w:color w:val="000000"/>
          <w:sz w:val="24"/>
          <w:szCs w:val="24"/>
          <w:lang w:eastAsia="ru-RU" w:bidi="ru-RU"/>
        </w:rPr>
        <w:t>отмечать и приветствовать даже самые минимальные успехи детей;</w:t>
      </w:r>
    </w:p>
    <w:p w:rsidR="008B1E8B" w:rsidRPr="009B3CF5" w:rsidRDefault="008B1E8B" w:rsidP="00545DDB">
      <w:pPr>
        <w:pStyle w:val="13"/>
        <w:numPr>
          <w:ilvl w:val="0"/>
          <w:numId w:val="29"/>
        </w:numPr>
        <w:shd w:val="clear" w:color="auto" w:fill="auto"/>
        <w:spacing w:line="276" w:lineRule="auto"/>
        <w:ind w:left="567" w:firstLine="0"/>
        <w:rPr>
          <w:sz w:val="24"/>
          <w:szCs w:val="24"/>
        </w:rPr>
      </w:pPr>
      <w:r w:rsidRPr="009B3CF5">
        <w:rPr>
          <w:color w:val="000000"/>
          <w:sz w:val="24"/>
          <w:szCs w:val="24"/>
          <w:lang w:eastAsia="ru-RU" w:bidi="ru-RU"/>
        </w:rPr>
        <w:t>не критиковать результаты деятельности ребенка и его самого как личность;</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 xml:space="preserve">побуждать детей к разнообразным действиям с предметами, направленным на ознакомление с их качествами и свойствами (вкладыши, разборные игрушки, </w:t>
      </w:r>
      <w:r w:rsidRPr="009B3CF5">
        <w:rPr>
          <w:color w:val="000000"/>
          <w:sz w:val="24"/>
          <w:szCs w:val="24"/>
          <w:lang w:eastAsia="ru-RU" w:bidi="ru-RU"/>
        </w:rPr>
        <w:lastRenderedPageBreak/>
        <w:t>открывание и закрывание, подбор по форме и размеру);</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поддерживать интерес ребенка к тому, что он рассматривает и наблюдает в разные режимные моменты;</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устанавливать простые и понятные детям нормы жизни группы, четко исполнять правила поведения всеми детьми;</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проводить все режимные моменты в эмоционально положительном настроении, избегать ситуации спешки и потарапливания детей;</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для поддержания инициативы в продуктивной деятельности по указанию ребенка создавать для него изображения или поделку;</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содержать в доступном месте все игрушки и материалы;</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C114AA" w:rsidRPr="009B3CF5" w:rsidRDefault="00C114AA" w:rsidP="009B3CF5">
      <w:pPr>
        <w:pStyle w:val="13"/>
        <w:shd w:val="clear" w:color="auto" w:fill="auto"/>
        <w:spacing w:line="276" w:lineRule="auto"/>
        <w:ind w:firstLine="567"/>
        <w:jc w:val="both"/>
        <w:rPr>
          <w:b/>
          <w:color w:val="000000"/>
          <w:sz w:val="24"/>
          <w:szCs w:val="24"/>
          <w:lang w:eastAsia="ru-RU" w:bidi="ru-RU"/>
        </w:rPr>
      </w:pPr>
      <w:r w:rsidRPr="009B3CF5">
        <w:rPr>
          <w:b/>
          <w:color w:val="000000"/>
          <w:sz w:val="24"/>
          <w:szCs w:val="24"/>
          <w:lang w:eastAsia="ru-RU" w:bidi="ru-RU"/>
        </w:rPr>
        <w:t>3-4 года</w:t>
      </w:r>
    </w:p>
    <w:p w:rsidR="008B1E8B" w:rsidRPr="009B3CF5" w:rsidRDefault="008B1E8B"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Приоритетной сферой проявления детской инициативы является игровая и продуктивная деятельность. Для поддержание инициативы ребенка 3-4 лет взрослым необходимо:</w:t>
      </w:r>
    </w:p>
    <w:p w:rsidR="008B1E8B" w:rsidRPr="009B3CF5" w:rsidRDefault="008B1E8B" w:rsidP="00E571E5">
      <w:pPr>
        <w:pStyle w:val="13"/>
        <w:numPr>
          <w:ilvl w:val="0"/>
          <w:numId w:val="29"/>
        </w:numPr>
        <w:shd w:val="clear" w:color="auto" w:fill="auto"/>
        <w:tabs>
          <w:tab w:val="left" w:pos="744"/>
        </w:tabs>
        <w:spacing w:line="276" w:lineRule="auto"/>
        <w:ind w:firstLine="567"/>
        <w:rPr>
          <w:sz w:val="24"/>
          <w:szCs w:val="24"/>
        </w:rPr>
      </w:pPr>
      <w:r w:rsidRPr="009B3CF5">
        <w:rPr>
          <w:color w:val="000000"/>
          <w:sz w:val="24"/>
          <w:szCs w:val="24"/>
          <w:lang w:eastAsia="ru-RU" w:bidi="ru-RU"/>
        </w:rPr>
        <w:t>создавать условия для реализации собственных планов и замыслов каждого ребенка;</w:t>
      </w:r>
    </w:p>
    <w:p w:rsidR="008B1E8B" w:rsidRPr="009B3CF5" w:rsidRDefault="008B1E8B" w:rsidP="00E571E5">
      <w:pPr>
        <w:pStyle w:val="13"/>
        <w:numPr>
          <w:ilvl w:val="0"/>
          <w:numId w:val="29"/>
        </w:numPr>
        <w:shd w:val="clear" w:color="auto" w:fill="auto"/>
        <w:tabs>
          <w:tab w:val="left" w:pos="744"/>
        </w:tabs>
        <w:spacing w:line="276" w:lineRule="auto"/>
        <w:ind w:firstLine="567"/>
        <w:rPr>
          <w:sz w:val="24"/>
          <w:szCs w:val="24"/>
        </w:rPr>
      </w:pPr>
      <w:r w:rsidRPr="009B3CF5">
        <w:rPr>
          <w:color w:val="000000"/>
          <w:sz w:val="24"/>
          <w:szCs w:val="24"/>
          <w:lang w:eastAsia="ru-RU" w:bidi="ru-RU"/>
        </w:rPr>
        <w:t>рассказывать детям о из реальных, а также возможных в будущем достижениях;</w:t>
      </w:r>
    </w:p>
    <w:p w:rsidR="008B1E8B" w:rsidRPr="009B3CF5" w:rsidRDefault="008B1E8B" w:rsidP="00E571E5">
      <w:pPr>
        <w:pStyle w:val="13"/>
        <w:numPr>
          <w:ilvl w:val="0"/>
          <w:numId w:val="29"/>
        </w:numPr>
        <w:shd w:val="clear" w:color="auto" w:fill="auto"/>
        <w:tabs>
          <w:tab w:val="left" w:pos="744"/>
        </w:tabs>
        <w:spacing w:line="276" w:lineRule="auto"/>
        <w:ind w:firstLine="567"/>
        <w:rPr>
          <w:sz w:val="24"/>
          <w:szCs w:val="24"/>
        </w:rPr>
      </w:pPr>
      <w:r w:rsidRPr="009B3CF5">
        <w:rPr>
          <w:color w:val="000000"/>
          <w:sz w:val="24"/>
          <w:szCs w:val="24"/>
          <w:lang w:eastAsia="ru-RU" w:bidi="ru-RU"/>
        </w:rPr>
        <w:t>отмечать и публично поддерживать любые успехи детей;</w:t>
      </w:r>
    </w:p>
    <w:p w:rsidR="008B1E8B" w:rsidRPr="009B3CF5" w:rsidRDefault="008B1E8B" w:rsidP="00E571E5">
      <w:pPr>
        <w:pStyle w:val="13"/>
        <w:numPr>
          <w:ilvl w:val="0"/>
          <w:numId w:val="29"/>
        </w:numPr>
        <w:shd w:val="clear" w:color="auto" w:fill="auto"/>
        <w:tabs>
          <w:tab w:val="left" w:pos="744"/>
        </w:tabs>
        <w:spacing w:line="276" w:lineRule="auto"/>
        <w:ind w:firstLine="567"/>
        <w:rPr>
          <w:sz w:val="24"/>
          <w:szCs w:val="24"/>
        </w:rPr>
      </w:pPr>
      <w:r w:rsidRPr="009B3CF5">
        <w:rPr>
          <w:color w:val="000000"/>
          <w:sz w:val="24"/>
          <w:szCs w:val="24"/>
          <w:lang w:eastAsia="ru-RU" w:bidi="ru-RU"/>
        </w:rPr>
        <w:t>всемерно поощрять самостоятельность детей и расширять её сферу;</w:t>
      </w:r>
    </w:p>
    <w:p w:rsidR="008B1E8B" w:rsidRPr="009B3CF5" w:rsidRDefault="008B1E8B" w:rsidP="00545DDB">
      <w:pPr>
        <w:pStyle w:val="13"/>
        <w:numPr>
          <w:ilvl w:val="0"/>
          <w:numId w:val="29"/>
        </w:numPr>
        <w:shd w:val="clear" w:color="auto" w:fill="auto"/>
        <w:spacing w:line="276" w:lineRule="auto"/>
        <w:ind w:left="567" w:firstLine="0"/>
        <w:rPr>
          <w:sz w:val="24"/>
          <w:szCs w:val="24"/>
        </w:rPr>
      </w:pPr>
      <w:r w:rsidRPr="009B3CF5">
        <w:rPr>
          <w:color w:val="000000"/>
          <w:sz w:val="24"/>
          <w:szCs w:val="24"/>
          <w:lang w:eastAsia="ru-RU" w:bidi="ru-RU"/>
        </w:rPr>
        <w:t>помогать ребенку найти способ реализации собственных поставленных целей;</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способствовать стремлению научиться делать что-то и поддерживать радостное ощущение возрастающей умелости;</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в ходе занятий и в повседневной жизни терпимо относится к затруднениям ребенка, позволять действовать ему в своем темпе;</w:t>
      </w:r>
    </w:p>
    <w:p w:rsidR="00E2770C" w:rsidRPr="00E2770C"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не критиковать результаты деятел</w:t>
      </w:r>
      <w:r w:rsidR="00E2770C">
        <w:rPr>
          <w:color w:val="000000"/>
          <w:sz w:val="24"/>
          <w:szCs w:val="24"/>
          <w:lang w:eastAsia="ru-RU" w:bidi="ru-RU"/>
        </w:rPr>
        <w:t>ьности детей, а также их самих.</w:t>
      </w:r>
    </w:p>
    <w:p w:rsidR="008B1E8B" w:rsidRPr="009B3CF5" w:rsidRDefault="008B1E8B" w:rsidP="00545DDB">
      <w:pPr>
        <w:pStyle w:val="13"/>
        <w:shd w:val="clear" w:color="auto" w:fill="auto"/>
        <w:spacing w:line="276" w:lineRule="auto"/>
        <w:ind w:left="567" w:firstLine="0"/>
        <w:jc w:val="both"/>
        <w:rPr>
          <w:sz w:val="24"/>
          <w:szCs w:val="24"/>
        </w:rPr>
      </w:pPr>
      <w:r w:rsidRPr="009B3CF5">
        <w:rPr>
          <w:color w:val="000000"/>
          <w:sz w:val="24"/>
          <w:szCs w:val="24"/>
          <w:lang w:eastAsia="ru-RU" w:bidi="ru-RU"/>
        </w:rPr>
        <w:t>Ограничить критику исключительно результатами продуктивной деятельности, используя в качестве субъекта критики игровые персонажи;</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учитывать индивидуальные особенности детей, стремиться найти подход к застенчивым, нерешительным, конфликтным, непопулярным детям;</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уважать и ценить каждого ребенка независимо от его достижений, достоинств и недостатков;</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8B1E8B" w:rsidRPr="009B3CF5" w:rsidRDefault="008B1E8B" w:rsidP="00545DDB">
      <w:pPr>
        <w:pStyle w:val="13"/>
        <w:numPr>
          <w:ilvl w:val="0"/>
          <w:numId w:val="29"/>
        </w:numPr>
        <w:shd w:val="clear" w:color="auto" w:fill="auto"/>
        <w:spacing w:line="276" w:lineRule="auto"/>
        <w:ind w:left="567" w:firstLine="0"/>
        <w:jc w:val="both"/>
        <w:rPr>
          <w:sz w:val="24"/>
          <w:szCs w:val="24"/>
        </w:rPr>
      </w:pPr>
      <w:r w:rsidRPr="009B3CF5">
        <w:rPr>
          <w:color w:val="000000"/>
          <w:sz w:val="24"/>
          <w:szCs w:val="24"/>
          <w:lang w:eastAsia="ru-RU" w:bidi="ru-RU"/>
        </w:rPr>
        <w:t>всегда предоставлять детям возможность для реализации замыслов в творческой игровой и продуктивной деятельности.</w:t>
      </w:r>
    </w:p>
    <w:p w:rsidR="008B1E8B" w:rsidRPr="009B3CF5" w:rsidRDefault="00C114AA" w:rsidP="009B3CF5">
      <w:pPr>
        <w:pStyle w:val="13"/>
        <w:shd w:val="clear" w:color="auto" w:fill="auto"/>
        <w:tabs>
          <w:tab w:val="left" w:pos="1081"/>
        </w:tabs>
        <w:spacing w:line="276" w:lineRule="auto"/>
        <w:ind w:left="740" w:firstLine="567"/>
        <w:rPr>
          <w:b/>
          <w:sz w:val="24"/>
          <w:szCs w:val="24"/>
        </w:rPr>
      </w:pPr>
      <w:r w:rsidRPr="009B3CF5">
        <w:rPr>
          <w:b/>
          <w:color w:val="000000"/>
          <w:sz w:val="24"/>
          <w:szCs w:val="24"/>
          <w:lang w:eastAsia="ru-RU" w:bidi="ru-RU"/>
        </w:rPr>
        <w:t>4-5-</w:t>
      </w:r>
      <w:r w:rsidR="008B1E8B" w:rsidRPr="009B3CF5">
        <w:rPr>
          <w:b/>
          <w:color w:val="000000"/>
          <w:sz w:val="24"/>
          <w:szCs w:val="24"/>
          <w:lang w:eastAsia="ru-RU" w:bidi="ru-RU"/>
        </w:rPr>
        <w:t>лет</w:t>
      </w:r>
    </w:p>
    <w:p w:rsidR="008B1E8B" w:rsidRPr="009B3CF5" w:rsidRDefault="008B1E8B" w:rsidP="009B3CF5">
      <w:pPr>
        <w:pStyle w:val="13"/>
        <w:shd w:val="clear" w:color="auto" w:fill="auto"/>
        <w:spacing w:line="276" w:lineRule="auto"/>
        <w:ind w:firstLine="567"/>
        <w:jc w:val="both"/>
        <w:rPr>
          <w:sz w:val="24"/>
          <w:szCs w:val="24"/>
        </w:rPr>
      </w:pPr>
      <w:r w:rsidRPr="009B3CF5">
        <w:rPr>
          <w:color w:val="000000"/>
          <w:sz w:val="24"/>
          <w:szCs w:val="24"/>
          <w:lang w:eastAsia="ru-RU" w:bidi="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 xml:space="preserve">способствовать стремлению детей делать собственные умозаключения, относится к </w:t>
      </w:r>
      <w:r w:rsidRPr="009B3CF5">
        <w:rPr>
          <w:color w:val="000000"/>
          <w:sz w:val="24"/>
          <w:szCs w:val="24"/>
          <w:lang w:eastAsia="ru-RU" w:bidi="ru-RU"/>
        </w:rPr>
        <w:lastRenderedPageBreak/>
        <w:t>их попыткам внимательно, с уважением;</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8B1E8B" w:rsidRPr="009B3CF5" w:rsidRDefault="008B1E8B" w:rsidP="00545DDB">
      <w:pPr>
        <w:pStyle w:val="13"/>
        <w:numPr>
          <w:ilvl w:val="0"/>
          <w:numId w:val="29"/>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создавать условия, обеспечивающие детям возможность конструировать из различных материалов себе "дом", укрытие для сюжетных игр;</w:t>
      </w:r>
    </w:p>
    <w:p w:rsidR="008B1E8B" w:rsidRPr="009B3CF5" w:rsidRDefault="008B1E8B" w:rsidP="00545DDB">
      <w:pPr>
        <w:pStyle w:val="13"/>
        <w:numPr>
          <w:ilvl w:val="0"/>
          <w:numId w:val="29"/>
        </w:numPr>
        <w:shd w:val="clear" w:color="auto" w:fill="auto"/>
        <w:tabs>
          <w:tab w:val="left" w:pos="-567"/>
        </w:tabs>
        <w:spacing w:line="276" w:lineRule="auto"/>
        <w:ind w:left="567" w:firstLine="0"/>
        <w:jc w:val="both"/>
        <w:rPr>
          <w:sz w:val="24"/>
          <w:szCs w:val="24"/>
        </w:rPr>
      </w:pPr>
      <w:r w:rsidRPr="009B3CF5">
        <w:rPr>
          <w:color w:val="000000"/>
          <w:sz w:val="24"/>
          <w:szCs w:val="24"/>
          <w:lang w:eastAsia="ru-RU" w:bidi="ru-RU"/>
        </w:rPr>
        <w:t>при необходимости осуждать негативный поступок ребенка с глазу на глаз, но не допускать критики его личности, его качеств;</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не допускать диктата, навязывания в выборе сюжетов игр;</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привлекать детей к украшению группы к различным мероприятиям, обсуждая разные возможности и предложения;</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побуждать детей формировать и выражать собственную эстетическую оценку воспринимаемого, не навязывая им мнение взрослого;</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привлекать детей к планированию жизни группы на день, опираться на их желание во время занятий;</w:t>
      </w:r>
    </w:p>
    <w:p w:rsidR="008B1E8B" w:rsidRPr="009B3CF5" w:rsidRDefault="008B1E8B" w:rsidP="00545DDB">
      <w:pPr>
        <w:pStyle w:val="13"/>
        <w:numPr>
          <w:ilvl w:val="0"/>
          <w:numId w:val="29"/>
        </w:numPr>
        <w:shd w:val="clear" w:color="auto" w:fill="auto"/>
        <w:tabs>
          <w:tab w:val="left" w:pos="-567"/>
        </w:tabs>
        <w:spacing w:line="276" w:lineRule="auto"/>
        <w:ind w:left="567" w:firstLine="0"/>
        <w:rPr>
          <w:sz w:val="24"/>
          <w:szCs w:val="24"/>
        </w:rPr>
      </w:pPr>
      <w:r w:rsidRPr="009B3CF5">
        <w:rPr>
          <w:color w:val="000000"/>
          <w:sz w:val="24"/>
          <w:szCs w:val="24"/>
          <w:lang w:eastAsia="ru-RU" w:bidi="ru-RU"/>
        </w:rPr>
        <w:t>читать и рассказывать детям по их просьбе, включать музыку.</w:t>
      </w:r>
    </w:p>
    <w:p w:rsidR="00DF6425" w:rsidRPr="009B3CF5" w:rsidRDefault="00C114AA" w:rsidP="00545DDB">
      <w:pPr>
        <w:pStyle w:val="13"/>
        <w:shd w:val="clear" w:color="auto" w:fill="auto"/>
        <w:tabs>
          <w:tab w:val="left" w:pos="-567"/>
        </w:tabs>
        <w:spacing w:line="276" w:lineRule="auto"/>
        <w:ind w:left="567" w:firstLine="0"/>
        <w:rPr>
          <w:b/>
          <w:color w:val="000000"/>
          <w:sz w:val="24"/>
          <w:szCs w:val="24"/>
          <w:lang w:eastAsia="ru-RU" w:bidi="ru-RU"/>
        </w:rPr>
      </w:pPr>
      <w:r w:rsidRPr="009B3CF5">
        <w:rPr>
          <w:b/>
          <w:color w:val="000000"/>
          <w:sz w:val="24"/>
          <w:szCs w:val="24"/>
          <w:lang w:eastAsia="ru-RU" w:bidi="ru-RU"/>
        </w:rPr>
        <w:t xml:space="preserve">    </w:t>
      </w:r>
    </w:p>
    <w:p w:rsidR="008B1E8B" w:rsidRPr="009B3CF5" w:rsidRDefault="00C114AA" w:rsidP="009B3CF5">
      <w:pPr>
        <w:pStyle w:val="13"/>
        <w:shd w:val="clear" w:color="auto" w:fill="auto"/>
        <w:spacing w:line="276" w:lineRule="auto"/>
        <w:ind w:firstLine="567"/>
        <w:rPr>
          <w:b/>
          <w:sz w:val="24"/>
          <w:szCs w:val="24"/>
        </w:rPr>
      </w:pPr>
      <w:r w:rsidRPr="009B3CF5">
        <w:rPr>
          <w:b/>
          <w:color w:val="000000"/>
          <w:sz w:val="24"/>
          <w:szCs w:val="24"/>
          <w:lang w:eastAsia="ru-RU" w:bidi="ru-RU"/>
        </w:rPr>
        <w:t xml:space="preserve"> 5-</w:t>
      </w:r>
      <w:r w:rsidR="008B1E8B" w:rsidRPr="009B3CF5">
        <w:rPr>
          <w:b/>
          <w:color w:val="000000"/>
          <w:sz w:val="24"/>
          <w:szCs w:val="24"/>
          <w:lang w:eastAsia="ru-RU" w:bidi="ru-RU"/>
        </w:rPr>
        <w:t>6 лет</w:t>
      </w:r>
    </w:p>
    <w:p w:rsidR="008B1E8B" w:rsidRPr="009B3CF5" w:rsidRDefault="008B1E8B" w:rsidP="009B3CF5">
      <w:pPr>
        <w:pStyle w:val="13"/>
        <w:shd w:val="clear" w:color="auto" w:fill="auto"/>
        <w:spacing w:line="276" w:lineRule="auto"/>
        <w:ind w:firstLine="567"/>
        <w:rPr>
          <w:sz w:val="24"/>
          <w:szCs w:val="24"/>
        </w:rPr>
      </w:pPr>
      <w:r w:rsidRPr="009B3CF5">
        <w:rPr>
          <w:color w:val="000000"/>
          <w:sz w:val="24"/>
          <w:szCs w:val="24"/>
          <w:lang w:eastAsia="ru-RU" w:bidi="ru-RU"/>
        </w:rPr>
        <w:t>Приоритетной сферой проявления детской инициативы в старшем дошкольном возрасте является внеситуативно - личностное</w:t>
      </w:r>
      <w:r w:rsidR="00C114AA" w:rsidRPr="009B3CF5">
        <w:rPr>
          <w:color w:val="000000"/>
          <w:sz w:val="24"/>
          <w:szCs w:val="24"/>
          <w:lang w:eastAsia="ru-RU" w:bidi="ru-RU"/>
        </w:rPr>
        <w:t xml:space="preserve"> общение с</w:t>
      </w:r>
      <w:r w:rsidRPr="009B3CF5">
        <w:rPr>
          <w:color w:val="000000"/>
          <w:sz w:val="24"/>
          <w:szCs w:val="24"/>
          <w:lang w:eastAsia="ru-RU" w:bidi="ru-RU"/>
        </w:rPr>
        <w:t xml:space="preserve"> взрослыми и сверстниками, а также информационно познавательная инициатива.</w:t>
      </w:r>
    </w:p>
    <w:p w:rsidR="008B1E8B" w:rsidRPr="009B3CF5" w:rsidRDefault="008B1E8B" w:rsidP="009B3CF5">
      <w:pPr>
        <w:pStyle w:val="13"/>
        <w:shd w:val="clear" w:color="auto" w:fill="auto"/>
        <w:spacing w:line="276" w:lineRule="auto"/>
        <w:ind w:firstLine="567"/>
        <w:rPr>
          <w:sz w:val="24"/>
          <w:szCs w:val="24"/>
        </w:rPr>
      </w:pPr>
      <w:r w:rsidRPr="009B3CF5">
        <w:rPr>
          <w:color w:val="000000"/>
          <w:sz w:val="24"/>
          <w:szCs w:val="24"/>
          <w:lang w:eastAsia="ru-RU" w:bidi="ru-RU"/>
        </w:rPr>
        <w:t>Для поддержки детской инициативы взрослым необходимо:</w:t>
      </w:r>
    </w:p>
    <w:p w:rsidR="008B1E8B" w:rsidRPr="009B3CF5" w:rsidRDefault="008B1E8B" w:rsidP="00545DDB">
      <w:pPr>
        <w:pStyle w:val="13"/>
        <w:numPr>
          <w:ilvl w:val="0"/>
          <w:numId w:val="29"/>
        </w:numPr>
        <w:shd w:val="clear" w:color="auto" w:fill="auto"/>
        <w:tabs>
          <w:tab w:val="left" w:pos="-851"/>
        </w:tabs>
        <w:spacing w:line="276" w:lineRule="auto"/>
        <w:ind w:left="567" w:firstLine="0"/>
        <w:jc w:val="both"/>
        <w:rPr>
          <w:sz w:val="24"/>
          <w:szCs w:val="24"/>
        </w:rPr>
      </w:pPr>
      <w:r w:rsidRPr="009B3CF5">
        <w:rPr>
          <w:color w:val="000000"/>
          <w:sz w:val="24"/>
          <w:szCs w:val="24"/>
          <w:lang w:eastAsia="ru-RU" w:bidi="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B1E8B" w:rsidRPr="009B3CF5" w:rsidRDefault="008B1E8B" w:rsidP="00545DDB">
      <w:pPr>
        <w:pStyle w:val="13"/>
        <w:numPr>
          <w:ilvl w:val="0"/>
          <w:numId w:val="29"/>
        </w:numPr>
        <w:shd w:val="clear" w:color="auto" w:fill="auto"/>
        <w:tabs>
          <w:tab w:val="left" w:pos="-851"/>
        </w:tabs>
        <w:spacing w:line="276" w:lineRule="auto"/>
        <w:ind w:left="567" w:firstLine="0"/>
        <w:rPr>
          <w:sz w:val="24"/>
          <w:szCs w:val="24"/>
        </w:rPr>
      </w:pPr>
      <w:r w:rsidRPr="009B3CF5">
        <w:rPr>
          <w:color w:val="000000"/>
          <w:sz w:val="24"/>
          <w:szCs w:val="24"/>
          <w:lang w:eastAsia="ru-RU" w:bidi="ru-RU"/>
        </w:rPr>
        <w:t>уважать индивидуальные вкусы и привычки детей;</w:t>
      </w:r>
    </w:p>
    <w:p w:rsidR="008B1E8B" w:rsidRPr="009B3CF5" w:rsidRDefault="008B1E8B" w:rsidP="00545DDB">
      <w:pPr>
        <w:pStyle w:val="13"/>
        <w:numPr>
          <w:ilvl w:val="0"/>
          <w:numId w:val="29"/>
        </w:numPr>
        <w:shd w:val="clear" w:color="auto" w:fill="auto"/>
        <w:tabs>
          <w:tab w:val="left" w:pos="-851"/>
        </w:tabs>
        <w:spacing w:line="276" w:lineRule="auto"/>
        <w:ind w:left="567" w:firstLine="0"/>
        <w:jc w:val="both"/>
        <w:rPr>
          <w:sz w:val="24"/>
          <w:szCs w:val="24"/>
        </w:rPr>
      </w:pPr>
      <w:r w:rsidRPr="009B3CF5">
        <w:rPr>
          <w:color w:val="000000"/>
          <w:sz w:val="24"/>
          <w:szCs w:val="24"/>
          <w:lang w:eastAsia="ru-RU" w:bidi="ru-RU"/>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8B1E8B" w:rsidRPr="009B3CF5" w:rsidRDefault="008B1E8B" w:rsidP="00545DDB">
      <w:pPr>
        <w:pStyle w:val="13"/>
        <w:numPr>
          <w:ilvl w:val="0"/>
          <w:numId w:val="29"/>
        </w:numPr>
        <w:shd w:val="clear" w:color="auto" w:fill="auto"/>
        <w:tabs>
          <w:tab w:val="left" w:pos="-851"/>
        </w:tabs>
        <w:spacing w:line="276" w:lineRule="auto"/>
        <w:ind w:left="567" w:firstLine="0"/>
        <w:rPr>
          <w:sz w:val="24"/>
          <w:szCs w:val="24"/>
        </w:rPr>
      </w:pPr>
      <w:r w:rsidRPr="009B3CF5">
        <w:rPr>
          <w:color w:val="000000"/>
          <w:sz w:val="24"/>
          <w:szCs w:val="24"/>
          <w:lang w:eastAsia="ru-RU" w:bidi="ru-RU"/>
        </w:rPr>
        <w:t>создавать условия для разнообразной самостоятельной творческой деятельности детей;</w:t>
      </w:r>
    </w:p>
    <w:p w:rsidR="008B1E8B" w:rsidRPr="009B3CF5" w:rsidRDefault="008B1E8B" w:rsidP="00545DDB">
      <w:pPr>
        <w:pStyle w:val="13"/>
        <w:numPr>
          <w:ilvl w:val="0"/>
          <w:numId w:val="29"/>
        </w:numPr>
        <w:shd w:val="clear" w:color="auto" w:fill="auto"/>
        <w:tabs>
          <w:tab w:val="left" w:pos="-851"/>
        </w:tabs>
        <w:spacing w:line="276" w:lineRule="auto"/>
        <w:ind w:left="567" w:firstLine="0"/>
        <w:rPr>
          <w:sz w:val="24"/>
          <w:szCs w:val="24"/>
        </w:rPr>
      </w:pPr>
      <w:r w:rsidRPr="009B3CF5">
        <w:rPr>
          <w:color w:val="000000"/>
          <w:sz w:val="24"/>
          <w:szCs w:val="24"/>
          <w:lang w:eastAsia="ru-RU" w:bidi="ru-RU"/>
        </w:rPr>
        <w:t>при необходимости помогать детям в решении проблем организации игры;</w:t>
      </w:r>
    </w:p>
    <w:p w:rsidR="008B1E8B" w:rsidRPr="009B3CF5" w:rsidRDefault="008B1E8B" w:rsidP="00545DDB">
      <w:pPr>
        <w:pStyle w:val="13"/>
        <w:numPr>
          <w:ilvl w:val="0"/>
          <w:numId w:val="29"/>
        </w:numPr>
        <w:shd w:val="clear" w:color="auto" w:fill="auto"/>
        <w:tabs>
          <w:tab w:val="left" w:pos="-851"/>
        </w:tabs>
        <w:spacing w:line="276" w:lineRule="auto"/>
        <w:ind w:left="567" w:firstLine="0"/>
        <w:jc w:val="both"/>
        <w:rPr>
          <w:sz w:val="24"/>
          <w:szCs w:val="24"/>
        </w:rPr>
      </w:pPr>
      <w:r w:rsidRPr="009B3CF5">
        <w:rPr>
          <w:color w:val="000000"/>
          <w:sz w:val="24"/>
          <w:szCs w:val="24"/>
          <w:lang w:eastAsia="ru-RU" w:bidi="ru-RU"/>
        </w:rPr>
        <w:t>привлекать детей к планированию жизни группы на день и на более отдаленную перспективу. Обсуждать совместные проекты;</w:t>
      </w:r>
    </w:p>
    <w:p w:rsidR="008B1E8B" w:rsidRPr="009B3CF5" w:rsidRDefault="008B1E8B" w:rsidP="00545DDB">
      <w:pPr>
        <w:pStyle w:val="13"/>
        <w:numPr>
          <w:ilvl w:val="0"/>
          <w:numId w:val="29"/>
        </w:numPr>
        <w:shd w:val="clear" w:color="auto" w:fill="auto"/>
        <w:tabs>
          <w:tab w:val="left" w:pos="-851"/>
        </w:tabs>
        <w:spacing w:line="276" w:lineRule="auto"/>
        <w:ind w:left="567" w:firstLine="0"/>
        <w:jc w:val="both"/>
        <w:rPr>
          <w:sz w:val="24"/>
          <w:szCs w:val="24"/>
        </w:rPr>
      </w:pPr>
      <w:r w:rsidRPr="009B3CF5">
        <w:rPr>
          <w:color w:val="000000"/>
          <w:sz w:val="24"/>
          <w:szCs w:val="24"/>
          <w:lang w:eastAsia="ru-RU" w:bidi="ru-RU"/>
        </w:rPr>
        <w:t>создавать условия и выделять время для самостоятельной творческой, познавательной деятельности детей по интересам.</w:t>
      </w:r>
    </w:p>
    <w:p w:rsidR="008B1E8B" w:rsidRPr="009B3CF5" w:rsidRDefault="00C114AA" w:rsidP="009B3CF5">
      <w:pPr>
        <w:pStyle w:val="13"/>
        <w:shd w:val="clear" w:color="auto" w:fill="auto"/>
        <w:tabs>
          <w:tab w:val="left" w:pos="1079"/>
        </w:tabs>
        <w:spacing w:line="276" w:lineRule="auto"/>
        <w:ind w:left="740" w:firstLine="567"/>
        <w:rPr>
          <w:b/>
          <w:sz w:val="24"/>
          <w:szCs w:val="24"/>
        </w:rPr>
      </w:pPr>
      <w:r w:rsidRPr="009B3CF5">
        <w:rPr>
          <w:b/>
          <w:color w:val="000000"/>
          <w:sz w:val="24"/>
          <w:szCs w:val="24"/>
          <w:lang w:eastAsia="ru-RU" w:bidi="ru-RU"/>
        </w:rPr>
        <w:t>6 лет до окончания обучения</w:t>
      </w:r>
    </w:p>
    <w:p w:rsidR="008B1E8B" w:rsidRPr="009B3CF5" w:rsidRDefault="008B1E8B" w:rsidP="009B3CF5">
      <w:pPr>
        <w:pStyle w:val="13"/>
        <w:shd w:val="clear" w:color="auto" w:fill="auto"/>
        <w:spacing w:line="276" w:lineRule="auto"/>
        <w:ind w:firstLine="567"/>
        <w:jc w:val="both"/>
        <w:rPr>
          <w:sz w:val="24"/>
          <w:szCs w:val="24"/>
        </w:rPr>
      </w:pPr>
      <w:r w:rsidRPr="009B3CF5">
        <w:rPr>
          <w:color w:val="000000"/>
          <w:sz w:val="24"/>
          <w:szCs w:val="24"/>
          <w:lang w:eastAsia="ru-RU" w:bidi="ru-RU"/>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w:t>
      </w:r>
      <w:r w:rsidRPr="009B3CF5">
        <w:rPr>
          <w:color w:val="000000"/>
          <w:sz w:val="24"/>
          <w:szCs w:val="24"/>
          <w:lang w:eastAsia="ru-RU" w:bidi="ru-RU"/>
        </w:rPr>
        <w:lastRenderedPageBreak/>
        <w:t>информационная познавательная деятельность. Для поддержки детской инициативы взрослым необходимо:</w:t>
      </w:r>
    </w:p>
    <w:p w:rsidR="008B1E8B" w:rsidRPr="009B3CF5" w:rsidRDefault="008B1E8B" w:rsidP="00545DDB">
      <w:pPr>
        <w:pStyle w:val="13"/>
        <w:numPr>
          <w:ilvl w:val="0"/>
          <w:numId w:val="29"/>
        </w:numPr>
        <w:shd w:val="clear" w:color="auto" w:fill="auto"/>
        <w:tabs>
          <w:tab w:val="left" w:pos="0"/>
        </w:tabs>
        <w:spacing w:line="276" w:lineRule="auto"/>
        <w:ind w:left="567" w:firstLine="0"/>
        <w:jc w:val="both"/>
        <w:rPr>
          <w:sz w:val="24"/>
          <w:szCs w:val="24"/>
        </w:rPr>
      </w:pPr>
      <w:r w:rsidRPr="009B3CF5">
        <w:rPr>
          <w:color w:val="000000"/>
          <w:sz w:val="24"/>
          <w:szCs w:val="24"/>
          <w:lang w:eastAsia="ru-RU" w:bidi="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8B1E8B" w:rsidRPr="009B3CF5" w:rsidRDefault="008B1E8B" w:rsidP="00545DDB">
      <w:pPr>
        <w:pStyle w:val="13"/>
        <w:numPr>
          <w:ilvl w:val="0"/>
          <w:numId w:val="29"/>
        </w:numPr>
        <w:shd w:val="clear" w:color="auto" w:fill="auto"/>
        <w:tabs>
          <w:tab w:val="left" w:pos="0"/>
        </w:tabs>
        <w:spacing w:line="276" w:lineRule="auto"/>
        <w:ind w:left="567" w:firstLine="0"/>
        <w:jc w:val="both"/>
        <w:rPr>
          <w:sz w:val="24"/>
          <w:szCs w:val="24"/>
        </w:rPr>
      </w:pPr>
      <w:r w:rsidRPr="009B3CF5">
        <w:rPr>
          <w:color w:val="000000"/>
          <w:sz w:val="24"/>
          <w:szCs w:val="24"/>
          <w:lang w:eastAsia="ru-RU" w:bidi="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8B1E8B" w:rsidRPr="009B3CF5" w:rsidRDefault="008B1E8B" w:rsidP="00545DDB">
      <w:pPr>
        <w:pStyle w:val="13"/>
        <w:numPr>
          <w:ilvl w:val="0"/>
          <w:numId w:val="29"/>
        </w:numPr>
        <w:shd w:val="clear" w:color="auto" w:fill="auto"/>
        <w:tabs>
          <w:tab w:val="left" w:pos="0"/>
        </w:tabs>
        <w:spacing w:line="276" w:lineRule="auto"/>
        <w:ind w:left="567" w:firstLine="0"/>
        <w:jc w:val="both"/>
        <w:rPr>
          <w:sz w:val="24"/>
          <w:szCs w:val="24"/>
        </w:rPr>
      </w:pPr>
      <w:r w:rsidRPr="009B3CF5">
        <w:rPr>
          <w:color w:val="000000"/>
          <w:sz w:val="24"/>
          <w:szCs w:val="24"/>
          <w:lang w:eastAsia="ru-RU" w:bidi="ru-RU"/>
        </w:rPr>
        <w:t>создавать ситуации, позволяющие ребенку реализовать свою компетентность, обретая уважение и признание взрослых и сверстников;</w:t>
      </w:r>
    </w:p>
    <w:p w:rsidR="008B1E8B" w:rsidRPr="009B3CF5" w:rsidRDefault="008B1E8B" w:rsidP="00545DDB">
      <w:pPr>
        <w:pStyle w:val="13"/>
        <w:numPr>
          <w:ilvl w:val="0"/>
          <w:numId w:val="29"/>
        </w:numPr>
        <w:shd w:val="clear" w:color="auto" w:fill="auto"/>
        <w:tabs>
          <w:tab w:val="left" w:pos="0"/>
        </w:tabs>
        <w:spacing w:line="276" w:lineRule="auto"/>
        <w:ind w:left="567" w:firstLine="0"/>
        <w:jc w:val="both"/>
        <w:rPr>
          <w:sz w:val="24"/>
          <w:szCs w:val="24"/>
        </w:rPr>
      </w:pPr>
      <w:r w:rsidRPr="009B3CF5">
        <w:rPr>
          <w:color w:val="000000"/>
          <w:sz w:val="24"/>
          <w:szCs w:val="24"/>
          <w:lang w:eastAsia="ru-RU" w:bidi="ru-RU"/>
        </w:rPr>
        <w:t>обращаться к детям, с просьбой продемонстрировать свои достижения и научить его добиваться таких же результатов сверстников;</w:t>
      </w:r>
    </w:p>
    <w:p w:rsidR="008B1E8B" w:rsidRPr="009B3CF5" w:rsidRDefault="008B1E8B" w:rsidP="00545DDB">
      <w:pPr>
        <w:pStyle w:val="13"/>
        <w:numPr>
          <w:ilvl w:val="0"/>
          <w:numId w:val="29"/>
        </w:numPr>
        <w:shd w:val="clear" w:color="auto" w:fill="auto"/>
        <w:tabs>
          <w:tab w:val="left" w:pos="0"/>
        </w:tabs>
        <w:spacing w:line="276" w:lineRule="auto"/>
        <w:ind w:left="567" w:firstLine="0"/>
        <w:rPr>
          <w:sz w:val="24"/>
          <w:szCs w:val="24"/>
        </w:rPr>
      </w:pPr>
      <w:r w:rsidRPr="009B3CF5">
        <w:rPr>
          <w:color w:val="000000"/>
          <w:sz w:val="24"/>
          <w:szCs w:val="24"/>
          <w:lang w:eastAsia="ru-RU" w:bidi="ru-RU"/>
        </w:rPr>
        <w:t>поддерживать чувство гордости за свой труд и удовлетворение его результатами;</w:t>
      </w:r>
    </w:p>
    <w:p w:rsidR="008B1E8B" w:rsidRPr="009B3CF5" w:rsidRDefault="008B1E8B" w:rsidP="00545DDB">
      <w:pPr>
        <w:pStyle w:val="13"/>
        <w:numPr>
          <w:ilvl w:val="0"/>
          <w:numId w:val="29"/>
        </w:numPr>
        <w:shd w:val="clear" w:color="auto" w:fill="auto"/>
        <w:tabs>
          <w:tab w:val="left" w:pos="0"/>
          <w:tab w:val="left" w:pos="712"/>
        </w:tabs>
        <w:spacing w:line="276" w:lineRule="auto"/>
        <w:ind w:left="567" w:firstLine="0"/>
        <w:jc w:val="both"/>
        <w:rPr>
          <w:sz w:val="24"/>
          <w:szCs w:val="24"/>
        </w:rPr>
      </w:pPr>
      <w:r w:rsidRPr="009B3CF5">
        <w:rPr>
          <w:color w:val="000000"/>
          <w:sz w:val="24"/>
          <w:szCs w:val="24"/>
          <w:lang w:eastAsia="ru-RU" w:bidi="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8B1E8B" w:rsidRPr="009B3CF5" w:rsidRDefault="008B1E8B" w:rsidP="00545DDB">
      <w:pPr>
        <w:pStyle w:val="13"/>
        <w:numPr>
          <w:ilvl w:val="0"/>
          <w:numId w:val="29"/>
        </w:numPr>
        <w:shd w:val="clear" w:color="auto" w:fill="auto"/>
        <w:tabs>
          <w:tab w:val="left" w:pos="0"/>
          <w:tab w:val="left" w:pos="712"/>
        </w:tabs>
        <w:spacing w:line="276" w:lineRule="auto"/>
        <w:ind w:left="567" w:firstLine="0"/>
        <w:jc w:val="both"/>
        <w:rPr>
          <w:sz w:val="24"/>
          <w:szCs w:val="24"/>
        </w:rPr>
      </w:pPr>
      <w:r w:rsidRPr="009B3CF5">
        <w:rPr>
          <w:color w:val="000000"/>
          <w:sz w:val="24"/>
          <w:szCs w:val="24"/>
          <w:lang w:eastAsia="ru-RU" w:bidi="ru-RU"/>
        </w:rPr>
        <w:t>при необходимости помогать детям решать проблемы при организации игры;</w:t>
      </w:r>
    </w:p>
    <w:p w:rsidR="008B1E8B" w:rsidRPr="009B3CF5" w:rsidRDefault="008B1E8B" w:rsidP="00545DDB">
      <w:pPr>
        <w:pStyle w:val="13"/>
        <w:numPr>
          <w:ilvl w:val="0"/>
          <w:numId w:val="29"/>
        </w:numPr>
        <w:shd w:val="clear" w:color="auto" w:fill="auto"/>
        <w:tabs>
          <w:tab w:val="left" w:pos="0"/>
          <w:tab w:val="left" w:pos="712"/>
        </w:tabs>
        <w:spacing w:line="276" w:lineRule="auto"/>
        <w:ind w:left="567" w:firstLine="0"/>
        <w:jc w:val="both"/>
        <w:rPr>
          <w:sz w:val="24"/>
          <w:szCs w:val="24"/>
        </w:rPr>
      </w:pPr>
      <w:r w:rsidRPr="009B3CF5">
        <w:rPr>
          <w:color w:val="000000"/>
          <w:sz w:val="24"/>
          <w:szCs w:val="24"/>
          <w:lang w:eastAsia="ru-RU" w:bidi="ru-RU"/>
        </w:rPr>
        <w:t>проводить планирование жизни группы на день, неделю, месяц с учетом интересов детей, стараться реализовывать их пожелания и предложения;</w:t>
      </w:r>
    </w:p>
    <w:p w:rsidR="008B1E8B" w:rsidRPr="009B3CF5" w:rsidRDefault="008B1E8B" w:rsidP="00545DDB">
      <w:pPr>
        <w:pStyle w:val="13"/>
        <w:numPr>
          <w:ilvl w:val="0"/>
          <w:numId w:val="29"/>
        </w:numPr>
        <w:shd w:val="clear" w:color="auto" w:fill="auto"/>
        <w:tabs>
          <w:tab w:val="left" w:pos="0"/>
          <w:tab w:val="left" w:pos="712"/>
        </w:tabs>
        <w:spacing w:after="240" w:line="276" w:lineRule="auto"/>
        <w:ind w:left="567" w:firstLine="0"/>
        <w:jc w:val="both"/>
        <w:rPr>
          <w:sz w:val="24"/>
          <w:szCs w:val="24"/>
        </w:rPr>
      </w:pPr>
      <w:r w:rsidRPr="009B3CF5">
        <w:rPr>
          <w:color w:val="000000"/>
          <w:sz w:val="24"/>
          <w:szCs w:val="24"/>
          <w:lang w:eastAsia="ru-RU" w:bidi="ru-RU"/>
        </w:rPr>
        <w:t>презентовать продукты детского творчества другим детям, родителям, педагогам (концерты, выставки и др.)</w:t>
      </w:r>
    </w:p>
    <w:p w:rsidR="00C114AA" w:rsidRPr="009B3CF5" w:rsidRDefault="00C114AA" w:rsidP="00E571E5">
      <w:pPr>
        <w:pStyle w:val="24"/>
        <w:keepNext/>
        <w:keepLines/>
        <w:numPr>
          <w:ilvl w:val="0"/>
          <w:numId w:val="30"/>
        </w:numPr>
        <w:shd w:val="clear" w:color="auto" w:fill="auto"/>
        <w:tabs>
          <w:tab w:val="left" w:pos="539"/>
        </w:tabs>
        <w:spacing w:line="276" w:lineRule="auto"/>
        <w:ind w:firstLine="567"/>
        <w:rPr>
          <w:sz w:val="24"/>
          <w:szCs w:val="24"/>
        </w:rPr>
      </w:pPr>
      <w:bookmarkStart w:id="49" w:name="bookmark64"/>
      <w:bookmarkStart w:id="50" w:name="bookmark65"/>
      <w:r w:rsidRPr="009B3CF5">
        <w:rPr>
          <w:sz w:val="24"/>
          <w:szCs w:val="24"/>
        </w:rPr>
        <w:t>ОРГАНИЗАЦИОННЫЙ РАЗДЕЛ.</w:t>
      </w:r>
      <w:bookmarkEnd w:id="49"/>
      <w:bookmarkEnd w:id="50"/>
    </w:p>
    <w:p w:rsidR="00C114AA" w:rsidRPr="009B3CF5" w:rsidRDefault="00C114AA" w:rsidP="009B3CF5">
      <w:pPr>
        <w:pStyle w:val="13"/>
        <w:shd w:val="clear" w:color="auto" w:fill="auto"/>
        <w:spacing w:after="280" w:line="276" w:lineRule="auto"/>
        <w:ind w:firstLine="567"/>
        <w:jc w:val="both"/>
        <w:rPr>
          <w:sz w:val="24"/>
          <w:szCs w:val="24"/>
        </w:rPr>
      </w:pPr>
      <w:r w:rsidRPr="009B3CF5">
        <w:rPr>
          <w:sz w:val="24"/>
          <w:szCs w:val="24"/>
        </w:rPr>
        <w:t xml:space="preserve">ДОУ обеспечивает обучение, воспитание и развитие детей в возрасте от </w:t>
      </w:r>
      <w:r w:rsidR="00DF6425" w:rsidRPr="009B3CF5">
        <w:rPr>
          <w:sz w:val="24"/>
          <w:szCs w:val="24"/>
        </w:rPr>
        <w:t>1 года</w:t>
      </w:r>
      <w:r w:rsidRPr="009B3CF5">
        <w:rPr>
          <w:sz w:val="24"/>
          <w:szCs w:val="24"/>
        </w:rPr>
        <w:t xml:space="preserve"> до прекращения образовательных отношений в группах общеразвивающей направленности. Предельная наполняемость групп определяется согласно СанПиН. Ежегодный контингент воспитанников формируется на основе социального заказа родителей.</w:t>
      </w:r>
    </w:p>
    <w:p w:rsidR="00601C5A" w:rsidRPr="009B3CF5" w:rsidRDefault="00601C5A" w:rsidP="00E571E5">
      <w:pPr>
        <w:pStyle w:val="13"/>
        <w:numPr>
          <w:ilvl w:val="1"/>
          <w:numId w:val="30"/>
        </w:numPr>
        <w:shd w:val="clear" w:color="auto" w:fill="auto"/>
        <w:spacing w:line="276" w:lineRule="auto"/>
        <w:ind w:firstLine="567"/>
        <w:jc w:val="both"/>
        <w:rPr>
          <w:b/>
          <w:sz w:val="24"/>
          <w:szCs w:val="24"/>
        </w:rPr>
      </w:pPr>
      <w:r w:rsidRPr="009B3CF5">
        <w:rPr>
          <w:b/>
          <w:sz w:val="24"/>
          <w:szCs w:val="24"/>
        </w:rPr>
        <w:t>Мат</w:t>
      </w:r>
      <w:r w:rsidR="00F7172A" w:rsidRPr="009B3CF5">
        <w:rPr>
          <w:b/>
          <w:sz w:val="24"/>
          <w:szCs w:val="24"/>
        </w:rPr>
        <w:t>ериально-техническое обеспечение</w:t>
      </w:r>
      <w:r w:rsidRPr="009B3CF5">
        <w:rPr>
          <w:b/>
          <w:sz w:val="24"/>
          <w:szCs w:val="24"/>
        </w:rPr>
        <w:t xml:space="preserve"> Программы</w:t>
      </w:r>
    </w:p>
    <w:p w:rsidR="00F7172A" w:rsidRPr="009B3CF5" w:rsidRDefault="00F7172A" w:rsidP="009B3CF5">
      <w:pPr>
        <w:pStyle w:val="13"/>
        <w:shd w:val="clear" w:color="auto" w:fill="auto"/>
        <w:spacing w:line="276" w:lineRule="auto"/>
        <w:ind w:firstLine="567"/>
        <w:jc w:val="both"/>
        <w:rPr>
          <w:sz w:val="24"/>
          <w:szCs w:val="24"/>
        </w:rPr>
      </w:pPr>
      <w:r w:rsidRPr="009B3CF5">
        <w:rPr>
          <w:sz w:val="24"/>
          <w:szCs w:val="24"/>
        </w:rPr>
        <w:t>Материально-техническое обеспечение</w:t>
      </w:r>
      <w:r w:rsidR="0015300C" w:rsidRPr="009B3CF5">
        <w:rPr>
          <w:sz w:val="24"/>
          <w:szCs w:val="24"/>
        </w:rPr>
        <w:t xml:space="preserve"> образовательного процесса в ДОУ</w:t>
      </w:r>
      <w:r w:rsidRPr="009B3CF5">
        <w:rPr>
          <w:sz w:val="24"/>
          <w:szCs w:val="24"/>
        </w:rPr>
        <w:t xml:space="preserve"> соответствует государственным и местным требованиям и норма</w:t>
      </w:r>
      <w:r w:rsidR="0015300C" w:rsidRPr="009B3CF5">
        <w:rPr>
          <w:sz w:val="24"/>
          <w:szCs w:val="24"/>
        </w:rPr>
        <w:t>м. Образовательный процесс в ДОУ</w:t>
      </w:r>
      <w:r w:rsidRPr="009B3CF5">
        <w:rPr>
          <w:sz w:val="24"/>
          <w:szCs w:val="24"/>
        </w:rPr>
        <w:t xml:space="preserve"> организуется в соответствии с:</w:t>
      </w:r>
    </w:p>
    <w:p w:rsidR="00F7172A" w:rsidRPr="009B3CF5" w:rsidRDefault="00F7172A" w:rsidP="00545DDB">
      <w:pPr>
        <w:pStyle w:val="13"/>
        <w:shd w:val="clear" w:color="auto" w:fill="auto"/>
        <w:spacing w:line="276" w:lineRule="auto"/>
        <w:ind w:left="567" w:firstLine="0"/>
        <w:jc w:val="both"/>
        <w:rPr>
          <w:sz w:val="24"/>
          <w:szCs w:val="24"/>
        </w:rPr>
      </w:pPr>
      <w:r w:rsidRPr="009B3CF5">
        <w:rPr>
          <w:sz w:val="24"/>
          <w:szCs w:val="24"/>
        </w:rPr>
        <w:t>• санитарно-эпидемиологическими правилами и нормативами;</w:t>
      </w:r>
    </w:p>
    <w:p w:rsidR="00F7172A" w:rsidRPr="009B3CF5" w:rsidRDefault="00F7172A" w:rsidP="00545DDB">
      <w:pPr>
        <w:pStyle w:val="13"/>
        <w:shd w:val="clear" w:color="auto" w:fill="auto"/>
        <w:spacing w:line="276" w:lineRule="auto"/>
        <w:ind w:left="567" w:firstLine="0"/>
        <w:jc w:val="both"/>
        <w:rPr>
          <w:sz w:val="24"/>
          <w:szCs w:val="24"/>
        </w:rPr>
      </w:pPr>
      <w:r w:rsidRPr="009B3CF5">
        <w:rPr>
          <w:sz w:val="24"/>
          <w:szCs w:val="24"/>
        </w:rPr>
        <w:t xml:space="preserve">• правилами пожарной безопасности; </w:t>
      </w:r>
    </w:p>
    <w:p w:rsidR="00F7172A" w:rsidRPr="009B3CF5" w:rsidRDefault="00F7172A" w:rsidP="00545DDB">
      <w:pPr>
        <w:pStyle w:val="13"/>
        <w:shd w:val="clear" w:color="auto" w:fill="auto"/>
        <w:spacing w:line="276" w:lineRule="auto"/>
        <w:ind w:left="567" w:firstLine="0"/>
        <w:jc w:val="both"/>
        <w:rPr>
          <w:sz w:val="24"/>
          <w:szCs w:val="24"/>
        </w:rPr>
      </w:pPr>
      <w:r w:rsidRPr="009B3CF5">
        <w:rPr>
          <w:sz w:val="24"/>
          <w:szCs w:val="24"/>
        </w:rPr>
        <w:t>• 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F7172A" w:rsidRPr="009B3CF5" w:rsidRDefault="00F7172A" w:rsidP="00545DDB">
      <w:pPr>
        <w:pStyle w:val="13"/>
        <w:shd w:val="clear" w:color="auto" w:fill="auto"/>
        <w:spacing w:line="276" w:lineRule="auto"/>
        <w:ind w:left="567" w:firstLine="0"/>
        <w:jc w:val="both"/>
        <w:rPr>
          <w:sz w:val="24"/>
          <w:szCs w:val="24"/>
        </w:rPr>
      </w:pPr>
      <w:r w:rsidRPr="009B3CF5">
        <w:rPr>
          <w:sz w:val="24"/>
          <w:szCs w:val="24"/>
        </w:rPr>
        <w:t>• требованиями к оснащенности помещений развивающей предметно пространственной средой;</w:t>
      </w:r>
    </w:p>
    <w:p w:rsidR="00F7172A" w:rsidRPr="009B3CF5" w:rsidRDefault="00F7172A" w:rsidP="00545DDB">
      <w:pPr>
        <w:pStyle w:val="13"/>
        <w:shd w:val="clear" w:color="auto" w:fill="auto"/>
        <w:spacing w:line="276" w:lineRule="auto"/>
        <w:ind w:left="567" w:firstLine="0"/>
        <w:jc w:val="both"/>
        <w:rPr>
          <w:sz w:val="24"/>
          <w:szCs w:val="24"/>
        </w:rPr>
      </w:pPr>
      <w:r w:rsidRPr="009B3CF5">
        <w:rPr>
          <w:sz w:val="24"/>
          <w:szCs w:val="24"/>
        </w:rPr>
        <w:t>• требованиями к материально-техническому обеспечению программы</w:t>
      </w:r>
    </w:p>
    <w:p w:rsidR="00F7172A" w:rsidRPr="009B3CF5" w:rsidRDefault="00F7172A" w:rsidP="00545DDB">
      <w:pPr>
        <w:pStyle w:val="ae"/>
        <w:shd w:val="clear" w:color="auto" w:fill="auto"/>
        <w:spacing w:after="60" w:line="276" w:lineRule="auto"/>
        <w:ind w:left="567"/>
        <w:rPr>
          <w:sz w:val="24"/>
          <w:szCs w:val="24"/>
        </w:rPr>
      </w:pPr>
      <w:r w:rsidRPr="009B3CF5">
        <w:rPr>
          <w:sz w:val="24"/>
          <w:szCs w:val="24"/>
        </w:rPr>
        <w:t>(учебно-методический комплект, оборудование, оснащение (предметы).</w:t>
      </w:r>
    </w:p>
    <w:p w:rsidR="00F7172A" w:rsidRPr="009B3CF5" w:rsidRDefault="00F7172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Организация обеспечивает материально-технические условия, позволяющие достичь обозначенные ею цели и выполнить задачи, в т. ч.:</w:t>
      </w:r>
    </w:p>
    <w:p w:rsidR="00F7172A" w:rsidRPr="009B3CF5" w:rsidRDefault="00F7172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xml:space="preserve">─ осуществлять все виды деятельности ребенка, как индивидуальной </w:t>
      </w:r>
      <w:r w:rsidRPr="009B3CF5">
        <w:rPr>
          <w:rFonts w:ascii="Times New Roman" w:eastAsia="Times New Roman" w:hAnsi="Times New Roman" w:cs="Times New Roman"/>
          <w:bCs/>
        </w:rPr>
        <w:lastRenderedPageBreak/>
        <w:t xml:space="preserve">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F7172A" w:rsidRPr="009B3CF5" w:rsidRDefault="00F7172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xml:space="preserve">─ </w:t>
      </w:r>
      <w:r w:rsidRPr="009B3CF5">
        <w:rPr>
          <w:rFonts w:ascii="Times New Roman" w:eastAsia="SimSun" w:hAnsi="Times New Roman" w:cs="Times New Roman"/>
          <w:bCs/>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F7172A" w:rsidRPr="009B3CF5" w:rsidRDefault="00F7172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xml:space="preserve">─ </w:t>
      </w:r>
      <w:r w:rsidRPr="009B3CF5">
        <w:rPr>
          <w:rFonts w:ascii="Times New Roman" w:eastAsia="SimSun" w:hAnsi="Times New Roman" w:cs="Times New Roman"/>
          <w:bCs/>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F7172A" w:rsidRPr="009B3CF5" w:rsidRDefault="00F7172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xml:space="preserve">─ </w:t>
      </w:r>
      <w:r w:rsidRPr="009B3CF5">
        <w:rPr>
          <w:rFonts w:ascii="Times New Roman" w:eastAsia="SimSun" w:hAnsi="Times New Roman" w:cs="Times New Roman"/>
          <w:bCs/>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F7172A" w:rsidRPr="009B3CF5" w:rsidRDefault="00F7172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xml:space="preserve">─ </w:t>
      </w:r>
      <w:r w:rsidRPr="009B3CF5">
        <w:rPr>
          <w:rFonts w:ascii="Times New Roman" w:eastAsia="SimSun" w:hAnsi="Times New Roman" w:cs="Times New Roman"/>
          <w:bCs/>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0A3316" w:rsidRPr="009B3CF5" w:rsidRDefault="00F7172A" w:rsidP="009B3CF5">
      <w:pPr>
        <w:tabs>
          <w:tab w:val="left" w:pos="567"/>
          <w:tab w:val="left" w:pos="709"/>
        </w:tabs>
        <w:autoSpaceDE w:val="0"/>
        <w:autoSpaceDN w:val="0"/>
        <w:adjustRightInd w:val="0"/>
        <w:spacing w:line="276" w:lineRule="auto"/>
        <w:ind w:firstLine="567"/>
        <w:jc w:val="both"/>
        <w:rPr>
          <w:rFonts w:ascii="Times New Roman" w:eastAsia="SimSun" w:hAnsi="Times New Roman" w:cs="Times New Roman"/>
          <w:bCs/>
        </w:rPr>
      </w:pPr>
      <w:r w:rsidRPr="009B3CF5">
        <w:rPr>
          <w:rFonts w:ascii="Times New Roman" w:eastAsia="Times New Roman" w:hAnsi="Times New Roman" w:cs="Times New Roman"/>
          <w:bCs/>
        </w:rPr>
        <w:t xml:space="preserve">─ </w:t>
      </w:r>
      <w:r w:rsidRPr="009B3CF5">
        <w:rPr>
          <w:rFonts w:ascii="Times New Roman" w:eastAsia="SimSun" w:hAnsi="Times New Roman" w:cs="Times New Roman"/>
          <w:bCs/>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0A3316" w:rsidRPr="009B3CF5" w:rsidRDefault="000A3316" w:rsidP="009B3CF5">
      <w:pPr>
        <w:tabs>
          <w:tab w:val="left" w:pos="567"/>
          <w:tab w:val="left" w:pos="709"/>
        </w:tabs>
        <w:autoSpaceDE w:val="0"/>
        <w:autoSpaceDN w:val="0"/>
        <w:adjustRightInd w:val="0"/>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Материально-техническая база периодически претерпевает преобразования, трансформируется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всестороннему развитию личности каждого ребенка. </w:t>
      </w:r>
    </w:p>
    <w:p w:rsidR="00764DF4" w:rsidRPr="009B3CF5" w:rsidRDefault="00764DF4" w:rsidP="009B3CF5">
      <w:pPr>
        <w:tabs>
          <w:tab w:val="left" w:pos="567"/>
          <w:tab w:val="left" w:pos="709"/>
        </w:tabs>
        <w:autoSpaceDE w:val="0"/>
        <w:autoSpaceDN w:val="0"/>
        <w:adjustRightInd w:val="0"/>
        <w:spacing w:line="276" w:lineRule="auto"/>
        <w:ind w:firstLine="567"/>
        <w:jc w:val="both"/>
        <w:rPr>
          <w:rFonts w:ascii="Times New Roman" w:eastAsia="SimSun" w:hAnsi="Times New Roman" w:cs="Times New Roman"/>
          <w:bCs/>
        </w:rPr>
      </w:pPr>
    </w:p>
    <w:tbl>
      <w:tblPr>
        <w:tblStyle w:val="af1"/>
        <w:tblW w:w="0" w:type="auto"/>
        <w:tblLook w:val="04A0" w:firstRow="1" w:lastRow="0" w:firstColumn="1" w:lastColumn="0" w:noHBand="0" w:noVBand="1"/>
      </w:tblPr>
      <w:tblGrid>
        <w:gridCol w:w="3190"/>
        <w:gridCol w:w="3190"/>
        <w:gridCol w:w="3191"/>
      </w:tblGrid>
      <w:tr w:rsidR="00764DF4" w:rsidRPr="009B3CF5" w:rsidTr="00764DF4">
        <w:tc>
          <w:tcPr>
            <w:tcW w:w="3190" w:type="dxa"/>
          </w:tcPr>
          <w:p w:rsidR="00764DF4" w:rsidRPr="009B3CF5" w:rsidRDefault="00897603"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
                <w:bCs/>
              </w:rPr>
            </w:pPr>
            <w:r w:rsidRPr="009B3CF5">
              <w:rPr>
                <w:rFonts w:ascii="Times New Roman" w:eastAsia="Times New Roman" w:hAnsi="Times New Roman" w:cs="Times New Roman"/>
                <w:b/>
                <w:bCs/>
              </w:rPr>
              <w:t>Название</w:t>
            </w:r>
          </w:p>
        </w:tc>
        <w:tc>
          <w:tcPr>
            <w:tcW w:w="3190" w:type="dxa"/>
          </w:tcPr>
          <w:p w:rsidR="00764DF4" w:rsidRPr="009B3CF5" w:rsidRDefault="00897603"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
                <w:bCs/>
              </w:rPr>
            </w:pPr>
            <w:r w:rsidRPr="009B3CF5">
              <w:rPr>
                <w:rFonts w:ascii="Times New Roman" w:eastAsia="Times New Roman" w:hAnsi="Times New Roman" w:cs="Times New Roman"/>
                <w:b/>
                <w:bCs/>
              </w:rPr>
              <w:t>Функциональное использование</w:t>
            </w:r>
          </w:p>
        </w:tc>
        <w:tc>
          <w:tcPr>
            <w:tcW w:w="3191" w:type="dxa"/>
          </w:tcPr>
          <w:p w:rsidR="00764DF4" w:rsidRPr="009B3CF5" w:rsidRDefault="00897603"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
                <w:bCs/>
              </w:rPr>
            </w:pPr>
            <w:r w:rsidRPr="009B3CF5">
              <w:rPr>
                <w:rFonts w:ascii="Times New Roman" w:eastAsia="Times New Roman" w:hAnsi="Times New Roman" w:cs="Times New Roman"/>
                <w:b/>
                <w:bCs/>
              </w:rPr>
              <w:t>Основное оборудование</w:t>
            </w:r>
          </w:p>
        </w:tc>
      </w:tr>
      <w:tr w:rsidR="00764DF4" w:rsidRPr="009B3CF5" w:rsidTr="00764DF4">
        <w:tc>
          <w:tcPr>
            <w:tcW w:w="3190" w:type="dxa"/>
          </w:tcPr>
          <w:p w:rsidR="00764DF4" w:rsidRPr="009B3CF5" w:rsidRDefault="00764DF4"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Методический кабинет</w:t>
            </w:r>
          </w:p>
        </w:tc>
        <w:tc>
          <w:tcPr>
            <w:tcW w:w="3190" w:type="dxa"/>
          </w:tcPr>
          <w:p w:rsidR="00764DF4" w:rsidRPr="009B3CF5" w:rsidRDefault="00764DF4"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hAnsi="Times New Roman" w:cs="Times New Roman"/>
              </w:rPr>
              <w:t>Проведение консультаций, семинаров, педсоветов, круглых столов. Повышение профессионального мастерства. Библиотека для педагогов, каталоги, пособия для организации образовательного процесса. Банк педагогических идей, архив, медиатека.</w:t>
            </w:r>
          </w:p>
        </w:tc>
        <w:tc>
          <w:tcPr>
            <w:tcW w:w="3191" w:type="dxa"/>
          </w:tcPr>
          <w:p w:rsidR="00897603" w:rsidRPr="009B3CF5" w:rsidRDefault="00897603" w:rsidP="009B3CF5">
            <w:pPr>
              <w:pStyle w:val="ac"/>
              <w:shd w:val="clear" w:color="auto" w:fill="auto"/>
              <w:tabs>
                <w:tab w:val="left" w:pos="318"/>
              </w:tabs>
              <w:spacing w:line="276" w:lineRule="auto"/>
              <w:ind w:firstLine="567"/>
              <w:rPr>
                <w:sz w:val="24"/>
                <w:szCs w:val="24"/>
              </w:rPr>
            </w:pPr>
            <w:r w:rsidRPr="009B3CF5">
              <w:rPr>
                <w:color w:val="000000"/>
                <w:sz w:val="24"/>
                <w:szCs w:val="24"/>
                <w:lang w:eastAsia="ru-RU" w:bidi="ru-RU"/>
              </w:rPr>
              <w:t>-компьютера;</w:t>
            </w:r>
          </w:p>
          <w:p w:rsidR="00897603" w:rsidRPr="009B3CF5" w:rsidRDefault="00897603" w:rsidP="00E571E5">
            <w:pPr>
              <w:pStyle w:val="ac"/>
              <w:numPr>
                <w:ilvl w:val="0"/>
                <w:numId w:val="43"/>
              </w:numPr>
              <w:shd w:val="clear" w:color="auto" w:fill="auto"/>
              <w:tabs>
                <w:tab w:val="left" w:pos="158"/>
              </w:tabs>
              <w:spacing w:line="276" w:lineRule="auto"/>
              <w:ind w:firstLine="567"/>
              <w:rPr>
                <w:sz w:val="24"/>
                <w:szCs w:val="24"/>
              </w:rPr>
            </w:pPr>
            <w:r w:rsidRPr="009B3CF5">
              <w:rPr>
                <w:color w:val="000000"/>
                <w:sz w:val="24"/>
                <w:szCs w:val="24"/>
                <w:lang w:eastAsia="ru-RU" w:bidi="ru-RU"/>
              </w:rPr>
              <w:t>принтеры;</w:t>
            </w:r>
          </w:p>
          <w:p w:rsidR="00897603" w:rsidRPr="009B3CF5" w:rsidRDefault="00897603" w:rsidP="00E571E5">
            <w:pPr>
              <w:pStyle w:val="ac"/>
              <w:numPr>
                <w:ilvl w:val="0"/>
                <w:numId w:val="43"/>
              </w:numPr>
              <w:shd w:val="clear" w:color="auto" w:fill="auto"/>
              <w:tabs>
                <w:tab w:val="left" w:pos="158"/>
              </w:tabs>
              <w:spacing w:line="276" w:lineRule="auto"/>
              <w:ind w:firstLine="567"/>
              <w:rPr>
                <w:sz w:val="24"/>
                <w:szCs w:val="24"/>
              </w:rPr>
            </w:pPr>
            <w:r w:rsidRPr="009B3CF5">
              <w:rPr>
                <w:color w:val="000000"/>
                <w:sz w:val="24"/>
                <w:szCs w:val="24"/>
                <w:lang w:eastAsia="ru-RU" w:bidi="ru-RU"/>
              </w:rPr>
              <w:t>ноутбук</w:t>
            </w:r>
          </w:p>
          <w:p w:rsidR="00897603" w:rsidRPr="009B3CF5" w:rsidRDefault="00897603" w:rsidP="00E571E5">
            <w:pPr>
              <w:pStyle w:val="ac"/>
              <w:numPr>
                <w:ilvl w:val="0"/>
                <w:numId w:val="43"/>
              </w:numPr>
              <w:shd w:val="clear" w:color="auto" w:fill="auto"/>
              <w:tabs>
                <w:tab w:val="left" w:pos="158"/>
              </w:tabs>
              <w:spacing w:line="276" w:lineRule="auto"/>
              <w:ind w:firstLine="567"/>
              <w:rPr>
                <w:sz w:val="24"/>
                <w:szCs w:val="24"/>
              </w:rPr>
            </w:pPr>
            <w:r w:rsidRPr="009B3CF5">
              <w:rPr>
                <w:color w:val="000000"/>
                <w:sz w:val="24"/>
                <w:szCs w:val="24"/>
                <w:lang w:eastAsia="ru-RU" w:bidi="ru-RU"/>
              </w:rPr>
              <w:t>шкафы для методических пособий;</w:t>
            </w:r>
          </w:p>
          <w:p w:rsidR="00764DF4" w:rsidRPr="009B3CF5" w:rsidRDefault="00897603" w:rsidP="009B3CF5">
            <w:pPr>
              <w:tabs>
                <w:tab w:val="left" w:pos="567"/>
                <w:tab w:val="left" w:pos="709"/>
              </w:tabs>
              <w:autoSpaceDE w:val="0"/>
              <w:autoSpaceDN w:val="0"/>
              <w:adjustRightInd w:val="0"/>
              <w:spacing w:line="276" w:lineRule="auto"/>
              <w:ind w:firstLine="567"/>
              <w:rPr>
                <w:rFonts w:ascii="Times New Roman" w:hAnsi="Times New Roman" w:cs="Times New Roman"/>
              </w:rPr>
            </w:pPr>
            <w:r w:rsidRPr="009B3CF5">
              <w:rPr>
                <w:rFonts w:ascii="Times New Roman" w:hAnsi="Times New Roman" w:cs="Times New Roman"/>
              </w:rPr>
              <w:t>-шкафы для дидактических пособий</w:t>
            </w:r>
          </w:p>
          <w:p w:rsidR="006B6D14" w:rsidRPr="009B3CF5" w:rsidRDefault="006B6D14" w:rsidP="009B3CF5">
            <w:pPr>
              <w:tabs>
                <w:tab w:val="left" w:pos="567"/>
                <w:tab w:val="left" w:pos="709"/>
              </w:tabs>
              <w:autoSpaceDE w:val="0"/>
              <w:autoSpaceDN w:val="0"/>
              <w:adjustRightInd w:val="0"/>
              <w:spacing w:line="276" w:lineRule="auto"/>
              <w:ind w:firstLine="567"/>
              <w:rPr>
                <w:rFonts w:ascii="Times New Roman" w:hAnsi="Times New Roman" w:cs="Times New Roman"/>
              </w:rPr>
            </w:pPr>
            <w:r w:rsidRPr="009B3CF5">
              <w:rPr>
                <w:rFonts w:ascii="Times New Roman" w:hAnsi="Times New Roman" w:cs="Times New Roman"/>
              </w:rPr>
              <w:t>-информационные стенды</w:t>
            </w:r>
          </w:p>
          <w:p w:rsidR="006B6D14" w:rsidRPr="009B3CF5" w:rsidRDefault="006B6D14" w:rsidP="009B3CF5">
            <w:pPr>
              <w:tabs>
                <w:tab w:val="left" w:pos="567"/>
                <w:tab w:val="left" w:pos="709"/>
              </w:tabs>
              <w:autoSpaceDE w:val="0"/>
              <w:autoSpaceDN w:val="0"/>
              <w:adjustRightInd w:val="0"/>
              <w:spacing w:line="276" w:lineRule="auto"/>
              <w:ind w:firstLine="567"/>
              <w:rPr>
                <w:rFonts w:ascii="Times New Roman" w:eastAsia="Times New Roman" w:hAnsi="Times New Roman" w:cs="Times New Roman"/>
                <w:bCs/>
              </w:rPr>
            </w:pPr>
            <w:r w:rsidRPr="009B3CF5">
              <w:rPr>
                <w:rFonts w:ascii="Times New Roman" w:hAnsi="Times New Roman" w:cs="Times New Roman"/>
              </w:rPr>
              <w:t>-столы и стулья</w:t>
            </w:r>
          </w:p>
        </w:tc>
      </w:tr>
      <w:tr w:rsidR="005F2DDE" w:rsidRPr="009B3CF5" w:rsidTr="00D45E6D">
        <w:tc>
          <w:tcPr>
            <w:tcW w:w="3190" w:type="dxa"/>
          </w:tcPr>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eastAsia="Times New Roman" w:hAnsi="Times New Roman" w:cs="Times New Roman"/>
                <w:bCs/>
              </w:rPr>
              <w:t>Кабине педагога-психолога</w:t>
            </w:r>
          </w:p>
        </w:tc>
        <w:tc>
          <w:tcPr>
            <w:tcW w:w="3190" w:type="dxa"/>
            <w:vAlign w:val="bottom"/>
          </w:tcPr>
          <w:p w:rsidR="005F2DDE" w:rsidRPr="009B3CF5" w:rsidRDefault="005F2DDE" w:rsidP="00545DDB">
            <w:pPr>
              <w:pStyle w:val="22"/>
              <w:shd w:val="clear" w:color="auto" w:fill="auto"/>
              <w:spacing w:line="276" w:lineRule="auto"/>
              <w:jc w:val="both"/>
              <w:rPr>
                <w:sz w:val="24"/>
                <w:szCs w:val="24"/>
              </w:rPr>
            </w:pPr>
            <w:r w:rsidRPr="009B3CF5">
              <w:rPr>
                <w:sz w:val="24"/>
                <w:szCs w:val="24"/>
              </w:rPr>
              <w:t xml:space="preserve">Индивидуальные и подгрупповые занятия с </w:t>
            </w:r>
            <w:r w:rsidRPr="009B3CF5">
              <w:rPr>
                <w:sz w:val="24"/>
                <w:szCs w:val="24"/>
              </w:rPr>
              <w:lastRenderedPageBreak/>
              <w:t>детьми. Консультативная работа с родителями и педагогами.</w:t>
            </w:r>
          </w:p>
        </w:tc>
        <w:tc>
          <w:tcPr>
            <w:tcW w:w="3191" w:type="dxa"/>
          </w:tcPr>
          <w:p w:rsidR="00897603" w:rsidRPr="009B3CF5" w:rsidRDefault="00897603" w:rsidP="00E571E5">
            <w:pPr>
              <w:pStyle w:val="ac"/>
              <w:numPr>
                <w:ilvl w:val="0"/>
                <w:numId w:val="42"/>
              </w:numPr>
              <w:shd w:val="clear" w:color="auto" w:fill="auto"/>
              <w:tabs>
                <w:tab w:val="left" w:pos="173"/>
              </w:tabs>
              <w:spacing w:line="276" w:lineRule="auto"/>
              <w:ind w:firstLine="567"/>
              <w:rPr>
                <w:sz w:val="24"/>
                <w:szCs w:val="24"/>
              </w:rPr>
            </w:pPr>
            <w:r w:rsidRPr="009B3CF5">
              <w:rPr>
                <w:color w:val="000000"/>
                <w:sz w:val="24"/>
                <w:szCs w:val="24"/>
                <w:lang w:eastAsia="ru-RU" w:bidi="ru-RU"/>
              </w:rPr>
              <w:lastRenderedPageBreak/>
              <w:t>оборудование для песочной терапии,</w:t>
            </w:r>
          </w:p>
          <w:p w:rsidR="00897603" w:rsidRPr="009B3CF5" w:rsidRDefault="00897603" w:rsidP="009B3CF5">
            <w:pPr>
              <w:pStyle w:val="ac"/>
              <w:shd w:val="clear" w:color="auto" w:fill="auto"/>
              <w:tabs>
                <w:tab w:val="left" w:pos="230"/>
              </w:tabs>
              <w:spacing w:line="276" w:lineRule="auto"/>
              <w:ind w:firstLine="567"/>
              <w:rPr>
                <w:sz w:val="24"/>
                <w:szCs w:val="24"/>
              </w:rPr>
            </w:pPr>
            <w:r w:rsidRPr="009B3CF5">
              <w:rPr>
                <w:color w:val="000000"/>
                <w:sz w:val="24"/>
                <w:szCs w:val="24"/>
                <w:lang w:eastAsia="ru-RU" w:bidi="ru-RU"/>
              </w:rPr>
              <w:lastRenderedPageBreak/>
              <w:t>- комплекты диагностических пособий;</w:t>
            </w:r>
          </w:p>
          <w:p w:rsidR="00897603" w:rsidRPr="009B3CF5" w:rsidRDefault="00897603" w:rsidP="009B3CF5">
            <w:pPr>
              <w:tabs>
                <w:tab w:val="left" w:pos="567"/>
                <w:tab w:val="left" w:pos="709"/>
              </w:tabs>
              <w:autoSpaceDE w:val="0"/>
              <w:autoSpaceDN w:val="0"/>
              <w:adjustRightInd w:val="0"/>
              <w:spacing w:line="276" w:lineRule="auto"/>
              <w:ind w:firstLine="567"/>
              <w:jc w:val="both"/>
              <w:rPr>
                <w:rFonts w:ascii="Times New Roman" w:hAnsi="Times New Roman" w:cs="Times New Roman"/>
              </w:rPr>
            </w:pPr>
            <w:r w:rsidRPr="009B3CF5">
              <w:rPr>
                <w:rFonts w:ascii="Times New Roman" w:hAnsi="Times New Roman" w:cs="Times New Roman"/>
              </w:rPr>
              <w:t>-дидактические пособия для занятий</w:t>
            </w:r>
          </w:p>
          <w:p w:rsidR="00897603" w:rsidRPr="009B3CF5" w:rsidRDefault="00897603" w:rsidP="00E571E5">
            <w:pPr>
              <w:pStyle w:val="ac"/>
              <w:numPr>
                <w:ilvl w:val="0"/>
                <w:numId w:val="44"/>
              </w:numPr>
              <w:shd w:val="clear" w:color="auto" w:fill="auto"/>
              <w:tabs>
                <w:tab w:val="left" w:pos="158"/>
              </w:tabs>
              <w:spacing w:line="276" w:lineRule="auto"/>
              <w:ind w:firstLine="567"/>
              <w:rPr>
                <w:sz w:val="24"/>
                <w:szCs w:val="24"/>
              </w:rPr>
            </w:pPr>
            <w:r w:rsidRPr="009B3CF5">
              <w:rPr>
                <w:color w:val="000000"/>
                <w:sz w:val="24"/>
                <w:szCs w:val="24"/>
                <w:lang w:eastAsia="ru-RU" w:bidi="ru-RU"/>
              </w:rPr>
              <w:t>компьютер.</w:t>
            </w:r>
          </w:p>
          <w:p w:rsidR="00897603" w:rsidRPr="009B3CF5" w:rsidRDefault="00897603" w:rsidP="00E571E5">
            <w:pPr>
              <w:pStyle w:val="ac"/>
              <w:numPr>
                <w:ilvl w:val="0"/>
                <w:numId w:val="44"/>
              </w:numPr>
              <w:shd w:val="clear" w:color="auto" w:fill="auto"/>
              <w:tabs>
                <w:tab w:val="left" w:pos="158"/>
              </w:tabs>
              <w:spacing w:line="276" w:lineRule="auto"/>
              <w:ind w:firstLine="567"/>
              <w:rPr>
                <w:sz w:val="24"/>
                <w:szCs w:val="24"/>
              </w:rPr>
            </w:pPr>
            <w:r w:rsidRPr="009B3CF5">
              <w:rPr>
                <w:color w:val="000000"/>
                <w:sz w:val="24"/>
                <w:szCs w:val="24"/>
                <w:lang w:eastAsia="ru-RU" w:bidi="ru-RU"/>
              </w:rPr>
              <w:t xml:space="preserve"> </w:t>
            </w:r>
            <w:r w:rsidR="006B6D14" w:rsidRPr="009B3CF5">
              <w:rPr>
                <w:color w:val="000000"/>
                <w:sz w:val="24"/>
                <w:szCs w:val="24"/>
                <w:lang w:eastAsia="ru-RU" w:bidi="ru-RU"/>
              </w:rPr>
              <w:t>п</w:t>
            </w:r>
            <w:r w:rsidRPr="009B3CF5">
              <w:rPr>
                <w:color w:val="000000"/>
                <w:sz w:val="24"/>
                <w:szCs w:val="24"/>
                <w:lang w:eastAsia="ru-RU" w:bidi="ru-RU"/>
              </w:rPr>
              <w:t>ринтер</w:t>
            </w:r>
          </w:p>
          <w:p w:rsidR="006B6D14" w:rsidRPr="009B3CF5" w:rsidRDefault="006B6D14" w:rsidP="00E571E5">
            <w:pPr>
              <w:pStyle w:val="ac"/>
              <w:numPr>
                <w:ilvl w:val="0"/>
                <w:numId w:val="44"/>
              </w:numPr>
              <w:shd w:val="clear" w:color="auto" w:fill="auto"/>
              <w:tabs>
                <w:tab w:val="left" w:pos="158"/>
              </w:tabs>
              <w:spacing w:line="276" w:lineRule="auto"/>
              <w:ind w:firstLine="567"/>
              <w:rPr>
                <w:sz w:val="24"/>
                <w:szCs w:val="24"/>
              </w:rPr>
            </w:pPr>
            <w:r w:rsidRPr="009B3CF5">
              <w:rPr>
                <w:sz w:val="24"/>
                <w:szCs w:val="24"/>
              </w:rPr>
              <w:t>столы и стулья</w:t>
            </w:r>
          </w:p>
          <w:p w:rsidR="006B6D14" w:rsidRPr="009B3CF5" w:rsidRDefault="006B6D14" w:rsidP="00E571E5">
            <w:pPr>
              <w:pStyle w:val="ac"/>
              <w:numPr>
                <w:ilvl w:val="0"/>
                <w:numId w:val="44"/>
              </w:numPr>
              <w:shd w:val="clear" w:color="auto" w:fill="auto"/>
              <w:tabs>
                <w:tab w:val="left" w:pos="158"/>
              </w:tabs>
              <w:spacing w:line="276" w:lineRule="auto"/>
              <w:ind w:firstLine="567"/>
              <w:rPr>
                <w:sz w:val="24"/>
                <w:szCs w:val="24"/>
              </w:rPr>
            </w:pPr>
            <w:r w:rsidRPr="009B3CF5">
              <w:rPr>
                <w:sz w:val="24"/>
                <w:szCs w:val="24"/>
              </w:rPr>
              <w:t>шкаф</w:t>
            </w:r>
          </w:p>
          <w:p w:rsidR="005F2DDE" w:rsidRPr="009B3CF5" w:rsidRDefault="005F2DDE"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p>
        </w:tc>
      </w:tr>
      <w:tr w:rsidR="005F2DDE" w:rsidRPr="009B3CF5" w:rsidTr="00DF6425">
        <w:trPr>
          <w:trHeight w:val="631"/>
        </w:trPr>
        <w:tc>
          <w:tcPr>
            <w:tcW w:w="3190" w:type="dxa"/>
          </w:tcPr>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eastAsia="Times New Roman" w:hAnsi="Times New Roman" w:cs="Times New Roman"/>
                <w:bCs/>
              </w:rPr>
              <w:lastRenderedPageBreak/>
              <w:t>Кабинет учителя логопеда, учителя-дефектолог</w:t>
            </w:r>
            <w:r w:rsidR="00897603" w:rsidRPr="009B3CF5">
              <w:rPr>
                <w:rFonts w:ascii="Times New Roman" w:eastAsia="Times New Roman" w:hAnsi="Times New Roman" w:cs="Times New Roman"/>
                <w:bCs/>
              </w:rPr>
              <w:t>а</w:t>
            </w:r>
          </w:p>
        </w:tc>
        <w:tc>
          <w:tcPr>
            <w:tcW w:w="3190" w:type="dxa"/>
            <w:vAlign w:val="bottom"/>
          </w:tcPr>
          <w:p w:rsidR="005F2DDE" w:rsidRPr="009B3CF5" w:rsidRDefault="005F2DDE" w:rsidP="00545DDB">
            <w:pPr>
              <w:pStyle w:val="22"/>
              <w:shd w:val="clear" w:color="auto" w:fill="auto"/>
              <w:spacing w:line="276" w:lineRule="auto"/>
              <w:jc w:val="both"/>
              <w:rPr>
                <w:sz w:val="24"/>
                <w:szCs w:val="24"/>
              </w:rPr>
            </w:pPr>
            <w:r w:rsidRPr="009B3CF5">
              <w:rPr>
                <w:sz w:val="24"/>
                <w:szCs w:val="24"/>
              </w:rPr>
              <w:t>Индивидуальные и подгрупповые занятия с детьми. Консультативная работа с родителями и педагогами.</w:t>
            </w:r>
          </w:p>
        </w:tc>
        <w:tc>
          <w:tcPr>
            <w:tcW w:w="3191" w:type="dxa"/>
          </w:tcPr>
          <w:p w:rsidR="00897603" w:rsidRPr="009B3CF5" w:rsidRDefault="00897603" w:rsidP="00E571E5">
            <w:pPr>
              <w:pStyle w:val="ac"/>
              <w:numPr>
                <w:ilvl w:val="0"/>
                <w:numId w:val="44"/>
              </w:numPr>
              <w:shd w:val="clear" w:color="auto" w:fill="auto"/>
              <w:tabs>
                <w:tab w:val="left" w:pos="163"/>
              </w:tabs>
              <w:spacing w:line="276" w:lineRule="auto"/>
              <w:ind w:firstLine="567"/>
              <w:rPr>
                <w:sz w:val="24"/>
                <w:szCs w:val="24"/>
              </w:rPr>
            </w:pPr>
            <w:r w:rsidRPr="009B3CF5">
              <w:rPr>
                <w:color w:val="000000"/>
                <w:sz w:val="24"/>
                <w:szCs w:val="24"/>
                <w:lang w:eastAsia="ru-RU" w:bidi="ru-RU"/>
              </w:rPr>
              <w:t>большое настенное зеркало</w:t>
            </w:r>
          </w:p>
          <w:p w:rsidR="00897603" w:rsidRPr="009B3CF5" w:rsidRDefault="00897603" w:rsidP="00E571E5">
            <w:pPr>
              <w:pStyle w:val="ac"/>
              <w:numPr>
                <w:ilvl w:val="0"/>
                <w:numId w:val="44"/>
              </w:numPr>
              <w:shd w:val="clear" w:color="auto" w:fill="auto"/>
              <w:tabs>
                <w:tab w:val="left" w:pos="158"/>
              </w:tabs>
              <w:spacing w:line="276" w:lineRule="auto"/>
              <w:ind w:firstLine="567"/>
              <w:rPr>
                <w:sz w:val="24"/>
                <w:szCs w:val="24"/>
              </w:rPr>
            </w:pPr>
            <w:r w:rsidRPr="009B3CF5">
              <w:rPr>
                <w:color w:val="000000"/>
                <w:sz w:val="24"/>
                <w:szCs w:val="24"/>
                <w:lang w:eastAsia="ru-RU" w:bidi="ru-RU"/>
              </w:rPr>
              <w:t>дополнительное освещение</w:t>
            </w:r>
          </w:p>
          <w:p w:rsidR="00897603" w:rsidRPr="009B3CF5" w:rsidRDefault="00897603" w:rsidP="00E571E5">
            <w:pPr>
              <w:pStyle w:val="ac"/>
              <w:numPr>
                <w:ilvl w:val="0"/>
                <w:numId w:val="44"/>
              </w:numPr>
              <w:shd w:val="clear" w:color="auto" w:fill="auto"/>
              <w:tabs>
                <w:tab w:val="left" w:pos="154"/>
              </w:tabs>
              <w:spacing w:line="276" w:lineRule="auto"/>
              <w:ind w:firstLine="567"/>
              <w:rPr>
                <w:sz w:val="24"/>
                <w:szCs w:val="24"/>
              </w:rPr>
            </w:pPr>
            <w:r w:rsidRPr="009B3CF5">
              <w:rPr>
                <w:color w:val="000000"/>
                <w:sz w:val="24"/>
                <w:szCs w:val="24"/>
                <w:lang w:eastAsia="ru-RU" w:bidi="ru-RU"/>
              </w:rPr>
              <w:t>шкаф для методических пособий</w:t>
            </w:r>
          </w:p>
          <w:p w:rsidR="00897603" w:rsidRPr="009B3CF5" w:rsidRDefault="00897603" w:rsidP="00E571E5">
            <w:pPr>
              <w:pStyle w:val="ac"/>
              <w:numPr>
                <w:ilvl w:val="0"/>
                <w:numId w:val="44"/>
              </w:numPr>
              <w:shd w:val="clear" w:color="auto" w:fill="auto"/>
              <w:tabs>
                <w:tab w:val="left" w:pos="163"/>
              </w:tabs>
              <w:spacing w:line="276" w:lineRule="auto"/>
              <w:ind w:firstLine="567"/>
              <w:rPr>
                <w:sz w:val="24"/>
                <w:szCs w:val="24"/>
              </w:rPr>
            </w:pPr>
            <w:r w:rsidRPr="009B3CF5">
              <w:rPr>
                <w:color w:val="000000"/>
                <w:sz w:val="24"/>
                <w:szCs w:val="24"/>
                <w:lang w:eastAsia="ru-RU" w:bidi="ru-RU"/>
              </w:rPr>
              <w:t>индивидуальные зеркала для детей</w:t>
            </w:r>
          </w:p>
          <w:p w:rsidR="00897603" w:rsidRPr="009B3CF5" w:rsidRDefault="00897603" w:rsidP="00E571E5">
            <w:pPr>
              <w:pStyle w:val="ac"/>
              <w:numPr>
                <w:ilvl w:val="0"/>
                <w:numId w:val="44"/>
              </w:numPr>
              <w:shd w:val="clear" w:color="auto" w:fill="auto"/>
              <w:tabs>
                <w:tab w:val="left" w:pos="158"/>
              </w:tabs>
              <w:spacing w:line="276" w:lineRule="auto"/>
              <w:ind w:firstLine="567"/>
              <w:rPr>
                <w:sz w:val="24"/>
                <w:szCs w:val="24"/>
              </w:rPr>
            </w:pPr>
            <w:r w:rsidRPr="009B3CF5">
              <w:rPr>
                <w:color w:val="000000"/>
                <w:sz w:val="24"/>
                <w:szCs w:val="24"/>
                <w:lang w:eastAsia="ru-RU" w:bidi="ru-RU"/>
              </w:rPr>
              <w:t>компьютер.</w:t>
            </w:r>
          </w:p>
          <w:p w:rsidR="00897603" w:rsidRPr="009B3CF5" w:rsidRDefault="00897603" w:rsidP="00E571E5">
            <w:pPr>
              <w:pStyle w:val="ac"/>
              <w:numPr>
                <w:ilvl w:val="0"/>
                <w:numId w:val="44"/>
              </w:numPr>
              <w:shd w:val="clear" w:color="auto" w:fill="auto"/>
              <w:tabs>
                <w:tab w:val="left" w:pos="158"/>
              </w:tabs>
              <w:spacing w:line="276" w:lineRule="auto"/>
              <w:ind w:firstLine="567"/>
              <w:rPr>
                <w:sz w:val="24"/>
                <w:szCs w:val="24"/>
              </w:rPr>
            </w:pPr>
            <w:r w:rsidRPr="009B3CF5">
              <w:rPr>
                <w:color w:val="000000"/>
                <w:sz w:val="24"/>
                <w:szCs w:val="24"/>
                <w:lang w:eastAsia="ru-RU" w:bidi="ru-RU"/>
              </w:rPr>
              <w:t xml:space="preserve"> принтер</w:t>
            </w:r>
          </w:p>
          <w:p w:rsidR="005F2DDE" w:rsidRPr="009B3CF5" w:rsidRDefault="00897603"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hAnsi="Times New Roman" w:cs="Times New Roman"/>
              </w:rPr>
              <w:t>-коррекционно-диагностические пособия</w:t>
            </w:r>
          </w:p>
        </w:tc>
      </w:tr>
      <w:tr w:rsidR="005F2DDE" w:rsidRPr="009B3CF5" w:rsidTr="00D45E6D">
        <w:tc>
          <w:tcPr>
            <w:tcW w:w="3190" w:type="dxa"/>
          </w:tcPr>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eastAsia="Times New Roman" w:hAnsi="Times New Roman" w:cs="Times New Roman"/>
                <w:bCs/>
              </w:rPr>
              <w:t>Музыкальный зал</w:t>
            </w:r>
          </w:p>
        </w:tc>
        <w:tc>
          <w:tcPr>
            <w:tcW w:w="3190" w:type="dxa"/>
            <w:vAlign w:val="bottom"/>
          </w:tcPr>
          <w:p w:rsidR="005F2DDE" w:rsidRPr="009B3CF5" w:rsidRDefault="005F2DDE" w:rsidP="00545DDB">
            <w:pPr>
              <w:pStyle w:val="22"/>
              <w:shd w:val="clear" w:color="auto" w:fill="auto"/>
              <w:spacing w:line="276" w:lineRule="auto"/>
              <w:jc w:val="both"/>
              <w:rPr>
                <w:sz w:val="24"/>
                <w:szCs w:val="24"/>
              </w:rPr>
            </w:pPr>
            <w:r w:rsidRPr="009B3CF5">
              <w:rPr>
                <w:sz w:val="24"/>
                <w:szCs w:val="24"/>
              </w:rPr>
              <w:t>Индивидуальные и подгрупповые занятия с детьми. Консультативная работа с родителями и педагогами.</w:t>
            </w:r>
          </w:p>
        </w:tc>
        <w:tc>
          <w:tcPr>
            <w:tcW w:w="3191" w:type="dxa"/>
          </w:tcPr>
          <w:p w:rsidR="00A2649D" w:rsidRPr="009B3CF5" w:rsidRDefault="00A2649D" w:rsidP="00E571E5">
            <w:pPr>
              <w:pStyle w:val="ac"/>
              <w:numPr>
                <w:ilvl w:val="0"/>
                <w:numId w:val="39"/>
              </w:numPr>
              <w:shd w:val="clear" w:color="auto" w:fill="auto"/>
              <w:tabs>
                <w:tab w:val="left" w:pos="168"/>
              </w:tabs>
              <w:spacing w:line="276" w:lineRule="auto"/>
              <w:ind w:firstLine="567"/>
              <w:rPr>
                <w:sz w:val="24"/>
                <w:szCs w:val="24"/>
              </w:rPr>
            </w:pPr>
            <w:r w:rsidRPr="009B3CF5">
              <w:rPr>
                <w:color w:val="000000"/>
                <w:sz w:val="24"/>
                <w:szCs w:val="24"/>
                <w:lang w:eastAsia="ru-RU" w:bidi="ru-RU"/>
              </w:rPr>
              <w:t>музыкальный центр; цифровое пианино;</w:t>
            </w:r>
          </w:p>
          <w:p w:rsidR="00A2649D" w:rsidRPr="009B3CF5" w:rsidRDefault="00A2649D" w:rsidP="00E571E5">
            <w:pPr>
              <w:pStyle w:val="ac"/>
              <w:numPr>
                <w:ilvl w:val="0"/>
                <w:numId w:val="39"/>
              </w:numPr>
              <w:shd w:val="clear" w:color="auto" w:fill="auto"/>
              <w:tabs>
                <w:tab w:val="left" w:pos="158"/>
              </w:tabs>
              <w:spacing w:line="276" w:lineRule="auto"/>
              <w:ind w:firstLine="567"/>
              <w:rPr>
                <w:sz w:val="24"/>
                <w:szCs w:val="24"/>
              </w:rPr>
            </w:pPr>
            <w:r w:rsidRPr="009B3CF5">
              <w:rPr>
                <w:color w:val="000000"/>
                <w:sz w:val="24"/>
                <w:szCs w:val="24"/>
                <w:lang w:eastAsia="ru-RU" w:bidi="ru-RU"/>
              </w:rPr>
              <w:t>медиа проектор и экран</w:t>
            </w:r>
          </w:p>
          <w:p w:rsidR="00A2649D" w:rsidRPr="009B3CF5" w:rsidRDefault="00A2649D" w:rsidP="00E571E5">
            <w:pPr>
              <w:pStyle w:val="ac"/>
              <w:numPr>
                <w:ilvl w:val="0"/>
                <w:numId w:val="39"/>
              </w:numPr>
              <w:shd w:val="clear" w:color="auto" w:fill="auto"/>
              <w:tabs>
                <w:tab w:val="left" w:pos="163"/>
              </w:tabs>
              <w:spacing w:line="276" w:lineRule="auto"/>
              <w:ind w:firstLine="567"/>
              <w:rPr>
                <w:sz w:val="24"/>
                <w:szCs w:val="24"/>
              </w:rPr>
            </w:pPr>
            <w:r w:rsidRPr="009B3CF5">
              <w:rPr>
                <w:color w:val="000000"/>
                <w:sz w:val="24"/>
                <w:szCs w:val="24"/>
                <w:lang w:eastAsia="ru-RU" w:bidi="ru-RU"/>
              </w:rPr>
              <w:t>разнообразные музыкальные инструменты для детей;</w:t>
            </w:r>
          </w:p>
          <w:p w:rsidR="00A2649D" w:rsidRPr="009B3CF5" w:rsidRDefault="00A2649D" w:rsidP="009B3CF5">
            <w:pPr>
              <w:pStyle w:val="ac"/>
              <w:shd w:val="clear" w:color="auto" w:fill="auto"/>
              <w:spacing w:line="276" w:lineRule="auto"/>
              <w:ind w:firstLine="567"/>
              <w:rPr>
                <w:sz w:val="24"/>
                <w:szCs w:val="24"/>
              </w:rPr>
            </w:pPr>
            <w:r w:rsidRPr="009B3CF5">
              <w:rPr>
                <w:color w:val="000000"/>
                <w:sz w:val="24"/>
                <w:szCs w:val="24"/>
                <w:lang w:eastAsia="ru-RU" w:bidi="ru-RU"/>
              </w:rPr>
              <w:t>-подборка дисков с музыкальными произведениями;</w:t>
            </w:r>
          </w:p>
          <w:p w:rsidR="00A2649D" w:rsidRPr="009B3CF5" w:rsidRDefault="00A2649D" w:rsidP="00E571E5">
            <w:pPr>
              <w:pStyle w:val="ac"/>
              <w:numPr>
                <w:ilvl w:val="0"/>
                <w:numId w:val="39"/>
              </w:numPr>
              <w:shd w:val="clear" w:color="auto" w:fill="auto"/>
              <w:tabs>
                <w:tab w:val="left" w:pos="163"/>
              </w:tabs>
              <w:spacing w:line="276" w:lineRule="auto"/>
              <w:ind w:firstLine="567"/>
              <w:rPr>
                <w:sz w:val="24"/>
                <w:szCs w:val="24"/>
              </w:rPr>
            </w:pPr>
            <w:r w:rsidRPr="009B3CF5">
              <w:rPr>
                <w:color w:val="000000"/>
                <w:sz w:val="24"/>
                <w:szCs w:val="24"/>
                <w:lang w:eastAsia="ru-RU" w:bidi="ru-RU"/>
              </w:rPr>
              <w:t>различные виды театров, ширма для кукольного театра;</w:t>
            </w:r>
          </w:p>
          <w:p w:rsidR="00A2649D" w:rsidRPr="009B3CF5" w:rsidRDefault="00A2649D" w:rsidP="00E571E5">
            <w:pPr>
              <w:pStyle w:val="ac"/>
              <w:numPr>
                <w:ilvl w:val="0"/>
                <w:numId w:val="39"/>
              </w:numPr>
              <w:shd w:val="clear" w:color="auto" w:fill="auto"/>
              <w:tabs>
                <w:tab w:val="left" w:pos="158"/>
              </w:tabs>
              <w:spacing w:line="276" w:lineRule="auto"/>
              <w:ind w:firstLine="567"/>
              <w:rPr>
                <w:sz w:val="24"/>
                <w:szCs w:val="24"/>
              </w:rPr>
            </w:pPr>
            <w:r w:rsidRPr="009B3CF5">
              <w:rPr>
                <w:color w:val="000000"/>
                <w:sz w:val="24"/>
                <w:szCs w:val="24"/>
                <w:lang w:eastAsia="ru-RU" w:bidi="ru-RU"/>
              </w:rPr>
              <w:t>декорации;</w:t>
            </w:r>
          </w:p>
          <w:p w:rsidR="005F2DDE" w:rsidRPr="009B3CF5" w:rsidRDefault="00897603" w:rsidP="009B3CF5">
            <w:pPr>
              <w:tabs>
                <w:tab w:val="left" w:pos="567"/>
                <w:tab w:val="left" w:pos="709"/>
              </w:tabs>
              <w:autoSpaceDE w:val="0"/>
              <w:autoSpaceDN w:val="0"/>
              <w:adjustRightInd w:val="0"/>
              <w:spacing w:line="276" w:lineRule="auto"/>
              <w:ind w:firstLine="567"/>
              <w:rPr>
                <w:rFonts w:ascii="Times New Roman" w:hAnsi="Times New Roman" w:cs="Times New Roman"/>
              </w:rPr>
            </w:pPr>
            <w:r w:rsidRPr="009B3CF5">
              <w:rPr>
                <w:rFonts w:ascii="Times New Roman" w:hAnsi="Times New Roman" w:cs="Times New Roman"/>
              </w:rPr>
              <w:t>детские и взрослые костюмы</w:t>
            </w:r>
          </w:p>
          <w:p w:rsidR="00897603" w:rsidRPr="009B3CF5" w:rsidRDefault="00897603" w:rsidP="009B3CF5">
            <w:pPr>
              <w:tabs>
                <w:tab w:val="left" w:pos="567"/>
                <w:tab w:val="left" w:pos="709"/>
              </w:tabs>
              <w:autoSpaceDE w:val="0"/>
              <w:autoSpaceDN w:val="0"/>
              <w:adjustRightInd w:val="0"/>
              <w:spacing w:line="276" w:lineRule="auto"/>
              <w:ind w:firstLine="567"/>
              <w:rPr>
                <w:rFonts w:ascii="Times New Roman" w:hAnsi="Times New Roman" w:cs="Times New Roman"/>
              </w:rPr>
            </w:pPr>
            <w:r w:rsidRPr="009B3CF5">
              <w:rPr>
                <w:rFonts w:ascii="Times New Roman" w:hAnsi="Times New Roman" w:cs="Times New Roman"/>
              </w:rPr>
              <w:t>- ноутбук</w:t>
            </w:r>
          </w:p>
          <w:p w:rsidR="0069631A" w:rsidRPr="009B3CF5" w:rsidRDefault="0069631A" w:rsidP="009B3CF5">
            <w:pPr>
              <w:tabs>
                <w:tab w:val="left" w:pos="567"/>
                <w:tab w:val="left" w:pos="709"/>
              </w:tabs>
              <w:autoSpaceDE w:val="0"/>
              <w:autoSpaceDN w:val="0"/>
              <w:adjustRightInd w:val="0"/>
              <w:spacing w:line="276" w:lineRule="auto"/>
              <w:ind w:firstLine="567"/>
              <w:rPr>
                <w:rFonts w:ascii="Times New Roman" w:hAnsi="Times New Roman" w:cs="Times New Roman"/>
              </w:rPr>
            </w:pPr>
            <w:r w:rsidRPr="009B3CF5">
              <w:rPr>
                <w:rFonts w:ascii="Times New Roman" w:hAnsi="Times New Roman" w:cs="Times New Roman"/>
              </w:rPr>
              <w:t>- стулья и столы</w:t>
            </w:r>
          </w:p>
          <w:p w:rsidR="0069631A" w:rsidRPr="009B3CF5" w:rsidRDefault="0069631A" w:rsidP="009B3CF5">
            <w:pPr>
              <w:tabs>
                <w:tab w:val="left" w:pos="567"/>
                <w:tab w:val="left" w:pos="709"/>
              </w:tabs>
              <w:autoSpaceDE w:val="0"/>
              <w:autoSpaceDN w:val="0"/>
              <w:adjustRightInd w:val="0"/>
              <w:spacing w:line="276" w:lineRule="auto"/>
              <w:ind w:firstLine="567"/>
              <w:rPr>
                <w:rFonts w:ascii="Times New Roman" w:hAnsi="Times New Roman" w:cs="Times New Roman"/>
              </w:rPr>
            </w:pPr>
            <w:r w:rsidRPr="009B3CF5">
              <w:rPr>
                <w:rFonts w:ascii="Times New Roman" w:hAnsi="Times New Roman" w:cs="Times New Roman"/>
              </w:rPr>
              <w:t>-музыкальные колонки</w:t>
            </w:r>
          </w:p>
          <w:p w:rsidR="0069631A" w:rsidRPr="009B3CF5" w:rsidRDefault="0069631A" w:rsidP="009B3CF5">
            <w:pPr>
              <w:tabs>
                <w:tab w:val="left" w:pos="567"/>
                <w:tab w:val="left" w:pos="709"/>
              </w:tabs>
              <w:autoSpaceDE w:val="0"/>
              <w:autoSpaceDN w:val="0"/>
              <w:adjustRightInd w:val="0"/>
              <w:spacing w:line="276" w:lineRule="auto"/>
              <w:ind w:firstLine="567"/>
              <w:rPr>
                <w:rFonts w:ascii="Times New Roman" w:eastAsia="Times New Roman" w:hAnsi="Times New Roman" w:cs="Times New Roman"/>
                <w:bCs/>
              </w:rPr>
            </w:pPr>
            <w:r w:rsidRPr="009B3CF5">
              <w:rPr>
                <w:rFonts w:ascii="Times New Roman" w:hAnsi="Times New Roman" w:cs="Times New Roman"/>
              </w:rPr>
              <w:t>-зеркала</w:t>
            </w:r>
          </w:p>
        </w:tc>
      </w:tr>
      <w:tr w:rsidR="005F2DDE" w:rsidRPr="009B3CF5" w:rsidTr="00764DF4">
        <w:tc>
          <w:tcPr>
            <w:tcW w:w="3190" w:type="dxa"/>
          </w:tcPr>
          <w:p w:rsidR="005F2DDE" w:rsidRPr="009B3CF5" w:rsidRDefault="005F2DDE"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Физкультурный зал</w:t>
            </w:r>
          </w:p>
        </w:tc>
        <w:tc>
          <w:tcPr>
            <w:tcW w:w="3190" w:type="dxa"/>
          </w:tcPr>
          <w:p w:rsidR="005F2DDE" w:rsidRPr="009B3CF5" w:rsidRDefault="005F2DDE" w:rsidP="00545DDB">
            <w:pPr>
              <w:pStyle w:val="22"/>
              <w:shd w:val="clear" w:color="auto" w:fill="auto"/>
              <w:spacing w:line="276" w:lineRule="auto"/>
              <w:jc w:val="both"/>
              <w:rPr>
                <w:sz w:val="24"/>
                <w:szCs w:val="24"/>
              </w:rPr>
            </w:pPr>
            <w:r w:rsidRPr="009B3CF5">
              <w:rPr>
                <w:sz w:val="24"/>
                <w:szCs w:val="24"/>
              </w:rPr>
              <w:t xml:space="preserve">Занятия по физической культуре, утренняя </w:t>
            </w:r>
            <w:r w:rsidRPr="009B3CF5">
              <w:rPr>
                <w:sz w:val="24"/>
                <w:szCs w:val="24"/>
              </w:rPr>
              <w:lastRenderedPageBreak/>
              <w:t>гимнастика, игровая деятельность.</w:t>
            </w:r>
          </w:p>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hAnsi="Times New Roman" w:cs="Times New Roman"/>
              </w:rPr>
              <w:t>Спортивные праздники, досуги. Укрепление здоровья детей, приобщение к здоровому образу жизни. Развитие способности к восприятию и передаче движений.</w:t>
            </w:r>
          </w:p>
        </w:tc>
        <w:tc>
          <w:tcPr>
            <w:tcW w:w="3191" w:type="dxa"/>
          </w:tcPr>
          <w:p w:rsidR="005F2DDE"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lastRenderedPageBreak/>
              <w:t>-пианино</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xml:space="preserve">-гимнастические </w:t>
            </w:r>
            <w:r w:rsidRPr="009B3CF5">
              <w:rPr>
                <w:rFonts w:ascii="Times New Roman" w:eastAsia="Times New Roman" w:hAnsi="Times New Roman" w:cs="Times New Roman"/>
                <w:bCs/>
              </w:rPr>
              <w:lastRenderedPageBreak/>
              <w:t>скамейки</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-шведская стенка</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-гимнастическое оборудование</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спортивное оборудование</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шкафы для оборудования</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-маты</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-корзины</w:t>
            </w:r>
            <w:r w:rsidR="0069631A" w:rsidRPr="009B3CF5">
              <w:rPr>
                <w:rFonts w:ascii="Times New Roman" w:eastAsia="Times New Roman" w:hAnsi="Times New Roman" w:cs="Times New Roman"/>
                <w:bCs/>
              </w:rPr>
              <w:t xml:space="preserve"> для мячей</w:t>
            </w:r>
          </w:p>
          <w:p w:rsidR="0069631A" w:rsidRPr="009B3CF5" w:rsidRDefault="0069631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-баскетбольное кольцо</w:t>
            </w:r>
          </w:p>
        </w:tc>
      </w:tr>
      <w:tr w:rsidR="005F2DDE" w:rsidRPr="009B3CF5" w:rsidTr="00764DF4">
        <w:tc>
          <w:tcPr>
            <w:tcW w:w="3190" w:type="dxa"/>
          </w:tcPr>
          <w:p w:rsidR="005F2DDE" w:rsidRPr="009B3CF5" w:rsidRDefault="005F2DDE"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lastRenderedPageBreak/>
              <w:t>Групповые помещения</w:t>
            </w:r>
          </w:p>
        </w:tc>
        <w:tc>
          <w:tcPr>
            <w:tcW w:w="3190" w:type="dxa"/>
          </w:tcPr>
          <w:p w:rsidR="002E0F15" w:rsidRPr="009B3CF5" w:rsidRDefault="00DF6425" w:rsidP="00545DDB">
            <w:pPr>
              <w:tabs>
                <w:tab w:val="left" w:pos="567"/>
                <w:tab w:val="left" w:pos="709"/>
              </w:tabs>
              <w:autoSpaceDE w:val="0"/>
              <w:autoSpaceDN w:val="0"/>
              <w:adjustRightInd w:val="0"/>
              <w:spacing w:line="276" w:lineRule="auto"/>
              <w:jc w:val="both"/>
              <w:rPr>
                <w:rFonts w:ascii="Times New Roman" w:hAnsi="Times New Roman" w:cs="Times New Roman"/>
              </w:rPr>
            </w:pPr>
            <w:r w:rsidRPr="009B3CF5">
              <w:rPr>
                <w:rFonts w:ascii="Times New Roman" w:hAnsi="Times New Roman" w:cs="Times New Roman"/>
              </w:rPr>
              <w:t>Воспитательно-</w:t>
            </w:r>
            <w:r w:rsidR="0069631A" w:rsidRPr="009B3CF5">
              <w:rPr>
                <w:rFonts w:ascii="Times New Roman" w:hAnsi="Times New Roman" w:cs="Times New Roman"/>
              </w:rPr>
              <w:t>образовательная работа.</w:t>
            </w:r>
          </w:p>
          <w:p w:rsidR="005F2DDE" w:rsidRPr="009B3CF5" w:rsidRDefault="002E0F15"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hAnsi="Times New Roman" w:cs="Times New Roman"/>
              </w:rPr>
              <w:t>Работа с родителями</w:t>
            </w:r>
            <w:r w:rsidR="0069631A" w:rsidRPr="009B3CF5">
              <w:rPr>
                <w:rFonts w:ascii="Times New Roman" w:hAnsi="Times New Roman" w:cs="Times New Roman"/>
              </w:rPr>
              <w:t xml:space="preserve"> </w:t>
            </w:r>
          </w:p>
        </w:tc>
        <w:tc>
          <w:tcPr>
            <w:tcW w:w="3191" w:type="dxa"/>
          </w:tcPr>
          <w:p w:rsidR="00897603" w:rsidRPr="009B3CF5" w:rsidRDefault="00897603" w:rsidP="00E571E5">
            <w:pPr>
              <w:pStyle w:val="ac"/>
              <w:numPr>
                <w:ilvl w:val="0"/>
                <w:numId w:val="45"/>
              </w:numPr>
              <w:shd w:val="clear" w:color="auto" w:fill="auto"/>
              <w:tabs>
                <w:tab w:val="left" w:pos="163"/>
              </w:tabs>
              <w:spacing w:line="276" w:lineRule="auto"/>
              <w:ind w:firstLine="567"/>
              <w:rPr>
                <w:sz w:val="24"/>
                <w:szCs w:val="24"/>
              </w:rPr>
            </w:pPr>
            <w:r w:rsidRPr="009B3CF5">
              <w:rPr>
                <w:color w:val="000000"/>
                <w:sz w:val="24"/>
                <w:szCs w:val="24"/>
                <w:lang w:eastAsia="ru-RU" w:bidi="ru-RU"/>
              </w:rPr>
              <w:t>стол для воспитателя</w:t>
            </w:r>
          </w:p>
          <w:p w:rsidR="00897603" w:rsidRPr="009B3CF5" w:rsidRDefault="00897603" w:rsidP="00E571E5">
            <w:pPr>
              <w:pStyle w:val="ac"/>
              <w:numPr>
                <w:ilvl w:val="0"/>
                <w:numId w:val="45"/>
              </w:numPr>
              <w:shd w:val="clear" w:color="auto" w:fill="auto"/>
              <w:tabs>
                <w:tab w:val="left" w:pos="154"/>
              </w:tabs>
              <w:spacing w:line="276" w:lineRule="auto"/>
              <w:ind w:firstLine="567"/>
              <w:rPr>
                <w:sz w:val="24"/>
                <w:szCs w:val="24"/>
              </w:rPr>
            </w:pPr>
            <w:r w:rsidRPr="009B3CF5">
              <w:rPr>
                <w:color w:val="000000"/>
                <w:sz w:val="24"/>
                <w:szCs w:val="24"/>
                <w:lang w:eastAsia="ru-RU" w:bidi="ru-RU"/>
              </w:rPr>
              <w:t>шкаф</w:t>
            </w:r>
            <w:r w:rsidR="0069631A" w:rsidRPr="009B3CF5">
              <w:rPr>
                <w:color w:val="000000"/>
                <w:sz w:val="24"/>
                <w:szCs w:val="24"/>
                <w:lang w:eastAsia="ru-RU" w:bidi="ru-RU"/>
              </w:rPr>
              <w:t>ы</w:t>
            </w:r>
            <w:r w:rsidRPr="009B3CF5">
              <w:rPr>
                <w:color w:val="000000"/>
                <w:sz w:val="24"/>
                <w:szCs w:val="24"/>
                <w:lang w:eastAsia="ru-RU" w:bidi="ru-RU"/>
              </w:rPr>
              <w:t xml:space="preserve"> для методических </w:t>
            </w:r>
            <w:r w:rsidR="0069631A" w:rsidRPr="009B3CF5">
              <w:rPr>
                <w:color w:val="000000"/>
                <w:sz w:val="24"/>
                <w:szCs w:val="24"/>
                <w:lang w:eastAsia="ru-RU" w:bidi="ru-RU"/>
              </w:rPr>
              <w:t xml:space="preserve">и дидактических </w:t>
            </w:r>
            <w:r w:rsidRPr="009B3CF5">
              <w:rPr>
                <w:color w:val="000000"/>
                <w:sz w:val="24"/>
                <w:szCs w:val="24"/>
                <w:lang w:eastAsia="ru-RU" w:bidi="ru-RU"/>
              </w:rPr>
              <w:t>пособий</w:t>
            </w:r>
          </w:p>
          <w:p w:rsidR="00897603" w:rsidRPr="009B3CF5" w:rsidRDefault="0069631A" w:rsidP="00E571E5">
            <w:pPr>
              <w:pStyle w:val="ac"/>
              <w:numPr>
                <w:ilvl w:val="0"/>
                <w:numId w:val="45"/>
              </w:numPr>
              <w:shd w:val="clear" w:color="auto" w:fill="auto"/>
              <w:tabs>
                <w:tab w:val="left" w:pos="158"/>
              </w:tabs>
              <w:spacing w:line="276" w:lineRule="auto"/>
              <w:ind w:firstLine="567"/>
              <w:rPr>
                <w:sz w:val="24"/>
                <w:szCs w:val="24"/>
              </w:rPr>
            </w:pPr>
            <w:r w:rsidRPr="009B3CF5">
              <w:rPr>
                <w:color w:val="000000"/>
                <w:sz w:val="24"/>
                <w:szCs w:val="24"/>
                <w:lang w:eastAsia="ru-RU" w:bidi="ru-RU"/>
              </w:rPr>
              <w:t>интерактивная доска или экран</w:t>
            </w:r>
          </w:p>
          <w:p w:rsidR="0069631A" w:rsidRPr="009B3CF5" w:rsidRDefault="0069631A" w:rsidP="00E571E5">
            <w:pPr>
              <w:pStyle w:val="ac"/>
              <w:numPr>
                <w:ilvl w:val="0"/>
                <w:numId w:val="45"/>
              </w:numPr>
              <w:shd w:val="clear" w:color="auto" w:fill="auto"/>
              <w:tabs>
                <w:tab w:val="left" w:pos="158"/>
              </w:tabs>
              <w:spacing w:line="276" w:lineRule="auto"/>
              <w:ind w:firstLine="567"/>
              <w:rPr>
                <w:sz w:val="24"/>
                <w:szCs w:val="24"/>
              </w:rPr>
            </w:pPr>
            <w:r w:rsidRPr="009B3CF5">
              <w:rPr>
                <w:color w:val="000000"/>
                <w:sz w:val="24"/>
                <w:szCs w:val="24"/>
                <w:lang w:eastAsia="ru-RU" w:bidi="ru-RU"/>
              </w:rPr>
              <w:t>проектор</w:t>
            </w:r>
          </w:p>
          <w:p w:rsidR="005F2DDE" w:rsidRPr="009B3CF5" w:rsidRDefault="0069631A" w:rsidP="009B3CF5">
            <w:pPr>
              <w:tabs>
                <w:tab w:val="left" w:pos="567"/>
                <w:tab w:val="left" w:pos="709"/>
              </w:tabs>
              <w:autoSpaceDE w:val="0"/>
              <w:autoSpaceDN w:val="0"/>
              <w:adjustRightInd w:val="0"/>
              <w:spacing w:line="276" w:lineRule="auto"/>
              <w:ind w:firstLine="567"/>
              <w:jc w:val="both"/>
              <w:rPr>
                <w:rFonts w:ascii="Times New Roman" w:hAnsi="Times New Roman" w:cs="Times New Roman"/>
              </w:rPr>
            </w:pPr>
            <w:r w:rsidRPr="009B3CF5">
              <w:rPr>
                <w:rFonts w:ascii="Times New Roman" w:hAnsi="Times New Roman" w:cs="Times New Roman"/>
              </w:rPr>
              <w:t>-</w:t>
            </w:r>
            <w:r w:rsidR="00897603" w:rsidRPr="009B3CF5">
              <w:rPr>
                <w:rFonts w:ascii="Times New Roman" w:hAnsi="Times New Roman" w:cs="Times New Roman"/>
              </w:rPr>
              <w:t>игровые пособия и игрушки</w:t>
            </w:r>
          </w:p>
          <w:p w:rsidR="00897603" w:rsidRPr="009B3CF5" w:rsidRDefault="00897603" w:rsidP="00E571E5">
            <w:pPr>
              <w:pStyle w:val="13"/>
              <w:numPr>
                <w:ilvl w:val="0"/>
                <w:numId w:val="46"/>
              </w:numPr>
              <w:shd w:val="clear" w:color="auto" w:fill="auto"/>
              <w:tabs>
                <w:tab w:val="left" w:pos="163"/>
              </w:tabs>
              <w:spacing w:line="276" w:lineRule="auto"/>
              <w:ind w:firstLine="567"/>
              <w:rPr>
                <w:sz w:val="24"/>
                <w:szCs w:val="24"/>
              </w:rPr>
            </w:pPr>
            <w:r w:rsidRPr="009B3CF5">
              <w:rPr>
                <w:color w:val="000000"/>
                <w:sz w:val="24"/>
                <w:szCs w:val="24"/>
                <w:lang w:eastAsia="ru-RU" w:bidi="ru-RU"/>
              </w:rPr>
              <w:t>сюжетная игровая мебель</w:t>
            </w:r>
          </w:p>
          <w:p w:rsidR="00897603" w:rsidRPr="009B3CF5" w:rsidRDefault="00897603" w:rsidP="00E571E5">
            <w:pPr>
              <w:pStyle w:val="13"/>
              <w:numPr>
                <w:ilvl w:val="0"/>
                <w:numId w:val="46"/>
              </w:numPr>
              <w:shd w:val="clear" w:color="auto" w:fill="auto"/>
              <w:tabs>
                <w:tab w:val="left" w:pos="163"/>
              </w:tabs>
              <w:spacing w:line="276" w:lineRule="auto"/>
              <w:ind w:firstLine="567"/>
              <w:rPr>
                <w:sz w:val="24"/>
                <w:szCs w:val="24"/>
              </w:rPr>
            </w:pPr>
            <w:r w:rsidRPr="009B3CF5">
              <w:rPr>
                <w:color w:val="000000"/>
                <w:sz w:val="24"/>
                <w:szCs w:val="24"/>
                <w:lang w:eastAsia="ru-RU" w:bidi="ru-RU"/>
              </w:rPr>
              <w:t>столы и стулья для организации приема пищи и занятий</w:t>
            </w:r>
            <w:r w:rsidR="0069631A" w:rsidRPr="009B3CF5">
              <w:rPr>
                <w:color w:val="000000"/>
                <w:sz w:val="24"/>
                <w:szCs w:val="24"/>
                <w:lang w:eastAsia="ru-RU" w:bidi="ru-RU"/>
              </w:rPr>
              <w:t xml:space="preserve"> детей</w:t>
            </w:r>
          </w:p>
          <w:p w:rsidR="00897603" w:rsidRPr="009B3CF5" w:rsidRDefault="00897603" w:rsidP="00E571E5">
            <w:pPr>
              <w:pStyle w:val="13"/>
              <w:numPr>
                <w:ilvl w:val="0"/>
                <w:numId w:val="46"/>
              </w:numPr>
              <w:shd w:val="clear" w:color="auto" w:fill="auto"/>
              <w:tabs>
                <w:tab w:val="left" w:pos="163"/>
              </w:tabs>
              <w:spacing w:line="276" w:lineRule="auto"/>
              <w:ind w:firstLine="567"/>
              <w:rPr>
                <w:sz w:val="24"/>
                <w:szCs w:val="24"/>
              </w:rPr>
            </w:pPr>
            <w:r w:rsidRPr="009B3CF5">
              <w:rPr>
                <w:color w:val="000000"/>
                <w:sz w:val="24"/>
                <w:szCs w:val="24"/>
                <w:lang w:eastAsia="ru-RU" w:bidi="ru-RU"/>
              </w:rPr>
              <w:t>компьютер  или ноутбук</w:t>
            </w:r>
          </w:p>
          <w:p w:rsidR="00897603" w:rsidRPr="009B3CF5" w:rsidRDefault="00897603" w:rsidP="00E571E5">
            <w:pPr>
              <w:pStyle w:val="13"/>
              <w:numPr>
                <w:ilvl w:val="0"/>
                <w:numId w:val="46"/>
              </w:numPr>
              <w:shd w:val="clear" w:color="auto" w:fill="auto"/>
              <w:tabs>
                <w:tab w:val="left" w:pos="168"/>
              </w:tabs>
              <w:spacing w:line="276" w:lineRule="auto"/>
              <w:ind w:firstLine="567"/>
              <w:rPr>
                <w:sz w:val="24"/>
                <w:szCs w:val="24"/>
              </w:rPr>
            </w:pPr>
            <w:r w:rsidRPr="009B3CF5">
              <w:rPr>
                <w:color w:val="000000"/>
                <w:sz w:val="24"/>
                <w:szCs w:val="24"/>
                <w:lang w:eastAsia="ru-RU" w:bidi="ru-RU"/>
              </w:rPr>
              <w:t>кровати детские для осуществления дневного сна</w:t>
            </w:r>
          </w:p>
          <w:p w:rsidR="00897603" w:rsidRPr="009B3CF5" w:rsidRDefault="00897603" w:rsidP="00E571E5">
            <w:pPr>
              <w:pStyle w:val="13"/>
              <w:numPr>
                <w:ilvl w:val="0"/>
                <w:numId w:val="46"/>
              </w:numPr>
              <w:shd w:val="clear" w:color="auto" w:fill="auto"/>
              <w:tabs>
                <w:tab w:val="left" w:pos="168"/>
              </w:tabs>
              <w:spacing w:line="276" w:lineRule="auto"/>
              <w:ind w:firstLine="567"/>
              <w:rPr>
                <w:sz w:val="24"/>
                <w:szCs w:val="24"/>
              </w:rPr>
            </w:pPr>
            <w:r w:rsidRPr="009B3CF5">
              <w:rPr>
                <w:color w:val="000000"/>
                <w:sz w:val="24"/>
                <w:szCs w:val="24"/>
                <w:lang w:eastAsia="ru-RU" w:bidi="ru-RU"/>
              </w:rPr>
              <w:t>индивидуальные шкафы для одежды</w:t>
            </w:r>
          </w:p>
          <w:p w:rsidR="0069631A" w:rsidRPr="009B3CF5" w:rsidRDefault="0069631A" w:rsidP="00E571E5">
            <w:pPr>
              <w:pStyle w:val="13"/>
              <w:numPr>
                <w:ilvl w:val="0"/>
                <w:numId w:val="46"/>
              </w:numPr>
              <w:shd w:val="clear" w:color="auto" w:fill="auto"/>
              <w:tabs>
                <w:tab w:val="left" w:pos="168"/>
              </w:tabs>
              <w:spacing w:line="276" w:lineRule="auto"/>
              <w:ind w:firstLine="567"/>
              <w:rPr>
                <w:sz w:val="24"/>
                <w:szCs w:val="24"/>
              </w:rPr>
            </w:pPr>
            <w:r w:rsidRPr="009B3CF5">
              <w:rPr>
                <w:color w:val="000000"/>
                <w:sz w:val="24"/>
                <w:szCs w:val="24"/>
                <w:lang w:eastAsia="ru-RU" w:bidi="ru-RU"/>
              </w:rPr>
              <w:t>детские шкафчики</w:t>
            </w:r>
          </w:p>
          <w:p w:rsidR="0069631A" w:rsidRPr="009B3CF5" w:rsidRDefault="0069631A" w:rsidP="00E571E5">
            <w:pPr>
              <w:pStyle w:val="13"/>
              <w:numPr>
                <w:ilvl w:val="0"/>
                <w:numId w:val="46"/>
              </w:numPr>
              <w:shd w:val="clear" w:color="auto" w:fill="auto"/>
              <w:tabs>
                <w:tab w:val="left" w:pos="168"/>
              </w:tabs>
              <w:spacing w:line="276" w:lineRule="auto"/>
              <w:ind w:firstLine="567"/>
              <w:rPr>
                <w:sz w:val="24"/>
                <w:szCs w:val="24"/>
              </w:rPr>
            </w:pPr>
            <w:r w:rsidRPr="009B3CF5">
              <w:rPr>
                <w:color w:val="000000"/>
                <w:sz w:val="24"/>
                <w:szCs w:val="24"/>
                <w:lang w:eastAsia="ru-RU" w:bidi="ru-RU"/>
              </w:rPr>
              <w:t>детские скамейки</w:t>
            </w:r>
          </w:p>
          <w:p w:rsidR="00897603" w:rsidRPr="009B3CF5" w:rsidRDefault="00897603" w:rsidP="00E571E5">
            <w:pPr>
              <w:pStyle w:val="13"/>
              <w:numPr>
                <w:ilvl w:val="0"/>
                <w:numId w:val="46"/>
              </w:numPr>
              <w:shd w:val="clear" w:color="auto" w:fill="auto"/>
              <w:tabs>
                <w:tab w:val="left" w:pos="163"/>
              </w:tabs>
              <w:spacing w:line="276" w:lineRule="auto"/>
              <w:ind w:firstLine="567"/>
              <w:rPr>
                <w:sz w:val="24"/>
                <w:szCs w:val="24"/>
              </w:rPr>
            </w:pPr>
            <w:r w:rsidRPr="009B3CF5">
              <w:rPr>
                <w:color w:val="000000"/>
                <w:sz w:val="24"/>
                <w:szCs w:val="24"/>
                <w:lang w:eastAsia="ru-RU" w:bidi="ru-RU"/>
              </w:rPr>
              <w:t>шкаф для хозяйственного инвентаря и бытовой химии</w:t>
            </w:r>
          </w:p>
          <w:p w:rsidR="00897603" w:rsidRPr="009B3CF5" w:rsidRDefault="00897603" w:rsidP="00E571E5">
            <w:pPr>
              <w:pStyle w:val="13"/>
              <w:numPr>
                <w:ilvl w:val="0"/>
                <w:numId w:val="46"/>
              </w:numPr>
              <w:shd w:val="clear" w:color="auto" w:fill="auto"/>
              <w:tabs>
                <w:tab w:val="left" w:pos="163"/>
              </w:tabs>
              <w:spacing w:line="276" w:lineRule="auto"/>
              <w:ind w:firstLine="567"/>
              <w:rPr>
                <w:sz w:val="24"/>
                <w:szCs w:val="24"/>
              </w:rPr>
            </w:pPr>
            <w:r w:rsidRPr="009B3CF5">
              <w:rPr>
                <w:color w:val="000000"/>
                <w:sz w:val="24"/>
                <w:szCs w:val="24"/>
                <w:lang w:eastAsia="ru-RU" w:bidi="ru-RU"/>
              </w:rPr>
              <w:t>буфет</w:t>
            </w:r>
          </w:p>
          <w:p w:rsidR="00897603" w:rsidRPr="009B3CF5" w:rsidRDefault="00897603" w:rsidP="009B3CF5">
            <w:pPr>
              <w:tabs>
                <w:tab w:val="left" w:pos="567"/>
                <w:tab w:val="left" w:pos="709"/>
              </w:tabs>
              <w:autoSpaceDE w:val="0"/>
              <w:autoSpaceDN w:val="0"/>
              <w:adjustRightInd w:val="0"/>
              <w:spacing w:line="276" w:lineRule="auto"/>
              <w:ind w:firstLine="567"/>
              <w:jc w:val="both"/>
              <w:rPr>
                <w:rFonts w:ascii="Times New Roman" w:hAnsi="Times New Roman" w:cs="Times New Roman"/>
              </w:rPr>
            </w:pPr>
            <w:r w:rsidRPr="009B3CF5">
              <w:rPr>
                <w:rFonts w:ascii="Times New Roman" w:hAnsi="Times New Roman" w:cs="Times New Roman"/>
              </w:rPr>
              <w:t>-посудомоечная машина</w:t>
            </w:r>
          </w:p>
          <w:p w:rsidR="0069631A" w:rsidRPr="009B3CF5" w:rsidRDefault="0069631A"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hAnsi="Times New Roman" w:cs="Times New Roman"/>
              </w:rPr>
              <w:t>-информационные стенды</w:t>
            </w:r>
          </w:p>
        </w:tc>
      </w:tr>
      <w:tr w:rsidR="005F2DDE" w:rsidRPr="009B3CF5" w:rsidTr="00764DF4">
        <w:tc>
          <w:tcPr>
            <w:tcW w:w="3190" w:type="dxa"/>
          </w:tcPr>
          <w:p w:rsidR="005F2DDE" w:rsidRPr="009B3CF5" w:rsidRDefault="005F2DDE"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Холлы и коридоры</w:t>
            </w:r>
          </w:p>
        </w:tc>
        <w:tc>
          <w:tcPr>
            <w:tcW w:w="3190" w:type="dxa"/>
          </w:tcPr>
          <w:p w:rsidR="005F2DDE" w:rsidRPr="009B3CF5" w:rsidRDefault="005F2DDE" w:rsidP="00545DDB">
            <w:pPr>
              <w:pStyle w:val="22"/>
              <w:shd w:val="clear" w:color="auto" w:fill="auto"/>
              <w:spacing w:line="276" w:lineRule="auto"/>
              <w:jc w:val="both"/>
              <w:rPr>
                <w:sz w:val="24"/>
                <w:szCs w:val="24"/>
              </w:rPr>
            </w:pPr>
            <w:r w:rsidRPr="009B3CF5">
              <w:rPr>
                <w:sz w:val="24"/>
                <w:szCs w:val="24"/>
              </w:rPr>
              <w:t>Выставки детского творчества.</w:t>
            </w:r>
          </w:p>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hAnsi="Times New Roman" w:cs="Times New Roman"/>
              </w:rPr>
              <w:lastRenderedPageBreak/>
              <w:t xml:space="preserve">Информационные стенды для родителей и сотрудников. </w:t>
            </w:r>
          </w:p>
        </w:tc>
        <w:tc>
          <w:tcPr>
            <w:tcW w:w="3191" w:type="dxa"/>
          </w:tcPr>
          <w:p w:rsidR="005F2DDE"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lastRenderedPageBreak/>
              <w:t xml:space="preserve"> -информационные стенды</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p>
        </w:tc>
      </w:tr>
      <w:tr w:rsidR="005F2DDE" w:rsidRPr="009B3CF5" w:rsidTr="00764DF4">
        <w:tc>
          <w:tcPr>
            <w:tcW w:w="3190" w:type="dxa"/>
          </w:tcPr>
          <w:p w:rsidR="005F2DDE" w:rsidRPr="009B3CF5" w:rsidRDefault="005F2DDE"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lastRenderedPageBreak/>
              <w:t>Прогулочные участки</w:t>
            </w:r>
          </w:p>
        </w:tc>
        <w:tc>
          <w:tcPr>
            <w:tcW w:w="3190" w:type="dxa"/>
          </w:tcPr>
          <w:p w:rsidR="005F2DDE" w:rsidRPr="009B3CF5" w:rsidRDefault="005F2DDE" w:rsidP="00545DDB">
            <w:pPr>
              <w:pStyle w:val="22"/>
              <w:shd w:val="clear" w:color="auto" w:fill="auto"/>
              <w:spacing w:line="276" w:lineRule="auto"/>
              <w:jc w:val="both"/>
              <w:rPr>
                <w:sz w:val="24"/>
                <w:szCs w:val="24"/>
              </w:rPr>
            </w:pPr>
            <w:r w:rsidRPr="009B3CF5">
              <w:rPr>
                <w:sz w:val="24"/>
                <w:szCs w:val="24"/>
              </w:rPr>
              <w:t>Прогулки, игровая деятельность.</w:t>
            </w:r>
          </w:p>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hAnsi="Times New Roman" w:cs="Times New Roman"/>
              </w:rPr>
              <w:t>Развитие познавательной, трудовой деятельности. Физическое развитие детей.</w:t>
            </w:r>
          </w:p>
        </w:tc>
        <w:tc>
          <w:tcPr>
            <w:tcW w:w="3191" w:type="dxa"/>
          </w:tcPr>
          <w:p w:rsidR="005F2DDE" w:rsidRPr="009B3CF5" w:rsidRDefault="00897603"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-навесы</w:t>
            </w:r>
          </w:p>
          <w:p w:rsidR="00897603" w:rsidRPr="009B3CF5" w:rsidRDefault="00897603"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-игровое оборудование</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-песочницы</w:t>
            </w:r>
          </w:p>
          <w:p w:rsidR="00981DD8" w:rsidRPr="009B3CF5" w:rsidRDefault="00981DD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p>
        </w:tc>
      </w:tr>
      <w:tr w:rsidR="005F2DDE" w:rsidRPr="009B3CF5" w:rsidTr="00764DF4">
        <w:tc>
          <w:tcPr>
            <w:tcW w:w="3190" w:type="dxa"/>
          </w:tcPr>
          <w:p w:rsidR="005F2DDE" w:rsidRPr="009B3CF5" w:rsidRDefault="005F2DDE"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hAnsi="Times New Roman" w:cs="Times New Roman"/>
              </w:rPr>
              <w:t>Автогородок</w:t>
            </w:r>
          </w:p>
        </w:tc>
        <w:tc>
          <w:tcPr>
            <w:tcW w:w="3190" w:type="dxa"/>
          </w:tcPr>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hAnsi="Times New Roman" w:cs="Times New Roman"/>
              </w:rPr>
              <w:t>Ознакомление детей с ПДД. Проведение праздников, развлечений, досугов.</w:t>
            </w:r>
          </w:p>
        </w:tc>
        <w:tc>
          <w:tcPr>
            <w:tcW w:w="3191" w:type="dxa"/>
          </w:tcPr>
          <w:p w:rsidR="00897603" w:rsidRPr="009B3CF5" w:rsidRDefault="00897603" w:rsidP="00E571E5">
            <w:pPr>
              <w:pStyle w:val="ac"/>
              <w:numPr>
                <w:ilvl w:val="0"/>
                <w:numId w:val="41"/>
              </w:numPr>
              <w:shd w:val="clear" w:color="auto" w:fill="auto"/>
              <w:tabs>
                <w:tab w:val="left" w:pos="139"/>
              </w:tabs>
              <w:spacing w:line="276" w:lineRule="auto"/>
              <w:ind w:firstLine="567"/>
              <w:rPr>
                <w:sz w:val="24"/>
                <w:szCs w:val="24"/>
              </w:rPr>
            </w:pPr>
            <w:r w:rsidRPr="009B3CF5">
              <w:rPr>
                <w:iCs/>
                <w:color w:val="000000"/>
                <w:sz w:val="24"/>
                <w:szCs w:val="24"/>
                <w:lang w:eastAsia="ru-RU" w:bidi="ru-RU"/>
              </w:rPr>
              <w:t>участок дороги с нанесенной дорожной разметкой</w:t>
            </w:r>
          </w:p>
          <w:p w:rsidR="00897603" w:rsidRPr="009B3CF5" w:rsidRDefault="00897603" w:rsidP="00E571E5">
            <w:pPr>
              <w:pStyle w:val="ac"/>
              <w:numPr>
                <w:ilvl w:val="0"/>
                <w:numId w:val="41"/>
              </w:numPr>
              <w:shd w:val="clear" w:color="auto" w:fill="auto"/>
              <w:tabs>
                <w:tab w:val="left" w:pos="154"/>
              </w:tabs>
              <w:spacing w:line="276" w:lineRule="auto"/>
              <w:ind w:firstLine="567"/>
              <w:rPr>
                <w:sz w:val="24"/>
                <w:szCs w:val="24"/>
              </w:rPr>
            </w:pPr>
            <w:r w:rsidRPr="009B3CF5">
              <w:rPr>
                <w:iCs/>
                <w:color w:val="000000"/>
                <w:sz w:val="24"/>
                <w:szCs w:val="24"/>
                <w:lang w:eastAsia="ru-RU" w:bidi="ru-RU"/>
              </w:rPr>
              <w:t>дорожные знаки</w:t>
            </w:r>
          </w:p>
          <w:p w:rsidR="00897603" w:rsidRPr="009B3CF5" w:rsidRDefault="00897603" w:rsidP="00E571E5">
            <w:pPr>
              <w:pStyle w:val="ac"/>
              <w:numPr>
                <w:ilvl w:val="0"/>
                <w:numId w:val="41"/>
              </w:numPr>
              <w:shd w:val="clear" w:color="auto" w:fill="auto"/>
              <w:tabs>
                <w:tab w:val="left" w:pos="163"/>
              </w:tabs>
              <w:spacing w:line="276" w:lineRule="auto"/>
              <w:ind w:firstLine="567"/>
              <w:rPr>
                <w:sz w:val="24"/>
                <w:szCs w:val="24"/>
              </w:rPr>
            </w:pPr>
            <w:r w:rsidRPr="009B3CF5">
              <w:rPr>
                <w:iCs/>
                <w:color w:val="000000"/>
                <w:sz w:val="24"/>
                <w:szCs w:val="24"/>
                <w:lang w:eastAsia="ru-RU" w:bidi="ru-RU"/>
              </w:rPr>
              <w:t>светофоры</w:t>
            </w:r>
          </w:p>
          <w:p w:rsidR="0069631A" w:rsidRPr="009B3CF5" w:rsidRDefault="0069631A" w:rsidP="00E571E5">
            <w:pPr>
              <w:pStyle w:val="ac"/>
              <w:numPr>
                <w:ilvl w:val="0"/>
                <w:numId w:val="41"/>
              </w:numPr>
              <w:shd w:val="clear" w:color="auto" w:fill="auto"/>
              <w:tabs>
                <w:tab w:val="left" w:pos="163"/>
              </w:tabs>
              <w:spacing w:line="276" w:lineRule="auto"/>
              <w:ind w:firstLine="567"/>
              <w:rPr>
                <w:sz w:val="24"/>
                <w:szCs w:val="24"/>
              </w:rPr>
            </w:pPr>
            <w:r w:rsidRPr="009B3CF5">
              <w:rPr>
                <w:iCs/>
                <w:color w:val="000000"/>
                <w:sz w:val="24"/>
                <w:szCs w:val="24"/>
                <w:lang w:eastAsia="ru-RU" w:bidi="ru-RU"/>
              </w:rPr>
              <w:t>велосипеды</w:t>
            </w:r>
          </w:p>
          <w:p w:rsidR="0069631A" w:rsidRPr="009B3CF5" w:rsidRDefault="0069631A" w:rsidP="00E571E5">
            <w:pPr>
              <w:pStyle w:val="ac"/>
              <w:numPr>
                <w:ilvl w:val="0"/>
                <w:numId w:val="41"/>
              </w:numPr>
              <w:shd w:val="clear" w:color="auto" w:fill="auto"/>
              <w:tabs>
                <w:tab w:val="left" w:pos="163"/>
              </w:tabs>
              <w:spacing w:line="276" w:lineRule="auto"/>
              <w:ind w:firstLine="567"/>
              <w:rPr>
                <w:sz w:val="24"/>
                <w:szCs w:val="24"/>
              </w:rPr>
            </w:pPr>
            <w:r w:rsidRPr="009B3CF5">
              <w:rPr>
                <w:iCs/>
                <w:color w:val="000000"/>
                <w:sz w:val="24"/>
                <w:szCs w:val="24"/>
                <w:lang w:eastAsia="ru-RU" w:bidi="ru-RU"/>
              </w:rPr>
              <w:t>- игровые машинки</w:t>
            </w:r>
          </w:p>
          <w:p w:rsidR="005F2DDE" w:rsidRPr="009B3CF5" w:rsidRDefault="005F2DDE"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p>
        </w:tc>
      </w:tr>
      <w:tr w:rsidR="005F2DDE" w:rsidRPr="009B3CF5" w:rsidTr="00764DF4">
        <w:tc>
          <w:tcPr>
            <w:tcW w:w="3190" w:type="dxa"/>
          </w:tcPr>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eastAsia="Times New Roman" w:hAnsi="Times New Roman" w:cs="Times New Roman"/>
                <w:bCs/>
              </w:rPr>
              <w:t>Спортивный участок</w:t>
            </w:r>
            <w:r w:rsidR="00897603" w:rsidRPr="009B3CF5">
              <w:rPr>
                <w:rFonts w:ascii="Times New Roman" w:eastAsia="Times New Roman" w:hAnsi="Times New Roman" w:cs="Times New Roman"/>
                <w:bCs/>
              </w:rPr>
              <w:t xml:space="preserve"> на улице</w:t>
            </w:r>
          </w:p>
        </w:tc>
        <w:tc>
          <w:tcPr>
            <w:tcW w:w="3190" w:type="dxa"/>
          </w:tcPr>
          <w:p w:rsidR="005F2DDE" w:rsidRPr="009B3CF5" w:rsidRDefault="005F2DDE"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hAnsi="Times New Roman" w:cs="Times New Roman"/>
              </w:rPr>
              <w:t>Организованная образовательная деятельность по физической культуре, спортивные игры, досуговые мероприятия, праздники</w:t>
            </w:r>
          </w:p>
        </w:tc>
        <w:tc>
          <w:tcPr>
            <w:tcW w:w="3191" w:type="dxa"/>
          </w:tcPr>
          <w:p w:rsidR="00A2649D" w:rsidRPr="009B3CF5" w:rsidRDefault="00A2649D" w:rsidP="009B3CF5">
            <w:pPr>
              <w:pStyle w:val="ac"/>
              <w:shd w:val="clear" w:color="auto" w:fill="auto"/>
              <w:tabs>
                <w:tab w:val="left" w:pos="314"/>
              </w:tabs>
              <w:spacing w:line="276" w:lineRule="auto"/>
              <w:ind w:firstLine="567"/>
              <w:jc w:val="both"/>
              <w:rPr>
                <w:sz w:val="24"/>
                <w:szCs w:val="24"/>
              </w:rPr>
            </w:pPr>
            <w:r w:rsidRPr="009B3CF5">
              <w:rPr>
                <w:color w:val="000000"/>
                <w:sz w:val="24"/>
                <w:szCs w:val="24"/>
                <w:lang w:eastAsia="ru-RU" w:bidi="ru-RU"/>
              </w:rPr>
              <w:t>-баскетбольные стойки;</w:t>
            </w:r>
          </w:p>
          <w:p w:rsidR="00A2649D" w:rsidRPr="009B3CF5" w:rsidRDefault="00A2649D" w:rsidP="00E571E5">
            <w:pPr>
              <w:pStyle w:val="ac"/>
              <w:numPr>
                <w:ilvl w:val="0"/>
                <w:numId w:val="40"/>
              </w:numPr>
              <w:shd w:val="clear" w:color="auto" w:fill="auto"/>
              <w:tabs>
                <w:tab w:val="left" w:pos="158"/>
              </w:tabs>
              <w:spacing w:line="276" w:lineRule="auto"/>
              <w:ind w:firstLine="567"/>
              <w:jc w:val="both"/>
              <w:rPr>
                <w:sz w:val="24"/>
                <w:szCs w:val="24"/>
              </w:rPr>
            </w:pPr>
            <w:r w:rsidRPr="009B3CF5">
              <w:rPr>
                <w:color w:val="000000"/>
                <w:sz w:val="24"/>
                <w:szCs w:val="24"/>
                <w:lang w:eastAsia="ru-RU" w:bidi="ru-RU"/>
              </w:rPr>
              <w:t>гимнастическое бревно;</w:t>
            </w:r>
          </w:p>
          <w:p w:rsidR="00A2649D" w:rsidRPr="009B3CF5" w:rsidRDefault="00A2649D" w:rsidP="00E571E5">
            <w:pPr>
              <w:pStyle w:val="ac"/>
              <w:numPr>
                <w:ilvl w:val="0"/>
                <w:numId w:val="40"/>
              </w:numPr>
              <w:shd w:val="clear" w:color="auto" w:fill="auto"/>
              <w:tabs>
                <w:tab w:val="left" w:pos="158"/>
              </w:tabs>
              <w:spacing w:line="276" w:lineRule="auto"/>
              <w:ind w:firstLine="567"/>
              <w:jc w:val="both"/>
              <w:rPr>
                <w:sz w:val="24"/>
                <w:szCs w:val="24"/>
              </w:rPr>
            </w:pPr>
            <w:r w:rsidRPr="009B3CF5">
              <w:rPr>
                <w:color w:val="000000"/>
                <w:sz w:val="24"/>
                <w:szCs w:val="24"/>
                <w:lang w:eastAsia="ru-RU" w:bidi="ru-RU"/>
              </w:rPr>
              <w:t>мишени для метания;</w:t>
            </w:r>
          </w:p>
          <w:p w:rsidR="00A2649D" w:rsidRPr="009B3CF5" w:rsidRDefault="00A2649D" w:rsidP="00E571E5">
            <w:pPr>
              <w:pStyle w:val="ac"/>
              <w:numPr>
                <w:ilvl w:val="0"/>
                <w:numId w:val="40"/>
              </w:numPr>
              <w:shd w:val="clear" w:color="auto" w:fill="auto"/>
              <w:tabs>
                <w:tab w:val="left" w:pos="163"/>
              </w:tabs>
              <w:spacing w:line="276" w:lineRule="auto"/>
              <w:ind w:firstLine="567"/>
              <w:jc w:val="both"/>
              <w:rPr>
                <w:sz w:val="24"/>
                <w:szCs w:val="24"/>
              </w:rPr>
            </w:pPr>
            <w:r w:rsidRPr="009B3CF5">
              <w:rPr>
                <w:color w:val="000000"/>
                <w:sz w:val="24"/>
                <w:szCs w:val="24"/>
                <w:lang w:eastAsia="ru-RU" w:bidi="ru-RU"/>
              </w:rPr>
              <w:t>корзины для спортивного инвентаря;</w:t>
            </w:r>
          </w:p>
          <w:p w:rsidR="005F2DDE" w:rsidRPr="009B3CF5" w:rsidRDefault="00A2649D"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hAnsi="Times New Roman" w:cs="Times New Roman"/>
              </w:rPr>
              <w:t>гимнастические лесенки.</w:t>
            </w:r>
          </w:p>
        </w:tc>
      </w:tr>
      <w:tr w:rsidR="005F2DDE" w:rsidRPr="009B3CF5" w:rsidTr="00764DF4">
        <w:tc>
          <w:tcPr>
            <w:tcW w:w="3190" w:type="dxa"/>
          </w:tcPr>
          <w:p w:rsidR="005F2DDE" w:rsidRPr="009B3CF5" w:rsidRDefault="0006790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Медицинский блок</w:t>
            </w:r>
          </w:p>
        </w:tc>
        <w:tc>
          <w:tcPr>
            <w:tcW w:w="3190" w:type="dxa"/>
          </w:tcPr>
          <w:p w:rsidR="005F2DDE" w:rsidRPr="009B3CF5" w:rsidRDefault="00067908" w:rsidP="00545DDB">
            <w:pPr>
              <w:tabs>
                <w:tab w:val="left" w:pos="567"/>
                <w:tab w:val="left" w:pos="709"/>
              </w:tabs>
              <w:autoSpaceDE w:val="0"/>
              <w:autoSpaceDN w:val="0"/>
              <w:adjustRightInd w:val="0"/>
              <w:spacing w:line="276" w:lineRule="auto"/>
              <w:jc w:val="both"/>
              <w:rPr>
                <w:rFonts w:ascii="Times New Roman" w:eastAsia="Times New Roman" w:hAnsi="Times New Roman" w:cs="Times New Roman"/>
                <w:bCs/>
              </w:rPr>
            </w:pPr>
            <w:r w:rsidRPr="009B3CF5">
              <w:rPr>
                <w:rFonts w:ascii="Times New Roman" w:eastAsia="Times New Roman" w:hAnsi="Times New Roman" w:cs="Times New Roman"/>
                <w:bCs/>
              </w:rPr>
              <w:t>Оказание первой медицинской помощи воспитанникам</w:t>
            </w:r>
          </w:p>
        </w:tc>
        <w:tc>
          <w:tcPr>
            <w:tcW w:w="3191" w:type="dxa"/>
          </w:tcPr>
          <w:p w:rsidR="005F2DDE" w:rsidRPr="009B3CF5" w:rsidRDefault="0006790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-процедурный кабинет</w:t>
            </w:r>
          </w:p>
          <w:p w:rsidR="00067908" w:rsidRPr="009B3CF5" w:rsidRDefault="0006790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-столы и стулья</w:t>
            </w:r>
          </w:p>
          <w:p w:rsidR="00067908" w:rsidRPr="009B3CF5" w:rsidRDefault="0006790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-шкафы</w:t>
            </w:r>
          </w:p>
          <w:p w:rsidR="00067908" w:rsidRPr="009B3CF5" w:rsidRDefault="0006790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-медицинское оборудование</w:t>
            </w:r>
          </w:p>
          <w:p w:rsidR="00067908" w:rsidRPr="009B3CF5" w:rsidRDefault="00067908"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r w:rsidRPr="009B3CF5">
              <w:rPr>
                <w:rFonts w:ascii="Times New Roman" w:eastAsia="Times New Roman" w:hAnsi="Times New Roman" w:cs="Times New Roman"/>
                <w:bCs/>
              </w:rPr>
              <w:t>- средства для оказания первой медицинской помощи</w:t>
            </w:r>
          </w:p>
        </w:tc>
      </w:tr>
    </w:tbl>
    <w:p w:rsidR="000A3316" w:rsidRPr="009B3CF5" w:rsidRDefault="000A3316" w:rsidP="009B3CF5">
      <w:pPr>
        <w:tabs>
          <w:tab w:val="left" w:pos="567"/>
          <w:tab w:val="left" w:pos="709"/>
        </w:tabs>
        <w:autoSpaceDE w:val="0"/>
        <w:autoSpaceDN w:val="0"/>
        <w:adjustRightInd w:val="0"/>
        <w:spacing w:line="276" w:lineRule="auto"/>
        <w:ind w:firstLine="567"/>
        <w:jc w:val="both"/>
        <w:rPr>
          <w:rFonts w:ascii="Times New Roman" w:eastAsia="Times New Roman" w:hAnsi="Times New Roman" w:cs="Times New Roman"/>
          <w:bCs/>
        </w:rPr>
      </w:pPr>
    </w:p>
    <w:p w:rsidR="00067908" w:rsidRPr="009B3CF5" w:rsidRDefault="00067908" w:rsidP="009B3CF5">
      <w:pPr>
        <w:pStyle w:val="24"/>
        <w:keepNext/>
        <w:keepLines/>
        <w:shd w:val="clear" w:color="auto" w:fill="auto"/>
        <w:spacing w:line="276" w:lineRule="auto"/>
        <w:ind w:firstLine="567"/>
        <w:rPr>
          <w:sz w:val="24"/>
          <w:szCs w:val="24"/>
        </w:rPr>
      </w:pPr>
      <w:r w:rsidRPr="009B3CF5">
        <w:rPr>
          <w:sz w:val="24"/>
          <w:szCs w:val="24"/>
        </w:rPr>
        <w:t>Соблюдение требований безопасности к зданию и территории</w:t>
      </w:r>
    </w:p>
    <w:p w:rsidR="00067908" w:rsidRPr="009B3CF5" w:rsidRDefault="00067908" w:rsidP="009B3CF5">
      <w:pPr>
        <w:pStyle w:val="13"/>
        <w:shd w:val="clear" w:color="auto" w:fill="auto"/>
        <w:spacing w:line="276" w:lineRule="auto"/>
        <w:ind w:firstLine="567"/>
        <w:jc w:val="both"/>
        <w:rPr>
          <w:sz w:val="24"/>
          <w:szCs w:val="24"/>
        </w:rPr>
      </w:pPr>
      <w:r w:rsidRPr="009B3CF5">
        <w:rPr>
          <w:sz w:val="24"/>
          <w:szCs w:val="24"/>
        </w:rPr>
        <w:t>Территория ДОУ имеет металлическое ограждение по всему периметру. Пропускной режим осуществляется силами частного охранного предприятия. Входная калитка оснащена системой магнитного ключа. Все родители (законные представители) воспитанников обеспечены магнитными ключами</w:t>
      </w:r>
      <w:r w:rsidR="0015300C" w:rsidRPr="009B3CF5">
        <w:rPr>
          <w:sz w:val="24"/>
          <w:szCs w:val="24"/>
        </w:rPr>
        <w:t xml:space="preserve"> и пропусками. На территории ДОУ</w:t>
      </w:r>
      <w:r w:rsidRPr="009B3CF5">
        <w:rPr>
          <w:sz w:val="24"/>
          <w:szCs w:val="24"/>
        </w:rPr>
        <w:t xml:space="preserve"> ведется видеонаблюдение.</w:t>
      </w:r>
    </w:p>
    <w:p w:rsidR="00764DF4" w:rsidRPr="009B3CF5" w:rsidRDefault="00067908" w:rsidP="009B3CF5">
      <w:pPr>
        <w:pStyle w:val="13"/>
        <w:shd w:val="clear" w:color="auto" w:fill="auto"/>
        <w:spacing w:after="340" w:line="276" w:lineRule="auto"/>
        <w:ind w:firstLine="567"/>
        <w:jc w:val="both"/>
        <w:rPr>
          <w:sz w:val="24"/>
          <w:szCs w:val="24"/>
        </w:rPr>
      </w:pPr>
      <w:r w:rsidRPr="009B3CF5">
        <w:rPr>
          <w:sz w:val="24"/>
          <w:szCs w:val="24"/>
        </w:rPr>
        <w:t>Отделка и оснащение групповых помещений, оборудование прогулочных площадок и навесов соответствует тр</w:t>
      </w:r>
      <w:bookmarkStart w:id="51" w:name="bookmark80"/>
      <w:bookmarkStart w:id="52" w:name="bookmark81"/>
      <w:r w:rsidR="00DF6425" w:rsidRPr="009B3CF5">
        <w:rPr>
          <w:sz w:val="24"/>
          <w:szCs w:val="24"/>
        </w:rPr>
        <w:t>ебованиям СанПиН 2.4.1.3049-13</w:t>
      </w:r>
    </w:p>
    <w:p w:rsidR="000453DC" w:rsidRPr="009B3CF5" w:rsidRDefault="000453DC" w:rsidP="009B3CF5">
      <w:pPr>
        <w:pStyle w:val="24"/>
        <w:keepNext/>
        <w:keepLines/>
        <w:shd w:val="clear" w:color="auto" w:fill="auto"/>
        <w:spacing w:line="276" w:lineRule="auto"/>
        <w:ind w:firstLine="567"/>
        <w:jc w:val="left"/>
        <w:rPr>
          <w:sz w:val="24"/>
          <w:szCs w:val="24"/>
        </w:rPr>
      </w:pPr>
      <w:r w:rsidRPr="009B3CF5">
        <w:rPr>
          <w:sz w:val="24"/>
          <w:szCs w:val="24"/>
        </w:rPr>
        <w:lastRenderedPageBreak/>
        <w:t>3.2.Особенности ор</w:t>
      </w:r>
      <w:r w:rsidR="00DF6425" w:rsidRPr="009B3CF5">
        <w:rPr>
          <w:sz w:val="24"/>
          <w:szCs w:val="24"/>
        </w:rPr>
        <w:t>ганизации развивающей предметно -</w:t>
      </w:r>
      <w:r w:rsidRPr="009B3CF5">
        <w:rPr>
          <w:sz w:val="24"/>
          <w:szCs w:val="24"/>
        </w:rPr>
        <w:t>пространственной среды</w:t>
      </w:r>
      <w:bookmarkEnd w:id="51"/>
      <w:bookmarkEnd w:id="52"/>
    </w:p>
    <w:p w:rsidR="00601C5A" w:rsidRPr="009B3CF5" w:rsidRDefault="00601C5A" w:rsidP="009B3CF5">
      <w:pPr>
        <w:spacing w:line="276" w:lineRule="auto"/>
        <w:ind w:firstLine="567"/>
        <w:rPr>
          <w:rFonts w:ascii="Times New Roman" w:hAnsi="Times New Roman" w:cs="Times New Roman"/>
        </w:rPr>
      </w:pPr>
    </w:p>
    <w:p w:rsidR="000453DC" w:rsidRPr="009B3CF5" w:rsidRDefault="000453DC" w:rsidP="009B3CF5">
      <w:pPr>
        <w:pStyle w:val="13"/>
        <w:shd w:val="clear" w:color="auto" w:fill="auto"/>
        <w:spacing w:line="276" w:lineRule="auto"/>
        <w:ind w:firstLine="567"/>
        <w:rPr>
          <w:sz w:val="24"/>
          <w:szCs w:val="24"/>
        </w:rPr>
      </w:pPr>
      <w:r w:rsidRPr="009B3CF5">
        <w:rPr>
          <w:sz w:val="24"/>
          <w:szCs w:val="24"/>
        </w:rPr>
        <w:t>В ДОУ 11 групповых помещения.</w:t>
      </w:r>
    </w:p>
    <w:p w:rsidR="000453DC" w:rsidRPr="009B3CF5" w:rsidRDefault="000453DC" w:rsidP="009B3CF5">
      <w:pPr>
        <w:pStyle w:val="13"/>
        <w:shd w:val="clear" w:color="auto" w:fill="auto"/>
        <w:spacing w:line="276" w:lineRule="auto"/>
        <w:ind w:firstLine="567"/>
        <w:jc w:val="both"/>
        <w:rPr>
          <w:sz w:val="24"/>
          <w:szCs w:val="24"/>
        </w:rPr>
      </w:pPr>
      <w:r w:rsidRPr="009B3CF5">
        <w:rPr>
          <w:sz w:val="24"/>
          <w:szCs w:val="24"/>
        </w:rPr>
        <w:t>Кроме этого, для организации образовательной работы с детьми имеются следующие помещения:</w:t>
      </w:r>
    </w:p>
    <w:p w:rsidR="000453DC" w:rsidRPr="009B3CF5" w:rsidRDefault="000453DC" w:rsidP="00E571E5">
      <w:pPr>
        <w:pStyle w:val="13"/>
        <w:numPr>
          <w:ilvl w:val="0"/>
          <w:numId w:val="38"/>
        </w:numPr>
        <w:shd w:val="clear" w:color="auto" w:fill="auto"/>
        <w:tabs>
          <w:tab w:val="left" w:pos="1128"/>
        </w:tabs>
        <w:spacing w:line="276" w:lineRule="auto"/>
        <w:ind w:firstLine="567"/>
        <w:rPr>
          <w:sz w:val="24"/>
          <w:szCs w:val="24"/>
        </w:rPr>
      </w:pPr>
      <w:r w:rsidRPr="009B3CF5">
        <w:rPr>
          <w:sz w:val="24"/>
          <w:szCs w:val="24"/>
        </w:rPr>
        <w:t>музыкальный  зал;</w:t>
      </w:r>
    </w:p>
    <w:p w:rsidR="000453DC" w:rsidRPr="009B3CF5" w:rsidRDefault="000453DC" w:rsidP="00E571E5">
      <w:pPr>
        <w:pStyle w:val="13"/>
        <w:numPr>
          <w:ilvl w:val="0"/>
          <w:numId w:val="38"/>
        </w:numPr>
        <w:shd w:val="clear" w:color="auto" w:fill="auto"/>
        <w:tabs>
          <w:tab w:val="left" w:pos="1128"/>
        </w:tabs>
        <w:spacing w:line="276" w:lineRule="auto"/>
        <w:ind w:firstLine="567"/>
        <w:rPr>
          <w:sz w:val="24"/>
          <w:szCs w:val="24"/>
        </w:rPr>
      </w:pPr>
      <w:r w:rsidRPr="009B3CF5">
        <w:rPr>
          <w:sz w:val="24"/>
          <w:szCs w:val="24"/>
        </w:rPr>
        <w:t>физкультурный зал;</w:t>
      </w:r>
    </w:p>
    <w:p w:rsidR="000453DC" w:rsidRPr="009B3CF5" w:rsidRDefault="000453DC" w:rsidP="009B3CF5">
      <w:pPr>
        <w:pStyle w:val="13"/>
        <w:shd w:val="clear" w:color="auto" w:fill="auto"/>
        <w:spacing w:line="276" w:lineRule="auto"/>
        <w:ind w:firstLine="567"/>
        <w:rPr>
          <w:sz w:val="24"/>
          <w:szCs w:val="24"/>
        </w:rPr>
      </w:pPr>
      <w:r w:rsidRPr="009B3CF5">
        <w:rPr>
          <w:rFonts w:eastAsia="Arial"/>
          <w:sz w:val="24"/>
          <w:szCs w:val="24"/>
        </w:rPr>
        <w:t>-</w:t>
      </w:r>
      <w:r w:rsidRPr="009B3CF5">
        <w:rPr>
          <w:sz w:val="24"/>
          <w:szCs w:val="24"/>
        </w:rPr>
        <w:t xml:space="preserve">   </w:t>
      </w:r>
      <w:r w:rsidR="00F7172A" w:rsidRPr="009B3CF5">
        <w:rPr>
          <w:sz w:val="24"/>
          <w:szCs w:val="24"/>
        </w:rPr>
        <w:t>лого пункт</w:t>
      </w:r>
      <w:r w:rsidRPr="009B3CF5">
        <w:rPr>
          <w:sz w:val="24"/>
          <w:szCs w:val="24"/>
        </w:rPr>
        <w:t>;</w:t>
      </w:r>
    </w:p>
    <w:p w:rsidR="000453DC" w:rsidRPr="009B3CF5" w:rsidRDefault="000453DC" w:rsidP="009B3CF5">
      <w:pPr>
        <w:pStyle w:val="13"/>
        <w:shd w:val="clear" w:color="auto" w:fill="auto"/>
        <w:spacing w:line="276" w:lineRule="auto"/>
        <w:ind w:firstLine="567"/>
        <w:rPr>
          <w:sz w:val="24"/>
          <w:szCs w:val="24"/>
        </w:rPr>
      </w:pPr>
      <w:r w:rsidRPr="009B3CF5">
        <w:rPr>
          <w:sz w:val="24"/>
          <w:szCs w:val="24"/>
        </w:rPr>
        <w:t>- кабинет психолога</w:t>
      </w:r>
    </w:p>
    <w:p w:rsidR="000453DC" w:rsidRPr="009B3CF5" w:rsidRDefault="000453DC" w:rsidP="00E571E5">
      <w:pPr>
        <w:pStyle w:val="13"/>
        <w:numPr>
          <w:ilvl w:val="0"/>
          <w:numId w:val="38"/>
        </w:numPr>
        <w:shd w:val="clear" w:color="auto" w:fill="auto"/>
        <w:tabs>
          <w:tab w:val="left" w:pos="1128"/>
        </w:tabs>
        <w:spacing w:line="276" w:lineRule="auto"/>
        <w:ind w:firstLine="567"/>
        <w:rPr>
          <w:sz w:val="24"/>
          <w:szCs w:val="24"/>
        </w:rPr>
      </w:pPr>
      <w:r w:rsidRPr="009B3CF5">
        <w:rPr>
          <w:sz w:val="24"/>
          <w:szCs w:val="24"/>
        </w:rPr>
        <w:t>методический кабинет;</w:t>
      </w:r>
    </w:p>
    <w:p w:rsidR="000453DC" w:rsidRPr="009B3CF5" w:rsidRDefault="000453DC" w:rsidP="009B3CF5">
      <w:pPr>
        <w:pStyle w:val="13"/>
        <w:shd w:val="clear" w:color="auto" w:fill="auto"/>
        <w:spacing w:line="276" w:lineRule="auto"/>
        <w:ind w:firstLine="567"/>
        <w:jc w:val="both"/>
        <w:rPr>
          <w:sz w:val="24"/>
          <w:szCs w:val="24"/>
        </w:rPr>
      </w:pPr>
      <w:r w:rsidRPr="009B3CF5">
        <w:rPr>
          <w:sz w:val="24"/>
          <w:szCs w:val="24"/>
        </w:rPr>
        <w:t>Каждое помещение укомплектовано соответствующей мебелью общего назначения, игровой и мягкой мебелью, необходимым оборудованием. В педагогическом процессе широко используются современные технические средства обучения и информационно-коммуникационные технологии. Развивающая предметно-пространственная среда обеспечивает реализацию образовательной программы; учитывает национально-культурные и климатические условия, в которых осуществляется образовательная деятельность; возрастные особенности детей.</w:t>
      </w:r>
    </w:p>
    <w:p w:rsidR="000453DC" w:rsidRPr="009B3CF5" w:rsidRDefault="000453DC" w:rsidP="009B3CF5">
      <w:pPr>
        <w:pStyle w:val="13"/>
        <w:shd w:val="clear" w:color="auto" w:fill="auto"/>
        <w:spacing w:line="276" w:lineRule="auto"/>
        <w:ind w:firstLine="567"/>
        <w:rPr>
          <w:sz w:val="24"/>
          <w:szCs w:val="24"/>
        </w:rPr>
      </w:pPr>
      <w:r w:rsidRPr="009B3CF5">
        <w:rPr>
          <w:sz w:val="24"/>
          <w:szCs w:val="24"/>
        </w:rPr>
        <w:t>Развивающая среда построена на следующих принципах:</w:t>
      </w:r>
    </w:p>
    <w:p w:rsidR="000453DC" w:rsidRPr="009B3CF5" w:rsidRDefault="000453DC" w:rsidP="00E571E5">
      <w:pPr>
        <w:pStyle w:val="13"/>
        <w:numPr>
          <w:ilvl w:val="0"/>
          <w:numId w:val="37"/>
        </w:numPr>
        <w:shd w:val="clear" w:color="auto" w:fill="auto"/>
        <w:tabs>
          <w:tab w:val="left" w:pos="1085"/>
        </w:tabs>
        <w:spacing w:line="276" w:lineRule="auto"/>
        <w:ind w:firstLine="567"/>
        <w:rPr>
          <w:sz w:val="24"/>
          <w:szCs w:val="24"/>
        </w:rPr>
      </w:pPr>
      <w:r w:rsidRPr="009B3CF5">
        <w:rPr>
          <w:sz w:val="24"/>
          <w:szCs w:val="24"/>
        </w:rPr>
        <w:t>насыщенность;</w:t>
      </w:r>
    </w:p>
    <w:p w:rsidR="000453DC" w:rsidRPr="009B3CF5" w:rsidRDefault="000453DC" w:rsidP="00E571E5">
      <w:pPr>
        <w:pStyle w:val="13"/>
        <w:numPr>
          <w:ilvl w:val="0"/>
          <w:numId w:val="37"/>
        </w:numPr>
        <w:shd w:val="clear" w:color="auto" w:fill="auto"/>
        <w:tabs>
          <w:tab w:val="left" w:pos="1085"/>
        </w:tabs>
        <w:spacing w:line="276" w:lineRule="auto"/>
        <w:ind w:firstLine="567"/>
        <w:rPr>
          <w:sz w:val="24"/>
          <w:szCs w:val="24"/>
        </w:rPr>
      </w:pPr>
      <w:r w:rsidRPr="009B3CF5">
        <w:rPr>
          <w:sz w:val="24"/>
          <w:szCs w:val="24"/>
        </w:rPr>
        <w:t>трансформируемость;</w:t>
      </w:r>
    </w:p>
    <w:p w:rsidR="000453DC" w:rsidRPr="009B3CF5" w:rsidRDefault="000453DC" w:rsidP="00E571E5">
      <w:pPr>
        <w:pStyle w:val="13"/>
        <w:numPr>
          <w:ilvl w:val="0"/>
          <w:numId w:val="37"/>
        </w:numPr>
        <w:shd w:val="clear" w:color="auto" w:fill="auto"/>
        <w:tabs>
          <w:tab w:val="left" w:pos="1085"/>
        </w:tabs>
        <w:spacing w:line="276" w:lineRule="auto"/>
        <w:ind w:firstLine="567"/>
        <w:rPr>
          <w:sz w:val="24"/>
          <w:szCs w:val="24"/>
        </w:rPr>
      </w:pPr>
      <w:r w:rsidRPr="009B3CF5">
        <w:rPr>
          <w:sz w:val="24"/>
          <w:szCs w:val="24"/>
        </w:rPr>
        <w:t>полифункциональность;</w:t>
      </w:r>
    </w:p>
    <w:p w:rsidR="000453DC" w:rsidRPr="009B3CF5" w:rsidRDefault="000453DC" w:rsidP="00E571E5">
      <w:pPr>
        <w:pStyle w:val="13"/>
        <w:numPr>
          <w:ilvl w:val="0"/>
          <w:numId w:val="37"/>
        </w:numPr>
        <w:shd w:val="clear" w:color="auto" w:fill="auto"/>
        <w:tabs>
          <w:tab w:val="left" w:pos="1085"/>
        </w:tabs>
        <w:spacing w:line="276" w:lineRule="auto"/>
        <w:ind w:firstLine="567"/>
        <w:rPr>
          <w:sz w:val="24"/>
          <w:szCs w:val="24"/>
        </w:rPr>
      </w:pPr>
      <w:r w:rsidRPr="009B3CF5">
        <w:rPr>
          <w:sz w:val="24"/>
          <w:szCs w:val="24"/>
        </w:rPr>
        <w:t>вариативность;</w:t>
      </w:r>
    </w:p>
    <w:p w:rsidR="000453DC" w:rsidRPr="009B3CF5" w:rsidRDefault="000453DC" w:rsidP="00E571E5">
      <w:pPr>
        <w:pStyle w:val="13"/>
        <w:numPr>
          <w:ilvl w:val="0"/>
          <w:numId w:val="37"/>
        </w:numPr>
        <w:shd w:val="clear" w:color="auto" w:fill="auto"/>
        <w:tabs>
          <w:tab w:val="left" w:pos="1085"/>
        </w:tabs>
        <w:spacing w:line="276" w:lineRule="auto"/>
        <w:ind w:firstLine="567"/>
        <w:rPr>
          <w:sz w:val="24"/>
          <w:szCs w:val="24"/>
        </w:rPr>
      </w:pPr>
      <w:r w:rsidRPr="009B3CF5">
        <w:rPr>
          <w:sz w:val="24"/>
          <w:szCs w:val="24"/>
        </w:rPr>
        <w:t>доступность;</w:t>
      </w:r>
    </w:p>
    <w:p w:rsidR="000453DC" w:rsidRPr="009B3CF5" w:rsidRDefault="000453DC" w:rsidP="00E571E5">
      <w:pPr>
        <w:pStyle w:val="13"/>
        <w:numPr>
          <w:ilvl w:val="0"/>
          <w:numId w:val="37"/>
        </w:numPr>
        <w:shd w:val="clear" w:color="auto" w:fill="auto"/>
        <w:tabs>
          <w:tab w:val="left" w:pos="1145"/>
        </w:tabs>
        <w:spacing w:line="276" w:lineRule="auto"/>
        <w:ind w:firstLine="567"/>
        <w:rPr>
          <w:sz w:val="24"/>
          <w:szCs w:val="24"/>
        </w:rPr>
      </w:pPr>
      <w:r w:rsidRPr="009B3CF5">
        <w:rPr>
          <w:sz w:val="24"/>
          <w:szCs w:val="24"/>
        </w:rPr>
        <w:t>безопасность.</w:t>
      </w:r>
    </w:p>
    <w:p w:rsidR="000453DC" w:rsidRPr="009B3CF5" w:rsidRDefault="000453DC" w:rsidP="009B3CF5">
      <w:pPr>
        <w:pStyle w:val="13"/>
        <w:shd w:val="clear" w:color="auto" w:fill="auto"/>
        <w:spacing w:line="276" w:lineRule="auto"/>
        <w:ind w:firstLine="567"/>
        <w:jc w:val="both"/>
        <w:rPr>
          <w:sz w:val="24"/>
          <w:szCs w:val="24"/>
        </w:rPr>
      </w:pPr>
      <w:r w:rsidRPr="009B3CF5">
        <w:rPr>
          <w:i/>
          <w:iCs/>
          <w:sz w:val="24"/>
          <w:szCs w:val="24"/>
        </w:rPr>
        <w:t>Насыщенность среды</w:t>
      </w:r>
      <w:r w:rsidRPr="009B3CF5">
        <w:rPr>
          <w:sz w:val="24"/>
          <w:szCs w:val="24"/>
        </w:rPr>
        <w:t xml:space="preserve"> соответствует возрастным возможностям детей и содержанию Программы. Образовательное пространство оснащено соответствующими материалами, игровым, спортивным, оздоровительным инвентарем.</w:t>
      </w:r>
    </w:p>
    <w:p w:rsidR="000453DC" w:rsidRPr="009B3CF5" w:rsidRDefault="000453DC" w:rsidP="009B3CF5">
      <w:pPr>
        <w:pStyle w:val="13"/>
        <w:shd w:val="clear" w:color="auto" w:fill="auto"/>
        <w:spacing w:line="276" w:lineRule="auto"/>
        <w:ind w:firstLine="567"/>
        <w:jc w:val="both"/>
        <w:rPr>
          <w:sz w:val="24"/>
          <w:szCs w:val="24"/>
        </w:rPr>
      </w:pPr>
      <w:r w:rsidRPr="009B3CF5">
        <w:rPr>
          <w:i/>
          <w:iCs/>
          <w:sz w:val="24"/>
          <w:szCs w:val="24"/>
        </w:rPr>
        <w:t>Трансформируемость пространства</w:t>
      </w:r>
      <w:r w:rsidRPr="009B3CF5">
        <w:rPr>
          <w:sz w:val="24"/>
          <w:szCs w:val="24"/>
        </w:rPr>
        <w:t xml:space="preserve">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453DC" w:rsidRPr="009B3CF5" w:rsidRDefault="000453DC" w:rsidP="009B3CF5">
      <w:pPr>
        <w:pStyle w:val="13"/>
        <w:shd w:val="clear" w:color="auto" w:fill="auto"/>
        <w:spacing w:line="276" w:lineRule="auto"/>
        <w:ind w:firstLine="567"/>
        <w:jc w:val="both"/>
        <w:rPr>
          <w:sz w:val="24"/>
          <w:szCs w:val="24"/>
        </w:rPr>
      </w:pPr>
      <w:r w:rsidRPr="009B3CF5">
        <w:rPr>
          <w:i/>
          <w:iCs/>
          <w:sz w:val="24"/>
          <w:szCs w:val="24"/>
        </w:rPr>
        <w:t>Полифункциональность материалов</w:t>
      </w:r>
      <w:r w:rsidRPr="009B3CF5">
        <w:rPr>
          <w:sz w:val="24"/>
          <w:szCs w:val="24"/>
        </w:rPr>
        <w:t xml:space="preserve">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0453DC" w:rsidRPr="009B3CF5" w:rsidRDefault="000453DC" w:rsidP="009B3CF5">
      <w:pPr>
        <w:pStyle w:val="13"/>
        <w:shd w:val="clear" w:color="auto" w:fill="auto"/>
        <w:spacing w:line="276" w:lineRule="auto"/>
        <w:ind w:firstLine="567"/>
        <w:jc w:val="both"/>
        <w:rPr>
          <w:sz w:val="24"/>
          <w:szCs w:val="24"/>
        </w:rPr>
      </w:pPr>
      <w:r w:rsidRPr="009B3CF5">
        <w:rPr>
          <w:i/>
          <w:iCs/>
          <w:sz w:val="24"/>
          <w:szCs w:val="24"/>
        </w:rPr>
        <w:t>Вариативность среды</w:t>
      </w:r>
      <w:r w:rsidRPr="009B3CF5">
        <w:rPr>
          <w:sz w:val="24"/>
          <w:szCs w:val="24"/>
        </w:rPr>
        <w:t xml:space="preserve">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0453DC" w:rsidRPr="009B3CF5" w:rsidRDefault="000453DC" w:rsidP="009B3CF5">
      <w:pPr>
        <w:pStyle w:val="13"/>
        <w:shd w:val="clear" w:color="auto" w:fill="auto"/>
        <w:spacing w:line="276" w:lineRule="auto"/>
        <w:ind w:firstLine="567"/>
        <w:jc w:val="both"/>
        <w:rPr>
          <w:sz w:val="24"/>
          <w:szCs w:val="24"/>
        </w:rPr>
      </w:pPr>
      <w:r w:rsidRPr="009B3CF5">
        <w:rPr>
          <w:i/>
          <w:iCs/>
          <w:sz w:val="24"/>
          <w:szCs w:val="24"/>
        </w:rPr>
        <w:t>Доступность среды</w:t>
      </w:r>
      <w:r w:rsidRPr="009B3CF5">
        <w:rPr>
          <w:sz w:val="24"/>
          <w:szCs w:val="24"/>
        </w:rPr>
        <w:t xml:space="preserve">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453DC" w:rsidRPr="009B3CF5" w:rsidRDefault="000453DC" w:rsidP="009B3CF5">
      <w:pPr>
        <w:pStyle w:val="13"/>
        <w:shd w:val="clear" w:color="auto" w:fill="auto"/>
        <w:spacing w:after="280" w:line="276" w:lineRule="auto"/>
        <w:ind w:firstLine="567"/>
        <w:jc w:val="both"/>
        <w:rPr>
          <w:sz w:val="24"/>
          <w:szCs w:val="24"/>
        </w:rPr>
      </w:pPr>
      <w:r w:rsidRPr="009B3CF5">
        <w:rPr>
          <w:i/>
          <w:iCs/>
          <w:sz w:val="24"/>
          <w:szCs w:val="24"/>
        </w:rPr>
        <w:t>Безопасность предметно-пространственной среды</w:t>
      </w:r>
      <w:r w:rsidRPr="009B3CF5">
        <w:rPr>
          <w:sz w:val="24"/>
          <w:szCs w:val="24"/>
        </w:rPr>
        <w:t xml:space="preserve"> обеспечивает соответствие всех ее элементов требованиям по надежности и безопасности</w:t>
      </w:r>
    </w:p>
    <w:p w:rsidR="009F166F" w:rsidRPr="009B3CF5" w:rsidRDefault="009F166F" w:rsidP="009B3CF5">
      <w:pPr>
        <w:pStyle w:val="22"/>
        <w:shd w:val="clear" w:color="auto" w:fill="auto"/>
        <w:spacing w:line="276" w:lineRule="auto"/>
        <w:ind w:firstLine="567"/>
        <w:jc w:val="both"/>
        <w:rPr>
          <w:b/>
          <w:sz w:val="24"/>
          <w:szCs w:val="24"/>
        </w:rPr>
      </w:pPr>
      <w:r w:rsidRPr="009B3CF5">
        <w:rPr>
          <w:b/>
          <w:sz w:val="24"/>
          <w:szCs w:val="24"/>
        </w:rPr>
        <w:lastRenderedPageBreak/>
        <w:t>Общие принципы размещения материалов в групповом помещении</w:t>
      </w:r>
      <w:r w:rsidR="00F7172A" w:rsidRPr="009B3CF5">
        <w:rPr>
          <w:b/>
          <w:sz w:val="24"/>
          <w:szCs w:val="24"/>
        </w:rPr>
        <w:t xml:space="preserve"> </w:t>
      </w:r>
    </w:p>
    <w:p w:rsidR="002E0F15" w:rsidRPr="009B3CF5" w:rsidRDefault="002E0F15" w:rsidP="009B3CF5">
      <w:pPr>
        <w:pStyle w:val="22"/>
        <w:shd w:val="clear" w:color="auto" w:fill="auto"/>
        <w:spacing w:line="276" w:lineRule="auto"/>
        <w:ind w:firstLine="567"/>
        <w:jc w:val="both"/>
        <w:rPr>
          <w:b/>
          <w:sz w:val="24"/>
          <w:szCs w:val="24"/>
        </w:rPr>
      </w:pPr>
    </w:p>
    <w:tbl>
      <w:tblPr>
        <w:tblStyle w:val="af1"/>
        <w:tblW w:w="0" w:type="auto"/>
        <w:tblLook w:val="04A0" w:firstRow="1" w:lastRow="0" w:firstColumn="1" w:lastColumn="0" w:noHBand="0" w:noVBand="1"/>
      </w:tblPr>
      <w:tblGrid>
        <w:gridCol w:w="4785"/>
        <w:gridCol w:w="4786"/>
      </w:tblGrid>
      <w:tr w:rsidR="002E0F15" w:rsidRPr="009B3CF5" w:rsidTr="00B9678B">
        <w:tc>
          <w:tcPr>
            <w:tcW w:w="4785" w:type="dxa"/>
            <w:vAlign w:val="bottom"/>
          </w:tcPr>
          <w:p w:rsidR="002E0F15" w:rsidRPr="009B3CF5" w:rsidRDefault="002E0F15" w:rsidP="009B3CF5">
            <w:pPr>
              <w:pStyle w:val="22"/>
              <w:shd w:val="clear" w:color="auto" w:fill="auto"/>
              <w:spacing w:line="276" w:lineRule="auto"/>
              <w:ind w:firstLine="567"/>
              <w:jc w:val="both"/>
              <w:rPr>
                <w:sz w:val="24"/>
                <w:szCs w:val="24"/>
              </w:rPr>
            </w:pPr>
            <w:r w:rsidRPr="009B3CF5">
              <w:rPr>
                <w:sz w:val="24"/>
                <w:szCs w:val="24"/>
              </w:rPr>
              <w:t>Материалы и оборудование</w:t>
            </w:r>
          </w:p>
        </w:tc>
        <w:tc>
          <w:tcPr>
            <w:tcW w:w="4786" w:type="dxa"/>
          </w:tcPr>
          <w:p w:rsidR="002E0F15" w:rsidRPr="009B3CF5" w:rsidRDefault="002E0F15" w:rsidP="009B3CF5">
            <w:pPr>
              <w:pStyle w:val="22"/>
              <w:shd w:val="clear" w:color="auto" w:fill="auto"/>
              <w:spacing w:line="276" w:lineRule="auto"/>
              <w:ind w:firstLine="567"/>
              <w:rPr>
                <w:sz w:val="24"/>
                <w:szCs w:val="24"/>
              </w:rPr>
            </w:pPr>
            <w:r w:rsidRPr="009B3CF5">
              <w:rPr>
                <w:sz w:val="24"/>
                <w:szCs w:val="24"/>
              </w:rPr>
              <w:t>Общие принципы размещения материалов в групповом помещении</w:t>
            </w:r>
          </w:p>
        </w:tc>
      </w:tr>
      <w:tr w:rsidR="002E0F15" w:rsidRPr="009B3CF5" w:rsidTr="00B9678B">
        <w:tc>
          <w:tcPr>
            <w:tcW w:w="9571" w:type="dxa"/>
            <w:gridSpan w:val="2"/>
          </w:tcPr>
          <w:p w:rsidR="002E0F15" w:rsidRPr="009B3CF5" w:rsidRDefault="00545DDB" w:rsidP="00545DDB">
            <w:pPr>
              <w:pStyle w:val="22"/>
              <w:shd w:val="clear" w:color="auto" w:fill="auto"/>
              <w:spacing w:line="276" w:lineRule="auto"/>
              <w:ind w:firstLine="567"/>
              <w:jc w:val="both"/>
              <w:rPr>
                <w:b/>
                <w:sz w:val="24"/>
                <w:szCs w:val="24"/>
              </w:rPr>
            </w:pPr>
            <w:r>
              <w:rPr>
                <w:b/>
                <w:sz w:val="24"/>
                <w:szCs w:val="24"/>
              </w:rPr>
              <w:t>Группы раннего возраста.</w:t>
            </w:r>
            <w:r w:rsidR="002E0F15" w:rsidRPr="009B3CF5">
              <w:rPr>
                <w:b/>
                <w:sz w:val="24"/>
                <w:szCs w:val="24"/>
              </w:rPr>
              <w:t xml:space="preserve"> Младшая группа</w:t>
            </w:r>
          </w:p>
        </w:tc>
      </w:tr>
      <w:tr w:rsidR="002E0F15" w:rsidRPr="009B3CF5" w:rsidTr="00B9678B">
        <w:tc>
          <w:tcPr>
            <w:tcW w:w="4785" w:type="dxa"/>
          </w:tcPr>
          <w:p w:rsidR="002E0F15" w:rsidRPr="009B3CF5" w:rsidRDefault="002E0F15" w:rsidP="009B3CF5">
            <w:pPr>
              <w:pStyle w:val="22"/>
              <w:shd w:val="clear" w:color="auto" w:fill="auto"/>
              <w:spacing w:after="120" w:line="276" w:lineRule="auto"/>
              <w:ind w:firstLine="567"/>
              <w:rPr>
                <w:sz w:val="24"/>
                <w:szCs w:val="24"/>
              </w:rPr>
            </w:pPr>
            <w:r w:rsidRPr="009B3CF5">
              <w:rPr>
                <w:sz w:val="24"/>
                <w:szCs w:val="24"/>
              </w:rPr>
              <w:t>Игровая</w:t>
            </w:r>
          </w:p>
          <w:p w:rsidR="002E0F15" w:rsidRPr="009B3CF5" w:rsidRDefault="002E0F15" w:rsidP="009B3CF5">
            <w:pPr>
              <w:pStyle w:val="22"/>
              <w:shd w:val="clear" w:color="auto" w:fill="auto"/>
              <w:spacing w:before="120" w:line="276" w:lineRule="auto"/>
              <w:ind w:firstLine="567"/>
              <w:rPr>
                <w:sz w:val="24"/>
                <w:szCs w:val="24"/>
              </w:rPr>
            </w:pPr>
            <w:r w:rsidRPr="009B3CF5">
              <w:rPr>
                <w:sz w:val="24"/>
                <w:szCs w:val="24"/>
              </w:rPr>
              <w:t>деятельность</w:t>
            </w:r>
          </w:p>
        </w:tc>
        <w:tc>
          <w:tcPr>
            <w:tcW w:w="4786" w:type="dxa"/>
            <w:vAlign w:val="bottom"/>
          </w:tcPr>
          <w:p w:rsidR="002E0F15" w:rsidRPr="009B3CF5" w:rsidRDefault="00DF6425" w:rsidP="009B3CF5">
            <w:pPr>
              <w:pStyle w:val="22"/>
              <w:shd w:val="clear" w:color="auto" w:fill="auto"/>
              <w:spacing w:line="276" w:lineRule="auto"/>
              <w:ind w:firstLine="567"/>
              <w:jc w:val="both"/>
              <w:rPr>
                <w:sz w:val="24"/>
                <w:szCs w:val="24"/>
              </w:rPr>
            </w:pPr>
            <w:r w:rsidRPr="009B3CF5">
              <w:rPr>
                <w:sz w:val="24"/>
                <w:szCs w:val="24"/>
              </w:rPr>
              <w:t>Для игры детей 1</w:t>
            </w:r>
            <w:r w:rsidR="002E0F15" w:rsidRPr="009B3CF5">
              <w:rPr>
                <w:sz w:val="24"/>
                <w:szCs w:val="24"/>
              </w:rPr>
              <w:t xml:space="preserve">-3 и 3-4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 теремок — ширма, со скамеечкой или модулями внутри, где могут "жить" мягкие игрушки - звери, прятаться и устраивать свой "дом" дети; здесь же может развертываться игра взрослого с детьми по мотивам простых сказок. 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w:t>
            </w:r>
            <w:r w:rsidR="002E0F15" w:rsidRPr="009B3CF5">
              <w:rPr>
                <w:sz w:val="24"/>
                <w:szCs w:val="24"/>
              </w:rPr>
              <w:lastRenderedPageBreak/>
              <w:t>обстановки</w:t>
            </w:r>
          </w:p>
        </w:tc>
      </w:tr>
      <w:tr w:rsidR="002E0F15" w:rsidRPr="009B3CF5" w:rsidTr="00B9678B">
        <w:tc>
          <w:tcPr>
            <w:tcW w:w="4785" w:type="dxa"/>
          </w:tcPr>
          <w:p w:rsidR="002E0F15" w:rsidRPr="009B3CF5" w:rsidRDefault="002E0F15" w:rsidP="00545DDB">
            <w:pPr>
              <w:pStyle w:val="22"/>
              <w:shd w:val="clear" w:color="auto" w:fill="auto"/>
              <w:spacing w:after="120" w:line="276" w:lineRule="auto"/>
              <w:rPr>
                <w:sz w:val="24"/>
                <w:szCs w:val="24"/>
              </w:rPr>
            </w:pPr>
            <w:r w:rsidRPr="009B3CF5">
              <w:rPr>
                <w:sz w:val="24"/>
                <w:szCs w:val="24"/>
              </w:rPr>
              <w:lastRenderedPageBreak/>
              <w:t>Продуктивная</w:t>
            </w:r>
          </w:p>
          <w:p w:rsidR="002E0F15" w:rsidRPr="009B3CF5" w:rsidRDefault="002E0F15" w:rsidP="009B3CF5">
            <w:pPr>
              <w:pStyle w:val="22"/>
              <w:shd w:val="clear" w:color="auto" w:fill="auto"/>
              <w:spacing w:before="120" w:line="276" w:lineRule="auto"/>
              <w:ind w:firstLine="567"/>
              <w:rPr>
                <w:sz w:val="24"/>
                <w:szCs w:val="24"/>
              </w:rPr>
            </w:pPr>
            <w:r w:rsidRPr="009B3CF5">
              <w:rPr>
                <w:sz w:val="24"/>
                <w:szCs w:val="24"/>
              </w:rPr>
              <w:t>деятельность</w:t>
            </w:r>
          </w:p>
        </w:tc>
        <w:tc>
          <w:tcPr>
            <w:tcW w:w="4786" w:type="dxa"/>
            <w:vAlign w:val="bottom"/>
          </w:tcPr>
          <w:p w:rsidR="002E0F15" w:rsidRPr="009B3CF5" w:rsidRDefault="002E0F15" w:rsidP="009B3CF5">
            <w:pPr>
              <w:pStyle w:val="22"/>
              <w:shd w:val="clear" w:color="auto" w:fill="auto"/>
              <w:spacing w:line="276" w:lineRule="auto"/>
              <w:ind w:firstLine="567"/>
              <w:jc w:val="both"/>
              <w:rPr>
                <w:sz w:val="24"/>
                <w:szCs w:val="24"/>
              </w:rPr>
            </w:pPr>
            <w:r w:rsidRPr="009B3CF5">
              <w:rPr>
                <w:sz w:val="24"/>
                <w:szCs w:val="24"/>
              </w:rPr>
              <w:t>Все материалы для свободной самостоятельной деятельности должны быть доступны детям 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 Все материалы и пособия должны иметь постоянное место. Малыши не умеют взаимодействовать и предпочитают игры рядом, но не вместе; поэтому надо размещать строительный материал в нескольких местах группы. 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Мелкий строительный материал можно насыпать в корзины, ящики или коробки. 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tc>
      </w:tr>
      <w:tr w:rsidR="002E0F15" w:rsidRPr="009B3CF5" w:rsidTr="00B9678B">
        <w:tc>
          <w:tcPr>
            <w:tcW w:w="4785" w:type="dxa"/>
          </w:tcPr>
          <w:p w:rsidR="002E0F15" w:rsidRPr="009B3CF5" w:rsidRDefault="002E0F15" w:rsidP="009B3CF5">
            <w:pPr>
              <w:pStyle w:val="22"/>
              <w:shd w:val="clear" w:color="auto" w:fill="auto"/>
              <w:spacing w:line="276" w:lineRule="auto"/>
              <w:ind w:firstLine="567"/>
              <w:jc w:val="both"/>
              <w:rPr>
                <w:b/>
                <w:sz w:val="24"/>
                <w:szCs w:val="24"/>
              </w:rPr>
            </w:pPr>
            <w:r w:rsidRPr="009B3CF5">
              <w:rPr>
                <w:sz w:val="24"/>
                <w:szCs w:val="24"/>
              </w:rPr>
              <w:t>Познавательно-исследовательская деятельность</w:t>
            </w:r>
          </w:p>
        </w:tc>
        <w:tc>
          <w:tcPr>
            <w:tcW w:w="4786" w:type="dxa"/>
            <w:vAlign w:val="bottom"/>
          </w:tcPr>
          <w:p w:rsidR="002E0F15" w:rsidRPr="009B3CF5" w:rsidRDefault="002E0F15" w:rsidP="009B3CF5">
            <w:pPr>
              <w:pStyle w:val="22"/>
              <w:shd w:val="clear" w:color="auto" w:fill="auto"/>
              <w:spacing w:line="276" w:lineRule="auto"/>
              <w:ind w:firstLine="567"/>
              <w:jc w:val="both"/>
              <w:rPr>
                <w:sz w:val="24"/>
                <w:szCs w:val="24"/>
              </w:rPr>
            </w:pPr>
            <w:r w:rsidRPr="009B3CF5">
              <w:rPr>
                <w:sz w:val="24"/>
                <w:szCs w:val="24"/>
              </w:rPr>
              <w:t xml:space="preserve">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w:t>
            </w:r>
            <w:r w:rsidRPr="009B3CF5">
              <w:rPr>
                <w:sz w:val="24"/>
                <w:szCs w:val="24"/>
              </w:rPr>
              <w:lastRenderedPageBreak/>
              <w:t>периодически в течение года менять их, чтобы вызывать волны интереса детей к новым или немного "подзабытым" материалам</w:t>
            </w:r>
          </w:p>
        </w:tc>
      </w:tr>
      <w:tr w:rsidR="002E0F15" w:rsidRPr="009B3CF5" w:rsidTr="00B9678B">
        <w:tc>
          <w:tcPr>
            <w:tcW w:w="4785" w:type="dxa"/>
          </w:tcPr>
          <w:p w:rsidR="002E0F15" w:rsidRPr="009B3CF5" w:rsidRDefault="002E0F15" w:rsidP="009B3CF5">
            <w:pPr>
              <w:pStyle w:val="22"/>
              <w:shd w:val="clear" w:color="auto" w:fill="auto"/>
              <w:spacing w:after="120" w:line="276" w:lineRule="auto"/>
              <w:ind w:firstLine="567"/>
              <w:rPr>
                <w:sz w:val="24"/>
                <w:szCs w:val="24"/>
              </w:rPr>
            </w:pPr>
            <w:r w:rsidRPr="009B3CF5">
              <w:rPr>
                <w:sz w:val="24"/>
                <w:szCs w:val="24"/>
              </w:rPr>
              <w:lastRenderedPageBreak/>
              <w:t>Двигательная</w:t>
            </w:r>
          </w:p>
          <w:p w:rsidR="002E0F15" w:rsidRPr="009B3CF5" w:rsidRDefault="002E0F15" w:rsidP="009B3CF5">
            <w:pPr>
              <w:pStyle w:val="22"/>
              <w:shd w:val="clear" w:color="auto" w:fill="auto"/>
              <w:spacing w:before="120" w:line="276" w:lineRule="auto"/>
              <w:ind w:firstLine="567"/>
              <w:rPr>
                <w:sz w:val="24"/>
                <w:szCs w:val="24"/>
              </w:rPr>
            </w:pPr>
            <w:r w:rsidRPr="009B3CF5">
              <w:rPr>
                <w:sz w:val="24"/>
                <w:szCs w:val="24"/>
              </w:rPr>
              <w:t>активность</w:t>
            </w:r>
          </w:p>
        </w:tc>
        <w:tc>
          <w:tcPr>
            <w:tcW w:w="4786" w:type="dxa"/>
            <w:vAlign w:val="bottom"/>
          </w:tcPr>
          <w:p w:rsidR="002E0F15" w:rsidRPr="009B3CF5" w:rsidRDefault="002E0F15" w:rsidP="009B3CF5">
            <w:pPr>
              <w:pStyle w:val="22"/>
              <w:shd w:val="clear" w:color="auto" w:fill="auto"/>
              <w:spacing w:line="276" w:lineRule="auto"/>
              <w:ind w:firstLine="567"/>
              <w:jc w:val="both"/>
              <w:rPr>
                <w:sz w:val="24"/>
                <w:szCs w:val="24"/>
              </w:rPr>
            </w:pPr>
            <w:r w:rsidRPr="009B3CF5">
              <w:rPr>
                <w:sz w:val="24"/>
                <w:szCs w:val="24"/>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двигатели (машины, тележки). Крупное физкультурное оборудование требует много места, поэтому его лучше расставить вдоль одной свободной стены. 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 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p w:rsidR="002E0F15" w:rsidRPr="009B3CF5" w:rsidRDefault="002E0F15" w:rsidP="009B3CF5">
            <w:pPr>
              <w:pStyle w:val="22"/>
              <w:shd w:val="clear" w:color="auto" w:fill="auto"/>
              <w:spacing w:line="276" w:lineRule="auto"/>
              <w:ind w:left="1860" w:firstLine="567"/>
              <w:rPr>
                <w:b/>
                <w:sz w:val="24"/>
                <w:szCs w:val="24"/>
              </w:rPr>
            </w:pPr>
          </w:p>
        </w:tc>
      </w:tr>
      <w:tr w:rsidR="002E0F15" w:rsidRPr="009B3CF5" w:rsidTr="00B9678B">
        <w:tc>
          <w:tcPr>
            <w:tcW w:w="9571" w:type="dxa"/>
            <w:gridSpan w:val="2"/>
          </w:tcPr>
          <w:p w:rsidR="002E0F15" w:rsidRPr="009B3CF5" w:rsidRDefault="002E0F15" w:rsidP="009B3CF5">
            <w:pPr>
              <w:pStyle w:val="22"/>
              <w:shd w:val="clear" w:color="auto" w:fill="auto"/>
              <w:spacing w:line="276" w:lineRule="auto"/>
              <w:ind w:firstLine="567"/>
              <w:jc w:val="center"/>
              <w:rPr>
                <w:b/>
                <w:sz w:val="24"/>
                <w:szCs w:val="24"/>
              </w:rPr>
            </w:pPr>
            <w:r w:rsidRPr="009B3CF5">
              <w:rPr>
                <w:b/>
                <w:sz w:val="24"/>
                <w:szCs w:val="24"/>
              </w:rPr>
              <w:t>Средняя группа</w:t>
            </w:r>
          </w:p>
        </w:tc>
      </w:tr>
      <w:tr w:rsidR="00FF416C" w:rsidRPr="009B3CF5" w:rsidTr="00B9678B">
        <w:tc>
          <w:tcPr>
            <w:tcW w:w="4785" w:type="dxa"/>
          </w:tcPr>
          <w:p w:rsidR="00FF416C" w:rsidRPr="009B3CF5" w:rsidRDefault="00FF416C" w:rsidP="009B3CF5">
            <w:pPr>
              <w:pStyle w:val="22"/>
              <w:shd w:val="clear" w:color="auto" w:fill="auto"/>
              <w:spacing w:after="120" w:line="276" w:lineRule="auto"/>
              <w:ind w:firstLine="567"/>
              <w:rPr>
                <w:sz w:val="24"/>
                <w:szCs w:val="24"/>
              </w:rPr>
            </w:pPr>
            <w:r w:rsidRPr="009B3CF5">
              <w:rPr>
                <w:sz w:val="24"/>
                <w:szCs w:val="24"/>
              </w:rPr>
              <w:t>Игровая</w:t>
            </w:r>
          </w:p>
          <w:p w:rsidR="00FF416C" w:rsidRPr="009B3CF5" w:rsidRDefault="00FF416C" w:rsidP="009B3CF5">
            <w:pPr>
              <w:pStyle w:val="22"/>
              <w:shd w:val="clear" w:color="auto" w:fill="auto"/>
              <w:spacing w:before="120" w:line="276" w:lineRule="auto"/>
              <w:ind w:firstLine="567"/>
              <w:rPr>
                <w:sz w:val="24"/>
                <w:szCs w:val="24"/>
              </w:rPr>
            </w:pPr>
            <w:r w:rsidRPr="009B3CF5">
              <w:rPr>
                <w:sz w:val="24"/>
                <w:szCs w:val="24"/>
              </w:rPr>
              <w:t>деятельность</w:t>
            </w:r>
          </w:p>
        </w:tc>
        <w:tc>
          <w:tcPr>
            <w:tcW w:w="4786" w:type="dxa"/>
            <w:vAlign w:val="bottom"/>
          </w:tcPr>
          <w:p w:rsidR="00FF416C" w:rsidRPr="009B3CF5" w:rsidRDefault="00FF416C" w:rsidP="009B3CF5">
            <w:pPr>
              <w:pStyle w:val="22"/>
              <w:shd w:val="clear" w:color="auto" w:fill="auto"/>
              <w:spacing w:line="276" w:lineRule="auto"/>
              <w:ind w:firstLine="567"/>
              <w:jc w:val="both"/>
              <w:rPr>
                <w:sz w:val="24"/>
                <w:szCs w:val="24"/>
              </w:rPr>
            </w:pPr>
            <w:r w:rsidRPr="009B3CF5">
              <w:rPr>
                <w:sz w:val="24"/>
                <w:szCs w:val="24"/>
              </w:rPr>
              <w:t xml:space="preserve">В средней группе предметная 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w:t>
            </w:r>
            <w:r w:rsidRPr="009B3CF5">
              <w:rPr>
                <w:sz w:val="24"/>
                <w:szCs w:val="24"/>
              </w:rPr>
              <w:lastRenderedPageBreak/>
              <w:t>(тематические зоны) уступают место более гибким сочетаниям сюжетообразующих игрушек. Дети уже частично сами организуют среду под замысел. Тематические "зоны" редуцируются</w:t>
            </w:r>
            <w:r w:rsidR="00F60E93" w:rsidRPr="009B3CF5">
              <w:rPr>
                <w:sz w:val="24"/>
                <w:szCs w:val="24"/>
              </w:rPr>
              <w:t xml:space="preserve"> до ключевого маркера условного пространства, а "начинка" этого пространства (подходящие предметы оперирования, игрушки- персонажи) располагаются в стеллажах, полках, в непосредственной близости. 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tc>
      </w:tr>
      <w:tr w:rsidR="00F60E93" w:rsidRPr="009B3CF5" w:rsidTr="00B9678B">
        <w:tc>
          <w:tcPr>
            <w:tcW w:w="4785" w:type="dxa"/>
          </w:tcPr>
          <w:p w:rsidR="00F60E93" w:rsidRPr="009B3CF5" w:rsidRDefault="00F60E93" w:rsidP="009B3CF5">
            <w:pPr>
              <w:pStyle w:val="22"/>
              <w:shd w:val="clear" w:color="auto" w:fill="auto"/>
              <w:spacing w:after="120" w:line="276" w:lineRule="auto"/>
              <w:ind w:firstLine="567"/>
              <w:jc w:val="both"/>
              <w:rPr>
                <w:sz w:val="24"/>
                <w:szCs w:val="24"/>
              </w:rPr>
            </w:pPr>
            <w:r w:rsidRPr="009B3CF5">
              <w:rPr>
                <w:sz w:val="24"/>
                <w:szCs w:val="24"/>
              </w:rPr>
              <w:lastRenderedPageBreak/>
              <w:t>Продуктивная</w:t>
            </w:r>
          </w:p>
          <w:p w:rsidR="00F60E93" w:rsidRPr="009B3CF5" w:rsidRDefault="00F60E93" w:rsidP="009B3CF5">
            <w:pPr>
              <w:pStyle w:val="22"/>
              <w:shd w:val="clear" w:color="auto" w:fill="auto"/>
              <w:spacing w:before="120" w:line="276" w:lineRule="auto"/>
              <w:ind w:firstLine="567"/>
              <w:jc w:val="both"/>
              <w:rPr>
                <w:sz w:val="24"/>
                <w:szCs w:val="24"/>
              </w:rPr>
            </w:pPr>
            <w:r w:rsidRPr="009B3CF5">
              <w:rPr>
                <w:sz w:val="24"/>
                <w:szCs w:val="24"/>
              </w:rPr>
              <w:t>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 xml:space="preserve">Строительный материал для свободной самостоятельной деятельности хранится в коробках, в которых он приобретен. Мелкие игрушки для игр со строительным материалом уже можно не расставлять на полках, а тоже убрать в коробки. Крупный строительный материал хранят в шкафах, на подвесных полках (в открытом виде). Обучение детей на занятиях рисованием и в процессе ежедневной, свободной деятельности </w:t>
            </w:r>
            <w:r w:rsidRPr="009B3CF5">
              <w:rPr>
                <w:sz w:val="24"/>
                <w:szCs w:val="24"/>
              </w:rPr>
              <w:lastRenderedPageBreak/>
              <w:t>желательно осуществлять за столами, которые поставлены в круг или буквой «П». За столами должно быть предусмотрено место и для воспитателя. 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 Столы накрываются клеенками, на них размещаются все имеющиеся ножницы, клей, бумага (белая, цветная, в клетку, в линейку оберточная и т. п.). В начале года вместе с родителями дети изготавливают сумочку-пенал (на молнии, кнопках и т.п.). 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F60E93" w:rsidRPr="009B3CF5" w:rsidTr="00B9678B">
        <w:tc>
          <w:tcPr>
            <w:tcW w:w="4785" w:type="dxa"/>
          </w:tcPr>
          <w:p w:rsidR="00F60E93" w:rsidRPr="009B3CF5" w:rsidRDefault="00F60E93" w:rsidP="009B3CF5">
            <w:pPr>
              <w:pStyle w:val="22"/>
              <w:shd w:val="clear" w:color="auto" w:fill="auto"/>
              <w:spacing w:after="120" w:line="276" w:lineRule="auto"/>
              <w:ind w:firstLine="567"/>
              <w:jc w:val="both"/>
              <w:rPr>
                <w:sz w:val="24"/>
                <w:szCs w:val="24"/>
              </w:rPr>
            </w:pPr>
            <w:r w:rsidRPr="009B3CF5">
              <w:rPr>
                <w:sz w:val="24"/>
                <w:szCs w:val="24"/>
              </w:rPr>
              <w:lastRenderedPageBreak/>
              <w:t>Продуктивная</w:t>
            </w:r>
          </w:p>
          <w:p w:rsidR="00F60E93" w:rsidRPr="009B3CF5" w:rsidRDefault="00F60E93" w:rsidP="009B3CF5">
            <w:pPr>
              <w:pStyle w:val="22"/>
              <w:shd w:val="clear" w:color="auto" w:fill="auto"/>
              <w:spacing w:before="120" w:line="276" w:lineRule="auto"/>
              <w:ind w:firstLine="567"/>
              <w:jc w:val="both"/>
              <w:rPr>
                <w:sz w:val="24"/>
                <w:szCs w:val="24"/>
              </w:rPr>
            </w:pPr>
            <w:r w:rsidRPr="009B3CF5">
              <w:rPr>
                <w:sz w:val="24"/>
                <w:szCs w:val="24"/>
              </w:rPr>
              <w:t>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 xml:space="preserve">Строительный материал для свободной самостоятельной деятельности хранится в коробках, в которых он приобретен. Мелкие игрушки для игр со строительным материалом уже можно не расставлять на полках, а тоже убрать в коробки. Крупный строительный материал хранят в шкафах, на подвесных полках (в открытом виде). 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w:t>
            </w:r>
            <w:r w:rsidRPr="009B3CF5">
              <w:rPr>
                <w:sz w:val="24"/>
                <w:szCs w:val="24"/>
              </w:rPr>
              <w:lastRenderedPageBreak/>
              <w:t>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 Столы накрываются клеенками, на них размещаются все имеющиеся ножницы, клей, бумага (белая, цветная, в клетку, в линейку оберточная и т. п.). В начале года вместе с родителями дети изготавливают сумочку-пенал (на молнии, кнопках и т.п.). 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F60E93" w:rsidRPr="009B3CF5" w:rsidTr="00B9678B">
        <w:tc>
          <w:tcPr>
            <w:tcW w:w="4785" w:type="dxa"/>
          </w:tcPr>
          <w:p w:rsidR="00F60E93" w:rsidRPr="009B3CF5" w:rsidRDefault="00F60E93" w:rsidP="00545DDB">
            <w:pPr>
              <w:pStyle w:val="22"/>
              <w:shd w:val="clear" w:color="auto" w:fill="auto"/>
              <w:spacing w:line="276" w:lineRule="auto"/>
              <w:jc w:val="both"/>
              <w:rPr>
                <w:sz w:val="24"/>
                <w:szCs w:val="24"/>
              </w:rPr>
            </w:pPr>
            <w:r w:rsidRPr="009B3CF5">
              <w:rPr>
                <w:sz w:val="24"/>
                <w:szCs w:val="24"/>
              </w:rPr>
              <w:lastRenderedPageBreak/>
              <w:t>Познавательно - исследовательская 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 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F60E93" w:rsidRPr="009B3CF5" w:rsidTr="00F60E93">
        <w:trPr>
          <w:trHeight w:val="6369"/>
        </w:trPr>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lastRenderedPageBreak/>
              <w:t>Двигательная</w:t>
            </w:r>
          </w:p>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активность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 Такие пособия, как мячи разных размеров, мячи- утяжелители, наборы (серсо, кегли, кольцеброс, шнуры), следует хранить в открытом виде в ящиках, которые располагаются вдоль стены. Гимнастические модули и мячи важно расположить у стен, где нет батарей. В средней группе хорошо иметь деревянную стенку (высота 150 см) для формирования правильной осанки, расположенную возле входной двери группы. 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F60E93" w:rsidRPr="009B3CF5" w:rsidRDefault="00F60E93" w:rsidP="009B3CF5">
            <w:pPr>
              <w:pStyle w:val="22"/>
              <w:shd w:val="clear" w:color="auto" w:fill="auto"/>
              <w:spacing w:line="276" w:lineRule="auto"/>
              <w:ind w:firstLine="567"/>
              <w:jc w:val="both"/>
              <w:rPr>
                <w:b/>
                <w:sz w:val="24"/>
                <w:szCs w:val="24"/>
              </w:rPr>
            </w:pPr>
          </w:p>
        </w:tc>
      </w:tr>
      <w:tr w:rsidR="00F60E93" w:rsidRPr="009B3CF5" w:rsidTr="00B9678B">
        <w:tc>
          <w:tcPr>
            <w:tcW w:w="9571" w:type="dxa"/>
            <w:gridSpan w:val="2"/>
          </w:tcPr>
          <w:p w:rsidR="00F60E93" w:rsidRPr="009B3CF5" w:rsidRDefault="00F60E93" w:rsidP="009B3CF5">
            <w:pPr>
              <w:pStyle w:val="22"/>
              <w:shd w:val="clear" w:color="auto" w:fill="auto"/>
              <w:spacing w:line="276" w:lineRule="auto"/>
              <w:ind w:firstLine="567"/>
              <w:jc w:val="center"/>
              <w:rPr>
                <w:sz w:val="24"/>
                <w:szCs w:val="24"/>
              </w:rPr>
            </w:pPr>
            <w:r w:rsidRPr="009B3CF5">
              <w:rPr>
                <w:b/>
                <w:sz w:val="24"/>
                <w:szCs w:val="24"/>
              </w:rPr>
              <w:t>Старшая группа</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Игровая</w:t>
            </w:r>
          </w:p>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 xml:space="preserve">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 </w:t>
            </w:r>
            <w:r w:rsidRPr="009B3CF5">
              <w:rPr>
                <w:sz w:val="24"/>
                <w:szCs w:val="24"/>
              </w:rPr>
              <w:lastRenderedPageBreak/>
              <w:t>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 персонажи начинают выполнять функцию своеобразных предметов оперирования при развертывании детьми режиссерской игры. Сюжетообразующие наборы меняют свой масштаб — это игровые макеты с "насельниками" (тематическими наборами фигурок- 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 персонажей целесообразно размещать в коробках, поблизости от макетов (так, чтобы универсальный макет мог быть легко и быстро "населен", по желанию играющих). "Полные"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lastRenderedPageBreak/>
              <w:t>Продуктивная</w:t>
            </w:r>
          </w:p>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Педагогическая работа с детьми старшего дошкольного возраста организуется по 2-м основным направлениям: создание условий в группе для самостоятельной работы; факультативная, кружковая</w:t>
            </w:r>
          </w:p>
          <w:p w:rsidR="00F60E93" w:rsidRPr="009B3CF5" w:rsidRDefault="00F60E93" w:rsidP="009B3CF5">
            <w:pPr>
              <w:pStyle w:val="22"/>
              <w:spacing w:line="276" w:lineRule="auto"/>
              <w:ind w:firstLine="567"/>
              <w:jc w:val="both"/>
              <w:rPr>
                <w:sz w:val="24"/>
                <w:szCs w:val="24"/>
              </w:rPr>
            </w:pPr>
            <w:r w:rsidRPr="009B3CF5">
              <w:rPr>
                <w:sz w:val="24"/>
                <w:szCs w:val="24"/>
              </w:rPr>
              <w:t xml:space="preserve">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w:t>
            </w:r>
            <w:r w:rsidRPr="009B3CF5">
              <w:rPr>
                <w:sz w:val="24"/>
                <w:szCs w:val="24"/>
              </w:rPr>
              <w:lastRenderedPageBreak/>
              <w:t xml:space="preserve">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На следующей помещаются материалы и оборудование для работы с бумагой и картоном (различные виды бумаги и картона, выкройки, краски, </w:t>
            </w:r>
            <w:r w:rsidRPr="009B3CF5">
              <w:rPr>
                <w:sz w:val="24"/>
                <w:szCs w:val="24"/>
              </w:rPr>
              <w:lastRenderedPageBreak/>
              <w:t>кисти, клей,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lastRenderedPageBreak/>
              <w:t>Познавательно - исследовательская 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w:t>
            </w:r>
          </w:p>
          <w:p w:rsidR="00F60E93" w:rsidRPr="009B3CF5" w:rsidRDefault="00F60E93" w:rsidP="009B3CF5">
            <w:pPr>
              <w:pStyle w:val="22"/>
              <w:spacing w:line="276" w:lineRule="auto"/>
              <w:ind w:firstLine="567"/>
              <w:jc w:val="both"/>
              <w:rPr>
                <w:sz w:val="24"/>
                <w:szCs w:val="24"/>
              </w:rPr>
            </w:pPr>
            <w:r w:rsidRPr="009B3CF5">
              <w:rPr>
                <w:sz w:val="24"/>
                <w:szCs w:val="24"/>
              </w:rPr>
              <w:t xml:space="preserve">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 знаковый материал целесообразно расположить поблизости от магнитной или обычной доски, большого фланелеграфа. Необходимо широко использовать стены </w:t>
            </w:r>
            <w:r w:rsidRPr="009B3CF5">
              <w:rPr>
                <w:sz w:val="24"/>
                <w:szCs w:val="24"/>
              </w:rPr>
              <w:lastRenderedPageBreak/>
              <w:t>группового помещения для размещения больших карт, иллюстрированных таблиц и т.п.</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lastRenderedPageBreak/>
              <w:t>Двигательная</w:t>
            </w:r>
          </w:p>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активность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 Оборудование для спортивных игр желательно хранить в секционном шкафу или в закрытых ящиках Обручи, скакалки, шнуры советуем разместить на крюках одной свободной стены в группе. Физкультурное оборудование располагается в группе так, чтобы дети могли свободно подходить к нему и пользоваться им</w:t>
            </w:r>
          </w:p>
          <w:p w:rsidR="00F60E93" w:rsidRPr="009B3CF5" w:rsidRDefault="00F60E93" w:rsidP="009B3CF5">
            <w:pPr>
              <w:pStyle w:val="22"/>
              <w:shd w:val="clear" w:color="auto" w:fill="auto"/>
              <w:spacing w:line="276" w:lineRule="auto"/>
              <w:ind w:firstLine="567"/>
              <w:jc w:val="both"/>
              <w:rPr>
                <w:b/>
                <w:sz w:val="24"/>
                <w:szCs w:val="24"/>
              </w:rPr>
            </w:pPr>
          </w:p>
        </w:tc>
      </w:tr>
      <w:tr w:rsidR="00F60E93" w:rsidRPr="009B3CF5" w:rsidTr="00B9678B">
        <w:tc>
          <w:tcPr>
            <w:tcW w:w="9571" w:type="dxa"/>
            <w:gridSpan w:val="2"/>
          </w:tcPr>
          <w:p w:rsidR="00F60E93" w:rsidRPr="009B3CF5" w:rsidRDefault="00F60E93" w:rsidP="009B3CF5">
            <w:pPr>
              <w:pStyle w:val="22"/>
              <w:shd w:val="clear" w:color="auto" w:fill="auto"/>
              <w:spacing w:line="276" w:lineRule="auto"/>
              <w:ind w:firstLine="567"/>
              <w:jc w:val="center"/>
              <w:rPr>
                <w:sz w:val="24"/>
                <w:szCs w:val="24"/>
              </w:rPr>
            </w:pPr>
            <w:r w:rsidRPr="009B3CF5">
              <w:rPr>
                <w:b/>
                <w:sz w:val="24"/>
                <w:szCs w:val="24"/>
              </w:rPr>
              <w:t>Подготовительная к школе группа</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Игровая</w:t>
            </w:r>
          </w:p>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В связи с тем, что игровые замыслы детей 5-</w:t>
            </w:r>
            <w:r w:rsidR="00DF6425" w:rsidRPr="009B3CF5">
              <w:rPr>
                <w:sz w:val="24"/>
                <w:szCs w:val="24"/>
              </w:rPr>
              <w:t xml:space="preserve"> лет до окончания обучения </w:t>
            </w:r>
            <w:r w:rsidRPr="009B3CF5">
              <w:rPr>
                <w:sz w:val="24"/>
                <w:szCs w:val="24"/>
              </w:rPr>
              <w:t xml:space="preserve">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 сверстниками. Сюжетообразующие наборы меняют свой масштаб — это игровые макеты с "насельниками" (тематическими наборами фигурок- персонажей) и сомасштабными им предметами оперирования ("прикладом"). Тематические наборы мелких фигурок - персонажей целесообразно размещать в коробках, </w:t>
            </w:r>
            <w:r w:rsidRPr="009B3CF5">
              <w:rPr>
                <w:sz w:val="24"/>
                <w:szCs w:val="24"/>
              </w:rPr>
              <w:lastRenderedPageBreak/>
              <w:t>поблизости от макетов (так, чтобы универсальный макет мог быть легко и быстро "населен", по желанию играющих). "Полные"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lastRenderedPageBreak/>
              <w:t>Продуктивная</w:t>
            </w:r>
          </w:p>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 xml:space="preserve">Педагогическая работа с детьми старшего дошкольного возраста организуется по 2-м основным направлениям: создание условий в группе для самостоятельной работы; факультативная, 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w:t>
            </w:r>
            <w:r w:rsidRPr="009B3CF5">
              <w:rPr>
                <w:sz w:val="24"/>
                <w:szCs w:val="24"/>
              </w:rPr>
              <w:lastRenderedPageBreak/>
              <w:t>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На следующей помещаются материалы и оборудование для работы с бумагой и картоном (различные виды бумаги и картона, выкройки, краски, кисти, клей,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lastRenderedPageBreak/>
              <w:t>Познавательно - исследовательская деятельность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 xml:space="preserve">Размещение материала в группах старшего дошкольного возраста примерно </w:t>
            </w:r>
            <w:r w:rsidRPr="009B3CF5">
              <w:rPr>
                <w:sz w:val="24"/>
                <w:szCs w:val="24"/>
              </w:rPr>
              <w:lastRenderedPageBreak/>
              <w:t>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 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F60E93" w:rsidRPr="009B3CF5" w:rsidTr="00B9678B">
        <w:tc>
          <w:tcPr>
            <w:tcW w:w="4785" w:type="dxa"/>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lastRenderedPageBreak/>
              <w:t>Двигательная</w:t>
            </w:r>
          </w:p>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активность</w:t>
            </w:r>
          </w:p>
        </w:tc>
        <w:tc>
          <w:tcPr>
            <w:tcW w:w="4786" w:type="dxa"/>
            <w:vAlign w:val="bottom"/>
          </w:tcPr>
          <w:p w:rsidR="00F60E93" w:rsidRPr="009B3CF5" w:rsidRDefault="00F60E93" w:rsidP="009B3CF5">
            <w:pPr>
              <w:pStyle w:val="22"/>
              <w:shd w:val="clear" w:color="auto" w:fill="auto"/>
              <w:spacing w:line="276" w:lineRule="auto"/>
              <w:ind w:firstLine="567"/>
              <w:jc w:val="both"/>
              <w:rPr>
                <w:sz w:val="24"/>
                <w:szCs w:val="24"/>
              </w:rPr>
            </w:pPr>
            <w:r w:rsidRPr="009B3CF5">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 Оборудование для спортивных игр желательно хранить в секционном шкафу или в закрытых ящикахОбручи, скакалки, шнуры советуем разместить на крюках одной свободной стены в группе. Физкультурное оборудование располагается в группе так, чтобы дети могли свободно подходить к нему и пользоваться им</w:t>
            </w:r>
          </w:p>
        </w:tc>
      </w:tr>
    </w:tbl>
    <w:p w:rsidR="00601C5A" w:rsidRPr="009B3CF5" w:rsidRDefault="00601C5A" w:rsidP="009B3CF5">
      <w:pPr>
        <w:tabs>
          <w:tab w:val="left" w:pos="934"/>
        </w:tabs>
        <w:spacing w:line="276" w:lineRule="auto"/>
        <w:ind w:firstLine="567"/>
        <w:rPr>
          <w:rFonts w:ascii="Times New Roman" w:hAnsi="Times New Roman" w:cs="Times New Roman"/>
        </w:rPr>
      </w:pPr>
    </w:p>
    <w:p w:rsidR="003717C7" w:rsidRPr="009B3CF5" w:rsidRDefault="003717C7" w:rsidP="009B3CF5">
      <w:pPr>
        <w:tabs>
          <w:tab w:val="left" w:pos="934"/>
        </w:tabs>
        <w:spacing w:line="276" w:lineRule="auto"/>
        <w:ind w:firstLine="567"/>
        <w:rPr>
          <w:rFonts w:ascii="Times New Roman" w:hAnsi="Times New Roman" w:cs="Times New Roman"/>
        </w:rPr>
      </w:pPr>
    </w:p>
    <w:p w:rsidR="003717C7" w:rsidRPr="009B3CF5" w:rsidRDefault="003717C7" w:rsidP="009B3CF5">
      <w:pPr>
        <w:tabs>
          <w:tab w:val="left" w:pos="934"/>
        </w:tabs>
        <w:spacing w:line="276" w:lineRule="auto"/>
        <w:ind w:firstLine="567"/>
        <w:jc w:val="center"/>
        <w:rPr>
          <w:rFonts w:ascii="Times New Roman" w:hAnsi="Times New Roman" w:cs="Times New Roman"/>
          <w:b/>
        </w:rPr>
      </w:pPr>
      <w:r w:rsidRPr="009B3CF5">
        <w:rPr>
          <w:rFonts w:ascii="Times New Roman" w:hAnsi="Times New Roman" w:cs="Times New Roman"/>
          <w:b/>
        </w:rPr>
        <w:t>Примерный перечень центров активности в группе</w:t>
      </w:r>
    </w:p>
    <w:p w:rsidR="003717C7" w:rsidRPr="009B3CF5" w:rsidRDefault="003717C7" w:rsidP="009B3CF5">
      <w:pPr>
        <w:tabs>
          <w:tab w:val="left" w:pos="934"/>
        </w:tabs>
        <w:spacing w:line="276" w:lineRule="auto"/>
        <w:ind w:firstLine="567"/>
        <w:rPr>
          <w:rFonts w:ascii="Times New Roman" w:hAnsi="Times New Roman" w:cs="Times New Roman"/>
          <w:b/>
        </w:rPr>
      </w:pPr>
    </w:p>
    <w:tbl>
      <w:tblPr>
        <w:tblStyle w:val="af1"/>
        <w:tblW w:w="0" w:type="auto"/>
        <w:tblLook w:val="04A0" w:firstRow="1" w:lastRow="0" w:firstColumn="1" w:lastColumn="0" w:noHBand="0" w:noVBand="1"/>
      </w:tblPr>
      <w:tblGrid>
        <w:gridCol w:w="4785"/>
        <w:gridCol w:w="4786"/>
      </w:tblGrid>
      <w:tr w:rsidR="003717C7" w:rsidRPr="009B3CF5" w:rsidTr="003717C7">
        <w:tc>
          <w:tcPr>
            <w:tcW w:w="4785"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 xml:space="preserve">Центр строительства                     </w:t>
            </w:r>
          </w:p>
        </w:tc>
        <w:tc>
          <w:tcPr>
            <w:tcW w:w="4786"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Обычно это самый популярный у детей, осо</w:t>
            </w:r>
            <w:r w:rsidRPr="009B3CF5">
              <w:rPr>
                <w:rStyle w:val="2MicrosoftSansSerif85pt"/>
                <w:rFonts w:ascii="Times New Roman" w:hAnsi="Times New Roman" w:cs="Times New Roman"/>
                <w:sz w:val="24"/>
                <w:szCs w:val="24"/>
              </w:rPr>
              <w:softHyphen/>
              <w:t>бенно у мальчиков, центр. важно хорошо зонировать (выделить) этот центр, чтобы про</w:t>
            </w:r>
            <w:r w:rsidRPr="009B3CF5">
              <w:rPr>
                <w:rStyle w:val="2MicrosoftSansSerif85pt"/>
                <w:rFonts w:ascii="Times New Roman" w:hAnsi="Times New Roman" w:cs="Times New Roman"/>
                <w:sz w:val="24"/>
                <w:szCs w:val="24"/>
              </w:rPr>
              <w:softHyphen/>
              <w:t>ходящие мимо не разрушали постройки</w:t>
            </w:r>
          </w:p>
        </w:tc>
      </w:tr>
      <w:tr w:rsidR="003717C7" w:rsidRPr="009B3CF5" w:rsidTr="003717C7">
        <w:tc>
          <w:tcPr>
            <w:tcW w:w="4785"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центр для сюжетно-ролевых игр</w:t>
            </w:r>
          </w:p>
        </w:tc>
        <w:tc>
          <w:tcPr>
            <w:tcW w:w="4786" w:type="dxa"/>
            <w:vMerge w:val="restart"/>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Эти центры можно поставить рядом или объединить. Если в этом центре есть мягкая детская (кукольная) мебель, то центр может послужить и местом отдыха.</w:t>
            </w:r>
          </w:p>
        </w:tc>
      </w:tr>
      <w:tr w:rsidR="003717C7" w:rsidRPr="009B3CF5" w:rsidTr="003717C7">
        <w:tc>
          <w:tcPr>
            <w:tcW w:w="4785"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центр (уголок) музыки</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Уголок для театрализованных (драматических) игр</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Центр изобразительного искусства</w:t>
            </w:r>
          </w:p>
        </w:tc>
        <w:tc>
          <w:tcPr>
            <w:tcW w:w="4786"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 xml:space="preserve">Лучше располагать недалеко от раковины. </w:t>
            </w:r>
          </w:p>
        </w:tc>
      </w:tr>
      <w:tr w:rsidR="003717C7" w:rsidRPr="009B3CF5" w:rsidTr="003717C7">
        <w:tc>
          <w:tcPr>
            <w:tcW w:w="4785"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lastRenderedPageBreak/>
              <w:t>Центр мелкой моторики</w:t>
            </w:r>
          </w:p>
        </w:tc>
        <w:tc>
          <w:tcPr>
            <w:tcW w:w="4786" w:type="dxa"/>
            <w:vMerge w:val="restart"/>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При нехватке пространства эти центры можно разместить в спальной комнате, кроме того, их можно объединить или совместить.</w:t>
            </w:r>
          </w:p>
        </w:tc>
      </w:tr>
      <w:tr w:rsidR="003717C7" w:rsidRPr="009B3CF5" w:rsidTr="003717C7">
        <w:tc>
          <w:tcPr>
            <w:tcW w:w="4785"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Центр конструирования из дета</w:t>
            </w:r>
            <w:r w:rsidRPr="009B3CF5">
              <w:rPr>
                <w:rStyle w:val="2MicrosoftSansSerif85pt"/>
                <w:rFonts w:ascii="Times New Roman" w:hAnsi="Times New Roman" w:cs="Times New Roman"/>
                <w:sz w:val="24"/>
                <w:szCs w:val="24"/>
              </w:rPr>
              <w:softHyphen/>
              <w:t>лей (среднего и мелкого размера)</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Центр науки и естествознания</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Уголок настольных игр</w:t>
            </w:r>
          </w:p>
        </w:tc>
        <w:tc>
          <w:tcPr>
            <w:tcW w:w="4786" w:type="dxa"/>
            <w:vMerge w:val="restart"/>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Эти центры лучше расположить рядом, и при нехватке места их можно объединить или со</w:t>
            </w:r>
            <w:r w:rsidRPr="009B3CF5">
              <w:rPr>
                <w:rStyle w:val="2MicrosoftSansSerif85pt"/>
                <w:rFonts w:ascii="Times New Roman" w:hAnsi="Times New Roman" w:cs="Times New Roman"/>
                <w:sz w:val="24"/>
                <w:szCs w:val="24"/>
              </w:rPr>
              <w:softHyphen/>
              <w:t>вместить.</w:t>
            </w: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центр математики</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центр науки и естествознания</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центр грамотности и письма</w:t>
            </w:r>
          </w:p>
        </w:tc>
        <w:tc>
          <w:tcPr>
            <w:tcW w:w="4786" w:type="dxa"/>
            <w:vMerge w:val="restart"/>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Эти центры часто размещают в спальной ком</w:t>
            </w:r>
            <w:r w:rsidRPr="009B3CF5">
              <w:rPr>
                <w:rStyle w:val="2MicrosoftSansSerif85pt"/>
                <w:rFonts w:ascii="Times New Roman" w:hAnsi="Times New Roman" w:cs="Times New Roman"/>
                <w:sz w:val="24"/>
                <w:szCs w:val="24"/>
              </w:rPr>
              <w:softHyphen/>
              <w:t>нате, и при нехватке места их можно объеди</w:t>
            </w:r>
            <w:r w:rsidRPr="009B3CF5">
              <w:rPr>
                <w:rStyle w:val="2MicrosoftSansSerif85pt"/>
                <w:rFonts w:ascii="Times New Roman" w:hAnsi="Times New Roman" w:cs="Times New Roman"/>
                <w:sz w:val="24"/>
                <w:szCs w:val="24"/>
              </w:rPr>
              <w:softHyphen/>
              <w:t>нить или совместить.</w:t>
            </w: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Литературный центр (книжный уголок)</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Место для отдыха</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Уголок уединения</w:t>
            </w:r>
          </w:p>
        </w:tc>
        <w:tc>
          <w:tcPr>
            <w:tcW w:w="4786" w:type="dxa"/>
          </w:tcPr>
          <w:p w:rsidR="003717C7" w:rsidRPr="009B3CF5" w:rsidRDefault="003717C7" w:rsidP="009B3CF5">
            <w:pPr>
              <w:pStyle w:val="22"/>
              <w:shd w:val="clear" w:color="auto" w:fill="auto"/>
              <w:spacing w:after="60" w:line="276" w:lineRule="auto"/>
              <w:ind w:left="460" w:firstLine="567"/>
              <w:rPr>
                <w:sz w:val="24"/>
                <w:szCs w:val="24"/>
              </w:rPr>
            </w:pPr>
            <w:r w:rsidRPr="009B3CF5">
              <w:rPr>
                <w:rStyle w:val="2MicrosoftSansSerif85pt"/>
                <w:rFonts w:ascii="Times New Roman" w:hAnsi="Times New Roman" w:cs="Times New Roman"/>
                <w:sz w:val="24"/>
                <w:szCs w:val="24"/>
              </w:rPr>
              <w:t>Можно организовать в любом тихом уголке</w:t>
            </w:r>
          </w:p>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на 1-2 человек.</w:t>
            </w: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центр песка и воды</w:t>
            </w:r>
          </w:p>
        </w:tc>
        <w:tc>
          <w:tcPr>
            <w:tcW w:w="4786" w:type="dxa"/>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Лучше располагать рядом с умывальной ком</w:t>
            </w:r>
            <w:r w:rsidRPr="009B3CF5">
              <w:rPr>
                <w:rStyle w:val="2MicrosoftSansSerif85pt"/>
                <w:rFonts w:ascii="Times New Roman" w:hAnsi="Times New Roman" w:cs="Times New Roman"/>
                <w:sz w:val="24"/>
                <w:szCs w:val="24"/>
              </w:rPr>
              <w:softHyphen/>
              <w:t>натой. Этот центр не постоянный, его ставят и убирают, в зависимости от задач программы.</w:t>
            </w: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Площадка для активного отдыха (спортивный уголок)</w:t>
            </w:r>
          </w:p>
        </w:tc>
        <w:tc>
          <w:tcPr>
            <w:tcW w:w="4786" w:type="dxa"/>
          </w:tcPr>
          <w:p w:rsidR="003717C7" w:rsidRPr="009B3CF5" w:rsidRDefault="00AD31A9" w:rsidP="009B3CF5">
            <w:pPr>
              <w:tabs>
                <w:tab w:val="left" w:pos="934"/>
              </w:tabs>
              <w:spacing w:line="276" w:lineRule="auto"/>
              <w:ind w:firstLine="567"/>
              <w:rPr>
                <w:rFonts w:ascii="Times New Roman" w:hAnsi="Times New Roman" w:cs="Times New Roman"/>
              </w:rPr>
            </w:pPr>
            <w:r w:rsidRPr="009B3CF5">
              <w:rPr>
                <w:rFonts w:ascii="Times New Roman" w:hAnsi="Times New Roman" w:cs="Times New Roman"/>
              </w:rPr>
              <w:t>Размещается в любом свободном месте в группе</w:t>
            </w: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Место для группового сбора</w:t>
            </w:r>
          </w:p>
        </w:tc>
        <w:tc>
          <w:tcPr>
            <w:tcW w:w="4786" w:type="dxa"/>
            <w:vMerge w:val="restart"/>
          </w:tcPr>
          <w:p w:rsidR="003717C7" w:rsidRPr="009B3CF5" w:rsidRDefault="003717C7" w:rsidP="009B3CF5">
            <w:pPr>
              <w:tabs>
                <w:tab w:val="left" w:pos="934"/>
              </w:tabs>
              <w:spacing w:line="276" w:lineRule="auto"/>
              <w:ind w:firstLine="567"/>
              <w:rPr>
                <w:rFonts w:ascii="Times New Roman" w:hAnsi="Times New Roman" w:cs="Times New Roman"/>
                <w:b/>
              </w:rPr>
            </w:pPr>
            <w:r w:rsidRPr="009B3CF5">
              <w:rPr>
                <w:rStyle w:val="2MicrosoftSansSerif85pt"/>
                <w:rFonts w:ascii="Times New Roman" w:hAnsi="Times New Roman" w:cs="Times New Roman"/>
                <w:sz w:val="24"/>
                <w:szCs w:val="24"/>
              </w:rPr>
              <w:t>Обычно в детском саду нет достаточного пространства для полноценной организа</w:t>
            </w:r>
            <w:r w:rsidRPr="009B3CF5">
              <w:rPr>
                <w:rStyle w:val="2MicrosoftSansSerif85pt"/>
                <w:rFonts w:ascii="Times New Roman" w:hAnsi="Times New Roman" w:cs="Times New Roman"/>
                <w:sz w:val="24"/>
                <w:szCs w:val="24"/>
              </w:rPr>
              <w:softHyphen/>
              <w:t>ции этих трех центров, поэтому эти центры объединяют в один многоцелевой полифунк</w:t>
            </w:r>
            <w:r w:rsidRPr="009B3CF5">
              <w:rPr>
                <w:rStyle w:val="2MicrosoftSansSerif85pt"/>
                <w:rFonts w:ascii="Times New Roman" w:hAnsi="Times New Roman" w:cs="Times New Roman"/>
                <w:sz w:val="24"/>
                <w:szCs w:val="24"/>
              </w:rPr>
              <w:softHyphen/>
              <w:t>циональный центр. В этом случае особо важна трансформируемость среды. Наличие легких штабелируемых столов и стульев позволяет с участием детей быст</w:t>
            </w:r>
            <w:r w:rsidR="00E36937" w:rsidRPr="009B3CF5">
              <w:rPr>
                <w:rStyle w:val="2MicrosoftSansSerif85pt"/>
                <w:rFonts w:ascii="Times New Roman" w:hAnsi="Times New Roman" w:cs="Times New Roman"/>
                <w:sz w:val="24"/>
                <w:szCs w:val="24"/>
              </w:rPr>
              <w:t>р</w:t>
            </w:r>
            <w:r w:rsidRPr="009B3CF5">
              <w:rPr>
                <w:rStyle w:val="2MicrosoftSansSerif85pt"/>
                <w:rFonts w:ascii="Times New Roman" w:hAnsi="Times New Roman" w:cs="Times New Roman"/>
                <w:sz w:val="24"/>
                <w:szCs w:val="24"/>
              </w:rPr>
              <w:t>о преобра</w:t>
            </w:r>
            <w:r w:rsidRPr="009B3CF5">
              <w:rPr>
                <w:rStyle w:val="2MicrosoftSansSerif85pt"/>
                <w:rFonts w:ascii="Times New Roman" w:hAnsi="Times New Roman" w:cs="Times New Roman"/>
                <w:sz w:val="24"/>
                <w:szCs w:val="24"/>
              </w:rPr>
              <w:softHyphen/>
              <w:t>зовывать пространство и освобождать место для группового сбора, либо переставлять мебель для целей занятий, либо для приема пищи и т.д.</w:t>
            </w: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Место для проведения группо</w:t>
            </w:r>
            <w:r w:rsidRPr="009B3CF5">
              <w:rPr>
                <w:rStyle w:val="2MicrosoftSansSerif85pt"/>
                <w:rFonts w:ascii="Times New Roman" w:hAnsi="Times New Roman" w:cs="Times New Roman"/>
                <w:sz w:val="24"/>
                <w:szCs w:val="24"/>
              </w:rPr>
              <w:softHyphen/>
              <w:t>вых занятий</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r w:rsidR="003717C7" w:rsidRPr="009B3CF5" w:rsidTr="003717C7">
        <w:tc>
          <w:tcPr>
            <w:tcW w:w="4785" w:type="dxa"/>
          </w:tcPr>
          <w:p w:rsidR="003717C7" w:rsidRPr="009B3CF5" w:rsidRDefault="003717C7" w:rsidP="009B3CF5">
            <w:pPr>
              <w:tabs>
                <w:tab w:val="left" w:pos="934"/>
              </w:tabs>
              <w:spacing w:line="276" w:lineRule="auto"/>
              <w:ind w:firstLine="567"/>
              <w:rPr>
                <w:rStyle w:val="2MicrosoftSansSerif85pt"/>
                <w:rFonts w:ascii="Times New Roman" w:hAnsi="Times New Roman" w:cs="Times New Roman"/>
                <w:sz w:val="24"/>
                <w:szCs w:val="24"/>
              </w:rPr>
            </w:pPr>
            <w:r w:rsidRPr="009B3CF5">
              <w:rPr>
                <w:rStyle w:val="2MicrosoftSansSerif85pt"/>
                <w:rFonts w:ascii="Times New Roman" w:hAnsi="Times New Roman" w:cs="Times New Roman"/>
                <w:sz w:val="24"/>
                <w:szCs w:val="24"/>
              </w:rPr>
              <w:t>19 Место для приема пищи (детское «кафе»)</w:t>
            </w:r>
          </w:p>
        </w:tc>
        <w:tc>
          <w:tcPr>
            <w:tcW w:w="4786" w:type="dxa"/>
            <w:vMerge/>
          </w:tcPr>
          <w:p w:rsidR="003717C7" w:rsidRPr="009B3CF5" w:rsidRDefault="003717C7" w:rsidP="009B3CF5">
            <w:pPr>
              <w:tabs>
                <w:tab w:val="left" w:pos="934"/>
              </w:tabs>
              <w:spacing w:line="276" w:lineRule="auto"/>
              <w:ind w:firstLine="567"/>
              <w:rPr>
                <w:rFonts w:ascii="Times New Roman" w:hAnsi="Times New Roman" w:cs="Times New Roman"/>
                <w:b/>
              </w:rPr>
            </w:pPr>
          </w:p>
        </w:tc>
      </w:tr>
    </w:tbl>
    <w:p w:rsidR="003717C7" w:rsidRPr="009B3CF5" w:rsidRDefault="003717C7" w:rsidP="009B3CF5">
      <w:pPr>
        <w:tabs>
          <w:tab w:val="left" w:pos="934"/>
        </w:tabs>
        <w:spacing w:line="276" w:lineRule="auto"/>
        <w:ind w:firstLine="567"/>
        <w:rPr>
          <w:rFonts w:ascii="Times New Roman" w:hAnsi="Times New Roman" w:cs="Times New Roman"/>
          <w:b/>
        </w:rPr>
      </w:pPr>
    </w:p>
    <w:p w:rsidR="00601C5A" w:rsidRPr="009B3CF5" w:rsidRDefault="00601C5A" w:rsidP="009B3CF5">
      <w:pPr>
        <w:tabs>
          <w:tab w:val="left" w:pos="934"/>
        </w:tabs>
        <w:spacing w:line="276" w:lineRule="auto"/>
        <w:ind w:firstLine="567"/>
        <w:rPr>
          <w:rFonts w:ascii="Times New Roman" w:hAnsi="Times New Roman" w:cs="Times New Roman"/>
        </w:rPr>
      </w:pPr>
    </w:p>
    <w:p w:rsidR="00AD31A9" w:rsidRPr="009B3CF5" w:rsidRDefault="009F166F" w:rsidP="00545DDB">
      <w:pPr>
        <w:pStyle w:val="90"/>
        <w:numPr>
          <w:ilvl w:val="1"/>
          <w:numId w:val="121"/>
        </w:numPr>
        <w:shd w:val="clear" w:color="auto" w:fill="auto"/>
        <w:spacing w:before="0" w:line="276" w:lineRule="auto"/>
        <w:rPr>
          <w:sz w:val="24"/>
          <w:szCs w:val="24"/>
        </w:rPr>
      </w:pPr>
      <w:bookmarkStart w:id="53" w:name="bookmark101"/>
      <w:r w:rsidRPr="009B3CF5">
        <w:rPr>
          <w:sz w:val="24"/>
          <w:szCs w:val="24"/>
        </w:rPr>
        <w:t>Обеспеченность методическими материалами и средствами обучения и воспитания</w:t>
      </w:r>
      <w:bookmarkEnd w:id="53"/>
    </w:p>
    <w:p w:rsidR="004E7A0D" w:rsidRPr="009B3CF5" w:rsidRDefault="004E7A0D" w:rsidP="009B3CF5">
      <w:pPr>
        <w:pStyle w:val="90"/>
        <w:shd w:val="clear" w:color="auto" w:fill="auto"/>
        <w:spacing w:before="0" w:line="276" w:lineRule="auto"/>
        <w:ind w:firstLine="567"/>
        <w:rPr>
          <w:sz w:val="24"/>
          <w:szCs w:val="24"/>
        </w:rPr>
      </w:pPr>
    </w:p>
    <w:p w:rsidR="00677AA1" w:rsidRDefault="00677AA1" w:rsidP="00677AA1">
      <w:pPr>
        <w:pStyle w:val="90"/>
        <w:shd w:val="clear" w:color="auto" w:fill="auto"/>
        <w:spacing w:before="0" w:line="276" w:lineRule="auto"/>
        <w:ind w:firstLine="567"/>
        <w:rPr>
          <w:sz w:val="24"/>
          <w:szCs w:val="24"/>
        </w:rPr>
      </w:pPr>
      <w:r>
        <w:rPr>
          <w:sz w:val="24"/>
          <w:szCs w:val="24"/>
        </w:rPr>
        <w:t>Вторая группа раннего возраста</w:t>
      </w:r>
    </w:p>
    <w:tbl>
      <w:tblPr>
        <w:tblStyle w:val="af1"/>
        <w:tblW w:w="0" w:type="auto"/>
        <w:tblLook w:val="04A0" w:firstRow="1" w:lastRow="0" w:firstColumn="1" w:lastColumn="0" w:noHBand="0" w:noVBand="1"/>
      </w:tblPr>
      <w:tblGrid>
        <w:gridCol w:w="9571"/>
      </w:tblGrid>
      <w:tr w:rsidR="00677AA1" w:rsidTr="00677AA1">
        <w:tc>
          <w:tcPr>
            <w:tcW w:w="9571" w:type="dxa"/>
          </w:tcPr>
          <w:p w:rsidR="00677AA1" w:rsidRDefault="00677AA1" w:rsidP="00677AA1">
            <w:pPr>
              <w:pStyle w:val="90"/>
              <w:numPr>
                <w:ilvl w:val="0"/>
                <w:numId w:val="153"/>
              </w:numPr>
              <w:shd w:val="clear" w:color="auto" w:fill="auto"/>
              <w:spacing w:before="0" w:line="276" w:lineRule="auto"/>
              <w:rPr>
                <w:b w:val="0"/>
                <w:sz w:val="24"/>
                <w:szCs w:val="24"/>
                <w:shd w:val="clear" w:color="auto" w:fill="FFFFFF"/>
              </w:rPr>
            </w:pPr>
            <w:r w:rsidRPr="00677AA1">
              <w:rPr>
                <w:b w:val="0"/>
                <w:sz w:val="24"/>
                <w:szCs w:val="24"/>
                <w:shd w:val="clear" w:color="auto" w:fill="FFFFFF"/>
              </w:rPr>
              <w:t>Карпухина Н.А. Конспекты занятий в занятий в ясельной группе.  ИП Лакоценина, 2010 г.</w:t>
            </w:r>
          </w:p>
          <w:p w:rsidR="00677AA1" w:rsidRDefault="00677AA1" w:rsidP="00677AA1">
            <w:pPr>
              <w:pStyle w:val="90"/>
              <w:shd w:val="clear" w:color="auto" w:fill="auto"/>
              <w:spacing w:before="0" w:line="276" w:lineRule="auto"/>
              <w:ind w:firstLine="567"/>
              <w:rPr>
                <w:b w:val="0"/>
                <w:sz w:val="24"/>
                <w:szCs w:val="24"/>
                <w:shd w:val="clear" w:color="auto" w:fill="FFFFFF"/>
              </w:rPr>
            </w:pPr>
            <w:r>
              <w:rPr>
                <w:b w:val="0"/>
                <w:sz w:val="24"/>
                <w:szCs w:val="24"/>
                <w:shd w:val="clear" w:color="auto" w:fill="FFFFFF"/>
              </w:rPr>
              <w:t>2..Колдина Д.Н. Игровые занятия с детьми 1-2 лет. Творческий центр Сфера. Москва, 2010 г.</w:t>
            </w:r>
          </w:p>
          <w:p w:rsidR="00677AA1" w:rsidRPr="00677AA1" w:rsidRDefault="00677AA1" w:rsidP="00677AA1">
            <w:pPr>
              <w:pStyle w:val="90"/>
              <w:shd w:val="clear" w:color="auto" w:fill="auto"/>
              <w:spacing w:before="0" w:line="276" w:lineRule="auto"/>
              <w:ind w:firstLine="567"/>
              <w:rPr>
                <w:b w:val="0"/>
                <w:sz w:val="24"/>
                <w:szCs w:val="24"/>
                <w:shd w:val="clear" w:color="auto" w:fill="FFFFFF"/>
              </w:rPr>
            </w:pPr>
            <w:r>
              <w:rPr>
                <w:b w:val="0"/>
                <w:sz w:val="24"/>
                <w:szCs w:val="24"/>
                <w:shd w:val="clear" w:color="auto" w:fill="FFFFFF"/>
              </w:rPr>
              <w:t xml:space="preserve">3. Маханева М.Д. Игровые занятия с детьми от 1до 3 лет. Творческий центр Сфера. </w:t>
            </w:r>
            <w:r>
              <w:rPr>
                <w:b w:val="0"/>
                <w:sz w:val="24"/>
                <w:szCs w:val="24"/>
                <w:shd w:val="clear" w:color="auto" w:fill="FFFFFF"/>
              </w:rPr>
              <w:lastRenderedPageBreak/>
              <w:t>Москва, 2010 г.</w:t>
            </w:r>
          </w:p>
          <w:p w:rsidR="00677AA1" w:rsidRDefault="00677AA1" w:rsidP="00677AA1">
            <w:pPr>
              <w:pStyle w:val="90"/>
              <w:shd w:val="clear" w:color="auto" w:fill="auto"/>
              <w:spacing w:before="0" w:line="276" w:lineRule="auto"/>
              <w:rPr>
                <w:sz w:val="24"/>
                <w:szCs w:val="24"/>
              </w:rPr>
            </w:pPr>
          </w:p>
        </w:tc>
      </w:tr>
    </w:tbl>
    <w:p w:rsidR="00677AA1" w:rsidRDefault="00677AA1" w:rsidP="00677AA1">
      <w:pPr>
        <w:pStyle w:val="90"/>
        <w:shd w:val="clear" w:color="auto" w:fill="auto"/>
        <w:spacing w:before="0" w:line="276" w:lineRule="auto"/>
        <w:ind w:firstLine="567"/>
        <w:rPr>
          <w:sz w:val="24"/>
          <w:szCs w:val="24"/>
        </w:rPr>
      </w:pPr>
    </w:p>
    <w:p w:rsidR="00D94A89" w:rsidRDefault="00D94A89" w:rsidP="009B3CF5">
      <w:pPr>
        <w:pStyle w:val="90"/>
        <w:shd w:val="clear" w:color="auto" w:fill="auto"/>
        <w:spacing w:before="0" w:line="276" w:lineRule="auto"/>
        <w:ind w:firstLine="567"/>
        <w:rPr>
          <w:sz w:val="24"/>
          <w:szCs w:val="24"/>
        </w:rPr>
      </w:pPr>
      <w:r>
        <w:rPr>
          <w:sz w:val="24"/>
          <w:szCs w:val="24"/>
        </w:rPr>
        <w:t>Вторая группа раннего возраста</w:t>
      </w:r>
    </w:p>
    <w:p w:rsidR="00D94A89" w:rsidRDefault="00D94A89" w:rsidP="009B3CF5">
      <w:pPr>
        <w:pStyle w:val="90"/>
        <w:shd w:val="clear" w:color="auto" w:fill="auto"/>
        <w:spacing w:before="0" w:line="276" w:lineRule="auto"/>
        <w:ind w:firstLine="567"/>
        <w:rPr>
          <w:sz w:val="24"/>
          <w:szCs w:val="24"/>
        </w:rPr>
      </w:pPr>
    </w:p>
    <w:tbl>
      <w:tblPr>
        <w:tblStyle w:val="af1"/>
        <w:tblW w:w="0" w:type="auto"/>
        <w:tblLook w:val="04A0" w:firstRow="1" w:lastRow="0" w:firstColumn="1" w:lastColumn="0" w:noHBand="0" w:noVBand="1"/>
      </w:tblPr>
      <w:tblGrid>
        <w:gridCol w:w="4785"/>
        <w:gridCol w:w="4786"/>
      </w:tblGrid>
      <w:tr w:rsidR="00D94A89" w:rsidTr="00D94A89">
        <w:tc>
          <w:tcPr>
            <w:tcW w:w="4785" w:type="dxa"/>
          </w:tcPr>
          <w:p w:rsidR="00D94A89" w:rsidRPr="00D94A89" w:rsidRDefault="00D94A89" w:rsidP="00D94A89">
            <w:pPr>
              <w:jc w:val="center"/>
              <w:rPr>
                <w:rFonts w:ascii="Times New Roman" w:hAnsi="Times New Roman" w:cs="Times New Roman"/>
                <w:b/>
              </w:rPr>
            </w:pPr>
            <w:r w:rsidRPr="00D94A89">
              <w:rPr>
                <w:rFonts w:ascii="Times New Roman" w:hAnsi="Times New Roman" w:cs="Times New Roman"/>
                <w:b/>
              </w:rPr>
              <w:t>Речевое развитие</w:t>
            </w:r>
          </w:p>
          <w:p w:rsidR="00D94A89" w:rsidRPr="00D94A89" w:rsidRDefault="00D94A89" w:rsidP="00D94A89">
            <w:pPr>
              <w:pStyle w:val="90"/>
              <w:shd w:val="clear" w:color="auto" w:fill="auto"/>
              <w:spacing w:before="0" w:line="276" w:lineRule="auto"/>
              <w:rPr>
                <w:sz w:val="24"/>
                <w:szCs w:val="24"/>
              </w:rPr>
            </w:pPr>
          </w:p>
        </w:tc>
        <w:tc>
          <w:tcPr>
            <w:tcW w:w="4786" w:type="dxa"/>
          </w:tcPr>
          <w:p w:rsidR="00D94A89" w:rsidRPr="00D94A89" w:rsidRDefault="00D94A89" w:rsidP="00D94A89">
            <w:pPr>
              <w:pStyle w:val="aa"/>
              <w:widowControl/>
              <w:numPr>
                <w:ilvl w:val="0"/>
                <w:numId w:val="148"/>
              </w:numPr>
              <w:spacing w:after="200" w:line="276" w:lineRule="auto"/>
              <w:ind w:left="35" w:firstLine="325"/>
              <w:rPr>
                <w:rFonts w:ascii="Times New Roman" w:hAnsi="Times New Roman" w:cs="Times New Roman"/>
              </w:rPr>
            </w:pPr>
            <w:r w:rsidRPr="00D94A89">
              <w:rPr>
                <w:rFonts w:ascii="Times New Roman" w:hAnsi="Times New Roman" w:cs="Times New Roman"/>
              </w:rPr>
              <w:t>Литвинова О.Э. Речевое развитие детей раннего возраста. Словарь. Звуковая культура речи. Связная речь. Конспекты занятий. Ч.1. – СПб. : ООО «ИЗДАТЕЛЬСТВО «ДЕТСТВО-ПРЕСС», 2019. – 128с.</w:t>
            </w:r>
          </w:p>
          <w:p w:rsidR="00D94A89" w:rsidRPr="00D94A89" w:rsidRDefault="00D94A89" w:rsidP="00D94A89">
            <w:pPr>
              <w:pStyle w:val="aa"/>
              <w:widowControl/>
              <w:numPr>
                <w:ilvl w:val="0"/>
                <w:numId w:val="148"/>
              </w:numPr>
              <w:spacing w:after="200" w:line="276" w:lineRule="auto"/>
              <w:ind w:left="35" w:firstLine="325"/>
              <w:rPr>
                <w:rFonts w:ascii="Times New Roman" w:hAnsi="Times New Roman" w:cs="Times New Roman"/>
              </w:rPr>
            </w:pPr>
            <w:r w:rsidRPr="00D94A89">
              <w:rPr>
                <w:rFonts w:ascii="Times New Roman" w:hAnsi="Times New Roman" w:cs="Times New Roman"/>
              </w:rPr>
              <w:t>Литвинова О.Э. Речевое развитие детей раннего возраста. Восприятие художественной литературы. Конспекты занятий. Ч.2. – СПб. : ООО «ИЗДАТЕЛЬСТВО «ДЕТСТВО-ПРЕСС», 2018. – 144с.</w:t>
            </w:r>
          </w:p>
          <w:p w:rsidR="00D94A89" w:rsidRPr="00D94A89" w:rsidRDefault="00D94A89" w:rsidP="00D94A89">
            <w:pPr>
              <w:pStyle w:val="aa"/>
              <w:widowControl/>
              <w:numPr>
                <w:ilvl w:val="0"/>
                <w:numId w:val="148"/>
              </w:numPr>
              <w:spacing w:after="200" w:line="276" w:lineRule="auto"/>
              <w:ind w:left="35" w:firstLine="325"/>
              <w:rPr>
                <w:rFonts w:ascii="Times New Roman" w:hAnsi="Times New Roman" w:cs="Times New Roman"/>
              </w:rPr>
            </w:pPr>
            <w:r w:rsidRPr="00D94A89">
              <w:rPr>
                <w:rFonts w:ascii="Times New Roman" w:hAnsi="Times New Roman" w:cs="Times New Roman"/>
              </w:rPr>
              <w:t>Литвинова О.Э. Речевое развитие детей раннего возраста. Владение речью как средством общения. Конспекты занятий. Ч.З. – СПб. : ООО «ИЗДАТЕЛЬСТВО «ДЕТСТВО-ПРЕСС», 2016. – 128с.</w:t>
            </w:r>
          </w:p>
          <w:p w:rsidR="00D94A89" w:rsidRPr="00D94A89" w:rsidRDefault="00D94A89" w:rsidP="00D94A89">
            <w:pPr>
              <w:pStyle w:val="90"/>
              <w:shd w:val="clear" w:color="auto" w:fill="auto"/>
              <w:spacing w:before="0" w:line="276" w:lineRule="auto"/>
              <w:ind w:left="35" w:firstLine="325"/>
              <w:rPr>
                <w:sz w:val="24"/>
                <w:szCs w:val="24"/>
              </w:rPr>
            </w:pPr>
          </w:p>
        </w:tc>
      </w:tr>
      <w:tr w:rsidR="00D94A89" w:rsidTr="00D94A89">
        <w:tc>
          <w:tcPr>
            <w:tcW w:w="4785" w:type="dxa"/>
          </w:tcPr>
          <w:p w:rsidR="00D94A89" w:rsidRPr="00D94A89" w:rsidRDefault="00D94A89" w:rsidP="00D94A89">
            <w:pPr>
              <w:jc w:val="center"/>
              <w:rPr>
                <w:rFonts w:ascii="Times New Roman" w:hAnsi="Times New Roman" w:cs="Times New Roman"/>
                <w:b/>
              </w:rPr>
            </w:pPr>
            <w:r w:rsidRPr="00D94A89">
              <w:rPr>
                <w:rFonts w:ascii="Times New Roman" w:hAnsi="Times New Roman" w:cs="Times New Roman"/>
                <w:b/>
              </w:rPr>
              <w:t>Познавательное развитие.</w:t>
            </w:r>
          </w:p>
          <w:p w:rsidR="00D94A89" w:rsidRPr="00D94A89" w:rsidRDefault="00D94A89" w:rsidP="00D94A89">
            <w:pPr>
              <w:jc w:val="center"/>
              <w:rPr>
                <w:rFonts w:ascii="Times New Roman" w:hAnsi="Times New Roman" w:cs="Times New Roman"/>
                <w:b/>
              </w:rPr>
            </w:pPr>
            <w:r w:rsidRPr="00D94A89">
              <w:rPr>
                <w:rFonts w:ascii="Times New Roman" w:hAnsi="Times New Roman" w:cs="Times New Roman"/>
                <w:b/>
                <w:color w:val="111111"/>
                <w:bdr w:val="none" w:sz="0" w:space="0" w:color="auto" w:frame="1"/>
                <w:shd w:val="clear" w:color="auto" w:fill="FFFFFF"/>
              </w:rPr>
              <w:t>Художественно - эстетическое развитие</w:t>
            </w:r>
          </w:p>
          <w:p w:rsidR="00D94A89" w:rsidRPr="00D94A89" w:rsidRDefault="00D94A89" w:rsidP="00D94A89">
            <w:pPr>
              <w:pStyle w:val="90"/>
              <w:shd w:val="clear" w:color="auto" w:fill="auto"/>
              <w:spacing w:before="0" w:line="276" w:lineRule="auto"/>
              <w:rPr>
                <w:sz w:val="24"/>
                <w:szCs w:val="24"/>
              </w:rPr>
            </w:pPr>
          </w:p>
        </w:tc>
        <w:tc>
          <w:tcPr>
            <w:tcW w:w="4786" w:type="dxa"/>
          </w:tcPr>
          <w:p w:rsidR="00D94A89" w:rsidRPr="00D94A89" w:rsidRDefault="00D94A89" w:rsidP="00D94A89">
            <w:pPr>
              <w:pStyle w:val="aa"/>
              <w:widowControl/>
              <w:numPr>
                <w:ilvl w:val="0"/>
                <w:numId w:val="149"/>
              </w:numPr>
              <w:spacing w:after="200" w:line="276" w:lineRule="auto"/>
              <w:ind w:left="35" w:firstLine="325"/>
              <w:rPr>
                <w:rFonts w:ascii="Times New Roman" w:hAnsi="Times New Roman" w:cs="Times New Roman"/>
              </w:rPr>
            </w:pPr>
            <w:r w:rsidRPr="00D94A89">
              <w:rPr>
                <w:rFonts w:ascii="Times New Roman" w:hAnsi="Times New Roman" w:cs="Times New Roman"/>
              </w:rPr>
              <w:t>Литвинова О.Э. Познавательное развитие ребенка раннего дошкольного возраста. Планирование образовательной деятельности. – СПб. : ООО «ИЗДАТЕЛЬСТВО «ДЕТСТВО-ПРЕСС», 2019. – 256 с.</w:t>
            </w:r>
          </w:p>
          <w:p w:rsidR="00D94A89" w:rsidRPr="00D94A89" w:rsidRDefault="00D94A89" w:rsidP="00D94A89">
            <w:pPr>
              <w:pStyle w:val="aa"/>
              <w:widowControl/>
              <w:numPr>
                <w:ilvl w:val="0"/>
                <w:numId w:val="149"/>
              </w:numPr>
              <w:spacing w:after="200" w:line="276" w:lineRule="auto"/>
              <w:ind w:left="35" w:firstLine="325"/>
              <w:rPr>
                <w:rFonts w:ascii="Times New Roman" w:hAnsi="Times New Roman" w:cs="Times New Roman"/>
              </w:rPr>
            </w:pPr>
            <w:r w:rsidRPr="00D94A89">
              <w:rPr>
                <w:rFonts w:ascii="Times New Roman" w:hAnsi="Times New Roman" w:cs="Times New Roman"/>
              </w:rPr>
              <w:t>Познание предметного мира: комплексные занятия. Группа раннего возраста (от 2 до 3 лет) / авт.-сост. З.А.Ефанова. – Изд. 2-е, перераб. – Волгоград: Учитель. – 87 с.</w:t>
            </w:r>
          </w:p>
          <w:p w:rsidR="00D94A89" w:rsidRPr="00D94A89" w:rsidRDefault="00D94A89" w:rsidP="00D94A89">
            <w:pPr>
              <w:pStyle w:val="aa"/>
              <w:widowControl/>
              <w:numPr>
                <w:ilvl w:val="0"/>
                <w:numId w:val="149"/>
              </w:numPr>
              <w:spacing w:after="200" w:line="276" w:lineRule="auto"/>
              <w:ind w:left="35" w:firstLine="325"/>
              <w:rPr>
                <w:rFonts w:ascii="Times New Roman" w:hAnsi="Times New Roman" w:cs="Times New Roman"/>
              </w:rPr>
            </w:pPr>
            <w:r w:rsidRPr="00D94A89">
              <w:rPr>
                <w:rFonts w:ascii="Times New Roman" w:hAnsi="Times New Roman" w:cs="Times New Roman"/>
              </w:rPr>
              <w:t>Литвинова О.Э. Конструирование с детьми раннего дошкольного возраста. Конспекты совместной деятельности с детьми 2 – 3 лет: учеб. - метод. пособие. – СПб. : ООО «ИЗДАТЕЛЬСТВО «ДЕТСТВО-ПРЕСС», 2018. – 160 с.</w:t>
            </w:r>
          </w:p>
          <w:p w:rsidR="00D94A89" w:rsidRPr="00D94A89" w:rsidRDefault="00D94A89" w:rsidP="00D94A89">
            <w:pPr>
              <w:pStyle w:val="90"/>
              <w:shd w:val="clear" w:color="auto" w:fill="auto"/>
              <w:spacing w:before="0" w:line="276" w:lineRule="auto"/>
              <w:ind w:left="35" w:firstLine="325"/>
              <w:rPr>
                <w:sz w:val="24"/>
                <w:szCs w:val="24"/>
              </w:rPr>
            </w:pPr>
          </w:p>
        </w:tc>
      </w:tr>
      <w:tr w:rsidR="00D94A89" w:rsidTr="00D94A89">
        <w:tc>
          <w:tcPr>
            <w:tcW w:w="4785" w:type="dxa"/>
          </w:tcPr>
          <w:p w:rsidR="00D94A89" w:rsidRPr="00D94A89" w:rsidRDefault="00D94A89" w:rsidP="00D94A89">
            <w:pPr>
              <w:jc w:val="center"/>
              <w:rPr>
                <w:rFonts w:ascii="Times New Roman" w:hAnsi="Times New Roman" w:cs="Times New Roman"/>
                <w:b/>
              </w:rPr>
            </w:pPr>
            <w:r w:rsidRPr="00D94A89">
              <w:rPr>
                <w:rFonts w:ascii="Times New Roman" w:hAnsi="Times New Roman" w:cs="Times New Roman"/>
                <w:b/>
                <w:color w:val="111111"/>
                <w:bdr w:val="none" w:sz="0" w:space="0" w:color="auto" w:frame="1"/>
                <w:shd w:val="clear" w:color="auto" w:fill="FFFFFF"/>
              </w:rPr>
              <w:t>Художественно - эстетическое развитие</w:t>
            </w:r>
          </w:p>
          <w:p w:rsidR="00D94A89" w:rsidRPr="00D94A89" w:rsidRDefault="00D94A89" w:rsidP="00D94A89">
            <w:pPr>
              <w:pStyle w:val="90"/>
              <w:shd w:val="clear" w:color="auto" w:fill="auto"/>
              <w:spacing w:before="0" w:line="276" w:lineRule="auto"/>
              <w:rPr>
                <w:sz w:val="24"/>
                <w:szCs w:val="24"/>
              </w:rPr>
            </w:pPr>
          </w:p>
        </w:tc>
        <w:tc>
          <w:tcPr>
            <w:tcW w:w="4786" w:type="dxa"/>
          </w:tcPr>
          <w:p w:rsidR="00D94A89" w:rsidRDefault="00D94A89" w:rsidP="007C0557">
            <w:pPr>
              <w:pStyle w:val="aa"/>
              <w:widowControl/>
              <w:numPr>
                <w:ilvl w:val="0"/>
                <w:numId w:val="150"/>
              </w:numPr>
              <w:spacing w:after="200" w:line="276" w:lineRule="auto"/>
              <w:ind w:left="35" w:firstLine="325"/>
              <w:rPr>
                <w:rFonts w:ascii="Times New Roman" w:hAnsi="Times New Roman" w:cs="Times New Roman"/>
              </w:rPr>
            </w:pPr>
            <w:r w:rsidRPr="00D94A89">
              <w:rPr>
                <w:rFonts w:ascii="Times New Roman" w:hAnsi="Times New Roman" w:cs="Times New Roman"/>
              </w:rPr>
              <w:lastRenderedPageBreak/>
              <w:t xml:space="preserve">Лыкова И.А. Изобразительная </w:t>
            </w:r>
            <w:r w:rsidRPr="00D94A89">
              <w:rPr>
                <w:rFonts w:ascii="Times New Roman" w:hAnsi="Times New Roman" w:cs="Times New Roman"/>
              </w:rPr>
              <w:lastRenderedPageBreak/>
              <w:t>деятельность в детском саду. Первая младшая группа. (Образовательная область «Художественно-эстетические развитие»):учебно-методическое пособие. – М.: Издательский дом «Цветной мир», 2016. – 144 с., перераб. и доп.</w:t>
            </w:r>
          </w:p>
          <w:p w:rsidR="007C0557" w:rsidRPr="007C0557" w:rsidRDefault="007C0557" w:rsidP="007C0557">
            <w:pPr>
              <w:widowControl/>
              <w:numPr>
                <w:ilvl w:val="0"/>
                <w:numId w:val="150"/>
              </w:numPr>
              <w:ind w:left="35" w:firstLine="325"/>
              <w:rPr>
                <w:rFonts w:ascii="Times New Roman" w:hAnsi="Times New Roman" w:cs="Times New Roman"/>
              </w:rPr>
            </w:pPr>
            <w:r w:rsidRPr="007C0557">
              <w:rPr>
                <w:rFonts w:ascii="Times New Roman" w:hAnsi="Times New Roman" w:cs="Times New Roman"/>
              </w:rPr>
              <w:t xml:space="preserve">Каплунова И., Новоскольцева И. Праздник каждый день. Программа музыкального воспитания детей дошкольного возраста </w:t>
            </w:r>
            <w:r w:rsidRPr="007C0557">
              <w:rPr>
                <w:rFonts w:ascii="Times New Roman" w:hAnsi="Times New Roman" w:cs="Times New Roman"/>
                <w:b/>
              </w:rPr>
              <w:t>«Ладушки</w:t>
            </w:r>
            <w:r w:rsidRPr="007C0557">
              <w:rPr>
                <w:rFonts w:ascii="Times New Roman" w:hAnsi="Times New Roman" w:cs="Times New Roman"/>
              </w:rPr>
              <w:t xml:space="preserve">», младшая группа. СПб.: Изд-во «Композитор», 1999. </w:t>
            </w:r>
          </w:p>
          <w:p w:rsidR="007C0557" w:rsidRPr="00D94A89" w:rsidRDefault="007C0557" w:rsidP="007C0557">
            <w:pPr>
              <w:pStyle w:val="aa"/>
              <w:widowControl/>
              <w:numPr>
                <w:ilvl w:val="0"/>
                <w:numId w:val="150"/>
              </w:numPr>
              <w:spacing w:after="200" w:line="276" w:lineRule="auto"/>
              <w:rPr>
                <w:rFonts w:ascii="Times New Roman" w:hAnsi="Times New Roman" w:cs="Times New Roman"/>
              </w:rPr>
            </w:pPr>
          </w:p>
          <w:p w:rsidR="00D94A89" w:rsidRPr="00D94A89" w:rsidRDefault="00D94A89" w:rsidP="00D94A89">
            <w:pPr>
              <w:pStyle w:val="90"/>
              <w:shd w:val="clear" w:color="auto" w:fill="auto"/>
              <w:spacing w:before="0" w:line="276" w:lineRule="auto"/>
              <w:ind w:left="35" w:firstLine="325"/>
              <w:rPr>
                <w:sz w:val="24"/>
                <w:szCs w:val="24"/>
              </w:rPr>
            </w:pPr>
          </w:p>
        </w:tc>
      </w:tr>
      <w:tr w:rsidR="00D94A89" w:rsidTr="00D94A89">
        <w:tc>
          <w:tcPr>
            <w:tcW w:w="4785" w:type="dxa"/>
          </w:tcPr>
          <w:p w:rsidR="00D94A89" w:rsidRPr="00D94A89" w:rsidRDefault="00D94A89" w:rsidP="00D94A89">
            <w:pPr>
              <w:jc w:val="center"/>
              <w:rPr>
                <w:rFonts w:ascii="Times New Roman" w:hAnsi="Times New Roman" w:cs="Times New Roman"/>
                <w:b/>
              </w:rPr>
            </w:pPr>
            <w:r w:rsidRPr="00D94A89">
              <w:rPr>
                <w:rFonts w:ascii="Times New Roman" w:hAnsi="Times New Roman" w:cs="Times New Roman"/>
                <w:b/>
              </w:rPr>
              <w:lastRenderedPageBreak/>
              <w:t>Физическое развитие</w:t>
            </w:r>
          </w:p>
          <w:p w:rsidR="00D94A89" w:rsidRDefault="00D94A89" w:rsidP="009B3CF5">
            <w:pPr>
              <w:pStyle w:val="90"/>
              <w:shd w:val="clear" w:color="auto" w:fill="auto"/>
              <w:spacing w:before="0" w:line="276" w:lineRule="auto"/>
              <w:rPr>
                <w:sz w:val="24"/>
                <w:szCs w:val="24"/>
              </w:rPr>
            </w:pPr>
          </w:p>
        </w:tc>
        <w:tc>
          <w:tcPr>
            <w:tcW w:w="4786" w:type="dxa"/>
          </w:tcPr>
          <w:p w:rsidR="00D94A89" w:rsidRPr="007C0557" w:rsidRDefault="007C0557" w:rsidP="007C0557">
            <w:pPr>
              <w:pStyle w:val="90"/>
              <w:numPr>
                <w:ilvl w:val="0"/>
                <w:numId w:val="151"/>
              </w:numPr>
              <w:shd w:val="clear" w:color="auto" w:fill="auto"/>
              <w:spacing w:before="0" w:line="276" w:lineRule="auto"/>
              <w:rPr>
                <w:b w:val="0"/>
                <w:sz w:val="24"/>
                <w:szCs w:val="24"/>
              </w:rPr>
            </w:pPr>
            <w:r w:rsidRPr="007C0557">
              <w:rPr>
                <w:b w:val="0"/>
                <w:sz w:val="24"/>
                <w:szCs w:val="24"/>
              </w:rPr>
              <w:t>Лайзане С.Я. «Физическая культура для малышей».</w:t>
            </w:r>
          </w:p>
        </w:tc>
      </w:tr>
    </w:tbl>
    <w:p w:rsidR="00D94A89" w:rsidRDefault="00D94A89" w:rsidP="009B3CF5">
      <w:pPr>
        <w:pStyle w:val="90"/>
        <w:shd w:val="clear" w:color="auto" w:fill="auto"/>
        <w:spacing w:before="0" w:line="276" w:lineRule="auto"/>
        <w:ind w:firstLine="567"/>
        <w:rPr>
          <w:sz w:val="24"/>
          <w:szCs w:val="24"/>
        </w:rPr>
      </w:pPr>
    </w:p>
    <w:p w:rsidR="00D94A89" w:rsidRDefault="00D94A89" w:rsidP="009B3CF5">
      <w:pPr>
        <w:pStyle w:val="90"/>
        <w:shd w:val="clear" w:color="auto" w:fill="auto"/>
        <w:spacing w:before="0" w:line="276" w:lineRule="auto"/>
        <w:ind w:firstLine="567"/>
        <w:rPr>
          <w:sz w:val="24"/>
          <w:szCs w:val="24"/>
        </w:rPr>
      </w:pPr>
    </w:p>
    <w:p w:rsidR="004E7A0D" w:rsidRPr="009B3CF5" w:rsidRDefault="0032104E" w:rsidP="0005642D">
      <w:pPr>
        <w:pStyle w:val="90"/>
        <w:shd w:val="clear" w:color="auto" w:fill="auto"/>
        <w:spacing w:before="0" w:line="276" w:lineRule="auto"/>
        <w:rPr>
          <w:sz w:val="24"/>
          <w:szCs w:val="24"/>
        </w:rPr>
      </w:pPr>
      <w:r w:rsidRPr="009B3CF5">
        <w:rPr>
          <w:sz w:val="24"/>
          <w:szCs w:val="24"/>
        </w:rPr>
        <w:t>Младшая группа</w:t>
      </w:r>
    </w:p>
    <w:tbl>
      <w:tblPr>
        <w:tblStyle w:val="af1"/>
        <w:tblpPr w:leftFromText="180" w:rightFromText="180" w:horzAnchor="margin" w:tblpY="1481"/>
        <w:tblW w:w="0" w:type="auto"/>
        <w:tblLook w:val="04A0" w:firstRow="1" w:lastRow="0" w:firstColumn="1" w:lastColumn="0" w:noHBand="0" w:noVBand="1"/>
      </w:tblPr>
      <w:tblGrid>
        <w:gridCol w:w="3227"/>
        <w:gridCol w:w="6344"/>
      </w:tblGrid>
      <w:tr w:rsidR="0032104E" w:rsidRPr="009B3CF5" w:rsidTr="006766FB">
        <w:tc>
          <w:tcPr>
            <w:tcW w:w="3227" w:type="dxa"/>
          </w:tcPr>
          <w:p w:rsidR="0032104E" w:rsidRPr="009B3CF5" w:rsidRDefault="0032104E" w:rsidP="009B3CF5">
            <w:pPr>
              <w:pStyle w:val="2"/>
              <w:spacing w:before="0" w:line="276" w:lineRule="auto"/>
              <w:ind w:firstLine="567"/>
              <w:jc w:val="center"/>
              <w:outlineLvl w:val="1"/>
              <w:rPr>
                <w:rFonts w:ascii="Times New Roman" w:eastAsia="Times New Roman" w:hAnsi="Times New Roman" w:cs="Times New Roman"/>
                <w:color w:val="auto"/>
                <w:sz w:val="24"/>
                <w:szCs w:val="24"/>
              </w:rPr>
            </w:pPr>
            <w:r w:rsidRPr="009B3CF5">
              <w:rPr>
                <w:rFonts w:ascii="Times New Roman" w:eastAsia="Times New Roman" w:hAnsi="Times New Roman" w:cs="Times New Roman"/>
                <w:color w:val="auto"/>
                <w:sz w:val="24"/>
                <w:szCs w:val="24"/>
              </w:rPr>
              <w:lastRenderedPageBreak/>
              <w:t>Образовательная область «Речевое развитие»</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1. В. Н.  Волчкова Степанова Н. В. Конспекты занятий во второй младшей группе. Практическое пособие для воспитателей и методистов ДОУ. – Воронеж: ТЦ «Учитель», 2004.</w:t>
            </w:r>
          </w:p>
          <w:p w:rsidR="0032104E" w:rsidRPr="009B3CF5" w:rsidRDefault="0032104E" w:rsidP="009B3CF5">
            <w:pPr>
              <w:pStyle w:val="Style3"/>
              <w:widowControl/>
              <w:spacing w:line="276" w:lineRule="auto"/>
              <w:ind w:firstLine="567"/>
            </w:pPr>
            <w:r w:rsidRPr="009B3CF5">
              <w:rPr>
                <w:rStyle w:val="FontStyle131"/>
                <w:sz w:val="24"/>
                <w:szCs w:val="24"/>
              </w:rPr>
              <w:t>2. Н. В Додокина. Карточное планирование в ДОО. НОД Речевое развитие 3-4 года. Издательство «Учитель». 72 карты ФГОС ДО.</w:t>
            </w:r>
          </w:p>
          <w:p w:rsidR="0032104E" w:rsidRPr="009B3CF5" w:rsidRDefault="0032104E" w:rsidP="009B3CF5">
            <w:pPr>
              <w:tabs>
                <w:tab w:val="left" w:pos="2145"/>
              </w:tabs>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3. А.В. Аджи Конспекты интегрированных занятий в во второй младшей группе детского сада. Ознакомление с художественной литературой. Развитие речи. Обучение грамоте: Практическое пособие для воспитателей ДОУ –Воронеж: ИП Лакоценин С,С., 2009.-170с.</w:t>
            </w:r>
          </w:p>
          <w:p w:rsidR="0032104E" w:rsidRPr="009B3CF5" w:rsidRDefault="0032104E" w:rsidP="009B3CF5">
            <w:pPr>
              <w:tabs>
                <w:tab w:val="left" w:pos="2145"/>
              </w:tabs>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4. Т.И. Петрова, Е.С. Петрова. Игры и занятия по развитию речи дошкольников. Кн. 1Младшая и средняя группы. – М.: Школьная Пресса, 2003.</w:t>
            </w:r>
          </w:p>
          <w:p w:rsidR="0032104E" w:rsidRPr="009B3CF5" w:rsidRDefault="0032104E" w:rsidP="009B3CF5">
            <w:pPr>
              <w:tabs>
                <w:tab w:val="left" w:pos="2145"/>
              </w:tabs>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5. О.С. Ушакова. Развитие речи. Игры и конспекты занятий. Вторая младшая группа детского сада. – М.: Издательство «Бином. Лаборатория знаний», 2018.</w:t>
            </w:r>
          </w:p>
          <w:p w:rsidR="0032104E" w:rsidRPr="009B3CF5" w:rsidRDefault="0032104E" w:rsidP="009B3CF5">
            <w:pPr>
              <w:tabs>
                <w:tab w:val="left" w:pos="2145"/>
              </w:tabs>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6. В.В. Гербова. Развитие речи в детском саду. Вторая младшая группа.- М.: МОЗАЙКА-СИНТЕЗ, 2014.</w:t>
            </w:r>
          </w:p>
          <w:p w:rsidR="0032104E" w:rsidRPr="009B3CF5" w:rsidRDefault="0032104E" w:rsidP="009B3CF5">
            <w:pPr>
              <w:tabs>
                <w:tab w:val="left" w:pos="2145"/>
              </w:tabs>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7. О.Е. Громова.,Г.Н, Соломатина. Лексические темы по развитию речи детей 3-4 лет: Методическое пособие.-М.:ТЦ Сфера, 2007.</w:t>
            </w:r>
          </w:p>
          <w:p w:rsidR="0032104E" w:rsidRPr="009B3CF5" w:rsidRDefault="0032104E" w:rsidP="009B3CF5">
            <w:pPr>
              <w:tabs>
                <w:tab w:val="left" w:pos="2145"/>
              </w:tabs>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 xml:space="preserve"> </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3227" w:type="dxa"/>
          </w:tcPr>
          <w:p w:rsidR="0032104E" w:rsidRPr="009B3CF5" w:rsidRDefault="0032104E" w:rsidP="00545DDB">
            <w:pPr>
              <w:pStyle w:val="2"/>
              <w:spacing w:before="0" w:line="276" w:lineRule="auto"/>
              <w:ind w:firstLine="567"/>
              <w:outlineLvl w:val="1"/>
              <w:rPr>
                <w:rFonts w:ascii="Times New Roman" w:eastAsia="Times New Roman" w:hAnsi="Times New Roman" w:cs="Times New Roman"/>
                <w:color w:val="auto"/>
                <w:sz w:val="24"/>
                <w:szCs w:val="24"/>
              </w:rPr>
            </w:pPr>
            <w:r w:rsidRPr="009B3CF5">
              <w:rPr>
                <w:rFonts w:ascii="Times New Roman" w:eastAsia="Times New Roman" w:hAnsi="Times New Roman" w:cs="Times New Roman"/>
                <w:color w:val="auto"/>
                <w:sz w:val="24"/>
                <w:szCs w:val="24"/>
              </w:rPr>
              <w:t>Образовательная область «Познавательное развитие»</w:t>
            </w:r>
          </w:p>
          <w:p w:rsidR="0032104E" w:rsidRPr="009B3CF5" w:rsidRDefault="0032104E" w:rsidP="009B3CF5">
            <w:pPr>
              <w:pStyle w:val="2"/>
              <w:spacing w:before="0" w:line="276" w:lineRule="auto"/>
              <w:ind w:firstLine="567"/>
              <w:jc w:val="center"/>
              <w:outlineLvl w:val="1"/>
              <w:rPr>
                <w:rFonts w:ascii="Times New Roman" w:hAnsi="Times New Roman" w:cs="Times New Roman"/>
                <w:color w:val="auto"/>
                <w:sz w:val="24"/>
                <w:szCs w:val="24"/>
              </w:rPr>
            </w:pPr>
            <w:r w:rsidRPr="009B3CF5">
              <w:rPr>
                <w:rFonts w:ascii="Times New Roman" w:eastAsia="Times New Roman" w:hAnsi="Times New Roman" w:cs="Times New Roman"/>
                <w:color w:val="auto"/>
                <w:sz w:val="24"/>
                <w:szCs w:val="24"/>
              </w:rPr>
              <w:t xml:space="preserve"> «</w:t>
            </w:r>
            <w:r w:rsidRPr="009B3CF5">
              <w:rPr>
                <w:rFonts w:ascii="Times New Roman" w:hAnsi="Times New Roman" w:cs="Times New Roman"/>
                <w:color w:val="auto"/>
                <w:sz w:val="24"/>
                <w:szCs w:val="24"/>
              </w:rPr>
              <w:t>ОМП/ПСЦ»</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83"/>
              </w:numPr>
              <w:tabs>
                <w:tab w:val="left" w:pos="993"/>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В.Н. Волчкова, Н.В. Степанова. Конспекты занятий во второй младшей группе детского сада. Практическое пособие для воспитателей и методистов. – Воронеж: ТЦ «Учитель», 2004.</w:t>
            </w:r>
          </w:p>
          <w:p w:rsidR="0032104E" w:rsidRPr="009B3CF5" w:rsidRDefault="0032104E" w:rsidP="00E571E5">
            <w:pPr>
              <w:pStyle w:val="aa"/>
              <w:widowControl/>
              <w:numPr>
                <w:ilvl w:val="0"/>
                <w:numId w:val="83"/>
              </w:numPr>
              <w:tabs>
                <w:tab w:val="left" w:pos="993"/>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М.. Карпеева. Формировании целостной картины мира. Вторая младшая группа. Учебно – методическое пособие.- М.: Центр педагогического образования, 2016</w:t>
            </w:r>
          </w:p>
          <w:p w:rsidR="0032104E" w:rsidRPr="009B3CF5" w:rsidRDefault="0032104E" w:rsidP="00E571E5">
            <w:pPr>
              <w:pStyle w:val="aa"/>
              <w:widowControl/>
              <w:numPr>
                <w:ilvl w:val="0"/>
                <w:numId w:val="83"/>
              </w:numPr>
              <w:tabs>
                <w:tab w:val="left" w:pos="993"/>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Л. Л. Тимофеева. Ознакомление с окружающим миром. Конспекты различных форм работы. 3-4 года:-М.: ООО «Русское слово-учебник», 2018. (ФГОС ДО. Мозаичный ПАРК).</w:t>
            </w:r>
          </w:p>
          <w:p w:rsidR="0032104E" w:rsidRPr="009B3CF5" w:rsidRDefault="0032104E" w:rsidP="00E571E5">
            <w:pPr>
              <w:pStyle w:val="aa"/>
              <w:widowControl/>
              <w:numPr>
                <w:ilvl w:val="0"/>
                <w:numId w:val="83"/>
              </w:numPr>
              <w:shd w:val="clear" w:color="auto" w:fill="FFFFFF"/>
              <w:tabs>
                <w:tab w:val="left" w:pos="993"/>
              </w:tabs>
              <w:spacing w:line="276" w:lineRule="auto"/>
              <w:ind w:left="0" w:firstLine="567"/>
              <w:jc w:val="both"/>
              <w:rPr>
                <w:rFonts w:ascii="Times New Roman" w:hAnsi="Times New Roman" w:cs="Times New Roman"/>
                <w:color w:val="auto"/>
              </w:rPr>
            </w:pPr>
            <w:r w:rsidRPr="009B3CF5">
              <w:rPr>
                <w:rFonts w:ascii="Times New Roman" w:eastAsia="Times New Roman" w:hAnsi="Times New Roman" w:cs="Times New Roman"/>
                <w:color w:val="auto"/>
              </w:rPr>
              <w:t>Ю.А. Акимова. Знакомим дошкольников с окружающим миром. Младшая             группа. — М. ТЦ Сфера, 2007</w:t>
            </w:r>
            <w:r w:rsidRPr="009B3CF5">
              <w:rPr>
                <w:rFonts w:ascii="Times New Roman" w:hAnsi="Times New Roman" w:cs="Times New Roman"/>
                <w:color w:val="auto"/>
              </w:rPr>
              <w:t xml:space="preserve"> </w:t>
            </w:r>
          </w:p>
          <w:p w:rsidR="0032104E" w:rsidRPr="009B3CF5" w:rsidRDefault="0032104E" w:rsidP="00E571E5">
            <w:pPr>
              <w:pStyle w:val="aa"/>
              <w:widowControl/>
              <w:numPr>
                <w:ilvl w:val="0"/>
                <w:numId w:val="83"/>
              </w:numPr>
              <w:shd w:val="clear" w:color="auto" w:fill="FFFFFF"/>
              <w:tabs>
                <w:tab w:val="left" w:pos="993"/>
              </w:tabs>
              <w:spacing w:line="276" w:lineRule="auto"/>
              <w:ind w:left="0" w:firstLine="567"/>
              <w:jc w:val="both"/>
              <w:rPr>
                <w:rFonts w:ascii="Times New Roman" w:eastAsia="Times New Roman" w:hAnsi="Times New Roman" w:cs="Times New Roman"/>
                <w:color w:val="auto"/>
              </w:rPr>
            </w:pPr>
            <w:r w:rsidRPr="009B3CF5">
              <w:rPr>
                <w:rFonts w:ascii="Times New Roman" w:hAnsi="Times New Roman" w:cs="Times New Roman"/>
                <w:color w:val="auto"/>
              </w:rPr>
              <w:t xml:space="preserve"> О.С. Ушакова. Развитие речи. Игры и конспекты занятий. Вторая младшая группа детского сада. – М.: Издательство «Бином. Лаборатория знаний», 2018</w:t>
            </w:r>
          </w:p>
          <w:p w:rsidR="0032104E" w:rsidRPr="009B3CF5" w:rsidRDefault="0032104E" w:rsidP="00E571E5">
            <w:pPr>
              <w:pStyle w:val="aa"/>
              <w:widowControl/>
              <w:numPr>
                <w:ilvl w:val="0"/>
                <w:numId w:val="83"/>
              </w:numPr>
              <w:shd w:val="clear" w:color="auto" w:fill="FFFFFF"/>
              <w:tabs>
                <w:tab w:val="left" w:pos="993"/>
              </w:tabs>
              <w:spacing w:line="276" w:lineRule="auto"/>
              <w:ind w:left="0" w:firstLine="567"/>
              <w:jc w:val="both"/>
              <w:rPr>
                <w:rFonts w:ascii="Times New Roman" w:eastAsia="Times New Roman" w:hAnsi="Times New Roman" w:cs="Times New Roman"/>
                <w:color w:val="auto"/>
              </w:rPr>
            </w:pPr>
            <w:r w:rsidRPr="009B3CF5">
              <w:rPr>
                <w:rFonts w:ascii="Times New Roman" w:hAnsi="Times New Roman" w:cs="Times New Roman"/>
                <w:color w:val="auto"/>
              </w:rPr>
              <w:t>В.В. Гербова. Развитие речи в детском саду. Вторая младшая группа.- М.: МОЗАЙКА-СИНТЕЗ, 2014.</w:t>
            </w:r>
          </w:p>
          <w:p w:rsidR="0032104E" w:rsidRPr="009B3CF5" w:rsidRDefault="0032104E" w:rsidP="00E571E5">
            <w:pPr>
              <w:pStyle w:val="aa"/>
              <w:widowControl/>
              <w:numPr>
                <w:ilvl w:val="0"/>
                <w:numId w:val="83"/>
              </w:numPr>
              <w:shd w:val="clear" w:color="auto" w:fill="FFFFFF"/>
              <w:tabs>
                <w:tab w:val="left" w:pos="993"/>
              </w:tabs>
              <w:spacing w:line="276" w:lineRule="auto"/>
              <w:ind w:left="0" w:firstLine="567"/>
              <w:jc w:val="both"/>
              <w:rPr>
                <w:rFonts w:ascii="Times New Roman" w:eastAsia="Times New Roman" w:hAnsi="Times New Roman" w:cs="Times New Roman"/>
                <w:color w:val="auto"/>
              </w:rPr>
            </w:pPr>
            <w:r w:rsidRPr="009B3CF5">
              <w:rPr>
                <w:rFonts w:ascii="Times New Roman" w:hAnsi="Times New Roman" w:cs="Times New Roman"/>
                <w:color w:val="auto"/>
              </w:rPr>
              <w:t>Н.Г.Комратова, Л.Ф.Грибова. Социально-</w:t>
            </w:r>
            <w:r w:rsidRPr="009B3CF5">
              <w:rPr>
                <w:rFonts w:ascii="Times New Roman" w:hAnsi="Times New Roman" w:cs="Times New Roman"/>
                <w:color w:val="auto"/>
              </w:rPr>
              <w:lastRenderedPageBreak/>
              <w:t>нравственное воспитание детей 3-4 лет: Игровая и продуктивная деятельность.-М.; ТЦ Сфера, 2006</w:t>
            </w:r>
          </w:p>
          <w:p w:rsidR="0032104E" w:rsidRPr="009B3CF5" w:rsidRDefault="0032104E" w:rsidP="009B3CF5">
            <w:pPr>
              <w:shd w:val="clear" w:color="auto" w:fill="FFFFFF"/>
              <w:tabs>
                <w:tab w:val="left" w:pos="993"/>
              </w:tabs>
              <w:spacing w:line="276" w:lineRule="auto"/>
              <w:ind w:firstLine="567"/>
              <w:jc w:val="both"/>
              <w:rPr>
                <w:rFonts w:ascii="Times New Roman" w:eastAsia="Times New Roman" w:hAnsi="Times New Roman" w:cs="Times New Roman"/>
                <w:color w:val="auto"/>
              </w:rPr>
            </w:pPr>
          </w:p>
          <w:p w:rsidR="0032104E" w:rsidRPr="009B3CF5" w:rsidRDefault="0032104E" w:rsidP="009B3CF5">
            <w:pPr>
              <w:shd w:val="clear" w:color="auto" w:fill="FFFFFF"/>
              <w:spacing w:line="276" w:lineRule="auto"/>
              <w:ind w:firstLine="567"/>
              <w:rPr>
                <w:rFonts w:ascii="Times New Roman" w:eastAsia="Times New Roman" w:hAnsi="Times New Roman" w:cs="Times New Roman"/>
                <w:color w:val="auto"/>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3227" w:type="dxa"/>
          </w:tcPr>
          <w:p w:rsidR="0032104E" w:rsidRPr="009B3CF5" w:rsidRDefault="0032104E" w:rsidP="009B3CF5">
            <w:pPr>
              <w:pStyle w:val="2"/>
              <w:spacing w:before="0" w:line="276" w:lineRule="auto"/>
              <w:ind w:firstLine="567"/>
              <w:jc w:val="center"/>
              <w:outlineLvl w:val="1"/>
              <w:rPr>
                <w:rFonts w:ascii="Times New Roman" w:eastAsia="Times New Roman" w:hAnsi="Times New Roman" w:cs="Times New Roman"/>
                <w:color w:val="auto"/>
                <w:sz w:val="24"/>
                <w:szCs w:val="24"/>
              </w:rPr>
            </w:pPr>
            <w:r w:rsidRPr="009B3CF5">
              <w:rPr>
                <w:rFonts w:ascii="Times New Roman" w:eastAsia="Times New Roman" w:hAnsi="Times New Roman" w:cs="Times New Roman"/>
                <w:color w:val="auto"/>
                <w:sz w:val="24"/>
                <w:szCs w:val="24"/>
              </w:rPr>
              <w:lastRenderedPageBreak/>
              <w:t>Образовательная область «Познавательное развитие»</w:t>
            </w:r>
          </w:p>
          <w:p w:rsidR="0032104E" w:rsidRPr="009B3CF5" w:rsidRDefault="0032104E" w:rsidP="009B3CF5">
            <w:pPr>
              <w:pStyle w:val="2"/>
              <w:spacing w:before="0" w:line="276" w:lineRule="auto"/>
              <w:ind w:firstLine="567"/>
              <w:jc w:val="center"/>
              <w:outlineLvl w:val="1"/>
              <w:rPr>
                <w:rFonts w:ascii="Times New Roman" w:hAnsi="Times New Roman" w:cs="Times New Roman"/>
                <w:color w:val="auto"/>
                <w:sz w:val="24"/>
                <w:szCs w:val="24"/>
              </w:rPr>
            </w:pPr>
            <w:r w:rsidRPr="009B3CF5">
              <w:rPr>
                <w:rFonts w:ascii="Times New Roman" w:hAnsi="Times New Roman" w:cs="Times New Roman"/>
                <w:color w:val="auto"/>
                <w:sz w:val="24"/>
                <w:szCs w:val="24"/>
              </w:rPr>
              <w:t>«ФЭМП»</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9B3CF5">
            <w:pPr>
              <w:tabs>
                <w:tab w:val="left" w:pos="2145"/>
              </w:tabs>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1.Н. А. Мурченко. Карточное планирование в ДОО. 32 карты НОД математическое развитие 3-4 года. ФГОС ДО.</w:t>
            </w:r>
          </w:p>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 xml:space="preserve">2. И.А. Помораева, В.А. Позина. Формирование элементарных математических представлений: Вторая младшая группа. -М.МОЗАИКА-СИНТЕЗ, 2014. </w:t>
            </w:r>
          </w:p>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3. Е. С. Маклакова. Вторая младшая группа: планирование, конспекты игровых занятий. Волгоград: Учитель, 2011.Синтез, 2010.</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3227" w:type="dxa"/>
          </w:tcPr>
          <w:p w:rsidR="0032104E" w:rsidRPr="009B3CF5" w:rsidRDefault="0032104E" w:rsidP="009B3CF5">
            <w:pPr>
              <w:pStyle w:val="2"/>
              <w:spacing w:before="0" w:line="276" w:lineRule="auto"/>
              <w:ind w:firstLine="567"/>
              <w:jc w:val="center"/>
              <w:outlineLvl w:val="1"/>
              <w:rPr>
                <w:rFonts w:ascii="Times New Roman" w:eastAsia="Times New Roman" w:hAnsi="Times New Roman" w:cs="Times New Roman"/>
                <w:color w:val="auto"/>
                <w:sz w:val="24"/>
                <w:szCs w:val="24"/>
              </w:rPr>
            </w:pPr>
            <w:r w:rsidRPr="009B3CF5">
              <w:rPr>
                <w:rFonts w:ascii="Times New Roman" w:eastAsia="Times New Roman" w:hAnsi="Times New Roman" w:cs="Times New Roman"/>
                <w:color w:val="auto"/>
                <w:sz w:val="24"/>
                <w:szCs w:val="24"/>
              </w:rPr>
              <w:t>Образовательная область «Художественно-эстетическому развитию»</w:t>
            </w:r>
          </w:p>
          <w:p w:rsidR="0032104E" w:rsidRPr="009B3CF5" w:rsidRDefault="0032104E" w:rsidP="009B3CF5">
            <w:pPr>
              <w:pStyle w:val="2"/>
              <w:spacing w:before="0" w:line="276" w:lineRule="auto"/>
              <w:ind w:firstLine="567"/>
              <w:jc w:val="center"/>
              <w:outlineLvl w:val="1"/>
              <w:rPr>
                <w:rFonts w:ascii="Times New Roman" w:hAnsi="Times New Roman" w:cs="Times New Roman"/>
                <w:color w:val="auto"/>
                <w:sz w:val="24"/>
                <w:szCs w:val="24"/>
              </w:rPr>
            </w:pPr>
            <w:r w:rsidRPr="009B3CF5">
              <w:rPr>
                <w:rFonts w:ascii="Times New Roman" w:hAnsi="Times New Roman" w:cs="Times New Roman"/>
                <w:color w:val="auto"/>
                <w:sz w:val="24"/>
                <w:szCs w:val="24"/>
              </w:rPr>
              <w:t xml:space="preserve"> «Лепка»</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9B3CF5">
            <w:pPr>
              <w:spacing w:line="276" w:lineRule="auto"/>
              <w:ind w:firstLine="567"/>
              <w:rPr>
                <w:rFonts w:ascii="Times New Roman" w:hAnsi="Times New Roman" w:cs="Times New Roman"/>
                <w:color w:val="auto"/>
              </w:rPr>
            </w:pPr>
            <w:r w:rsidRPr="009B3CF5">
              <w:rPr>
                <w:rStyle w:val="FontStyle131"/>
                <w:color w:val="auto"/>
                <w:sz w:val="24"/>
                <w:szCs w:val="24"/>
              </w:rPr>
              <w:t>1.</w:t>
            </w:r>
            <w:r w:rsidRPr="009B3CF5">
              <w:rPr>
                <w:rFonts w:ascii="Times New Roman" w:hAnsi="Times New Roman" w:cs="Times New Roman"/>
                <w:color w:val="auto"/>
              </w:rPr>
              <w:t xml:space="preserve"> В.Н.Волчкова, Н.В.Степанова. Конспекты занятий во второй младшей группе детского сада. Практическое пособие для воспитателей и методистов. – Воронеж: ТЦ «Учитель», 2004.</w:t>
            </w:r>
          </w:p>
          <w:p w:rsidR="0032104E" w:rsidRPr="009B3CF5" w:rsidRDefault="0032104E"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t>2. Д. Н. Колдина. Лепкас детьми 3-4 года. Сценарии занятий.- М.: МОЗАИКА-СИНТЕЗ, 2016.</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3227" w:type="dxa"/>
          </w:tcPr>
          <w:p w:rsidR="0032104E" w:rsidRPr="009B3CF5" w:rsidRDefault="0032104E" w:rsidP="009B3CF5">
            <w:pPr>
              <w:pStyle w:val="2"/>
              <w:spacing w:before="0" w:line="276" w:lineRule="auto"/>
              <w:ind w:firstLine="567"/>
              <w:jc w:val="center"/>
              <w:outlineLvl w:val="1"/>
              <w:rPr>
                <w:rFonts w:ascii="Times New Roman" w:eastAsia="Times New Roman" w:hAnsi="Times New Roman" w:cs="Times New Roman"/>
                <w:color w:val="auto"/>
                <w:sz w:val="24"/>
                <w:szCs w:val="24"/>
              </w:rPr>
            </w:pPr>
            <w:r w:rsidRPr="009B3CF5">
              <w:rPr>
                <w:rFonts w:ascii="Times New Roman" w:eastAsia="Times New Roman" w:hAnsi="Times New Roman" w:cs="Times New Roman"/>
                <w:color w:val="auto"/>
                <w:sz w:val="24"/>
                <w:szCs w:val="24"/>
              </w:rPr>
              <w:t>Образовательная область «Художественно-эстетическому развитию»</w:t>
            </w:r>
          </w:p>
          <w:p w:rsidR="0032104E" w:rsidRPr="009B3CF5" w:rsidRDefault="0032104E" w:rsidP="009B3CF5">
            <w:pPr>
              <w:pStyle w:val="2"/>
              <w:spacing w:before="0" w:line="276" w:lineRule="auto"/>
              <w:ind w:firstLine="567"/>
              <w:jc w:val="center"/>
              <w:outlineLvl w:val="1"/>
              <w:rPr>
                <w:rFonts w:ascii="Times New Roman" w:hAnsi="Times New Roman" w:cs="Times New Roman"/>
                <w:color w:val="auto"/>
                <w:sz w:val="24"/>
                <w:szCs w:val="24"/>
              </w:rPr>
            </w:pPr>
            <w:r w:rsidRPr="009B3CF5">
              <w:rPr>
                <w:rFonts w:ascii="Times New Roman" w:eastAsia="Times New Roman" w:hAnsi="Times New Roman" w:cs="Times New Roman"/>
                <w:color w:val="auto"/>
                <w:sz w:val="24"/>
                <w:szCs w:val="24"/>
              </w:rPr>
              <w:t>«А</w:t>
            </w:r>
            <w:r w:rsidRPr="009B3CF5">
              <w:rPr>
                <w:rFonts w:ascii="Times New Roman" w:hAnsi="Times New Roman" w:cs="Times New Roman"/>
                <w:color w:val="auto"/>
                <w:sz w:val="24"/>
                <w:szCs w:val="24"/>
              </w:rPr>
              <w:t>ппликация»</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9B3CF5">
            <w:pPr>
              <w:spacing w:line="276" w:lineRule="auto"/>
              <w:ind w:firstLine="567"/>
              <w:rPr>
                <w:rFonts w:ascii="Times New Roman" w:hAnsi="Times New Roman" w:cs="Times New Roman"/>
                <w:color w:val="auto"/>
              </w:rPr>
            </w:pPr>
            <w:r w:rsidRPr="009B3CF5">
              <w:rPr>
                <w:rStyle w:val="FontStyle131"/>
                <w:color w:val="auto"/>
                <w:sz w:val="24"/>
                <w:szCs w:val="24"/>
              </w:rPr>
              <w:t>1.</w:t>
            </w:r>
            <w:r w:rsidRPr="009B3CF5">
              <w:rPr>
                <w:rFonts w:ascii="Times New Roman" w:hAnsi="Times New Roman" w:cs="Times New Roman"/>
                <w:color w:val="auto"/>
              </w:rPr>
              <w:t xml:space="preserve"> В.Н.Волчкова, Н.В.Степанова. Конспекты занятий во второй младшей группе детского сада. Практическое пособие для воспитателей и методистов. – Воронеж: ТЦ «Учитель», 2004.</w:t>
            </w:r>
          </w:p>
          <w:p w:rsidR="0032104E" w:rsidRPr="009B3CF5" w:rsidRDefault="0032104E" w:rsidP="009B3CF5">
            <w:pPr>
              <w:spacing w:line="276" w:lineRule="auto"/>
              <w:ind w:firstLine="567"/>
              <w:rPr>
                <w:rStyle w:val="FontStyle131"/>
                <w:color w:val="auto"/>
                <w:sz w:val="24"/>
                <w:szCs w:val="24"/>
              </w:rPr>
            </w:pPr>
            <w:r w:rsidRPr="009B3CF5">
              <w:rPr>
                <w:rFonts w:ascii="Times New Roman" w:hAnsi="Times New Roman" w:cs="Times New Roman"/>
                <w:color w:val="auto"/>
              </w:rPr>
              <w:t xml:space="preserve">2.    Изобразительная деятельность и художественный труд. Вторая младшая группа. Автор-составитель О.В.Павлова. </w:t>
            </w:r>
            <w:r w:rsidRPr="009B3CF5">
              <w:rPr>
                <w:rStyle w:val="FontStyle131"/>
                <w:color w:val="auto"/>
                <w:sz w:val="24"/>
                <w:szCs w:val="24"/>
              </w:rPr>
              <w:t>- Волгоград : Учитель, 2011</w:t>
            </w:r>
          </w:p>
          <w:p w:rsidR="0032104E" w:rsidRPr="009B3CF5" w:rsidRDefault="0032104E" w:rsidP="009B3CF5">
            <w:pPr>
              <w:spacing w:line="276" w:lineRule="auto"/>
              <w:ind w:firstLine="567"/>
              <w:rPr>
                <w:rFonts w:ascii="Times New Roman" w:hAnsi="Times New Roman" w:cs="Times New Roman"/>
                <w:color w:val="auto"/>
              </w:rPr>
            </w:pPr>
            <w:r w:rsidRPr="009B3CF5">
              <w:rPr>
                <w:rStyle w:val="FontStyle131"/>
                <w:color w:val="auto"/>
                <w:sz w:val="24"/>
                <w:szCs w:val="24"/>
              </w:rPr>
              <w:t>3</w:t>
            </w:r>
            <w:r w:rsidRPr="009B3CF5">
              <w:rPr>
                <w:rFonts w:ascii="Times New Roman" w:hAnsi="Times New Roman" w:cs="Times New Roman"/>
                <w:color w:val="auto"/>
              </w:rPr>
              <w:t>. Д. Н. Колдина. Аппликация с детьми 3-4 года. Сценарии занятий.- М.: МОЗАИКА-СИНТЕЗ, 2016.</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3227" w:type="dxa"/>
          </w:tcPr>
          <w:p w:rsidR="0032104E" w:rsidRPr="009B3CF5" w:rsidRDefault="0032104E" w:rsidP="009B3CF5">
            <w:pPr>
              <w:pStyle w:val="2"/>
              <w:spacing w:before="0" w:line="276" w:lineRule="auto"/>
              <w:ind w:firstLine="567"/>
              <w:jc w:val="center"/>
              <w:outlineLvl w:val="1"/>
              <w:rPr>
                <w:rFonts w:ascii="Times New Roman" w:eastAsia="Times New Roman" w:hAnsi="Times New Roman" w:cs="Times New Roman"/>
                <w:color w:val="auto"/>
                <w:sz w:val="24"/>
                <w:szCs w:val="24"/>
              </w:rPr>
            </w:pPr>
            <w:r w:rsidRPr="009B3CF5">
              <w:rPr>
                <w:rFonts w:ascii="Times New Roman" w:eastAsia="Times New Roman" w:hAnsi="Times New Roman" w:cs="Times New Roman"/>
                <w:color w:val="auto"/>
                <w:sz w:val="24"/>
                <w:szCs w:val="24"/>
              </w:rPr>
              <w:t>Образовательная область «Художественно-эстетическому развитию»</w:t>
            </w:r>
          </w:p>
          <w:p w:rsidR="0032104E" w:rsidRPr="009B3CF5" w:rsidRDefault="0032104E" w:rsidP="009B3CF5">
            <w:pPr>
              <w:pStyle w:val="2"/>
              <w:spacing w:before="0" w:line="276" w:lineRule="auto"/>
              <w:ind w:firstLine="567"/>
              <w:jc w:val="center"/>
              <w:outlineLvl w:val="1"/>
              <w:rPr>
                <w:rFonts w:ascii="Times New Roman" w:hAnsi="Times New Roman" w:cs="Times New Roman"/>
                <w:color w:val="auto"/>
                <w:sz w:val="24"/>
                <w:szCs w:val="24"/>
              </w:rPr>
            </w:pPr>
            <w:r w:rsidRPr="009B3CF5">
              <w:rPr>
                <w:rFonts w:ascii="Times New Roman" w:hAnsi="Times New Roman" w:cs="Times New Roman"/>
                <w:color w:val="auto"/>
                <w:sz w:val="24"/>
                <w:szCs w:val="24"/>
              </w:rPr>
              <w:t>«Рисование»</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84"/>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Д. Н. Колдина. Рисование с детьми 3-4 года. Сценарии занятий.- М.: МОЗАИКА-СИНТЕЗ, 2017.</w:t>
            </w:r>
          </w:p>
          <w:p w:rsidR="0032104E" w:rsidRPr="009B3CF5" w:rsidRDefault="0032104E" w:rsidP="00E571E5">
            <w:pPr>
              <w:pStyle w:val="aa"/>
              <w:widowControl/>
              <w:numPr>
                <w:ilvl w:val="0"/>
                <w:numId w:val="84"/>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В.Н.Волчкова, Н.В.Степанова. Конспекты занятий во второй младшей группе детского сада. Практическое пособие для воспитателей и методистов. – Воронеж: ТЦ «Учитель», 2004.</w:t>
            </w:r>
          </w:p>
          <w:p w:rsidR="0032104E" w:rsidRPr="009B3CF5" w:rsidRDefault="0032104E" w:rsidP="00E571E5">
            <w:pPr>
              <w:pStyle w:val="aa"/>
              <w:widowControl/>
              <w:numPr>
                <w:ilvl w:val="0"/>
                <w:numId w:val="84"/>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 xml:space="preserve">Изобразительная деятельность и художественный труд. Вторая младшая группа. Автор-составитель О.В.Павлова. </w:t>
            </w:r>
            <w:r w:rsidRPr="009B3CF5">
              <w:rPr>
                <w:rStyle w:val="FontStyle131"/>
                <w:color w:val="auto"/>
                <w:sz w:val="24"/>
                <w:szCs w:val="24"/>
              </w:rPr>
              <w:t>- Волгоград : Учитель, 2011</w:t>
            </w:r>
          </w:p>
          <w:p w:rsidR="0032104E" w:rsidRPr="009B3CF5" w:rsidRDefault="0032104E" w:rsidP="009B3CF5">
            <w:pPr>
              <w:spacing w:line="276" w:lineRule="auto"/>
              <w:ind w:firstLine="567"/>
              <w:rPr>
                <w:rFonts w:ascii="Times New Roman" w:hAnsi="Times New Roman" w:cs="Times New Roman"/>
                <w:color w:val="auto"/>
              </w:rPr>
            </w:pPr>
          </w:p>
          <w:p w:rsidR="0032104E" w:rsidRPr="009B3CF5" w:rsidRDefault="0032104E" w:rsidP="009B3CF5">
            <w:pPr>
              <w:spacing w:line="276" w:lineRule="auto"/>
              <w:ind w:firstLine="567"/>
              <w:rPr>
                <w:rFonts w:ascii="Times New Roman" w:hAnsi="Times New Roman" w:cs="Times New Roman"/>
                <w:color w:val="auto"/>
              </w:rPr>
            </w:pPr>
          </w:p>
        </w:tc>
      </w:tr>
    </w:tbl>
    <w:p w:rsidR="0032104E" w:rsidRPr="009B3CF5" w:rsidRDefault="0032104E" w:rsidP="009B3CF5">
      <w:pPr>
        <w:pStyle w:val="90"/>
        <w:shd w:val="clear" w:color="auto" w:fill="auto"/>
        <w:spacing w:before="0" w:line="276" w:lineRule="auto"/>
        <w:ind w:firstLine="567"/>
        <w:rPr>
          <w:sz w:val="24"/>
          <w:szCs w:val="24"/>
        </w:rPr>
      </w:pPr>
    </w:p>
    <w:p w:rsidR="0032104E" w:rsidRPr="009B3CF5" w:rsidRDefault="0032104E" w:rsidP="009B3CF5">
      <w:pPr>
        <w:pStyle w:val="90"/>
        <w:shd w:val="clear" w:color="auto" w:fill="auto"/>
        <w:spacing w:before="0" w:line="276" w:lineRule="auto"/>
        <w:ind w:firstLine="567"/>
        <w:rPr>
          <w:sz w:val="24"/>
          <w:szCs w:val="24"/>
        </w:rPr>
      </w:pPr>
      <w:r w:rsidRPr="009B3CF5">
        <w:rPr>
          <w:sz w:val="24"/>
          <w:szCs w:val="24"/>
        </w:rPr>
        <w:t>Средняя группа</w:t>
      </w:r>
    </w:p>
    <w:tbl>
      <w:tblPr>
        <w:tblStyle w:val="af1"/>
        <w:tblW w:w="0" w:type="auto"/>
        <w:tblLook w:val="04A0" w:firstRow="1" w:lastRow="0" w:firstColumn="1" w:lastColumn="0" w:noHBand="0" w:noVBand="1"/>
      </w:tblPr>
      <w:tblGrid>
        <w:gridCol w:w="3227"/>
        <w:gridCol w:w="6344"/>
      </w:tblGrid>
      <w:tr w:rsidR="0032104E" w:rsidRPr="009B3CF5" w:rsidTr="0032104E">
        <w:tc>
          <w:tcPr>
            <w:tcW w:w="3227"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lastRenderedPageBreak/>
              <w:t>Образовательная область «Познавательное развитие»</w:t>
            </w:r>
          </w:p>
          <w:p w:rsidR="0032104E" w:rsidRPr="009B3CF5" w:rsidRDefault="0032104E" w:rsidP="009B3CF5">
            <w:pPr>
              <w:suppressAutoHyphens/>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(Формированию элементарных математических представлений (ФЭМП)</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9B3CF5">
            <w:pPr>
              <w:shd w:val="clear" w:color="auto" w:fill="FFFFFF"/>
              <w:spacing w:line="276" w:lineRule="auto"/>
              <w:ind w:firstLine="567"/>
              <w:rPr>
                <w:rFonts w:ascii="Times New Roman" w:eastAsia="Times New Roman" w:hAnsi="Times New Roman" w:cs="Times New Roman"/>
                <w:color w:val="auto"/>
              </w:rPr>
            </w:pPr>
          </w:p>
          <w:p w:rsidR="0032104E" w:rsidRPr="009B3CF5" w:rsidRDefault="0032104E" w:rsidP="00E571E5">
            <w:pPr>
              <w:pStyle w:val="aa"/>
              <w:widowControl/>
              <w:numPr>
                <w:ilvl w:val="0"/>
                <w:numId w:val="85"/>
              </w:numPr>
              <w:shd w:val="clear" w:color="auto" w:fill="FFFFFF"/>
              <w:tabs>
                <w:tab w:val="left" w:pos="851"/>
              </w:tabs>
              <w:spacing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Л.С. Метлина.  Занятия по математике в детском саду. Пособие для воспитателей дет.сада. – 2-е изд., доп – М.: Просвещение, 1985 г.-223с., ил.</w:t>
            </w:r>
          </w:p>
          <w:p w:rsidR="0032104E" w:rsidRPr="009B3CF5" w:rsidRDefault="0032104E" w:rsidP="00E571E5">
            <w:pPr>
              <w:pStyle w:val="aa"/>
              <w:widowControl/>
              <w:numPr>
                <w:ilvl w:val="0"/>
                <w:numId w:val="85"/>
              </w:numPr>
              <w:shd w:val="clear" w:color="auto" w:fill="FFFFFF"/>
              <w:tabs>
                <w:tab w:val="left" w:pos="851"/>
              </w:tabs>
              <w:spacing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Т.А. Фалькович., Л.П. Барылкина. Формирование  математических представлений: Занятия для дошкольников. – М.:ВАКО, 2009. – 208 С. – (Дошкольники: учим, развиваем, воспитываем).</w:t>
            </w:r>
          </w:p>
          <w:p w:rsidR="0032104E" w:rsidRPr="009B3CF5" w:rsidRDefault="0032104E" w:rsidP="00E571E5">
            <w:pPr>
              <w:pStyle w:val="aa"/>
              <w:widowControl/>
              <w:numPr>
                <w:ilvl w:val="0"/>
                <w:numId w:val="85"/>
              </w:numPr>
              <w:shd w:val="clear" w:color="auto" w:fill="FFFFFF"/>
              <w:tabs>
                <w:tab w:val="left" w:pos="851"/>
              </w:tabs>
              <w:spacing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В. П. Новикова Математика в детском саду. Средний дошкольный возраст. -  М.:МОЗАИКА-СИНТЕЗ, 2009. – 88с.</w:t>
            </w:r>
          </w:p>
          <w:p w:rsidR="0032104E" w:rsidRPr="009B3CF5" w:rsidRDefault="0032104E" w:rsidP="00E571E5">
            <w:pPr>
              <w:pStyle w:val="aa"/>
              <w:widowControl/>
              <w:numPr>
                <w:ilvl w:val="0"/>
                <w:numId w:val="85"/>
              </w:numPr>
              <w:shd w:val="clear" w:color="auto" w:fill="FFFFFF"/>
              <w:tabs>
                <w:tab w:val="left" w:pos="851"/>
              </w:tabs>
              <w:spacing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Е.В. Колесникова. Математика для дошкольников 4 – 5 лет: Сценарии занятий по развитию математических представлений. - М.: ТЦ С фера, 2001. – 80 с.</w:t>
            </w:r>
          </w:p>
          <w:p w:rsidR="0032104E" w:rsidRPr="009B3CF5" w:rsidRDefault="0032104E" w:rsidP="009B3CF5">
            <w:pPr>
              <w:spacing w:line="276" w:lineRule="auto"/>
              <w:ind w:firstLine="567"/>
              <w:jc w:val="center"/>
              <w:rPr>
                <w:rFonts w:ascii="Times New Roman" w:hAnsi="Times New Roman" w:cs="Times New Roman"/>
                <w:b/>
                <w:color w:val="auto"/>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3227" w:type="dxa"/>
          </w:tcPr>
          <w:p w:rsidR="0032104E" w:rsidRPr="009B3CF5" w:rsidRDefault="0032104E" w:rsidP="009B3CF5">
            <w:pPr>
              <w:suppressAutoHyphens/>
              <w:spacing w:line="276" w:lineRule="auto"/>
              <w:ind w:left="270"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«Речевое развитие»</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86"/>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Г.Я. Затулина Конспекты комплексных занятий по развитию речи (средняя группа). Учебное пособие – М.,Центр педагогического образования, 2009. – 144 с.</w:t>
            </w:r>
          </w:p>
          <w:p w:rsidR="0032104E" w:rsidRPr="009B3CF5" w:rsidRDefault="0032104E" w:rsidP="00E571E5">
            <w:pPr>
              <w:pStyle w:val="aa"/>
              <w:widowControl/>
              <w:numPr>
                <w:ilvl w:val="0"/>
                <w:numId w:val="86"/>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 xml:space="preserve">Т.И. Петрова. Е.С. Петрова Игры и занятия по развитию речи дошкольников. (Программа «Я - человек»). Кн.1. младшая и средняя группы. – М.: Школьная Пресса, 2007. – 128 с. </w:t>
            </w:r>
          </w:p>
          <w:p w:rsidR="0032104E" w:rsidRPr="009B3CF5" w:rsidRDefault="0032104E" w:rsidP="00E571E5">
            <w:pPr>
              <w:pStyle w:val="aa"/>
              <w:widowControl/>
              <w:numPr>
                <w:ilvl w:val="0"/>
                <w:numId w:val="86"/>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В.В. Гербова Развитие речи в детском саду. Средняя группа. – М.: Мозаика – Синтез,2014. – 80 с.: цв.вкл.</w:t>
            </w:r>
          </w:p>
          <w:p w:rsidR="0032104E" w:rsidRPr="009B3CF5" w:rsidRDefault="0032104E" w:rsidP="00E571E5">
            <w:pPr>
              <w:pStyle w:val="aa"/>
              <w:widowControl/>
              <w:numPr>
                <w:ilvl w:val="0"/>
                <w:numId w:val="86"/>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Развитие речи детей 3 – 5 лет.2-е изд., перераб.  и  доп./Под ред. О.С. Ушаковой. – М.: ТЦ Сфера, 2013. – 192 с. – (Развиваем речь).</w:t>
            </w:r>
          </w:p>
          <w:p w:rsidR="0032104E" w:rsidRPr="009B3CF5" w:rsidRDefault="0032104E" w:rsidP="00E571E5">
            <w:pPr>
              <w:pStyle w:val="aa"/>
              <w:widowControl/>
              <w:numPr>
                <w:ilvl w:val="0"/>
                <w:numId w:val="86"/>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О.Н. Иванищина, Е.А. Румянцева Развитие связной речи детей: образовательные ситуации и занятия. Средняя группа/авт.-сост. О.Н. Иванищина, Е.А. Румянцева. – Волгаград: Учитель, 2013. – 239 с.</w:t>
            </w:r>
          </w:p>
          <w:p w:rsidR="0032104E" w:rsidRPr="009B3CF5" w:rsidRDefault="0032104E" w:rsidP="00E571E5">
            <w:pPr>
              <w:pStyle w:val="aa"/>
              <w:widowControl/>
              <w:numPr>
                <w:ilvl w:val="0"/>
                <w:numId w:val="86"/>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Л.В. Лебедева обучение дошкольников пересказу. Средняя группа. Учебно – методическое пособие. – М., Центр педагогического образования, 2014. – 80 с.</w:t>
            </w:r>
          </w:p>
          <w:p w:rsidR="0032104E" w:rsidRPr="009B3CF5" w:rsidRDefault="0032104E" w:rsidP="00E571E5">
            <w:pPr>
              <w:pStyle w:val="aa"/>
              <w:widowControl/>
              <w:numPr>
                <w:ilvl w:val="0"/>
                <w:numId w:val="86"/>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Л.В. Лебедева Лексические темы по развитию речи детей дошкольного возраста (средняя группа). Учебно – методическое пособие. М, Центр педагогического образования, 2010 – 144 с.</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3227"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«Познавательное развитие»</w:t>
            </w:r>
          </w:p>
          <w:p w:rsidR="0032104E" w:rsidRPr="009B3CF5" w:rsidRDefault="0032104E" w:rsidP="009B3CF5">
            <w:pPr>
              <w:suppressAutoHyphens/>
              <w:spacing w:line="276" w:lineRule="auto"/>
              <w:ind w:left="270" w:firstLine="567"/>
              <w:jc w:val="center"/>
              <w:rPr>
                <w:rFonts w:ascii="Times New Roman" w:hAnsi="Times New Roman" w:cs="Times New Roman"/>
                <w:b/>
                <w:color w:val="auto"/>
              </w:rPr>
            </w:pPr>
            <w:r w:rsidRPr="009B3CF5">
              <w:rPr>
                <w:rFonts w:ascii="Times New Roman" w:hAnsi="Times New Roman" w:cs="Times New Roman"/>
                <w:b/>
                <w:color w:val="auto"/>
              </w:rPr>
              <w:t>(ОМП/ПСЦ (18/18)</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87"/>
              </w:numPr>
              <w:tabs>
                <w:tab w:val="left" w:pos="993"/>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lastRenderedPageBreak/>
              <w:t>Т.Н. Вострухина., Л.А. Кондрыкинская Знакомим с окружающим миром 3 – 5 лет. – М.: ТЦ Сфера, 2013. – 128 с. (Детский сад с любовью).</w:t>
            </w:r>
          </w:p>
          <w:p w:rsidR="0032104E" w:rsidRPr="009B3CF5" w:rsidRDefault="0032104E" w:rsidP="00E571E5">
            <w:pPr>
              <w:pStyle w:val="aa"/>
              <w:widowControl/>
              <w:numPr>
                <w:ilvl w:val="0"/>
                <w:numId w:val="87"/>
              </w:numPr>
              <w:tabs>
                <w:tab w:val="left" w:pos="993"/>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 xml:space="preserve">Н.Г. Зеленова., Л.Е.Осипова Мы живем в России. </w:t>
            </w:r>
            <w:r w:rsidRPr="009B3CF5">
              <w:rPr>
                <w:rFonts w:ascii="Times New Roman" w:hAnsi="Times New Roman" w:cs="Times New Roman"/>
                <w:color w:val="auto"/>
              </w:rPr>
              <w:lastRenderedPageBreak/>
              <w:t>Гражданско – патриотическое воспитание дошкольников. (Средняя группа.) – М.: «Издательство Скрипторий 2003», 2008. – 104 с.</w:t>
            </w:r>
          </w:p>
          <w:p w:rsidR="0032104E" w:rsidRPr="009B3CF5" w:rsidRDefault="0032104E" w:rsidP="00E571E5">
            <w:pPr>
              <w:pStyle w:val="aa"/>
              <w:widowControl/>
              <w:numPr>
                <w:ilvl w:val="0"/>
                <w:numId w:val="87"/>
              </w:numPr>
              <w:tabs>
                <w:tab w:val="left" w:pos="993"/>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С.Н. Нмколаева Юный эколог. Система работы в средней группе детского сада. Для занятий с детьми 4-5 лет. – М.: МОЗАИКА – СИНТЕЗ, 2010. – 144 с.: цв. вкл.</w:t>
            </w:r>
          </w:p>
          <w:p w:rsidR="0032104E" w:rsidRPr="009B3CF5" w:rsidRDefault="0032104E" w:rsidP="00E571E5">
            <w:pPr>
              <w:pStyle w:val="aa"/>
              <w:widowControl/>
              <w:numPr>
                <w:ilvl w:val="0"/>
                <w:numId w:val="87"/>
              </w:numPr>
              <w:tabs>
                <w:tab w:val="left" w:pos="993"/>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З.А. Ефанова Познание предметного мира: комплексные занятия. Средняя группа / авт.-сост. З. А. Ефанова. – Волгоград: Учитель, 2013. – 127 с.</w:t>
            </w:r>
          </w:p>
          <w:p w:rsidR="0032104E" w:rsidRPr="009B3CF5" w:rsidRDefault="0032104E" w:rsidP="00E571E5">
            <w:pPr>
              <w:pStyle w:val="aa"/>
              <w:widowControl/>
              <w:numPr>
                <w:ilvl w:val="0"/>
                <w:numId w:val="87"/>
              </w:numPr>
              <w:tabs>
                <w:tab w:val="left" w:pos="993"/>
                <w:tab w:val="left" w:pos="6210"/>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О.В. Дыбина Ознакомление с предметным и социальным окружение средняя группа. - М.: МОЗАИКА – СИНТЕЗ, 2015. – 96 с.</w:t>
            </w:r>
          </w:p>
          <w:p w:rsidR="0032104E" w:rsidRPr="009B3CF5" w:rsidRDefault="0032104E" w:rsidP="00E571E5">
            <w:pPr>
              <w:pStyle w:val="aa"/>
              <w:widowControl/>
              <w:numPr>
                <w:ilvl w:val="0"/>
                <w:numId w:val="87"/>
              </w:numPr>
              <w:tabs>
                <w:tab w:val="left" w:pos="426"/>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 xml:space="preserve">Л.А. Парамонова Развивающие занятия с детьми 4-5 лет. </w:t>
            </w:r>
            <w:r w:rsidRPr="009B3CF5">
              <w:rPr>
                <w:rFonts w:ascii="Times New Roman" w:hAnsi="Times New Roman" w:cs="Times New Roman"/>
                <w:color w:val="auto"/>
                <w:spacing w:val="-5"/>
              </w:rPr>
              <w:t>/ Под ред. Л. А. Пара</w:t>
            </w:r>
            <w:r w:rsidRPr="009B3CF5">
              <w:rPr>
                <w:rFonts w:ascii="Times New Roman" w:hAnsi="Times New Roman" w:cs="Times New Roman"/>
                <w:color w:val="auto"/>
                <w:spacing w:val="3"/>
              </w:rPr>
              <w:t>моновой. - Изд. 2-е, испр. — М.: ОЛМА Медиа Групп, 2014. — 592 с. — (Программа развития и обучения дошкольника).  (эв)</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3227"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lastRenderedPageBreak/>
              <w:t>Образовательная область «Художественно-эстетическое развитие»</w:t>
            </w:r>
          </w:p>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 xml:space="preserve">«Рисование» </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88"/>
              </w:numPr>
              <w:shd w:val="clear" w:color="auto" w:fill="FFFFFF"/>
              <w:tabs>
                <w:tab w:val="left" w:pos="993"/>
              </w:tabs>
              <w:spacing w:before="100" w:beforeAutospacing="1" w:after="100" w:afterAutospacing="1"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Павлова О.В. Изобразительная деятельность и художественный труд. Средняя группа: комплексные занятия/авт.сост. О.В. Павлова. – Изд.2-е. – Волгоград: Учитель, 2003. – 158с.</w:t>
            </w:r>
          </w:p>
          <w:p w:rsidR="0032104E" w:rsidRPr="009B3CF5" w:rsidRDefault="0032104E" w:rsidP="00E571E5">
            <w:pPr>
              <w:pStyle w:val="aa"/>
              <w:widowControl/>
              <w:numPr>
                <w:ilvl w:val="0"/>
                <w:numId w:val="88"/>
              </w:numPr>
              <w:shd w:val="clear" w:color="auto" w:fill="FFFFFF"/>
              <w:tabs>
                <w:tab w:val="left" w:pos="993"/>
              </w:tabs>
              <w:spacing w:before="100" w:beforeAutospacing="1" w:after="100" w:afterAutospacing="1"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Лыкова И.А. Изобразительная деятельность в детском саду: планирование, конспекты занятий, методические рекомендации. Средняя группа. М «Карапуз» 2009. 144с.</w:t>
            </w:r>
          </w:p>
          <w:p w:rsidR="0032104E" w:rsidRPr="009B3CF5" w:rsidRDefault="0032104E" w:rsidP="00E571E5">
            <w:pPr>
              <w:pStyle w:val="aa"/>
              <w:widowControl/>
              <w:numPr>
                <w:ilvl w:val="0"/>
                <w:numId w:val="88"/>
              </w:numPr>
              <w:tabs>
                <w:tab w:val="left" w:pos="426"/>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 xml:space="preserve">Л.А. Парамонова Развивающие занятия с детьми 4-5 лет. </w:t>
            </w:r>
            <w:r w:rsidRPr="009B3CF5">
              <w:rPr>
                <w:rFonts w:ascii="Times New Roman" w:hAnsi="Times New Roman" w:cs="Times New Roman"/>
                <w:color w:val="auto"/>
                <w:spacing w:val="-5"/>
              </w:rPr>
              <w:t>/ Под ред. Л. А. Пара</w:t>
            </w:r>
            <w:r w:rsidRPr="009B3CF5">
              <w:rPr>
                <w:rFonts w:ascii="Times New Roman" w:hAnsi="Times New Roman" w:cs="Times New Roman"/>
                <w:color w:val="auto"/>
                <w:spacing w:val="3"/>
              </w:rPr>
              <w:t>моновой. - Изд. 2-е, испр. — М.: ОЛМА Медиа Групп, 2014. — 592 с.:ил. — (Программа развития и обучения дошкольника).  (эв).</w:t>
            </w:r>
          </w:p>
          <w:p w:rsidR="0032104E" w:rsidRPr="009B3CF5" w:rsidRDefault="0032104E" w:rsidP="00E571E5">
            <w:pPr>
              <w:pStyle w:val="aa"/>
              <w:widowControl/>
              <w:numPr>
                <w:ilvl w:val="0"/>
                <w:numId w:val="88"/>
              </w:numPr>
              <w:tabs>
                <w:tab w:val="left" w:pos="851"/>
              </w:tabs>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Изобразительная деятельность в детском саду. Средняя группа 4-5 лет. Комарова Т.С.</w:t>
            </w:r>
          </w:p>
          <w:p w:rsidR="0032104E" w:rsidRPr="009B3CF5" w:rsidRDefault="0032104E" w:rsidP="00E571E5">
            <w:pPr>
              <w:pStyle w:val="aa"/>
              <w:widowControl/>
              <w:numPr>
                <w:ilvl w:val="0"/>
                <w:numId w:val="88"/>
              </w:numPr>
              <w:tabs>
                <w:tab w:val="left" w:pos="851"/>
              </w:tabs>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Колдина Д. Н. Рисование с детьми 4 - 5 лет. Конспекты занятий. Москва-Синтез, 2009 г</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3227" w:type="dxa"/>
          </w:tcPr>
          <w:p w:rsidR="0032104E" w:rsidRPr="009B3CF5" w:rsidRDefault="0032104E" w:rsidP="009B3CF5">
            <w:pPr>
              <w:pStyle w:val="aa"/>
              <w:spacing w:line="276" w:lineRule="auto"/>
              <w:ind w:left="928"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«Художественно-эстетическое развитие»</w:t>
            </w:r>
          </w:p>
          <w:p w:rsidR="0032104E" w:rsidRPr="009B3CF5" w:rsidRDefault="0032104E" w:rsidP="009B3CF5">
            <w:pPr>
              <w:pStyle w:val="af9"/>
              <w:spacing w:line="276" w:lineRule="auto"/>
              <w:ind w:firstLine="567"/>
              <w:jc w:val="center"/>
              <w:rPr>
                <w:rFonts w:cs="Times New Roman"/>
                <w:b/>
                <w:color w:val="auto"/>
                <w:sz w:val="24"/>
                <w:szCs w:val="24"/>
              </w:rPr>
            </w:pPr>
            <w:r w:rsidRPr="009B3CF5">
              <w:rPr>
                <w:rFonts w:cs="Times New Roman"/>
                <w:b/>
                <w:color w:val="auto"/>
                <w:sz w:val="24"/>
                <w:szCs w:val="24"/>
              </w:rPr>
              <w:t>«Лепка»</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89"/>
              </w:numPr>
              <w:shd w:val="clear" w:color="auto" w:fill="FFFFFF"/>
              <w:tabs>
                <w:tab w:val="left" w:pos="993"/>
              </w:tabs>
              <w:spacing w:before="100" w:beforeAutospacing="1" w:after="100" w:afterAutospacing="1"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Колдина Д.Н. Лепка с детьми 4-5 лет. Конспекты занятий. – М.: МОЗАИКА – СИНТЕЗ, 2009. – 48 с.</w:t>
            </w:r>
          </w:p>
          <w:p w:rsidR="0032104E" w:rsidRPr="009B3CF5" w:rsidRDefault="0032104E" w:rsidP="00E571E5">
            <w:pPr>
              <w:pStyle w:val="aa"/>
              <w:widowControl/>
              <w:numPr>
                <w:ilvl w:val="0"/>
                <w:numId w:val="89"/>
              </w:numPr>
              <w:shd w:val="clear" w:color="auto" w:fill="FFFFFF"/>
              <w:tabs>
                <w:tab w:val="left" w:pos="993"/>
              </w:tabs>
              <w:spacing w:before="100" w:beforeAutospacing="1" w:after="100" w:afterAutospacing="1"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Павлова О.В. Изобразительная деятельность и художественный труд. Средняя группа: комплексные занятия/авт.сост. О.В.Павлова. – Изд.2-е. – Волгоград: Учитель, 2003. – 158с.</w:t>
            </w:r>
          </w:p>
          <w:p w:rsidR="0032104E" w:rsidRPr="009B3CF5" w:rsidRDefault="0032104E" w:rsidP="00E571E5">
            <w:pPr>
              <w:pStyle w:val="aa"/>
              <w:widowControl/>
              <w:numPr>
                <w:ilvl w:val="0"/>
                <w:numId w:val="89"/>
              </w:numPr>
              <w:shd w:val="clear" w:color="auto" w:fill="FFFFFF"/>
              <w:tabs>
                <w:tab w:val="left" w:pos="993"/>
              </w:tabs>
              <w:spacing w:before="100" w:beforeAutospacing="1" w:after="100" w:afterAutospacing="1"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Лыкова И.А. Изобразительная деятельность в детском саду: планирование, конспекты занятий, методические рекомендации. Средняя группа. М «Карапуз» 2009. 144с.</w:t>
            </w:r>
          </w:p>
          <w:p w:rsidR="0032104E" w:rsidRPr="009B3CF5" w:rsidRDefault="0032104E" w:rsidP="009B3CF5">
            <w:pPr>
              <w:pStyle w:val="aa"/>
              <w:spacing w:line="276" w:lineRule="auto"/>
              <w:ind w:left="786" w:firstLine="567"/>
              <w:jc w:val="center"/>
              <w:rPr>
                <w:rFonts w:ascii="Times New Roman" w:hAnsi="Times New Roman" w:cs="Times New Roman"/>
                <w:b/>
                <w:color w:val="auto"/>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3227" w:type="dxa"/>
          </w:tcPr>
          <w:p w:rsidR="0032104E" w:rsidRPr="009B3CF5" w:rsidRDefault="0032104E" w:rsidP="009B3CF5">
            <w:pPr>
              <w:pStyle w:val="aa"/>
              <w:spacing w:line="276" w:lineRule="auto"/>
              <w:ind w:left="786" w:firstLine="567"/>
              <w:jc w:val="center"/>
              <w:rPr>
                <w:rFonts w:ascii="Times New Roman" w:hAnsi="Times New Roman" w:cs="Times New Roman"/>
                <w:b/>
                <w:color w:val="auto"/>
              </w:rPr>
            </w:pPr>
            <w:r w:rsidRPr="009B3CF5">
              <w:rPr>
                <w:rFonts w:ascii="Times New Roman" w:hAnsi="Times New Roman" w:cs="Times New Roman"/>
                <w:b/>
                <w:color w:val="auto"/>
              </w:rPr>
              <w:lastRenderedPageBreak/>
              <w:t>Образовательная область «Художественно-эстетическое развитие»</w:t>
            </w:r>
          </w:p>
          <w:p w:rsidR="0032104E" w:rsidRPr="009B3CF5" w:rsidRDefault="0032104E" w:rsidP="009B3CF5">
            <w:pPr>
              <w:pStyle w:val="af9"/>
              <w:spacing w:line="276" w:lineRule="auto"/>
              <w:ind w:firstLine="567"/>
              <w:jc w:val="center"/>
              <w:rPr>
                <w:rFonts w:cs="Times New Roman"/>
                <w:b/>
                <w:color w:val="auto"/>
                <w:sz w:val="24"/>
                <w:szCs w:val="24"/>
              </w:rPr>
            </w:pPr>
            <w:r w:rsidRPr="009B3CF5">
              <w:rPr>
                <w:rFonts w:cs="Times New Roman"/>
                <w:b/>
                <w:color w:val="auto"/>
                <w:sz w:val="24"/>
                <w:szCs w:val="24"/>
              </w:rPr>
              <w:t>«Аппликация»</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90"/>
              </w:numPr>
              <w:shd w:val="clear" w:color="auto" w:fill="FFFFFF"/>
              <w:tabs>
                <w:tab w:val="left" w:pos="993"/>
              </w:tabs>
              <w:spacing w:line="276" w:lineRule="auto"/>
              <w:ind w:left="0" w:firstLine="567"/>
              <w:jc w:val="both"/>
              <w:rPr>
                <w:rFonts w:ascii="Times New Roman" w:eastAsia="Times New Roman" w:hAnsi="Times New Roman" w:cs="Times New Roman"/>
                <w:color w:val="auto"/>
              </w:rPr>
            </w:pPr>
            <w:r w:rsidRPr="009B3CF5">
              <w:rPr>
                <w:rFonts w:ascii="Times New Roman" w:eastAsia="Times New Roman" w:hAnsi="Times New Roman" w:cs="Times New Roman"/>
                <w:color w:val="auto"/>
              </w:rPr>
              <w:t>Павлова О.В. Изобразительная деятельность и художественный труд. Средняя группа: комплексные занятия/авт.сост. О.В. Павлова. – Изд.2-е. – Волгоград: Учитель, 2003. – 158с.</w:t>
            </w:r>
          </w:p>
          <w:p w:rsidR="0032104E" w:rsidRPr="009B3CF5" w:rsidRDefault="0032104E" w:rsidP="00E571E5">
            <w:pPr>
              <w:pStyle w:val="aa"/>
              <w:widowControl/>
              <w:numPr>
                <w:ilvl w:val="0"/>
                <w:numId w:val="90"/>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Изобразительная деятельность в детском саду. Средняя группа 4-5 лет. Комарова Т.С.</w:t>
            </w:r>
          </w:p>
          <w:p w:rsidR="0032104E" w:rsidRPr="009B3CF5" w:rsidRDefault="0032104E" w:rsidP="00E571E5">
            <w:pPr>
              <w:pStyle w:val="aa"/>
              <w:widowControl/>
              <w:numPr>
                <w:ilvl w:val="0"/>
                <w:numId w:val="90"/>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Колдина Д. Н. Аппликация с детьми 4 - 5 лет. Конспекты занятий. Москва-Синтез, 2009 г</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3227" w:type="dxa"/>
          </w:tcPr>
          <w:p w:rsidR="0032104E" w:rsidRPr="009B3CF5" w:rsidRDefault="0032104E" w:rsidP="009B3CF5">
            <w:pPr>
              <w:pStyle w:val="af9"/>
              <w:spacing w:line="276" w:lineRule="auto"/>
              <w:ind w:firstLine="567"/>
              <w:jc w:val="center"/>
              <w:rPr>
                <w:rFonts w:cs="Times New Roman"/>
                <w:b/>
                <w:color w:val="auto"/>
                <w:sz w:val="24"/>
                <w:szCs w:val="24"/>
              </w:rPr>
            </w:pPr>
          </w:p>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«Художественно-эстетическое развитие»</w:t>
            </w:r>
          </w:p>
          <w:p w:rsidR="0032104E" w:rsidRPr="009B3CF5" w:rsidRDefault="0032104E" w:rsidP="009B3CF5">
            <w:pPr>
              <w:pStyle w:val="af9"/>
              <w:spacing w:line="276" w:lineRule="auto"/>
              <w:ind w:firstLine="567"/>
              <w:jc w:val="center"/>
              <w:rPr>
                <w:rFonts w:cs="Times New Roman"/>
                <w:b/>
                <w:color w:val="auto"/>
                <w:sz w:val="24"/>
                <w:szCs w:val="24"/>
              </w:rPr>
            </w:pPr>
            <w:r w:rsidRPr="009B3CF5">
              <w:rPr>
                <w:rFonts w:cs="Times New Roman"/>
                <w:b/>
                <w:color w:val="auto"/>
                <w:sz w:val="24"/>
                <w:szCs w:val="24"/>
              </w:rPr>
              <w:t xml:space="preserve">«Ручной труд» </w:t>
            </w:r>
          </w:p>
          <w:p w:rsidR="0032104E" w:rsidRPr="009B3CF5" w:rsidRDefault="0032104E" w:rsidP="009B3CF5">
            <w:pPr>
              <w:spacing w:line="276" w:lineRule="auto"/>
              <w:ind w:firstLine="567"/>
              <w:rPr>
                <w:rFonts w:ascii="Times New Roman" w:hAnsi="Times New Roman" w:cs="Times New Roman"/>
                <w:color w:val="auto"/>
              </w:rPr>
            </w:pPr>
          </w:p>
        </w:tc>
        <w:tc>
          <w:tcPr>
            <w:tcW w:w="6344" w:type="dxa"/>
          </w:tcPr>
          <w:p w:rsidR="0032104E" w:rsidRPr="009B3CF5" w:rsidRDefault="0032104E" w:rsidP="00E571E5">
            <w:pPr>
              <w:pStyle w:val="aa"/>
              <w:widowControl/>
              <w:numPr>
                <w:ilvl w:val="0"/>
                <w:numId w:val="91"/>
              </w:numPr>
              <w:tabs>
                <w:tab w:val="left" w:pos="851"/>
              </w:tabs>
              <w:spacing w:line="276" w:lineRule="auto"/>
              <w:ind w:left="0" w:firstLine="567"/>
              <w:jc w:val="both"/>
              <w:textAlignment w:val="baseline"/>
              <w:outlineLvl w:val="0"/>
              <w:rPr>
                <w:rFonts w:ascii="Times New Roman" w:eastAsia="Times New Roman" w:hAnsi="Times New Roman" w:cs="Times New Roman"/>
                <w:bCs/>
                <w:color w:val="auto"/>
                <w:kern w:val="36"/>
              </w:rPr>
            </w:pPr>
            <w:r w:rsidRPr="009B3CF5">
              <w:rPr>
                <w:rFonts w:ascii="Times New Roman" w:eastAsia="Times New Roman" w:hAnsi="Times New Roman" w:cs="Times New Roman"/>
                <w:bCs/>
                <w:color w:val="auto"/>
                <w:kern w:val="36"/>
              </w:rPr>
              <w:t>Куцакова Л.В. Творим и мастерим. Ручной труд в детском саду и дома. Для занятий с детьми 4-7 лет</w:t>
            </w:r>
          </w:p>
          <w:p w:rsidR="0032104E" w:rsidRPr="009B3CF5" w:rsidRDefault="0032104E" w:rsidP="00E571E5">
            <w:pPr>
              <w:pStyle w:val="aa"/>
              <w:widowControl/>
              <w:numPr>
                <w:ilvl w:val="0"/>
                <w:numId w:val="91"/>
              </w:numPr>
              <w:tabs>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Колдина Д. Н. Аппликация с детьми 4 - 5 лет. Конспекты занятий. Москва-Синтез, 2009 г</w:t>
            </w:r>
          </w:p>
          <w:p w:rsidR="0032104E" w:rsidRPr="009B3CF5" w:rsidRDefault="0032104E" w:rsidP="00E571E5">
            <w:pPr>
              <w:pStyle w:val="aa"/>
              <w:widowControl/>
              <w:numPr>
                <w:ilvl w:val="0"/>
                <w:numId w:val="91"/>
              </w:numPr>
              <w:tabs>
                <w:tab w:val="left" w:pos="426"/>
                <w:tab w:val="left" w:pos="851"/>
              </w:tabs>
              <w:spacing w:line="276" w:lineRule="auto"/>
              <w:ind w:left="0" w:firstLine="567"/>
              <w:jc w:val="both"/>
              <w:rPr>
                <w:rFonts w:ascii="Times New Roman" w:hAnsi="Times New Roman" w:cs="Times New Roman"/>
                <w:color w:val="auto"/>
              </w:rPr>
            </w:pPr>
            <w:r w:rsidRPr="009B3CF5">
              <w:rPr>
                <w:rFonts w:ascii="Times New Roman" w:hAnsi="Times New Roman" w:cs="Times New Roman"/>
                <w:color w:val="auto"/>
              </w:rPr>
              <w:t xml:space="preserve">Л.А. Парамонова Развивающие занятия с детьми 4-5 лет. </w:t>
            </w:r>
            <w:r w:rsidRPr="009B3CF5">
              <w:rPr>
                <w:rFonts w:ascii="Times New Roman" w:hAnsi="Times New Roman" w:cs="Times New Roman"/>
                <w:color w:val="auto"/>
                <w:spacing w:val="-5"/>
              </w:rPr>
              <w:t>/ Под ред. Л. А. Пара</w:t>
            </w:r>
            <w:r w:rsidRPr="009B3CF5">
              <w:rPr>
                <w:rFonts w:ascii="Times New Roman" w:hAnsi="Times New Roman" w:cs="Times New Roman"/>
                <w:color w:val="auto"/>
                <w:spacing w:val="3"/>
              </w:rPr>
              <w:t>моновой. - Изд. 2-е, испр. — М.: ОЛМА Медиа Групп, 2014. — 592 с.:ил. — (Программа развития и обучения дошкольника).  (эв).</w:t>
            </w:r>
          </w:p>
          <w:p w:rsidR="0032104E" w:rsidRPr="009B3CF5" w:rsidRDefault="0032104E" w:rsidP="009B3CF5">
            <w:pPr>
              <w:spacing w:line="276" w:lineRule="auto"/>
              <w:ind w:firstLine="567"/>
              <w:rPr>
                <w:rFonts w:ascii="Times New Roman" w:hAnsi="Times New Roman" w:cs="Times New Roman"/>
                <w:color w:val="auto"/>
              </w:rPr>
            </w:pPr>
          </w:p>
        </w:tc>
      </w:tr>
    </w:tbl>
    <w:p w:rsidR="0032104E" w:rsidRPr="009B3CF5" w:rsidRDefault="0032104E" w:rsidP="009B3CF5">
      <w:pPr>
        <w:pStyle w:val="90"/>
        <w:shd w:val="clear" w:color="auto" w:fill="auto"/>
        <w:spacing w:before="0" w:line="276" w:lineRule="auto"/>
        <w:ind w:firstLine="567"/>
        <w:rPr>
          <w:sz w:val="24"/>
          <w:szCs w:val="24"/>
        </w:rPr>
      </w:pPr>
    </w:p>
    <w:p w:rsidR="0032104E" w:rsidRPr="009B3CF5" w:rsidRDefault="0032104E" w:rsidP="009B3CF5">
      <w:pPr>
        <w:pStyle w:val="90"/>
        <w:shd w:val="clear" w:color="auto" w:fill="auto"/>
        <w:spacing w:before="0" w:line="276" w:lineRule="auto"/>
        <w:ind w:firstLine="567"/>
        <w:rPr>
          <w:sz w:val="24"/>
          <w:szCs w:val="24"/>
        </w:rPr>
      </w:pPr>
      <w:r w:rsidRPr="009B3CF5">
        <w:rPr>
          <w:sz w:val="24"/>
          <w:szCs w:val="24"/>
        </w:rPr>
        <w:t>Старшая группа</w:t>
      </w:r>
    </w:p>
    <w:tbl>
      <w:tblPr>
        <w:tblStyle w:val="af1"/>
        <w:tblW w:w="0" w:type="auto"/>
        <w:tblLook w:val="04A0" w:firstRow="1" w:lastRow="0" w:firstColumn="1" w:lastColumn="0" w:noHBand="0" w:noVBand="1"/>
      </w:tblPr>
      <w:tblGrid>
        <w:gridCol w:w="2837"/>
        <w:gridCol w:w="6734"/>
      </w:tblGrid>
      <w:tr w:rsidR="0032104E" w:rsidRPr="009B3CF5" w:rsidTr="006766FB">
        <w:tc>
          <w:tcPr>
            <w:tcW w:w="2837"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«Познавательное развитие» -</w:t>
            </w:r>
          </w:p>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Формирование элементарных математических представлений</w:t>
            </w:r>
          </w:p>
          <w:p w:rsidR="0032104E" w:rsidRPr="009B3CF5" w:rsidRDefault="0032104E" w:rsidP="009B3CF5">
            <w:pPr>
              <w:spacing w:line="276" w:lineRule="auto"/>
              <w:ind w:firstLine="567"/>
              <w:rPr>
                <w:rFonts w:ascii="Times New Roman" w:hAnsi="Times New Roman" w:cs="Times New Roman"/>
                <w:color w:val="auto"/>
              </w:rPr>
            </w:pPr>
          </w:p>
        </w:tc>
        <w:tc>
          <w:tcPr>
            <w:tcW w:w="6734" w:type="dxa"/>
          </w:tcPr>
          <w:p w:rsidR="0032104E" w:rsidRPr="009B3CF5" w:rsidRDefault="0032104E" w:rsidP="00E571E5">
            <w:pPr>
              <w:pStyle w:val="aa"/>
              <w:widowControl/>
              <w:numPr>
                <w:ilvl w:val="0"/>
                <w:numId w:val="92"/>
              </w:numPr>
              <w:shd w:val="clear" w:color="auto" w:fill="FFFFFF"/>
              <w:tabs>
                <w:tab w:val="left" w:pos="851"/>
              </w:tabs>
              <w:spacing w:line="276" w:lineRule="auto"/>
              <w:ind w:left="0" w:firstLine="567"/>
              <w:jc w:val="both"/>
              <w:outlineLvl w:val="0"/>
              <w:rPr>
                <w:rStyle w:val="c0"/>
                <w:rFonts w:ascii="Times New Roman" w:hAnsi="Times New Roman" w:cs="Times New Roman"/>
                <w:color w:val="auto"/>
              </w:rPr>
            </w:pPr>
            <w:r w:rsidRPr="009B3CF5">
              <w:rPr>
                <w:rStyle w:val="c0"/>
                <w:rFonts w:ascii="Times New Roman" w:hAnsi="Times New Roman" w:cs="Times New Roman"/>
                <w:color w:val="auto"/>
              </w:rPr>
              <w:t>Новикова В.Н. «Математика в детском саду»</w:t>
            </w:r>
            <w:r w:rsidRPr="009B3CF5">
              <w:rPr>
                <w:rFonts w:ascii="Times New Roman" w:eastAsia="Times New Roman" w:hAnsi="Times New Roman" w:cs="Times New Roman"/>
                <w:bCs/>
                <w:color w:val="auto"/>
                <w:kern w:val="36"/>
              </w:rPr>
              <w:t xml:space="preserve"> Конспекты занятий </w:t>
            </w:r>
            <w:r w:rsidRPr="009B3CF5">
              <w:rPr>
                <w:rStyle w:val="c0"/>
                <w:rFonts w:ascii="Times New Roman" w:hAnsi="Times New Roman" w:cs="Times New Roman"/>
                <w:color w:val="auto"/>
              </w:rPr>
              <w:t xml:space="preserve">для детей 5-6 лет. - </w:t>
            </w:r>
            <w:r w:rsidRPr="009B3CF5">
              <w:rPr>
                <w:rFonts w:ascii="Times New Roman" w:hAnsi="Times New Roman" w:cs="Times New Roman"/>
                <w:color w:val="auto"/>
                <w:shd w:val="clear" w:color="auto" w:fill="FFFFFF"/>
              </w:rPr>
              <w:t xml:space="preserve"> м: мозаика-синтез.</w:t>
            </w:r>
          </w:p>
          <w:p w:rsidR="0032104E" w:rsidRPr="009B3CF5" w:rsidRDefault="0032104E" w:rsidP="00E571E5">
            <w:pPr>
              <w:pStyle w:val="aa"/>
              <w:widowControl/>
              <w:numPr>
                <w:ilvl w:val="0"/>
                <w:numId w:val="92"/>
              </w:numPr>
              <w:shd w:val="clear" w:color="auto" w:fill="FFFFFF"/>
              <w:tabs>
                <w:tab w:val="left" w:pos="851"/>
              </w:tabs>
              <w:spacing w:line="276" w:lineRule="auto"/>
              <w:ind w:left="0" w:firstLine="567"/>
              <w:jc w:val="both"/>
              <w:outlineLvl w:val="0"/>
              <w:rPr>
                <w:rFonts w:ascii="Times New Roman" w:eastAsia="Times New Roman" w:hAnsi="Times New Roman" w:cs="Times New Roman"/>
                <w:bCs/>
                <w:color w:val="auto"/>
                <w:kern w:val="36"/>
              </w:rPr>
            </w:pPr>
            <w:r w:rsidRPr="009B3CF5">
              <w:rPr>
                <w:rFonts w:ascii="Times New Roman" w:eastAsia="Times New Roman" w:hAnsi="Times New Roman" w:cs="Times New Roman"/>
                <w:bCs/>
                <w:color w:val="auto"/>
                <w:kern w:val="36"/>
              </w:rPr>
              <w:t>Казинцева Е.А. «Формирование математических представлений». Конспекты занятий в старшей группе.</w:t>
            </w:r>
            <w:r w:rsidRPr="009B3CF5">
              <w:rPr>
                <w:rFonts w:ascii="Times New Roman" w:hAnsi="Times New Roman" w:cs="Times New Roman"/>
                <w:color w:val="auto"/>
                <w:shd w:val="clear" w:color="auto" w:fill="FFFFFF"/>
              </w:rPr>
              <w:t xml:space="preserve"> - м: мозаика-синтез.</w:t>
            </w:r>
          </w:p>
          <w:p w:rsidR="0032104E" w:rsidRPr="009B3CF5" w:rsidRDefault="0032104E" w:rsidP="00E571E5">
            <w:pPr>
              <w:pStyle w:val="aa"/>
              <w:widowControl/>
              <w:numPr>
                <w:ilvl w:val="0"/>
                <w:numId w:val="92"/>
              </w:numPr>
              <w:shd w:val="clear" w:color="auto" w:fill="FFFFFF"/>
              <w:tabs>
                <w:tab w:val="left" w:pos="851"/>
              </w:tabs>
              <w:spacing w:line="276" w:lineRule="auto"/>
              <w:ind w:left="0" w:firstLine="567"/>
              <w:jc w:val="both"/>
              <w:outlineLvl w:val="0"/>
              <w:rPr>
                <w:rFonts w:ascii="Times New Roman" w:eastAsia="Times New Roman" w:hAnsi="Times New Roman" w:cs="Times New Roman"/>
                <w:bCs/>
                <w:color w:val="auto"/>
                <w:kern w:val="36"/>
              </w:rPr>
            </w:pPr>
            <w:r w:rsidRPr="009B3CF5">
              <w:rPr>
                <w:rFonts w:ascii="Times New Roman" w:hAnsi="Times New Roman" w:cs="Times New Roman"/>
                <w:bCs/>
                <w:color w:val="auto"/>
                <w:shd w:val="clear" w:color="auto" w:fill="FFFFFF"/>
              </w:rPr>
              <w:t>Помораева</w:t>
            </w:r>
            <w:r w:rsidRPr="009B3CF5">
              <w:rPr>
                <w:rFonts w:ascii="Times New Roman" w:hAnsi="Times New Roman" w:cs="Times New Roman"/>
                <w:color w:val="auto"/>
                <w:shd w:val="clear" w:color="auto" w:fill="FFFFFF"/>
              </w:rPr>
              <w:t> И.А., Позина В.А. «</w:t>
            </w:r>
            <w:r w:rsidRPr="009B3CF5">
              <w:rPr>
                <w:rFonts w:ascii="Times New Roman" w:hAnsi="Times New Roman" w:cs="Times New Roman"/>
                <w:bCs/>
                <w:color w:val="auto"/>
                <w:shd w:val="clear" w:color="auto" w:fill="FFFFFF"/>
              </w:rPr>
              <w:t>Формирование</w:t>
            </w:r>
            <w:r w:rsidRPr="009B3CF5">
              <w:rPr>
                <w:rFonts w:ascii="Times New Roman" w:hAnsi="Times New Roman" w:cs="Times New Roman"/>
                <w:color w:val="auto"/>
                <w:shd w:val="clear" w:color="auto" w:fill="FFFFFF"/>
              </w:rPr>
              <w:t> элементарных </w:t>
            </w:r>
            <w:r w:rsidRPr="009B3CF5">
              <w:rPr>
                <w:rFonts w:ascii="Times New Roman" w:hAnsi="Times New Roman" w:cs="Times New Roman"/>
                <w:bCs/>
                <w:color w:val="auto"/>
                <w:shd w:val="clear" w:color="auto" w:fill="FFFFFF"/>
              </w:rPr>
              <w:t>математических</w:t>
            </w:r>
            <w:r w:rsidRPr="009B3CF5">
              <w:rPr>
                <w:rFonts w:ascii="Times New Roman" w:hAnsi="Times New Roman" w:cs="Times New Roman"/>
                <w:color w:val="auto"/>
                <w:shd w:val="clear" w:color="auto" w:fill="FFFFFF"/>
              </w:rPr>
              <w:t xml:space="preserve"> </w:t>
            </w:r>
            <w:r w:rsidRPr="009B3CF5">
              <w:rPr>
                <w:rFonts w:ascii="Times New Roman" w:hAnsi="Times New Roman" w:cs="Times New Roman"/>
                <w:bCs/>
                <w:color w:val="auto"/>
                <w:shd w:val="clear" w:color="auto" w:fill="FFFFFF"/>
              </w:rPr>
              <w:t>представлений»</w:t>
            </w:r>
            <w:r w:rsidRPr="009B3CF5">
              <w:rPr>
                <w:rFonts w:ascii="Times New Roman" w:hAnsi="Times New Roman" w:cs="Times New Roman"/>
                <w:color w:val="auto"/>
                <w:shd w:val="clear" w:color="auto" w:fill="FFFFFF"/>
              </w:rPr>
              <w:t>. </w:t>
            </w:r>
            <w:r w:rsidRPr="009B3CF5">
              <w:rPr>
                <w:rFonts w:ascii="Times New Roman" w:hAnsi="Times New Roman" w:cs="Times New Roman"/>
                <w:bCs/>
                <w:color w:val="auto"/>
                <w:shd w:val="clear" w:color="auto" w:fill="FFFFFF"/>
              </w:rPr>
              <w:t>Старшая</w:t>
            </w:r>
            <w:r w:rsidRPr="009B3CF5">
              <w:rPr>
                <w:rFonts w:ascii="Times New Roman" w:hAnsi="Times New Roman" w:cs="Times New Roman"/>
                <w:color w:val="auto"/>
                <w:shd w:val="clear" w:color="auto" w:fill="FFFFFF"/>
              </w:rPr>
              <w:t> </w:t>
            </w:r>
            <w:r w:rsidRPr="009B3CF5">
              <w:rPr>
                <w:rFonts w:ascii="Times New Roman" w:hAnsi="Times New Roman" w:cs="Times New Roman"/>
                <w:bCs/>
                <w:color w:val="auto"/>
                <w:shd w:val="clear" w:color="auto" w:fill="FFFFFF"/>
              </w:rPr>
              <w:t>группа</w:t>
            </w:r>
            <w:r w:rsidRPr="009B3CF5">
              <w:rPr>
                <w:rFonts w:ascii="Times New Roman" w:hAnsi="Times New Roman" w:cs="Times New Roman"/>
                <w:color w:val="auto"/>
                <w:shd w:val="clear" w:color="auto" w:fill="FFFFFF"/>
              </w:rPr>
              <w:t>. – м: мозаика-синтез.</w:t>
            </w:r>
          </w:p>
          <w:p w:rsidR="0032104E" w:rsidRPr="009B3CF5" w:rsidRDefault="0032104E" w:rsidP="00E571E5">
            <w:pPr>
              <w:pStyle w:val="aa"/>
              <w:widowControl/>
              <w:numPr>
                <w:ilvl w:val="0"/>
                <w:numId w:val="92"/>
              </w:numPr>
              <w:shd w:val="clear" w:color="auto" w:fill="FFFFFF"/>
              <w:tabs>
                <w:tab w:val="left" w:pos="851"/>
              </w:tabs>
              <w:spacing w:line="276" w:lineRule="auto"/>
              <w:ind w:left="0" w:firstLine="567"/>
              <w:jc w:val="both"/>
              <w:outlineLvl w:val="0"/>
              <w:rPr>
                <w:rFonts w:ascii="Times New Roman" w:eastAsia="Times New Roman" w:hAnsi="Times New Roman" w:cs="Times New Roman"/>
                <w:b/>
                <w:bCs/>
                <w:color w:val="auto"/>
                <w:kern w:val="36"/>
              </w:rPr>
            </w:pPr>
            <w:r w:rsidRPr="009B3CF5">
              <w:rPr>
                <w:rFonts w:ascii="Times New Roman" w:hAnsi="Times New Roman" w:cs="Times New Roman"/>
                <w:color w:val="auto"/>
                <w:shd w:val="clear" w:color="auto" w:fill="FFFFFF"/>
              </w:rPr>
              <w:t>Фалькович Т.А.  Барылкина Л.П. «Формирование математических представлений»: Занятия для дошкольников в учреждениях дополнительного образования. — М.: ВАКО, 2005 г.</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2837" w:type="dxa"/>
          </w:tcPr>
          <w:p w:rsidR="0032104E" w:rsidRPr="009B3CF5" w:rsidRDefault="0032104E" w:rsidP="009B3CF5">
            <w:pPr>
              <w:pStyle w:val="aa"/>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«Художественно – эстетическое развитие» -</w:t>
            </w:r>
          </w:p>
          <w:p w:rsidR="0032104E" w:rsidRPr="009B3CF5" w:rsidRDefault="0032104E" w:rsidP="009B3CF5">
            <w:pPr>
              <w:pStyle w:val="aa"/>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Рисование</w:t>
            </w:r>
          </w:p>
          <w:p w:rsidR="0032104E" w:rsidRPr="009B3CF5" w:rsidRDefault="0032104E" w:rsidP="009B3CF5">
            <w:pPr>
              <w:spacing w:line="276" w:lineRule="auto"/>
              <w:ind w:firstLine="567"/>
              <w:rPr>
                <w:rFonts w:ascii="Times New Roman" w:hAnsi="Times New Roman" w:cs="Times New Roman"/>
                <w:color w:val="auto"/>
              </w:rPr>
            </w:pPr>
          </w:p>
        </w:tc>
        <w:tc>
          <w:tcPr>
            <w:tcW w:w="6734" w:type="dxa"/>
          </w:tcPr>
          <w:p w:rsidR="0032104E" w:rsidRPr="009B3CF5" w:rsidRDefault="0032104E" w:rsidP="00E571E5">
            <w:pPr>
              <w:pStyle w:val="aa"/>
              <w:widowControl/>
              <w:numPr>
                <w:ilvl w:val="0"/>
                <w:numId w:val="93"/>
              </w:numPr>
              <w:shd w:val="clear" w:color="auto" w:fill="FFFFFF"/>
              <w:tabs>
                <w:tab w:val="left" w:pos="851"/>
              </w:tabs>
              <w:spacing w:before="100" w:beforeAutospacing="1" w:line="276" w:lineRule="auto"/>
              <w:ind w:left="0" w:firstLine="567"/>
              <w:outlineLvl w:val="0"/>
              <w:rPr>
                <w:rFonts w:ascii="Times New Roman" w:eastAsia="Times New Roman" w:hAnsi="Times New Roman" w:cs="Times New Roman"/>
                <w:color w:val="auto"/>
                <w:kern w:val="36"/>
              </w:rPr>
            </w:pPr>
            <w:r w:rsidRPr="009B3CF5">
              <w:rPr>
                <w:rFonts w:ascii="Times New Roman" w:eastAsia="Times New Roman" w:hAnsi="Times New Roman" w:cs="Times New Roman"/>
                <w:color w:val="auto"/>
                <w:kern w:val="36"/>
              </w:rPr>
              <w:t>"Изобразительная деятельность и художественный труд. Старшая группа: комплексные занятия. ФГОС ДО" Павлова О.В.</w:t>
            </w:r>
          </w:p>
          <w:p w:rsidR="0032104E" w:rsidRPr="009B3CF5" w:rsidRDefault="0032104E" w:rsidP="00E571E5">
            <w:pPr>
              <w:pStyle w:val="aa"/>
              <w:widowControl/>
              <w:numPr>
                <w:ilvl w:val="0"/>
                <w:numId w:val="93"/>
              </w:numPr>
              <w:shd w:val="clear" w:color="auto" w:fill="FFFFFF"/>
              <w:tabs>
                <w:tab w:val="left" w:pos="851"/>
              </w:tabs>
              <w:spacing w:line="276" w:lineRule="auto"/>
              <w:ind w:left="0" w:firstLine="567"/>
              <w:outlineLvl w:val="0"/>
              <w:rPr>
                <w:rFonts w:ascii="Times New Roman" w:hAnsi="Times New Roman" w:cs="Times New Roman"/>
                <w:color w:val="auto"/>
              </w:rPr>
            </w:pPr>
            <w:r w:rsidRPr="009B3CF5">
              <w:rPr>
                <w:rFonts w:ascii="Times New Roman" w:hAnsi="Times New Roman" w:cs="Times New Roman"/>
                <w:color w:val="auto"/>
              </w:rPr>
              <w:t>Комарова Т.С.  «Занятия по изобразительной деятельности в старшей группе детского сада. Конспекты занятий»</w:t>
            </w:r>
          </w:p>
          <w:p w:rsidR="0032104E" w:rsidRPr="009B3CF5" w:rsidRDefault="0032104E" w:rsidP="00E571E5">
            <w:pPr>
              <w:pStyle w:val="aa"/>
              <w:widowControl/>
              <w:numPr>
                <w:ilvl w:val="0"/>
                <w:numId w:val="93"/>
              </w:numPr>
              <w:shd w:val="clear" w:color="auto" w:fill="FFFFFF"/>
              <w:tabs>
                <w:tab w:val="left" w:pos="851"/>
              </w:tabs>
              <w:spacing w:line="276" w:lineRule="auto"/>
              <w:ind w:left="0" w:firstLine="567"/>
              <w:outlineLvl w:val="0"/>
              <w:rPr>
                <w:rFonts w:ascii="Times New Roman" w:eastAsia="Times New Roman" w:hAnsi="Times New Roman" w:cs="Times New Roman"/>
                <w:color w:val="auto"/>
                <w:kern w:val="36"/>
              </w:rPr>
            </w:pPr>
            <w:r w:rsidRPr="009B3CF5">
              <w:rPr>
                <w:rFonts w:ascii="Times New Roman" w:hAnsi="Times New Roman" w:cs="Times New Roman"/>
                <w:color w:val="auto"/>
              </w:rPr>
              <w:t>Колдина Д.Н. «Рисование с детьми 5–6 лет». Конспекты занятий.</w:t>
            </w:r>
          </w:p>
          <w:p w:rsidR="0032104E" w:rsidRPr="009B3CF5" w:rsidRDefault="0032104E" w:rsidP="009B3CF5">
            <w:pPr>
              <w:pStyle w:val="aa"/>
              <w:spacing w:line="276" w:lineRule="auto"/>
              <w:ind w:firstLine="567"/>
              <w:jc w:val="center"/>
              <w:rPr>
                <w:rFonts w:ascii="Times New Roman" w:hAnsi="Times New Roman" w:cs="Times New Roman"/>
                <w:b/>
                <w:color w:val="auto"/>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2837" w:type="dxa"/>
          </w:tcPr>
          <w:p w:rsidR="0032104E" w:rsidRPr="009B3CF5" w:rsidRDefault="0032104E" w:rsidP="009B3CF5">
            <w:pPr>
              <w:pStyle w:val="aa"/>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Образовате</w:t>
            </w:r>
            <w:r w:rsidRPr="009B3CF5">
              <w:rPr>
                <w:rFonts w:ascii="Times New Roman" w:hAnsi="Times New Roman" w:cs="Times New Roman"/>
                <w:b/>
                <w:color w:val="auto"/>
              </w:rPr>
              <w:lastRenderedPageBreak/>
              <w:t>льная область «Художественно – эстетическое развитие»</w:t>
            </w:r>
          </w:p>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 xml:space="preserve"> Лепка , Аппликация  занятий, Ручной труд </w:t>
            </w:r>
          </w:p>
          <w:p w:rsidR="0032104E" w:rsidRPr="009B3CF5" w:rsidRDefault="0032104E" w:rsidP="009B3CF5">
            <w:pPr>
              <w:spacing w:line="276" w:lineRule="auto"/>
              <w:ind w:firstLine="567"/>
              <w:rPr>
                <w:rFonts w:ascii="Times New Roman" w:hAnsi="Times New Roman" w:cs="Times New Roman"/>
                <w:color w:val="auto"/>
              </w:rPr>
            </w:pPr>
          </w:p>
        </w:tc>
        <w:tc>
          <w:tcPr>
            <w:tcW w:w="6734" w:type="dxa"/>
          </w:tcPr>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lastRenderedPageBreak/>
              <w:t xml:space="preserve">Лыкова И.А. Изобразительная деятельность в детском </w:t>
            </w:r>
            <w:r w:rsidRPr="009B3CF5">
              <w:rPr>
                <w:rFonts w:ascii="Times New Roman" w:hAnsi="Times New Roman" w:cs="Times New Roman"/>
                <w:color w:val="auto"/>
              </w:rPr>
              <w:lastRenderedPageBreak/>
              <w:t>саду: планирование, конспекты занятий, методические рекомендации. Старшая группа. – М.: «КАРАПУЗ - ДИДАКТИКА», 2009. – 208 с.</w:t>
            </w:r>
          </w:p>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2.Комарова Т.С. Занятия по изобразительной деятельности в детском саду. Старшая группа М.: , 2014. – 128с.</w:t>
            </w:r>
          </w:p>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 xml:space="preserve">3. Павлова О.В. Изобразительная деятельность и художественный труд. Старшая группа: комплексные занятия /авт.- сост. О.В. Павлова. – Волгоград: Учитель, 2011. - 202 </w:t>
            </w:r>
          </w:p>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4. Колдина Д.Н. Аппликация с детьми 5-6 лет М. Мозаика – Синтез, 2015 – 64 с</w:t>
            </w:r>
          </w:p>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5.Короткова Е.А. Рисование. Аппликация, ручной труд в д/саду – Ярославль: Академия развития, 2011. – 128с.</w:t>
            </w:r>
          </w:p>
          <w:p w:rsidR="0032104E" w:rsidRPr="009B3CF5" w:rsidRDefault="0032104E" w:rsidP="009B3CF5">
            <w:pPr>
              <w:spacing w:line="276" w:lineRule="auto"/>
              <w:ind w:firstLine="567"/>
              <w:jc w:val="both"/>
              <w:rPr>
                <w:rFonts w:ascii="Times New Roman" w:hAnsi="Times New Roman" w:cs="Times New Roman"/>
                <w:color w:val="auto"/>
              </w:rPr>
            </w:pPr>
            <w:r w:rsidRPr="009B3CF5">
              <w:rPr>
                <w:rFonts w:ascii="Times New Roman" w:hAnsi="Times New Roman" w:cs="Times New Roman"/>
                <w:color w:val="auto"/>
              </w:rPr>
              <w:t>6.Новикова И.В. Конструирование из бумаги в детском саду/ - Ярославль: Академия развития, 2010. – 96 с.</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2837" w:type="dxa"/>
          </w:tcPr>
          <w:p w:rsidR="0032104E" w:rsidRPr="009B3CF5" w:rsidRDefault="0032104E" w:rsidP="009B3CF5">
            <w:pPr>
              <w:suppressAutoHyphens/>
              <w:spacing w:line="276" w:lineRule="auto"/>
              <w:ind w:firstLine="567"/>
              <w:jc w:val="center"/>
              <w:rPr>
                <w:rFonts w:ascii="Times New Roman" w:eastAsia="Lucida Sans Unicode" w:hAnsi="Times New Roman" w:cs="Times New Roman"/>
                <w:b/>
                <w:color w:val="auto"/>
                <w:kern w:val="1"/>
              </w:rPr>
            </w:pPr>
            <w:r w:rsidRPr="009B3CF5">
              <w:rPr>
                <w:rFonts w:ascii="Times New Roman" w:hAnsi="Times New Roman" w:cs="Times New Roman"/>
                <w:b/>
                <w:color w:val="auto"/>
              </w:rPr>
              <w:lastRenderedPageBreak/>
              <w:t>Образовательная область</w:t>
            </w:r>
            <w:r w:rsidRPr="009B3CF5">
              <w:rPr>
                <w:rFonts w:ascii="Times New Roman" w:eastAsia="Lucida Sans Unicode" w:hAnsi="Times New Roman" w:cs="Times New Roman"/>
                <w:b/>
                <w:color w:val="auto"/>
                <w:kern w:val="1"/>
              </w:rPr>
              <w:t xml:space="preserve"> «Познавательное развитие»</w:t>
            </w:r>
          </w:p>
          <w:p w:rsidR="0032104E" w:rsidRPr="009B3CF5" w:rsidRDefault="0032104E" w:rsidP="009B3CF5">
            <w:pPr>
              <w:pStyle w:val="ac"/>
              <w:shd w:val="clear" w:color="auto" w:fill="auto"/>
              <w:spacing w:line="276" w:lineRule="auto"/>
              <w:ind w:firstLine="567"/>
              <w:jc w:val="center"/>
              <w:rPr>
                <w:b/>
                <w:sz w:val="24"/>
                <w:szCs w:val="24"/>
              </w:rPr>
            </w:pPr>
            <w:r w:rsidRPr="009B3CF5">
              <w:rPr>
                <w:b/>
                <w:sz w:val="24"/>
                <w:szCs w:val="24"/>
              </w:rPr>
              <w:t>Ознакомление с окружающим миром:</w:t>
            </w:r>
          </w:p>
          <w:p w:rsidR="0032104E" w:rsidRPr="009B3CF5" w:rsidRDefault="0032104E" w:rsidP="009B3CF5">
            <w:pPr>
              <w:spacing w:line="276" w:lineRule="auto"/>
              <w:ind w:firstLine="567"/>
              <w:jc w:val="center"/>
              <w:rPr>
                <w:rFonts w:ascii="Times New Roman" w:eastAsia="Times New Roman" w:hAnsi="Times New Roman" w:cs="Times New Roman"/>
                <w:b/>
                <w:color w:val="auto"/>
                <w:shd w:val="clear" w:color="auto" w:fill="FFFFFF"/>
              </w:rPr>
            </w:pPr>
            <w:r w:rsidRPr="009B3CF5">
              <w:rPr>
                <w:rFonts w:ascii="Times New Roman" w:eastAsia="Times New Roman" w:hAnsi="Times New Roman" w:cs="Times New Roman"/>
                <w:b/>
                <w:color w:val="auto"/>
                <w:shd w:val="clear" w:color="auto" w:fill="FFFFFF"/>
              </w:rPr>
              <w:t>- Природное окружение</w:t>
            </w:r>
          </w:p>
          <w:p w:rsidR="0032104E" w:rsidRPr="009B3CF5" w:rsidRDefault="0032104E" w:rsidP="009B3CF5">
            <w:pPr>
              <w:spacing w:line="276" w:lineRule="auto"/>
              <w:ind w:firstLine="567"/>
              <w:rPr>
                <w:rFonts w:ascii="Times New Roman" w:hAnsi="Times New Roman" w:cs="Times New Roman"/>
                <w:color w:val="auto"/>
              </w:rPr>
            </w:pPr>
          </w:p>
        </w:tc>
        <w:tc>
          <w:tcPr>
            <w:tcW w:w="6734" w:type="dxa"/>
          </w:tcPr>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Козиной И.В. Лексические темы по развитию речи дошкольников. Старшая группа. - М.: центр педагогического образования, 2014. – 144с.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Волочкова В, Н. Степанова Н.В. Конспекты занятий в старшей группе детского сада. Познавательное развитие. – Воронеж: ЧП Лакоценин С.С., 207- 207с.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Петрова Т.И. Петрова Е.С. Игры и занятия по развитию речи дошкольников. КН.2. Старшая группа. – М.: Школьная Пресса, 2006. -96 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Вострухина Т.Н., Кондрыкинская Л.А. Знакомим с окружающим миром детей 5-7 лет. – М.: ТЦ Сфера, 2016 – 192с.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Веракса Н.Е. Комарова Т.С. Комплексные занятия по программе «От рождения до школы». Старшая группа. – Волгоград. Учитель. - 399с.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Фалькович, Барылкина. Развитие речи, подготовка к освоению письма. - М.: ВАКО... – 288с.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Лапшина Г.А. Фольклорно-экологические занятия с детьми старшего дошкольного возраста 2еизд, стереотип. –Волгоград. -157с.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Полякевич Ю.В. Формирование коммуникативных навыков у детей 3-7 лет- Волгоград: Учитель.  - 159.</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Карепова Т.Г. формирование здорового образа жизни у дошкольников. – Волгоград: Учитель. – 170с.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Меремьянина О.Р. Развитие социальных навыков детей 5-7 лет: изд. 2-е. – Волгорад: Учитель.  – 142стр.</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Соломенникова О.А. Ознакомление с природой в детском саду. М: МОЗАЙКА- СИНТЕЗ, 2015г. 80с.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 xml:space="preserve">Вахрушев. АА. «Здравстыуй мир!» Окружающий </w:t>
            </w:r>
            <w:r w:rsidRPr="009B3CF5">
              <w:rPr>
                <w:rFonts w:ascii="Times New Roman" w:eastAsia="Lucida Sans Unicode" w:hAnsi="Times New Roman" w:cs="Times New Roman"/>
                <w:color w:val="auto"/>
                <w:kern w:val="1"/>
              </w:rPr>
              <w:lastRenderedPageBreak/>
              <w:t>мир для дошкольников. М-: Баласс, -304с.</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Воронкевич О.А. Добро пожаловать в экологию! Порциальная программа работы по формированию экологической культуры у детей дошкольного возраста (+</w:t>
            </w:r>
            <w:r w:rsidRPr="009B3CF5">
              <w:rPr>
                <w:rFonts w:ascii="Times New Roman" w:eastAsia="Lucida Sans Unicode" w:hAnsi="Times New Roman" w:cs="Times New Roman"/>
                <w:color w:val="auto"/>
                <w:kern w:val="1"/>
                <w:lang w:val="en-US"/>
              </w:rPr>
              <w:t>CD</w:t>
            </w:r>
            <w:r w:rsidRPr="009B3CF5">
              <w:rPr>
                <w:rFonts w:ascii="Times New Roman" w:eastAsia="Lucida Sans Unicode" w:hAnsi="Times New Roman" w:cs="Times New Roman"/>
                <w:color w:val="auto"/>
                <w:kern w:val="1"/>
              </w:rPr>
              <w:t>-</w:t>
            </w:r>
            <w:r w:rsidRPr="009B3CF5">
              <w:rPr>
                <w:rFonts w:ascii="Times New Roman" w:eastAsia="Lucida Sans Unicode" w:hAnsi="Times New Roman" w:cs="Times New Roman"/>
                <w:color w:val="auto"/>
                <w:kern w:val="1"/>
                <w:lang w:val="en-US"/>
              </w:rPr>
              <w:t>ROM</w:t>
            </w:r>
            <w:r w:rsidRPr="009B3CF5">
              <w:rPr>
                <w:rFonts w:ascii="Times New Roman" w:eastAsia="Lucida Sans Unicode" w:hAnsi="Times New Roman" w:cs="Times New Roman"/>
                <w:color w:val="auto"/>
                <w:kern w:val="1"/>
              </w:rPr>
              <w:t>)</w:t>
            </w:r>
          </w:p>
          <w:p w:rsidR="0032104E" w:rsidRPr="009B3CF5" w:rsidRDefault="0032104E" w:rsidP="00E571E5">
            <w:pPr>
              <w:pStyle w:val="aa"/>
              <w:numPr>
                <w:ilvl w:val="0"/>
                <w:numId w:val="94"/>
              </w:numPr>
              <w:tabs>
                <w:tab w:val="left" w:pos="993"/>
              </w:tabs>
              <w:suppressAutoHyphens/>
              <w:spacing w:line="276" w:lineRule="auto"/>
              <w:ind w:left="0"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Краушкаль О.Н. Формирование целостной картины мира. Учебное пособие. М: - Центр педагогического образования.</w:t>
            </w:r>
          </w:p>
          <w:p w:rsidR="0032104E" w:rsidRPr="009B3CF5" w:rsidRDefault="0032104E" w:rsidP="009B3CF5">
            <w:pPr>
              <w:spacing w:line="276" w:lineRule="auto"/>
              <w:ind w:firstLine="567"/>
              <w:rPr>
                <w:rFonts w:ascii="Times New Roman" w:hAnsi="Times New Roman" w:cs="Times New Roman"/>
                <w:color w:val="auto"/>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6766FB">
        <w:tc>
          <w:tcPr>
            <w:tcW w:w="2837" w:type="dxa"/>
          </w:tcPr>
          <w:p w:rsidR="0032104E" w:rsidRPr="009B3CF5" w:rsidRDefault="0032104E" w:rsidP="009B3CF5">
            <w:pPr>
              <w:suppressAutoHyphens/>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lastRenderedPageBreak/>
              <w:t xml:space="preserve">Образовательная область </w:t>
            </w:r>
          </w:p>
          <w:p w:rsidR="0032104E" w:rsidRPr="009B3CF5" w:rsidRDefault="0032104E" w:rsidP="009B3CF5">
            <w:pPr>
              <w:suppressAutoHyphens/>
              <w:spacing w:line="276" w:lineRule="auto"/>
              <w:ind w:firstLine="567"/>
              <w:jc w:val="center"/>
              <w:rPr>
                <w:rFonts w:ascii="Times New Roman" w:eastAsia="Lucida Sans Unicode" w:hAnsi="Times New Roman" w:cs="Times New Roman"/>
                <w:b/>
                <w:color w:val="auto"/>
                <w:kern w:val="1"/>
              </w:rPr>
            </w:pPr>
            <w:r w:rsidRPr="009B3CF5">
              <w:rPr>
                <w:rFonts w:ascii="Times New Roman" w:hAnsi="Times New Roman" w:cs="Times New Roman"/>
                <w:b/>
                <w:color w:val="auto"/>
              </w:rPr>
              <w:t>«</w:t>
            </w:r>
            <w:r w:rsidRPr="009B3CF5">
              <w:rPr>
                <w:rFonts w:ascii="Times New Roman" w:eastAsia="Lucida Sans Unicode" w:hAnsi="Times New Roman" w:cs="Times New Roman"/>
                <w:b/>
                <w:color w:val="auto"/>
                <w:kern w:val="1"/>
              </w:rPr>
              <w:t>Речевое развитие»</w:t>
            </w:r>
          </w:p>
          <w:p w:rsidR="0032104E" w:rsidRPr="009B3CF5" w:rsidRDefault="0032104E" w:rsidP="009B3CF5">
            <w:pPr>
              <w:spacing w:line="276" w:lineRule="auto"/>
              <w:ind w:firstLine="567"/>
              <w:rPr>
                <w:rFonts w:ascii="Times New Roman" w:hAnsi="Times New Roman" w:cs="Times New Roman"/>
                <w:color w:val="auto"/>
              </w:rPr>
            </w:pPr>
          </w:p>
        </w:tc>
        <w:tc>
          <w:tcPr>
            <w:tcW w:w="6734" w:type="dxa"/>
          </w:tcPr>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1. Гербова В.В. Развитие речи в саду. Старшая группа. – М.: МОЗАИКА-СИНТЕЗ,2014. -144 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2. Волочкова В, Н. Степанова Н.В. Конспекты занятий в старшей группе детского сада. Развитие речи. – Воронеж: ТЦ «Учитель», 2004, -112 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3.Жукова Р.А. Развитие речи. Старшая группа. Разработки занятий.</w:t>
            </w:r>
            <w:r w:rsidRPr="009B3CF5">
              <w:rPr>
                <w:rFonts w:ascii="Times New Roman" w:eastAsia="Lucida Sans Unicode" w:hAnsi="Times New Roman" w:cs="Times New Roman"/>
                <w:color w:val="auto"/>
                <w:kern w:val="1"/>
                <w:lang w:val="en-US"/>
              </w:rPr>
              <w:t>I</w:t>
            </w:r>
            <w:r w:rsidRPr="009B3CF5">
              <w:rPr>
                <w:rFonts w:ascii="Times New Roman" w:eastAsia="Lucida Sans Unicode" w:hAnsi="Times New Roman" w:cs="Times New Roman"/>
                <w:color w:val="auto"/>
                <w:kern w:val="1"/>
              </w:rPr>
              <w:t xml:space="preserve"> часть/</w:t>
            </w:r>
            <w:r w:rsidRPr="009B3CF5">
              <w:rPr>
                <w:rFonts w:ascii="Times New Roman" w:eastAsia="Lucida Sans Unicode" w:hAnsi="Times New Roman" w:cs="Times New Roman"/>
                <w:color w:val="auto"/>
                <w:kern w:val="1"/>
                <w:lang w:val="en-US"/>
              </w:rPr>
              <w:t>II</w:t>
            </w:r>
            <w:r w:rsidRPr="009B3CF5">
              <w:rPr>
                <w:rFonts w:ascii="Times New Roman" w:eastAsia="Lucida Sans Unicode" w:hAnsi="Times New Roman" w:cs="Times New Roman"/>
                <w:color w:val="auto"/>
                <w:kern w:val="1"/>
              </w:rPr>
              <w:t xml:space="preserve"> часть/Волгоград: ИТД «Корифей». -80 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4.Петрова Т.И. Петрова Е.С. Игры и занятия по развитию речи дошкольников. КН.2. Старшая группа. – М.: Школьная Пресса, 2006. -96 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5.Лапп Е.А. Развитие связной речи у детей 5-7 лет с нарушениями зрения: Планирование и конспекты. -М.: ТЦ Сфера, 2006. -256с.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6.Козиной И.В. Лексические темы по развитию речи дошкольников. Старшая группа. - М.: центр педагогического образования, 2014. – 144с.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7.Фалькович Т.А. Развитие речи, подготовка к освоению письма. - М.: ВАКО, 2005. – 288с.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8. Гомзяк О.С. Говорим правильно в 5-6 лет. Конспекты занятий по развитию речи в старшей группе. М: Издательство ГНОМ и Д, 2009. -128с.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9. Затулина Г.Я. Конспекты комплексных занятий по развитию речи (Старшая группа). Учебное пособие. И-2. М, Центр педагогического образования, 2009. – 176с.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10. Лиманская О.Н. Конспекты логопедических занятий. Первый год обучения. М: ТЦ Сфера, 2009. – 128с</w:t>
            </w:r>
          </w:p>
          <w:p w:rsidR="0032104E" w:rsidRPr="009B3CF5" w:rsidRDefault="0032104E" w:rsidP="009B3CF5">
            <w:pPr>
              <w:suppressAutoHyphens/>
              <w:spacing w:line="276" w:lineRule="auto"/>
              <w:ind w:firstLine="567"/>
              <w:jc w:val="both"/>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11. Ушакова О.С. Развиваем связную речь у детей 5-7 лет – М: ТЦ Сфера, 2013. – 272с.</w:t>
            </w:r>
          </w:p>
          <w:p w:rsidR="0032104E" w:rsidRPr="009B3CF5" w:rsidRDefault="0032104E" w:rsidP="009B3CF5">
            <w:pPr>
              <w:suppressAutoHyphens/>
              <w:spacing w:line="276" w:lineRule="auto"/>
              <w:ind w:firstLine="567"/>
              <w:jc w:val="both"/>
              <w:rPr>
                <w:rFonts w:ascii="Times New Roman" w:hAnsi="Times New Roman" w:cs="Times New Roman"/>
                <w:color w:val="auto"/>
              </w:rPr>
            </w:pPr>
            <w:r w:rsidRPr="009B3CF5">
              <w:rPr>
                <w:rFonts w:ascii="Times New Roman" w:eastAsia="Lucida Sans Unicode" w:hAnsi="Times New Roman" w:cs="Times New Roman"/>
                <w:color w:val="auto"/>
                <w:kern w:val="1"/>
              </w:rPr>
              <w:t>12. Епифанова О.В. Развитие речи Окружающий мир. Дидактический материал к занятиям со старшими дошкольниками. Изд. 2-е. – Волгоград: учитель, 2013. - 203с.</w:t>
            </w:r>
          </w:p>
          <w:p w:rsidR="0032104E" w:rsidRPr="009B3CF5" w:rsidRDefault="0032104E" w:rsidP="009B3CF5">
            <w:pPr>
              <w:spacing w:line="276" w:lineRule="auto"/>
              <w:ind w:firstLine="567"/>
              <w:rPr>
                <w:rFonts w:ascii="Times New Roman" w:hAnsi="Times New Roman" w:cs="Times New Roman"/>
                <w:color w:val="auto"/>
              </w:rPr>
            </w:pPr>
          </w:p>
        </w:tc>
      </w:tr>
    </w:tbl>
    <w:p w:rsidR="0032104E" w:rsidRPr="009B3CF5" w:rsidRDefault="0032104E" w:rsidP="009B3CF5">
      <w:pPr>
        <w:pStyle w:val="90"/>
        <w:shd w:val="clear" w:color="auto" w:fill="auto"/>
        <w:spacing w:before="0" w:line="276" w:lineRule="auto"/>
        <w:ind w:firstLine="567"/>
        <w:rPr>
          <w:sz w:val="24"/>
          <w:szCs w:val="24"/>
        </w:rPr>
      </w:pPr>
    </w:p>
    <w:p w:rsidR="0032104E" w:rsidRPr="009B3CF5" w:rsidRDefault="0032104E" w:rsidP="009B3CF5">
      <w:pPr>
        <w:pStyle w:val="90"/>
        <w:shd w:val="clear" w:color="auto" w:fill="auto"/>
        <w:spacing w:before="0" w:line="276" w:lineRule="auto"/>
        <w:ind w:firstLine="567"/>
        <w:rPr>
          <w:sz w:val="24"/>
          <w:szCs w:val="24"/>
        </w:rPr>
      </w:pPr>
      <w:r w:rsidRPr="009B3CF5">
        <w:rPr>
          <w:sz w:val="24"/>
          <w:szCs w:val="24"/>
        </w:rPr>
        <w:t>Подготовительная группа</w:t>
      </w:r>
    </w:p>
    <w:tbl>
      <w:tblPr>
        <w:tblStyle w:val="af1"/>
        <w:tblW w:w="0" w:type="auto"/>
        <w:tblLayout w:type="fixed"/>
        <w:tblLook w:val="04A0" w:firstRow="1" w:lastRow="0" w:firstColumn="1" w:lastColumn="0" w:noHBand="0" w:noVBand="1"/>
      </w:tblPr>
      <w:tblGrid>
        <w:gridCol w:w="2802"/>
        <w:gridCol w:w="6769"/>
      </w:tblGrid>
      <w:tr w:rsidR="0032104E" w:rsidRPr="009B3CF5" w:rsidTr="0032104E">
        <w:tc>
          <w:tcPr>
            <w:tcW w:w="2802"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 xml:space="preserve">Образовательная </w:t>
            </w:r>
            <w:r w:rsidRPr="009B3CF5">
              <w:rPr>
                <w:rFonts w:ascii="Times New Roman" w:hAnsi="Times New Roman" w:cs="Times New Roman"/>
                <w:b/>
                <w:color w:val="auto"/>
              </w:rPr>
              <w:lastRenderedPageBreak/>
              <w:t>область «Познавательное развитие»</w:t>
            </w:r>
          </w:p>
          <w:p w:rsidR="0032104E" w:rsidRPr="009B3CF5" w:rsidRDefault="0032104E" w:rsidP="009B3CF5">
            <w:pPr>
              <w:suppressAutoHyphens/>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(Формированию элементарных математических представлений (ФЭМП)</w:t>
            </w:r>
          </w:p>
          <w:p w:rsidR="0032104E" w:rsidRPr="009B3CF5" w:rsidRDefault="0032104E" w:rsidP="009B3CF5">
            <w:pPr>
              <w:spacing w:line="276" w:lineRule="auto"/>
              <w:ind w:firstLine="567"/>
              <w:jc w:val="center"/>
              <w:rPr>
                <w:rFonts w:ascii="Times New Roman" w:hAnsi="Times New Roman" w:cs="Times New Roman"/>
                <w:color w:val="auto"/>
              </w:rPr>
            </w:pPr>
          </w:p>
        </w:tc>
        <w:tc>
          <w:tcPr>
            <w:tcW w:w="6769" w:type="dxa"/>
          </w:tcPr>
          <w:p w:rsidR="0032104E" w:rsidRPr="009B3CF5" w:rsidRDefault="0032104E" w:rsidP="009B3CF5">
            <w:pPr>
              <w:spacing w:line="276" w:lineRule="auto"/>
              <w:ind w:firstLine="567"/>
              <w:rPr>
                <w:rFonts w:ascii="Times New Roman" w:hAnsi="Times New Roman" w:cs="Times New Roman"/>
                <w:color w:val="auto"/>
              </w:rPr>
            </w:pPr>
            <w:r w:rsidRPr="009B3CF5">
              <w:rPr>
                <w:rFonts w:ascii="Times New Roman" w:hAnsi="Times New Roman" w:cs="Times New Roman"/>
                <w:color w:val="auto"/>
              </w:rPr>
              <w:lastRenderedPageBreak/>
              <w:t xml:space="preserve">1. Фомирование математических представлений: </w:t>
            </w:r>
            <w:r w:rsidRPr="009B3CF5">
              <w:rPr>
                <w:rFonts w:ascii="Times New Roman" w:hAnsi="Times New Roman" w:cs="Times New Roman"/>
                <w:color w:val="auto"/>
              </w:rPr>
              <w:lastRenderedPageBreak/>
              <w:t>конспекты занятий в подготовительной группе / авт.-сост. Е.А.Казинцева, И.В.Померанцева, Т.А.Терпак. – Волглград: Учитель, 2009. – 223 с.</w:t>
            </w:r>
          </w:p>
          <w:p w:rsidR="0032104E" w:rsidRPr="009B3CF5" w:rsidRDefault="0032104E" w:rsidP="009B3CF5">
            <w:pPr>
              <w:spacing w:line="276" w:lineRule="auto"/>
              <w:ind w:firstLine="567"/>
              <w:rPr>
                <w:rFonts w:ascii="Times New Roman" w:eastAsia="Lucida Sans Unicode" w:hAnsi="Times New Roman" w:cs="Times New Roman"/>
                <w:color w:val="auto"/>
                <w:kern w:val="1"/>
              </w:rPr>
            </w:pPr>
            <w:r w:rsidRPr="009B3CF5">
              <w:rPr>
                <w:rFonts w:ascii="Times New Roman" w:eastAsia="Lucida Sans Unicode" w:hAnsi="Times New Roman" w:cs="Times New Roman"/>
                <w:color w:val="auto"/>
                <w:kern w:val="1"/>
              </w:rPr>
              <w:t>2. В.П. Новикова. Математика в детском саду. Подготовительная группа. – М..: Мозаика Синтез – 2010. – 184 с.</w:t>
            </w:r>
          </w:p>
          <w:p w:rsidR="0032104E" w:rsidRPr="009B3CF5" w:rsidRDefault="0032104E" w:rsidP="009B3CF5">
            <w:pPr>
              <w:spacing w:line="276" w:lineRule="auto"/>
              <w:ind w:firstLine="567"/>
              <w:rPr>
                <w:rFonts w:ascii="Times New Roman" w:hAnsi="Times New Roman" w:cs="Times New Roman"/>
                <w:color w:val="auto"/>
              </w:rPr>
            </w:pPr>
            <w:r w:rsidRPr="009B3CF5">
              <w:rPr>
                <w:rFonts w:ascii="Times New Roman" w:eastAsia="Lucida Sans Unicode" w:hAnsi="Times New Roman" w:cs="Times New Roman"/>
                <w:color w:val="auto"/>
                <w:kern w:val="1"/>
              </w:rPr>
              <w:t>3. И.А. Помораева, В.А. Позина. формирование элементарных математических представлений. Подготовительная к школе группа. – М..: Мозаика Синтез – 2014. – 176 с.</w:t>
            </w:r>
          </w:p>
          <w:p w:rsidR="0032104E" w:rsidRPr="009B3CF5" w:rsidRDefault="0032104E" w:rsidP="009B3CF5">
            <w:pPr>
              <w:spacing w:line="276" w:lineRule="auto"/>
              <w:ind w:firstLine="567"/>
              <w:rPr>
                <w:rFonts w:ascii="Times New Roman" w:hAnsi="Times New Roman" w:cs="Times New Roman"/>
                <w:color w:val="auto"/>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vMerge w:val="restart"/>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lastRenderedPageBreak/>
              <w:t>Образовательная область «Познавательное развитие»</w:t>
            </w:r>
          </w:p>
          <w:p w:rsidR="0032104E" w:rsidRPr="009B3CF5" w:rsidRDefault="0032104E" w:rsidP="009B3CF5">
            <w:pPr>
              <w:suppressAutoHyphens/>
              <w:spacing w:line="276" w:lineRule="auto"/>
              <w:ind w:left="270" w:firstLine="567"/>
              <w:jc w:val="center"/>
              <w:rPr>
                <w:rFonts w:ascii="Times New Roman" w:hAnsi="Times New Roman" w:cs="Times New Roman"/>
                <w:color w:val="auto"/>
              </w:rPr>
            </w:pPr>
          </w:p>
        </w:tc>
        <w:tc>
          <w:tcPr>
            <w:tcW w:w="6769" w:type="dxa"/>
          </w:tcPr>
          <w:p w:rsidR="0032104E" w:rsidRPr="009B3CF5" w:rsidRDefault="0032104E" w:rsidP="009B3CF5">
            <w:pPr>
              <w:pStyle w:val="104"/>
              <w:shd w:val="clear" w:color="auto" w:fill="auto"/>
              <w:spacing w:before="0" w:after="0" w:line="276" w:lineRule="auto"/>
              <w:ind w:firstLine="567"/>
              <w:jc w:val="both"/>
              <w:rPr>
                <w:b w:val="0"/>
                <w:sz w:val="24"/>
                <w:szCs w:val="24"/>
              </w:rPr>
            </w:pPr>
            <w:r w:rsidRPr="009B3CF5">
              <w:rPr>
                <w:b w:val="0"/>
                <w:sz w:val="24"/>
                <w:szCs w:val="24"/>
              </w:rPr>
              <w:t xml:space="preserve">1. Соломенникова О. А. Ознакомление с природой в детском саду. Подготовительная к школе группа. - М.: МОЗАИКА-СИНТЕЗ, </w:t>
            </w:r>
            <w:r w:rsidRPr="009B3CF5">
              <w:rPr>
                <w:rStyle w:val="101pt"/>
                <w:color w:val="auto"/>
                <w:sz w:val="24"/>
                <w:szCs w:val="24"/>
              </w:rPr>
              <w:t xml:space="preserve">2017.-112 </w:t>
            </w:r>
            <w:r w:rsidRPr="009B3CF5">
              <w:rPr>
                <w:rStyle w:val="105"/>
                <w:color w:val="auto"/>
                <w:sz w:val="24"/>
                <w:szCs w:val="24"/>
              </w:rPr>
              <w:t>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2. Тимофеева Л.Л., А.И. Уман. Комплексные развивающие занятия в подготовительной группе ДОУ. – М.: Педагогическое общество России, 2006. – 192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3. Под редакцией Каушкаль О.Н., Карпеевой М.В. Формирование целостной картины мира. Познавательно-информационная часть, игровые технологии. Подготовительная к школе группа. Учебно-методическое пособие. - М.: Центр педагогического образования, 2016.-192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4. Комплексные занятия для детей 6-7 лет: окружающий мир, развитие речи, мелкая моторика рук / авт.-сост. Т.А. Третьякова, С.Б. Суровцева, О.В. Кирьянова. – Волгоград: Учитель, 2010. – 375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5. Николаева С.Н. Юный эколог. Система работы с детьми 6-7 лет. – М.: МОЗАИКА-СИНТЕЗ, 2010. – 168 с.: цв. вкл.</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6. Г.Л. Шорыгина. Беседы о русском лесе. Методические рекомендации (электронный вариант).</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7. Шорыгина Т.А. Беседы о русском Севере. Методические рекомендации. – М.: ТЦ Сфера, 2010. – 96 с. (электронный вариант).</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8. Шорыгина Т.А. Беседы о русском лесе. Методические рекомендации. —М.: ТЦ Сфера, 2008.— 96 с. (электронный вариант).</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vMerge/>
          </w:tcPr>
          <w:p w:rsidR="0032104E" w:rsidRPr="009B3CF5" w:rsidRDefault="0032104E" w:rsidP="009B3CF5">
            <w:pPr>
              <w:suppressAutoHyphens/>
              <w:spacing w:line="276" w:lineRule="auto"/>
              <w:ind w:left="270" w:firstLine="567"/>
              <w:jc w:val="center"/>
              <w:rPr>
                <w:rFonts w:ascii="Times New Roman" w:hAnsi="Times New Roman" w:cs="Times New Roman"/>
                <w:color w:val="auto"/>
              </w:rPr>
            </w:pPr>
          </w:p>
        </w:tc>
        <w:tc>
          <w:tcPr>
            <w:tcW w:w="6769" w:type="dxa"/>
          </w:tcPr>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9.Дыбина О.В. Ознакомление с предметным и социальным окружением. Подготовительная к школе группа. – М.: МОЗАИКА-СИНТЕЗ, 2015. – 80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10. Познание предметного мира: комплексные занятия. Подготовительная группа / авт.-сост. О.В. Павлова. – Волгоград: Учитель, 2014. – 142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11. Под редакцией Каушкаль О.Н., Карпеевой М.В. Формирование целостной картины мира. Познавательно-информационная часть, игровые технологии. Подготовительная к школе группа. Учебно-методическое пособие. - М.: Центр педагогического образования, 2016.-192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 xml:space="preserve">12. Комплексные занятия для детей 6-7 лет: окружающий мир, развитие речи, мелкая моторика рук / авт.-сост. Т.А. Третьякова, С.Б. Суровцева, О.В. Кирьянова. – Волгоград: Учитель, 2010. – 375 с. </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13. Народная культура и традиции: занятия с детьми 3-7 лет / авт.-сост. В.Н. Косарева. – Волгоград: Учитель, 2013. – 166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14. Николаева С.Н. Юный эколог. Система работы с детьми 6-7 лет. – М.: МОЗАИКА-СИНТЕЗ, 2010. – 168 с.: цв. вкл.</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15. К.Ю. Белая. Формирование основ безопасности у дошкольников. Пособие для педагогов дошкольных учреждений и родителей. – М.: МОЗАИКА-СИНТЕЗ, 2014. – 64 с.</w:t>
            </w:r>
          </w:p>
          <w:p w:rsidR="0032104E" w:rsidRPr="009B3CF5" w:rsidRDefault="0032104E" w:rsidP="009B3CF5">
            <w:pPr>
              <w:shd w:val="clear" w:color="auto" w:fill="FFFFFF"/>
              <w:spacing w:before="100" w:beforeAutospacing="1" w:after="100" w:afterAutospacing="1" w:line="276" w:lineRule="auto"/>
              <w:ind w:firstLine="567"/>
              <w:textAlignment w:val="top"/>
              <w:rPr>
                <w:rFonts w:ascii="Times New Roman" w:hAnsi="Times New Roman" w:cs="Times New Roman"/>
                <w:color w:val="auto"/>
              </w:rPr>
            </w:pPr>
            <w:r w:rsidRPr="009B3CF5">
              <w:rPr>
                <w:rFonts w:ascii="Times New Roman" w:hAnsi="Times New Roman" w:cs="Times New Roman"/>
                <w:color w:val="auto"/>
              </w:rPr>
              <w:t>16. Саулина Т.Ф. Знакомим дошкольников с правилами дорожного движения: Для занятий с детьми 3-7 лет. – М.: МОЗАИКА-СИНТЕЗ, 2014. – 112 с.: цв. вкл.</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«Художественно-эстетическое развитие»</w:t>
            </w:r>
          </w:p>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«Рисование»</w:t>
            </w:r>
          </w:p>
          <w:p w:rsidR="0032104E" w:rsidRPr="009B3CF5" w:rsidRDefault="0032104E" w:rsidP="009B3CF5">
            <w:pPr>
              <w:spacing w:line="276" w:lineRule="auto"/>
              <w:ind w:firstLine="567"/>
              <w:jc w:val="center"/>
              <w:rPr>
                <w:rFonts w:ascii="Times New Roman" w:hAnsi="Times New Roman" w:cs="Times New Roman"/>
                <w:color w:val="auto"/>
              </w:rPr>
            </w:pPr>
          </w:p>
        </w:tc>
        <w:tc>
          <w:tcPr>
            <w:tcW w:w="6769" w:type="dxa"/>
          </w:tcPr>
          <w:p w:rsidR="0032104E" w:rsidRPr="009B3CF5" w:rsidRDefault="0032104E" w:rsidP="00E571E5">
            <w:pPr>
              <w:pStyle w:val="aa"/>
              <w:widowControl/>
              <w:numPr>
                <w:ilvl w:val="0"/>
                <w:numId w:val="95"/>
              </w:numPr>
              <w:tabs>
                <w:tab w:val="left" w:pos="993"/>
              </w:tabs>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Т.С. Комарова. Изобразительная деятельность в детском саду. Подготовительная к школе группа. – М.: МОЗАИКА-СИНТЕЗ, 2015г. – 112 с.</w:t>
            </w:r>
          </w:p>
          <w:p w:rsidR="0032104E" w:rsidRPr="009B3CF5" w:rsidRDefault="0032104E" w:rsidP="00E571E5">
            <w:pPr>
              <w:pStyle w:val="aa"/>
              <w:widowControl/>
              <w:numPr>
                <w:ilvl w:val="0"/>
                <w:numId w:val="95"/>
              </w:numPr>
              <w:tabs>
                <w:tab w:val="left" w:pos="993"/>
              </w:tabs>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И.А. Лыкова. Изобразительная деятельность в детском саду. Подготовительная к школе группа (электронный вариант).</w:t>
            </w:r>
          </w:p>
          <w:p w:rsidR="0032104E" w:rsidRPr="009B3CF5" w:rsidRDefault="0032104E" w:rsidP="00E571E5">
            <w:pPr>
              <w:pStyle w:val="aa"/>
              <w:widowControl/>
              <w:numPr>
                <w:ilvl w:val="0"/>
                <w:numId w:val="95"/>
              </w:numPr>
              <w:tabs>
                <w:tab w:val="left" w:pos="993"/>
              </w:tabs>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Изобразительная деятельность и художественный труд. Подготовительная группа: комплексные занятия / авт.-</w:t>
            </w:r>
            <w:r w:rsidRPr="009B3CF5">
              <w:rPr>
                <w:rFonts w:ascii="Times New Roman" w:hAnsi="Times New Roman" w:cs="Times New Roman"/>
                <w:color w:val="auto"/>
              </w:rPr>
              <w:lastRenderedPageBreak/>
              <w:t>сост. О.В.Павлова. – Волгоград: Учитель, 2013. – 187 с.</w:t>
            </w:r>
          </w:p>
          <w:p w:rsidR="0032104E" w:rsidRPr="009B3CF5" w:rsidRDefault="0032104E" w:rsidP="00E571E5">
            <w:pPr>
              <w:pStyle w:val="aa"/>
              <w:widowControl/>
              <w:numPr>
                <w:ilvl w:val="0"/>
                <w:numId w:val="95"/>
              </w:numPr>
              <w:tabs>
                <w:tab w:val="left" w:pos="993"/>
              </w:tabs>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Комплексные занятия по программе «От рождения до школы» под редакцией Н.Е.Вераксы, Т.С.Комаровой, М.А.Васильевой. – Волгоград: Учитель, 2012г.</w:t>
            </w:r>
          </w:p>
          <w:p w:rsidR="0032104E" w:rsidRPr="009B3CF5" w:rsidRDefault="00EF76F7" w:rsidP="00E571E5">
            <w:pPr>
              <w:pStyle w:val="aa"/>
              <w:widowControl/>
              <w:numPr>
                <w:ilvl w:val="0"/>
                <w:numId w:val="95"/>
              </w:numPr>
              <w:tabs>
                <w:tab w:val="left" w:pos="993"/>
              </w:tabs>
              <w:spacing w:line="276" w:lineRule="auto"/>
              <w:ind w:left="0" w:firstLine="567"/>
              <w:jc w:val="both"/>
              <w:rPr>
                <w:rFonts w:ascii="Times New Roman" w:hAnsi="Times New Roman" w:cs="Times New Roman"/>
                <w:color w:val="auto"/>
              </w:rPr>
            </w:pPr>
            <w:hyperlink r:id="rId10" w:anchor="t1" w:history="1">
              <w:r w:rsidR="0032104E" w:rsidRPr="009B3CF5">
                <w:rPr>
                  <w:rFonts w:ascii="Times New Roman" w:eastAsia="Times New Roman" w:hAnsi="Times New Roman" w:cs="Times New Roman"/>
                  <w:color w:val="auto"/>
                </w:rPr>
                <w:t>Д.Н.Колдина. Рисование с детьми 6–7 лет. Конспекты занятий</w:t>
              </w:r>
            </w:hyperlink>
            <w:r w:rsidR="0032104E" w:rsidRPr="009B3CF5">
              <w:rPr>
                <w:rFonts w:ascii="Times New Roman" w:eastAsia="Times New Roman" w:hAnsi="Times New Roman" w:cs="Times New Roman"/>
                <w:color w:val="auto"/>
                <w:shd w:val="clear" w:color="auto" w:fill="FFFFFF"/>
              </w:rPr>
              <w:t xml:space="preserve"> (электронный вариант).</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tcPr>
          <w:p w:rsidR="0032104E" w:rsidRPr="009B3CF5" w:rsidRDefault="0032104E" w:rsidP="009B3CF5">
            <w:pPr>
              <w:pStyle w:val="aa"/>
              <w:spacing w:line="276" w:lineRule="auto"/>
              <w:ind w:left="928" w:firstLine="567"/>
              <w:jc w:val="center"/>
              <w:rPr>
                <w:rFonts w:ascii="Times New Roman" w:hAnsi="Times New Roman" w:cs="Times New Roman"/>
                <w:b/>
                <w:color w:val="auto"/>
              </w:rPr>
            </w:pPr>
            <w:r w:rsidRPr="009B3CF5">
              <w:rPr>
                <w:rFonts w:ascii="Times New Roman" w:hAnsi="Times New Roman" w:cs="Times New Roman"/>
                <w:b/>
                <w:color w:val="auto"/>
              </w:rPr>
              <w:lastRenderedPageBreak/>
              <w:t>Образовательная область «Художественно-эстетическое развитие»</w:t>
            </w:r>
          </w:p>
          <w:p w:rsidR="0032104E" w:rsidRPr="009B3CF5" w:rsidRDefault="0032104E" w:rsidP="009B3CF5">
            <w:pPr>
              <w:pStyle w:val="af9"/>
              <w:spacing w:line="276" w:lineRule="auto"/>
              <w:ind w:firstLine="567"/>
              <w:jc w:val="center"/>
              <w:rPr>
                <w:rFonts w:cs="Times New Roman"/>
                <w:b/>
                <w:color w:val="auto"/>
                <w:sz w:val="24"/>
                <w:szCs w:val="24"/>
              </w:rPr>
            </w:pPr>
            <w:r w:rsidRPr="009B3CF5">
              <w:rPr>
                <w:rFonts w:cs="Times New Roman"/>
                <w:b/>
                <w:color w:val="auto"/>
                <w:sz w:val="24"/>
                <w:szCs w:val="24"/>
              </w:rPr>
              <w:t>«Лепка»</w:t>
            </w:r>
          </w:p>
          <w:p w:rsidR="0032104E" w:rsidRPr="009B3CF5" w:rsidRDefault="0032104E" w:rsidP="009B3CF5">
            <w:pPr>
              <w:spacing w:line="276" w:lineRule="auto"/>
              <w:ind w:firstLine="567"/>
              <w:jc w:val="center"/>
              <w:rPr>
                <w:rFonts w:ascii="Times New Roman" w:hAnsi="Times New Roman" w:cs="Times New Roman"/>
                <w:color w:val="auto"/>
              </w:rPr>
            </w:pPr>
          </w:p>
        </w:tc>
        <w:tc>
          <w:tcPr>
            <w:tcW w:w="6769" w:type="dxa"/>
          </w:tcPr>
          <w:p w:rsidR="0032104E" w:rsidRPr="009B3CF5" w:rsidRDefault="0032104E" w:rsidP="009B3CF5">
            <w:pPr>
              <w:tabs>
                <w:tab w:val="left" w:pos="993"/>
              </w:tabs>
              <w:spacing w:line="276" w:lineRule="auto"/>
              <w:ind w:firstLine="567"/>
              <w:rPr>
                <w:rFonts w:ascii="Times New Roman" w:hAnsi="Times New Roman" w:cs="Times New Roman"/>
                <w:color w:val="auto"/>
              </w:rPr>
            </w:pPr>
            <w:r w:rsidRPr="009B3CF5">
              <w:rPr>
                <w:rFonts w:ascii="Times New Roman" w:hAnsi="Times New Roman" w:cs="Times New Roman"/>
                <w:color w:val="auto"/>
              </w:rPr>
              <w:t>1.Т.С. Комарова. Изобразительная деятельность в детском саду. Подготовительная к школе группа. – М.: МОЗАИКА-СИНТЕЗ, 2015г. – 112 с.</w:t>
            </w:r>
          </w:p>
          <w:p w:rsidR="0032104E" w:rsidRPr="009B3CF5" w:rsidRDefault="0032104E" w:rsidP="009B3CF5">
            <w:pPr>
              <w:tabs>
                <w:tab w:val="left" w:pos="993"/>
              </w:tabs>
              <w:spacing w:line="276" w:lineRule="auto"/>
              <w:ind w:firstLine="567"/>
              <w:rPr>
                <w:rFonts w:ascii="Times New Roman" w:hAnsi="Times New Roman" w:cs="Times New Roman"/>
                <w:color w:val="auto"/>
              </w:rPr>
            </w:pPr>
            <w:r w:rsidRPr="009B3CF5">
              <w:rPr>
                <w:rFonts w:ascii="Times New Roman" w:hAnsi="Times New Roman" w:cs="Times New Roman"/>
                <w:color w:val="auto"/>
              </w:rPr>
              <w:t>2.Изобразительная деятельность и художественный труд. Подготовительная группа: комплексные занятия / авт.-сост. О.В.Павлова. – Волгоград: Учитель, 2013. – 187 с.</w:t>
            </w:r>
          </w:p>
          <w:p w:rsidR="0032104E" w:rsidRPr="009B3CF5" w:rsidRDefault="0032104E" w:rsidP="009B3CF5">
            <w:pPr>
              <w:tabs>
                <w:tab w:val="left" w:pos="993"/>
              </w:tabs>
              <w:spacing w:line="276" w:lineRule="auto"/>
              <w:ind w:firstLine="567"/>
              <w:rPr>
                <w:rFonts w:ascii="Times New Roman" w:hAnsi="Times New Roman" w:cs="Times New Roman"/>
                <w:color w:val="auto"/>
              </w:rPr>
            </w:pPr>
            <w:r w:rsidRPr="009B3CF5">
              <w:rPr>
                <w:rFonts w:ascii="Times New Roman" w:hAnsi="Times New Roman" w:cs="Times New Roman"/>
                <w:color w:val="auto"/>
              </w:rPr>
              <w:t>3.Комплексные занятия по программе «От рождения до школы» под редакцией Н.Е.Вераксы, Т.С.Комаровой, М.А.Васильевой. – Волгоград: Учитель, 2012г.</w:t>
            </w:r>
          </w:p>
          <w:p w:rsidR="0032104E" w:rsidRPr="009B3CF5" w:rsidRDefault="0032104E" w:rsidP="009B3CF5">
            <w:pPr>
              <w:tabs>
                <w:tab w:val="left" w:pos="993"/>
              </w:tabs>
              <w:spacing w:line="276" w:lineRule="auto"/>
              <w:ind w:firstLine="567"/>
              <w:rPr>
                <w:rFonts w:ascii="Times New Roman" w:hAnsi="Times New Roman" w:cs="Times New Roman"/>
                <w:color w:val="auto"/>
              </w:rPr>
            </w:pPr>
            <w:r w:rsidRPr="009B3CF5">
              <w:rPr>
                <w:rFonts w:ascii="Times New Roman" w:hAnsi="Times New Roman" w:cs="Times New Roman"/>
                <w:color w:val="auto"/>
              </w:rPr>
              <w:t>4.Т.А. Копцева, Г.Б. Селезнева, Н.В. Сырых, О.Н. Фомина. Я и мир человека. Сценарии игр-занятий. Художественно-эстетическое развитие ребенка в дошкольном детстве. Изобразительная и конструктивно-модельная деятельность: Учебно-метод. пособие /Под ред. Т. А. Копцевой. – М.: Дрофа, 2014. 144 с.</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tcPr>
          <w:p w:rsidR="0032104E" w:rsidRPr="009B3CF5" w:rsidRDefault="0032104E" w:rsidP="009B3CF5">
            <w:pPr>
              <w:pStyle w:val="aa"/>
              <w:spacing w:line="276" w:lineRule="auto"/>
              <w:ind w:left="786"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«Художественно-эстетическое развитие»</w:t>
            </w:r>
          </w:p>
          <w:p w:rsidR="0032104E" w:rsidRPr="009B3CF5" w:rsidRDefault="0032104E" w:rsidP="009B3CF5">
            <w:pPr>
              <w:pStyle w:val="af9"/>
              <w:spacing w:line="276" w:lineRule="auto"/>
              <w:ind w:firstLine="567"/>
              <w:jc w:val="center"/>
              <w:rPr>
                <w:rFonts w:cs="Times New Roman"/>
                <w:b/>
                <w:color w:val="auto"/>
                <w:sz w:val="24"/>
                <w:szCs w:val="24"/>
              </w:rPr>
            </w:pPr>
            <w:r w:rsidRPr="009B3CF5">
              <w:rPr>
                <w:rFonts w:cs="Times New Roman"/>
                <w:b/>
                <w:color w:val="auto"/>
                <w:sz w:val="24"/>
                <w:szCs w:val="24"/>
              </w:rPr>
              <w:t>«Аппликация»</w:t>
            </w:r>
          </w:p>
          <w:p w:rsidR="0032104E" w:rsidRPr="009B3CF5" w:rsidRDefault="0032104E" w:rsidP="009B3CF5">
            <w:pPr>
              <w:spacing w:line="276" w:lineRule="auto"/>
              <w:ind w:firstLine="567"/>
              <w:jc w:val="center"/>
              <w:rPr>
                <w:rFonts w:ascii="Times New Roman" w:hAnsi="Times New Roman" w:cs="Times New Roman"/>
                <w:color w:val="auto"/>
              </w:rPr>
            </w:pPr>
          </w:p>
        </w:tc>
        <w:tc>
          <w:tcPr>
            <w:tcW w:w="6769" w:type="dxa"/>
          </w:tcPr>
          <w:p w:rsidR="0032104E" w:rsidRPr="009B3CF5" w:rsidRDefault="0032104E" w:rsidP="00E571E5">
            <w:pPr>
              <w:pStyle w:val="aa"/>
              <w:widowControl/>
              <w:numPr>
                <w:ilvl w:val="0"/>
                <w:numId w:val="96"/>
              </w:numPr>
              <w:spacing w:line="276" w:lineRule="auto"/>
              <w:ind w:left="74" w:firstLine="567"/>
              <w:rPr>
                <w:rFonts w:ascii="Times New Roman" w:hAnsi="Times New Roman" w:cs="Times New Roman"/>
                <w:color w:val="auto"/>
              </w:rPr>
            </w:pPr>
            <w:r w:rsidRPr="009B3CF5">
              <w:rPr>
                <w:rFonts w:ascii="Times New Roman" w:hAnsi="Times New Roman" w:cs="Times New Roman"/>
                <w:color w:val="auto"/>
              </w:rPr>
              <w:t>Т.С. Комарова. Изобразительная деятельность в детском саду. Подготовительная к школе группа. – М.: МОЗАИКА-СИНТЕЗ, 2015г. – 112 с.</w:t>
            </w:r>
          </w:p>
          <w:p w:rsidR="0032104E" w:rsidRPr="009B3CF5" w:rsidRDefault="0032104E" w:rsidP="00E571E5">
            <w:pPr>
              <w:pStyle w:val="aa"/>
              <w:widowControl/>
              <w:numPr>
                <w:ilvl w:val="0"/>
                <w:numId w:val="96"/>
              </w:numPr>
              <w:tabs>
                <w:tab w:val="left" w:pos="993"/>
              </w:tabs>
              <w:spacing w:line="276" w:lineRule="auto"/>
              <w:ind w:left="74" w:firstLine="567"/>
              <w:rPr>
                <w:rFonts w:ascii="Times New Roman" w:hAnsi="Times New Roman" w:cs="Times New Roman"/>
                <w:color w:val="auto"/>
              </w:rPr>
            </w:pPr>
            <w:r w:rsidRPr="009B3CF5">
              <w:rPr>
                <w:rFonts w:ascii="Times New Roman" w:hAnsi="Times New Roman" w:cs="Times New Roman"/>
                <w:color w:val="auto"/>
              </w:rPr>
              <w:t>Изобразительная деятельность и художественный труд. Подготовительная группа: комплексные занятия / авт.-сост. О.В.Павлова. – Волгоград: Учитель, 2013. – 187 с.</w:t>
            </w:r>
          </w:p>
          <w:p w:rsidR="0032104E" w:rsidRPr="009B3CF5" w:rsidRDefault="0032104E" w:rsidP="00E571E5">
            <w:pPr>
              <w:pStyle w:val="aa"/>
              <w:widowControl/>
              <w:numPr>
                <w:ilvl w:val="0"/>
                <w:numId w:val="96"/>
              </w:numPr>
              <w:tabs>
                <w:tab w:val="left" w:pos="993"/>
              </w:tabs>
              <w:spacing w:line="276" w:lineRule="auto"/>
              <w:ind w:left="74" w:firstLine="567"/>
              <w:rPr>
                <w:rFonts w:ascii="Times New Roman" w:hAnsi="Times New Roman" w:cs="Times New Roman"/>
                <w:color w:val="auto"/>
              </w:rPr>
            </w:pPr>
            <w:r w:rsidRPr="009B3CF5">
              <w:rPr>
                <w:rFonts w:ascii="Times New Roman" w:hAnsi="Times New Roman" w:cs="Times New Roman"/>
                <w:color w:val="auto"/>
              </w:rPr>
              <w:t>Комплексные занятия по программе «От рождения до школы» под редакцией Н.Е.Вераксы, Т.С.Комаровой, М.А.Васильевой. – Волгоград: Учитель, 2012г.</w:t>
            </w:r>
          </w:p>
          <w:p w:rsidR="0032104E" w:rsidRPr="009B3CF5" w:rsidRDefault="0032104E" w:rsidP="009B3CF5">
            <w:pPr>
              <w:pStyle w:val="ac"/>
              <w:shd w:val="clear" w:color="auto" w:fill="auto"/>
              <w:spacing w:line="276" w:lineRule="auto"/>
              <w:ind w:firstLine="567"/>
              <w:rPr>
                <w:b/>
                <w:sz w:val="24"/>
                <w:szCs w:val="24"/>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Образовательная область «Художественно-эстетическое развитие»</w:t>
            </w:r>
          </w:p>
          <w:p w:rsidR="0032104E" w:rsidRPr="009B3CF5" w:rsidRDefault="0032104E" w:rsidP="009B3CF5">
            <w:pPr>
              <w:pStyle w:val="af9"/>
              <w:spacing w:line="276" w:lineRule="auto"/>
              <w:ind w:firstLine="567"/>
              <w:jc w:val="center"/>
              <w:rPr>
                <w:rFonts w:cs="Times New Roman"/>
                <w:b/>
                <w:color w:val="auto"/>
                <w:sz w:val="24"/>
                <w:szCs w:val="24"/>
              </w:rPr>
            </w:pPr>
            <w:r w:rsidRPr="009B3CF5">
              <w:rPr>
                <w:rFonts w:cs="Times New Roman"/>
                <w:b/>
                <w:color w:val="auto"/>
                <w:sz w:val="24"/>
                <w:szCs w:val="24"/>
              </w:rPr>
              <w:t>«Ручной труд»</w:t>
            </w:r>
          </w:p>
          <w:p w:rsidR="0032104E" w:rsidRPr="009B3CF5" w:rsidRDefault="0032104E" w:rsidP="009B3CF5">
            <w:pPr>
              <w:spacing w:line="276" w:lineRule="auto"/>
              <w:ind w:firstLine="567"/>
              <w:jc w:val="center"/>
              <w:rPr>
                <w:rFonts w:ascii="Times New Roman" w:hAnsi="Times New Roman" w:cs="Times New Roman"/>
                <w:color w:val="auto"/>
              </w:rPr>
            </w:pPr>
          </w:p>
        </w:tc>
        <w:tc>
          <w:tcPr>
            <w:tcW w:w="6769" w:type="dxa"/>
          </w:tcPr>
          <w:p w:rsidR="0032104E" w:rsidRPr="009B3CF5" w:rsidRDefault="0032104E" w:rsidP="00E571E5">
            <w:pPr>
              <w:pStyle w:val="aa"/>
              <w:widowControl/>
              <w:numPr>
                <w:ilvl w:val="0"/>
                <w:numId w:val="97"/>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Т.С. Комарова. Изобразительная деятельность в детском саду. Подготовительная к школе группа. – М.: МОЗАИКА-СИНТЕЗ, 2015г. – 112 с.</w:t>
            </w:r>
          </w:p>
          <w:p w:rsidR="0032104E" w:rsidRPr="009B3CF5" w:rsidRDefault="0032104E" w:rsidP="00E571E5">
            <w:pPr>
              <w:pStyle w:val="aa"/>
              <w:widowControl/>
              <w:numPr>
                <w:ilvl w:val="0"/>
                <w:numId w:val="97"/>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Комплексные занятия по программе «От рождения до школы» под редакцией Н.Е.Вераксы, Т.С.Комаровой, М.А.Васильевой. – Волгоград: Учитель, 2012г.</w:t>
            </w:r>
          </w:p>
          <w:p w:rsidR="0032104E" w:rsidRPr="009B3CF5" w:rsidRDefault="0032104E" w:rsidP="00E571E5">
            <w:pPr>
              <w:pStyle w:val="aa"/>
              <w:widowControl/>
              <w:numPr>
                <w:ilvl w:val="0"/>
                <w:numId w:val="97"/>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 xml:space="preserve">Т.А. Копцева, Г.Б. Селезнева, Н.В. Сырых, О.Н. Фомина. Я и мир человека. Сценарии игр-занятий. Художественно-эстетическое развитие ребенка в дошкольном детстве. Изобразительная и конструктивно-модельная деятельность: Учебно-метод. пособие /Под ред. Т. А. </w:t>
            </w:r>
            <w:r w:rsidRPr="009B3CF5">
              <w:rPr>
                <w:rFonts w:ascii="Times New Roman" w:hAnsi="Times New Roman" w:cs="Times New Roman"/>
                <w:color w:val="auto"/>
              </w:rPr>
              <w:lastRenderedPageBreak/>
              <w:t>Копцевой. – М.: Дрофа, 2014. 144 с.</w:t>
            </w:r>
          </w:p>
          <w:p w:rsidR="0032104E" w:rsidRPr="009B3CF5" w:rsidRDefault="0032104E" w:rsidP="00E571E5">
            <w:pPr>
              <w:pStyle w:val="aa"/>
              <w:widowControl/>
              <w:numPr>
                <w:ilvl w:val="0"/>
                <w:numId w:val="97"/>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Л. А. Парамонова. Детское творческое конструирование. – М.: Изд. дом «Карапуз», 1999. – 240 с.</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rPr>
          <w:trHeight w:val="3392"/>
        </w:trPr>
        <w:tc>
          <w:tcPr>
            <w:tcW w:w="2802" w:type="dxa"/>
          </w:tcPr>
          <w:p w:rsidR="0032104E" w:rsidRPr="009B3CF5" w:rsidRDefault="0032104E" w:rsidP="009B3CF5">
            <w:pPr>
              <w:suppressAutoHyphens/>
              <w:spacing w:line="276" w:lineRule="auto"/>
              <w:ind w:left="270" w:firstLine="567"/>
              <w:jc w:val="center"/>
              <w:rPr>
                <w:rFonts w:ascii="Times New Roman" w:hAnsi="Times New Roman" w:cs="Times New Roman"/>
                <w:b/>
                <w:color w:val="auto"/>
              </w:rPr>
            </w:pPr>
            <w:r w:rsidRPr="009B3CF5">
              <w:rPr>
                <w:rFonts w:ascii="Times New Roman" w:hAnsi="Times New Roman" w:cs="Times New Roman"/>
                <w:b/>
                <w:color w:val="auto"/>
              </w:rPr>
              <w:lastRenderedPageBreak/>
              <w:t>Образовательная область «Речевое развитие»</w:t>
            </w:r>
          </w:p>
          <w:p w:rsidR="0032104E" w:rsidRPr="009B3CF5" w:rsidRDefault="0032104E" w:rsidP="009B3CF5">
            <w:pPr>
              <w:spacing w:line="276" w:lineRule="auto"/>
              <w:ind w:firstLine="567"/>
              <w:jc w:val="center"/>
              <w:rPr>
                <w:rFonts w:ascii="Times New Roman" w:hAnsi="Times New Roman" w:cs="Times New Roman"/>
                <w:color w:val="auto"/>
              </w:rPr>
            </w:pPr>
          </w:p>
        </w:tc>
        <w:tc>
          <w:tcPr>
            <w:tcW w:w="6769" w:type="dxa"/>
          </w:tcPr>
          <w:p w:rsidR="0032104E" w:rsidRPr="009B3CF5" w:rsidRDefault="0032104E" w:rsidP="00E571E5">
            <w:pPr>
              <w:pStyle w:val="aa"/>
              <w:widowControl/>
              <w:numPr>
                <w:ilvl w:val="0"/>
                <w:numId w:val="98"/>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О.С. Гомзяк. Говорим правильно. Конспекты занятий по развитию связной речи в подготовительной к школе логогруппе (электронный вариант).</w:t>
            </w:r>
          </w:p>
          <w:p w:rsidR="0032104E" w:rsidRPr="009B3CF5" w:rsidRDefault="0032104E" w:rsidP="00E571E5">
            <w:pPr>
              <w:pStyle w:val="aa"/>
              <w:widowControl/>
              <w:numPr>
                <w:ilvl w:val="0"/>
                <w:numId w:val="98"/>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Г.Я. Затулина. Развитие речи дошкольников. Подготовительная группа. Методическое пособие. – М.: Центр педагогического образования, 2015. – 176 с.</w:t>
            </w:r>
          </w:p>
          <w:p w:rsidR="0032104E" w:rsidRPr="009B3CF5" w:rsidRDefault="0032104E" w:rsidP="00E571E5">
            <w:pPr>
              <w:pStyle w:val="aa"/>
              <w:widowControl/>
              <w:numPr>
                <w:ilvl w:val="0"/>
                <w:numId w:val="98"/>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Л.Е. Кыласова. Развитие речи: конспекты занятий для подготовительной группы / - 2-е изд. – Волгоград: Учитель, 2013. -  332 с.</w:t>
            </w:r>
          </w:p>
          <w:p w:rsidR="0032104E" w:rsidRPr="009B3CF5" w:rsidRDefault="0032104E" w:rsidP="00E571E5">
            <w:pPr>
              <w:pStyle w:val="aa"/>
              <w:widowControl/>
              <w:numPr>
                <w:ilvl w:val="0"/>
                <w:numId w:val="98"/>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О.С. Ушакова. Развитие речи детей 5-7 лет. 2-е изд., перераб. и допол.- М.: ТЦ Сфера, 2013.-272с.</w:t>
            </w:r>
          </w:p>
          <w:p w:rsidR="0032104E" w:rsidRPr="009B3CF5" w:rsidRDefault="0032104E" w:rsidP="00E571E5">
            <w:pPr>
              <w:pStyle w:val="aa"/>
              <w:widowControl/>
              <w:numPr>
                <w:ilvl w:val="0"/>
                <w:numId w:val="98"/>
              </w:numPr>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В.В. Гербова. Развитие речи в детском саду. Подготовительная к школе группа. – М.: МОЗАИКА-СИНТЕЗ, 2-14. – 112 с.</w:t>
            </w:r>
          </w:p>
          <w:p w:rsidR="0032104E" w:rsidRPr="009B3CF5" w:rsidRDefault="0032104E" w:rsidP="00E571E5">
            <w:pPr>
              <w:pStyle w:val="aa"/>
              <w:widowControl/>
              <w:numPr>
                <w:ilvl w:val="0"/>
                <w:numId w:val="98"/>
              </w:numPr>
              <w:tabs>
                <w:tab w:val="left" w:pos="851"/>
              </w:tabs>
              <w:spacing w:line="276" w:lineRule="auto"/>
              <w:ind w:left="0" w:firstLine="567"/>
              <w:rPr>
                <w:rFonts w:ascii="Times New Roman" w:hAnsi="Times New Roman" w:cs="Times New Roman"/>
                <w:color w:val="auto"/>
              </w:rPr>
            </w:pPr>
            <w:r w:rsidRPr="009B3CF5">
              <w:rPr>
                <w:rFonts w:ascii="Times New Roman" w:hAnsi="Times New Roman" w:cs="Times New Roman"/>
                <w:color w:val="auto"/>
              </w:rPr>
              <w:t>Обучение дошкольников пересказу. Подготовительная группа. Учебно-методическое пособие. – М., Центр педагогического образования, 2015. – 96 с.</w:t>
            </w: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Конструирование</w:t>
            </w:r>
          </w:p>
        </w:tc>
        <w:tc>
          <w:tcPr>
            <w:tcW w:w="6769" w:type="dxa"/>
          </w:tcPr>
          <w:p w:rsidR="0032104E" w:rsidRPr="009B3CF5" w:rsidRDefault="0032104E" w:rsidP="00E571E5">
            <w:pPr>
              <w:widowControl/>
              <w:numPr>
                <w:ilvl w:val="0"/>
                <w:numId w:val="99"/>
              </w:numPr>
              <w:spacing w:line="276" w:lineRule="auto"/>
              <w:ind w:left="0" w:firstLine="567"/>
              <w:contextualSpacing/>
              <w:jc w:val="both"/>
              <w:rPr>
                <w:rFonts w:ascii="Times New Roman" w:hAnsi="Times New Roman" w:cs="Times New Roman"/>
                <w:color w:val="auto"/>
              </w:rPr>
            </w:pPr>
            <w:r w:rsidRPr="009B3CF5">
              <w:rPr>
                <w:rFonts w:ascii="Times New Roman" w:hAnsi="Times New Roman" w:cs="Times New Roman"/>
                <w:color w:val="auto"/>
              </w:rPr>
              <w:t>Куцакова Л.В. Конструирование из строительного материала: Подготовительная к школе группа. – М.: Мозаика-Синтез, 2014.</w:t>
            </w:r>
          </w:p>
          <w:p w:rsidR="0032104E" w:rsidRPr="009B3CF5" w:rsidRDefault="0032104E" w:rsidP="00E571E5">
            <w:pPr>
              <w:widowControl/>
              <w:numPr>
                <w:ilvl w:val="0"/>
                <w:numId w:val="99"/>
              </w:numPr>
              <w:spacing w:line="276" w:lineRule="auto"/>
              <w:ind w:left="0" w:firstLine="567"/>
              <w:contextualSpacing/>
              <w:jc w:val="both"/>
              <w:rPr>
                <w:rFonts w:ascii="Times New Roman" w:hAnsi="Times New Roman" w:cs="Times New Roman"/>
                <w:color w:val="auto"/>
              </w:rPr>
            </w:pPr>
            <w:r w:rsidRPr="009B3CF5">
              <w:rPr>
                <w:rFonts w:ascii="Times New Roman" w:hAnsi="Times New Roman" w:cs="Times New Roman"/>
                <w:color w:val="auto"/>
              </w:rPr>
              <w:t xml:space="preserve">Соколова С.В. Оригами для самых маленьких: Методическое пособие для воспитателей. -  СПб: ДЕТСТВО-ПРЕСС, 2014, </w:t>
            </w:r>
          </w:p>
          <w:p w:rsidR="0032104E" w:rsidRPr="009B3CF5" w:rsidRDefault="0032104E" w:rsidP="009B3CF5">
            <w:pPr>
              <w:tabs>
                <w:tab w:val="left" w:pos="851"/>
              </w:tabs>
              <w:spacing w:line="276" w:lineRule="auto"/>
              <w:ind w:firstLine="567"/>
              <w:jc w:val="both"/>
              <w:rPr>
                <w:rFonts w:ascii="Times New Roman" w:hAnsi="Times New Roman" w:cs="Times New Roman"/>
                <w:color w:val="auto"/>
              </w:rPr>
            </w:pPr>
          </w:p>
          <w:p w:rsidR="0032104E" w:rsidRPr="009B3CF5" w:rsidRDefault="0032104E" w:rsidP="009B3CF5">
            <w:pPr>
              <w:spacing w:line="276" w:lineRule="auto"/>
              <w:ind w:firstLine="567"/>
              <w:rPr>
                <w:rFonts w:ascii="Times New Roman" w:hAnsi="Times New Roman" w:cs="Times New Roman"/>
                <w:color w:val="auto"/>
              </w:rPr>
            </w:pPr>
          </w:p>
          <w:p w:rsidR="0032104E" w:rsidRPr="009B3CF5" w:rsidRDefault="0032104E" w:rsidP="009B3CF5">
            <w:pPr>
              <w:spacing w:line="276" w:lineRule="auto"/>
              <w:ind w:firstLine="567"/>
              <w:rPr>
                <w:rFonts w:ascii="Times New Roman" w:hAnsi="Times New Roman" w:cs="Times New Roman"/>
                <w:color w:val="auto"/>
              </w:rPr>
            </w:pPr>
          </w:p>
        </w:tc>
      </w:tr>
      <w:tr w:rsidR="0032104E" w:rsidRPr="009B3CF5" w:rsidTr="0032104E">
        <w:tc>
          <w:tcPr>
            <w:tcW w:w="2802" w:type="dxa"/>
          </w:tcPr>
          <w:p w:rsidR="0032104E" w:rsidRPr="009B3CF5" w:rsidRDefault="0032104E" w:rsidP="009B3CF5">
            <w:pPr>
              <w:spacing w:line="276" w:lineRule="auto"/>
              <w:ind w:firstLine="567"/>
              <w:jc w:val="center"/>
              <w:rPr>
                <w:rFonts w:ascii="Times New Roman" w:hAnsi="Times New Roman" w:cs="Times New Roman"/>
                <w:b/>
                <w:color w:val="auto"/>
              </w:rPr>
            </w:pPr>
            <w:r w:rsidRPr="009B3CF5">
              <w:rPr>
                <w:rFonts w:ascii="Times New Roman" w:hAnsi="Times New Roman" w:cs="Times New Roman"/>
                <w:b/>
                <w:color w:val="auto"/>
              </w:rPr>
              <w:t>Чтение художественной литературы</w:t>
            </w:r>
          </w:p>
        </w:tc>
        <w:tc>
          <w:tcPr>
            <w:tcW w:w="6769" w:type="dxa"/>
          </w:tcPr>
          <w:p w:rsidR="0032104E" w:rsidRPr="009B3CF5" w:rsidRDefault="0032104E" w:rsidP="009B3CF5">
            <w:pPr>
              <w:tabs>
                <w:tab w:val="left" w:pos="709"/>
                <w:tab w:val="left" w:pos="851"/>
              </w:tabs>
              <w:suppressAutoHyphens/>
              <w:spacing w:line="276" w:lineRule="auto"/>
              <w:ind w:firstLine="567"/>
              <w:jc w:val="both"/>
              <w:rPr>
                <w:rFonts w:ascii="Times New Roman" w:eastAsia="Lucida Sans Unicode" w:hAnsi="Times New Roman" w:cs="Times New Roman"/>
                <w:color w:val="auto"/>
                <w:kern w:val="2"/>
              </w:rPr>
            </w:pPr>
            <w:r w:rsidRPr="009B3CF5">
              <w:rPr>
                <w:rFonts w:ascii="Times New Roman" w:eastAsia="Lucida Sans Unicode" w:hAnsi="Times New Roman" w:cs="Times New Roman"/>
                <w:color w:val="auto"/>
                <w:kern w:val="2"/>
              </w:rPr>
              <w:t>1.Комплексные занятия по программе «От рождения до школы» под редакцией Н.Е. Вераксы, Т.С. Комаровой, М.А. Васильевой. Подготовительная группа / авт. – сост. Н.В. Лободина. – Волгоград: Учитель, 2012</w:t>
            </w:r>
          </w:p>
          <w:p w:rsidR="0032104E" w:rsidRPr="009B3CF5" w:rsidRDefault="0032104E" w:rsidP="009B3CF5">
            <w:pPr>
              <w:tabs>
                <w:tab w:val="left" w:pos="709"/>
                <w:tab w:val="left" w:pos="851"/>
              </w:tabs>
              <w:suppressAutoHyphens/>
              <w:spacing w:line="276" w:lineRule="auto"/>
              <w:ind w:firstLine="567"/>
              <w:jc w:val="both"/>
              <w:rPr>
                <w:rFonts w:ascii="Times New Roman" w:eastAsia="Lucida Sans Unicode" w:hAnsi="Times New Roman" w:cs="Times New Roman"/>
                <w:color w:val="auto"/>
                <w:kern w:val="2"/>
              </w:rPr>
            </w:pPr>
            <w:r w:rsidRPr="009B3CF5">
              <w:rPr>
                <w:rFonts w:ascii="Times New Roman" w:eastAsia="Lucida Sans Unicode" w:hAnsi="Times New Roman" w:cs="Times New Roman"/>
                <w:color w:val="auto"/>
                <w:kern w:val="2"/>
              </w:rPr>
              <w:t>2.Ушакова О.С. Чтение художественной литературы, Т.Ц. Сфера 2011</w:t>
            </w:r>
          </w:p>
          <w:p w:rsidR="0032104E" w:rsidRPr="009B3CF5" w:rsidRDefault="0032104E" w:rsidP="009B3CF5">
            <w:pPr>
              <w:tabs>
                <w:tab w:val="left" w:pos="851"/>
              </w:tabs>
              <w:spacing w:line="276" w:lineRule="auto"/>
              <w:ind w:firstLine="567"/>
              <w:contextualSpacing/>
              <w:jc w:val="both"/>
              <w:rPr>
                <w:rFonts w:ascii="Times New Roman" w:hAnsi="Times New Roman" w:cs="Times New Roman"/>
                <w:color w:val="auto"/>
              </w:rPr>
            </w:pPr>
          </w:p>
        </w:tc>
      </w:tr>
    </w:tbl>
    <w:p w:rsidR="0032104E" w:rsidRPr="009B3CF5" w:rsidRDefault="0032104E" w:rsidP="009B3CF5">
      <w:pPr>
        <w:pStyle w:val="90"/>
        <w:shd w:val="clear" w:color="auto" w:fill="auto"/>
        <w:spacing w:before="0" w:line="276" w:lineRule="auto"/>
        <w:ind w:firstLine="567"/>
        <w:rPr>
          <w:sz w:val="24"/>
          <w:szCs w:val="24"/>
        </w:rPr>
      </w:pPr>
    </w:p>
    <w:p w:rsidR="0032104E" w:rsidRPr="009B3CF5" w:rsidRDefault="0032104E" w:rsidP="009B3CF5">
      <w:pPr>
        <w:pStyle w:val="90"/>
        <w:shd w:val="clear" w:color="auto" w:fill="auto"/>
        <w:spacing w:before="0" w:line="276" w:lineRule="auto"/>
        <w:ind w:firstLine="567"/>
        <w:rPr>
          <w:sz w:val="24"/>
          <w:szCs w:val="24"/>
        </w:rPr>
      </w:pPr>
      <w:r w:rsidRPr="009B3CF5">
        <w:rPr>
          <w:sz w:val="24"/>
          <w:szCs w:val="24"/>
        </w:rPr>
        <w:t>Образовательная область «Музыка»</w:t>
      </w:r>
    </w:p>
    <w:tbl>
      <w:tblPr>
        <w:tblStyle w:val="af1"/>
        <w:tblW w:w="0" w:type="auto"/>
        <w:tblLook w:val="04A0" w:firstRow="1" w:lastRow="0" w:firstColumn="1" w:lastColumn="0" w:noHBand="0" w:noVBand="1"/>
      </w:tblPr>
      <w:tblGrid>
        <w:gridCol w:w="2802"/>
        <w:gridCol w:w="6769"/>
      </w:tblGrid>
      <w:tr w:rsidR="0032104E" w:rsidRPr="009B3CF5" w:rsidTr="0032104E">
        <w:tc>
          <w:tcPr>
            <w:tcW w:w="2802" w:type="dxa"/>
          </w:tcPr>
          <w:p w:rsidR="0032104E" w:rsidRPr="009B3CF5" w:rsidRDefault="0032104E" w:rsidP="009B3CF5">
            <w:pPr>
              <w:spacing w:line="276" w:lineRule="auto"/>
              <w:ind w:firstLine="567"/>
              <w:rPr>
                <w:rFonts w:ascii="Times New Roman" w:hAnsi="Times New Roman" w:cs="Times New Roman"/>
              </w:rPr>
            </w:pPr>
            <w:r w:rsidRPr="009B3CF5">
              <w:rPr>
                <w:rFonts w:ascii="Times New Roman" w:hAnsi="Times New Roman" w:cs="Times New Roman"/>
              </w:rPr>
              <w:t>Образовательная область «Музыка»</w:t>
            </w:r>
          </w:p>
        </w:tc>
        <w:tc>
          <w:tcPr>
            <w:tcW w:w="6769" w:type="dxa"/>
          </w:tcPr>
          <w:p w:rsidR="0032104E" w:rsidRPr="009B3CF5" w:rsidRDefault="0032104E" w:rsidP="009B3CF5">
            <w:pPr>
              <w:spacing w:line="276" w:lineRule="auto"/>
              <w:ind w:firstLine="567"/>
              <w:rPr>
                <w:rFonts w:ascii="Times New Roman" w:hAnsi="Times New Roman" w:cs="Times New Roman"/>
              </w:rPr>
            </w:pPr>
            <w:r w:rsidRPr="009B3CF5">
              <w:rPr>
                <w:rFonts w:ascii="Times New Roman" w:hAnsi="Times New Roman" w:cs="Times New Roman"/>
                <w:b/>
              </w:rPr>
              <w:t>Программа воспитания и обучения в детском саду «От рождения до школы»</w:t>
            </w:r>
            <w:r w:rsidRPr="009B3CF5">
              <w:rPr>
                <w:rFonts w:ascii="Times New Roman" w:hAnsi="Times New Roman" w:cs="Times New Roman"/>
              </w:rPr>
              <w:t>.  / Под ред. Н.Е.Вераксы, М.А. Васильевой,  Т.С.Комаровой. – М.: Мозаика-Синтез, 2012.</w:t>
            </w:r>
          </w:p>
          <w:p w:rsidR="0032104E" w:rsidRPr="009B3CF5" w:rsidRDefault="0032104E" w:rsidP="009B3CF5">
            <w:pPr>
              <w:spacing w:line="276" w:lineRule="auto"/>
              <w:ind w:firstLine="567"/>
              <w:rPr>
                <w:rFonts w:ascii="Times New Roman" w:hAnsi="Times New Roman" w:cs="Times New Roman"/>
              </w:rPr>
            </w:pPr>
            <w:r w:rsidRPr="009B3CF5">
              <w:rPr>
                <w:rFonts w:ascii="Times New Roman" w:hAnsi="Times New Roman" w:cs="Times New Roman"/>
              </w:rPr>
              <w:t xml:space="preserve">Каплунова И., Новоскольцева И. Праздник каждый день. Программа музыкального воспитания детей дошкольного </w:t>
            </w:r>
            <w:r w:rsidRPr="009B3CF5">
              <w:rPr>
                <w:rFonts w:ascii="Times New Roman" w:hAnsi="Times New Roman" w:cs="Times New Roman"/>
              </w:rPr>
              <w:lastRenderedPageBreak/>
              <w:t xml:space="preserve">возраста </w:t>
            </w:r>
            <w:r w:rsidRPr="009B3CF5">
              <w:rPr>
                <w:rFonts w:ascii="Times New Roman" w:hAnsi="Times New Roman" w:cs="Times New Roman"/>
                <w:b/>
              </w:rPr>
              <w:t>«Ладушки</w:t>
            </w:r>
            <w:r w:rsidRPr="009B3CF5">
              <w:rPr>
                <w:rFonts w:ascii="Times New Roman" w:hAnsi="Times New Roman" w:cs="Times New Roman"/>
              </w:rPr>
              <w:t xml:space="preserve">», младшая группа. СПб.: Изд-во «Композитор», 1999. </w:t>
            </w:r>
          </w:p>
          <w:p w:rsidR="0032104E" w:rsidRPr="009B3CF5" w:rsidRDefault="0032104E" w:rsidP="009B3CF5">
            <w:pPr>
              <w:spacing w:line="276" w:lineRule="auto"/>
              <w:ind w:firstLine="567"/>
              <w:rPr>
                <w:rFonts w:ascii="Times New Roman" w:hAnsi="Times New Roman" w:cs="Times New Roman"/>
              </w:rPr>
            </w:pPr>
            <w:r w:rsidRPr="009B3CF5">
              <w:rPr>
                <w:rFonts w:ascii="Times New Roman" w:hAnsi="Times New Roman" w:cs="Times New Roman"/>
              </w:rPr>
              <w:t xml:space="preserve">Радынова О.П. </w:t>
            </w:r>
            <w:r w:rsidRPr="009B3CF5">
              <w:rPr>
                <w:rFonts w:ascii="Times New Roman" w:hAnsi="Times New Roman" w:cs="Times New Roman"/>
                <w:b/>
              </w:rPr>
              <w:t>«Музыкальные шедевры».</w:t>
            </w:r>
            <w:r w:rsidRPr="009B3CF5">
              <w:rPr>
                <w:rFonts w:ascii="Times New Roman" w:hAnsi="Times New Roman" w:cs="Times New Roman"/>
              </w:rPr>
              <w:t xml:space="preserve"> Авторская программа и методические рекомендации. – М.: «Издательство ГНОМ и Д», 2000. – (Музыка для дошкольников и младших школьников.)</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Ветлугина Н.А. Музыкальное воспитание в детском саду. – М.: Просвещение, 1981. – 240 с., нот. – (Б-ка воспитателя дет. сада). </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Петрова В.А. Музыка-малышам. – М.: Мозаика-Синтез, 2001. </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Петрова В.А., Мы танцуем и поем. – М.: Карапуз, 2003. </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«Тематические праздники и развлечения» авт. О.Н..Арсеневская.изд. «Учитель» Волгоград.2013 г.</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«Музыкальные занятия» авт Е.Арсенина. изд. «Учитель» Волгоград. 2012- 2014 г.</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«Учите детей петь» С.Бекина  Москва «Просвещение» 1986 г. (песни и упражнения для развития голоса у детей 3-5 лет, 6-7 лет.)</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«Музыкально- двигательные упражнения в детском саду» Москва «Просвещение» 1991 г. «Музыка и движение» авт. Т.П. Ломова( 5-6 лет, 6-7 лет) Москва «Просвещение» 1983-1984 гг.. </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2003г. – 216 с.: ил. – (Воспитание и доп. образование детей) </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О.П. Радынова «Музыкальное развитие детей» в двух частях. – М.: «Владос», 1997. </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 xml:space="preserve">«Мы слушаем музыку». Учебное пособие. Комплект из 6 аудиокассет с методическими рекомендациями (сост. О. П. Радынова). – М.: 1997. </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Методическое обеспечение технологии Е.Железновой . Журнал «Оливье» Электронная версия.</w:t>
            </w:r>
          </w:p>
          <w:p w:rsidR="0032104E" w:rsidRPr="009B3CF5" w:rsidRDefault="0032104E" w:rsidP="009B3CF5">
            <w:pPr>
              <w:spacing w:line="276" w:lineRule="auto"/>
              <w:ind w:firstLine="567"/>
              <w:rPr>
                <w:rFonts w:ascii="Times New Roman" w:eastAsia="Calibri" w:hAnsi="Times New Roman" w:cs="Times New Roman"/>
                <w:lang w:eastAsia="en-US"/>
              </w:rPr>
            </w:pPr>
            <w:r w:rsidRPr="009B3CF5">
              <w:rPr>
                <w:rFonts w:ascii="Times New Roman" w:eastAsia="Calibri" w:hAnsi="Times New Roman" w:cs="Times New Roman"/>
                <w:lang w:eastAsia="en-US"/>
              </w:rPr>
              <w:t>«Система музыкально- оздоровительной работы в детском саду» авт. О.Н.Арсеневская «Учитель» Волгоград. 2012 г.</w:t>
            </w:r>
          </w:p>
          <w:p w:rsidR="0032104E" w:rsidRPr="009B3CF5" w:rsidRDefault="0032104E" w:rsidP="009B3CF5">
            <w:pPr>
              <w:spacing w:line="276" w:lineRule="auto"/>
              <w:ind w:firstLine="567"/>
              <w:rPr>
                <w:rFonts w:ascii="Times New Roman" w:hAnsi="Times New Roman" w:cs="Times New Roman"/>
              </w:rPr>
            </w:pPr>
            <w:r w:rsidRPr="009B3CF5">
              <w:rPr>
                <w:rFonts w:ascii="Times New Roman" w:eastAsia="Calibri" w:hAnsi="Times New Roman" w:cs="Times New Roman"/>
                <w:lang w:eastAsia="en-US"/>
              </w:rPr>
              <w:t>Творческий центр «Сфера» «Конспекты логоритмических занятий с детьми «(5-6 , 6-7 лет) Москва 2005-2006 г.</w:t>
            </w:r>
          </w:p>
          <w:p w:rsidR="0032104E" w:rsidRPr="009B3CF5" w:rsidRDefault="0032104E" w:rsidP="009B3CF5">
            <w:pPr>
              <w:spacing w:line="276" w:lineRule="auto"/>
              <w:ind w:firstLine="567"/>
              <w:rPr>
                <w:rFonts w:ascii="Times New Roman" w:hAnsi="Times New Roman" w:cs="Times New Roman"/>
              </w:rPr>
            </w:pPr>
          </w:p>
        </w:tc>
      </w:tr>
    </w:tbl>
    <w:p w:rsidR="0032104E" w:rsidRPr="009B3CF5" w:rsidRDefault="0032104E" w:rsidP="009B3CF5">
      <w:pPr>
        <w:pStyle w:val="90"/>
        <w:shd w:val="clear" w:color="auto" w:fill="auto"/>
        <w:spacing w:before="0" w:line="276" w:lineRule="auto"/>
        <w:ind w:firstLine="567"/>
        <w:rPr>
          <w:sz w:val="24"/>
          <w:szCs w:val="24"/>
        </w:rPr>
      </w:pPr>
    </w:p>
    <w:p w:rsidR="00B74977" w:rsidRPr="009B3CF5" w:rsidRDefault="00B74977" w:rsidP="009B3CF5">
      <w:pPr>
        <w:pStyle w:val="90"/>
        <w:shd w:val="clear" w:color="auto" w:fill="auto"/>
        <w:spacing w:before="0" w:line="276" w:lineRule="auto"/>
        <w:ind w:firstLine="567"/>
        <w:rPr>
          <w:sz w:val="24"/>
          <w:szCs w:val="24"/>
        </w:rPr>
      </w:pPr>
    </w:p>
    <w:tbl>
      <w:tblPr>
        <w:tblStyle w:val="af1"/>
        <w:tblW w:w="0" w:type="auto"/>
        <w:tblInd w:w="-34" w:type="dxa"/>
        <w:tblLayout w:type="fixed"/>
        <w:tblLook w:val="04A0" w:firstRow="1" w:lastRow="0" w:firstColumn="1" w:lastColumn="0" w:noHBand="0" w:noVBand="1"/>
      </w:tblPr>
      <w:tblGrid>
        <w:gridCol w:w="2836"/>
        <w:gridCol w:w="6769"/>
      </w:tblGrid>
      <w:tr w:rsidR="00B74977" w:rsidRPr="009B3CF5" w:rsidTr="006B5560">
        <w:tc>
          <w:tcPr>
            <w:tcW w:w="2836" w:type="dxa"/>
          </w:tcPr>
          <w:p w:rsidR="00B74977" w:rsidRPr="009B3CF5" w:rsidRDefault="00B74977" w:rsidP="009B3CF5">
            <w:pPr>
              <w:spacing w:line="276" w:lineRule="auto"/>
              <w:ind w:firstLine="567"/>
              <w:rPr>
                <w:rFonts w:ascii="Times New Roman" w:hAnsi="Times New Roman" w:cs="Times New Roman"/>
              </w:rPr>
            </w:pPr>
            <w:r w:rsidRPr="009B3CF5">
              <w:rPr>
                <w:rFonts w:ascii="Times New Roman" w:hAnsi="Times New Roman" w:cs="Times New Roman"/>
              </w:rPr>
              <w:t xml:space="preserve">Образовательная область «Физическое </w:t>
            </w:r>
            <w:r w:rsidRPr="009B3CF5">
              <w:rPr>
                <w:rFonts w:ascii="Times New Roman" w:hAnsi="Times New Roman" w:cs="Times New Roman"/>
              </w:rPr>
              <w:lastRenderedPageBreak/>
              <w:t>развитие»</w:t>
            </w:r>
          </w:p>
        </w:tc>
        <w:tc>
          <w:tcPr>
            <w:tcW w:w="6769" w:type="dxa"/>
          </w:tcPr>
          <w:p w:rsidR="00B74977" w:rsidRPr="009B3CF5" w:rsidRDefault="00B74977" w:rsidP="00E571E5">
            <w:pPr>
              <w:widowControl/>
              <w:numPr>
                <w:ilvl w:val="0"/>
                <w:numId w:val="100"/>
              </w:numPr>
              <w:tabs>
                <w:tab w:val="left" w:pos="-2835"/>
              </w:tabs>
              <w:spacing w:after="60" w:line="276" w:lineRule="auto"/>
              <w:ind w:left="0" w:right="-143" w:firstLine="567"/>
              <w:jc w:val="both"/>
              <w:rPr>
                <w:rFonts w:ascii="Times New Roman" w:hAnsi="Times New Roman" w:cs="Times New Roman"/>
              </w:rPr>
            </w:pPr>
            <w:r w:rsidRPr="009B3CF5">
              <w:rPr>
                <w:rFonts w:ascii="Times New Roman" w:hAnsi="Times New Roman" w:cs="Times New Roman"/>
              </w:rPr>
              <w:lastRenderedPageBreak/>
              <w:t xml:space="preserve">Основная образовательная программа дошкольного образования «От рождения до школы» /Под ред. </w:t>
            </w:r>
            <w:r w:rsidRPr="009B3CF5">
              <w:rPr>
                <w:rFonts w:ascii="Times New Roman" w:hAnsi="Times New Roman" w:cs="Times New Roman"/>
              </w:rPr>
              <w:lastRenderedPageBreak/>
              <w:t xml:space="preserve">Н.Е. Вераксы, Т.С. Комаровой, М.А. Васильевой  </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Л. И. Пензулаева ФГОС Оздоровительная гимнастика. Комплексы упражнений для детей 3-7 лет</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Л. И. Пензулаева ФГОС Физическая культура в детском саду. (2¬3 года)</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Л. И. Пензулаева ФГОС Физическая культура в детском саду. (3¬4 года).</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Л. И. Пензулаева ФГОС Физическая культура в детском саду. (4¬5 лет). Средняя группа</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Л. И. Пензулаева ФГОС Физическая культура в детском саду. (5¬6 лет). Старшая группа</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Л. И. Пензулаева ФГОС Физическая культура в детском саду. (6¬7 лет). Подготовительная к школе группа Э. Я. Степаненкова ФГОС Сборник подвижных игр (2-7 лет).</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В.Л. Страковская «300 подвижных игр для оздоровления детей от года до 14 лет».</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С.Я.Лайзане «Физическая культура для малышей».</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Э.Я Степаненкова. Сборник подвижных игр. (2-7 лет)</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Борисова М.М. Малоподвижные игры и игровые упражнения (3-7 лет). Изд-во Мозайка- Синтез Москва 2014г. Наглядно-дидактические пособия Страна Фантазий:</w:t>
            </w:r>
          </w:p>
          <w:p w:rsidR="00B74977" w:rsidRPr="009B3CF5" w:rsidRDefault="00B74977" w:rsidP="00E571E5">
            <w:pPr>
              <w:pStyle w:val="aa"/>
              <w:widowControl/>
              <w:numPr>
                <w:ilvl w:val="0"/>
                <w:numId w:val="100"/>
              </w:numPr>
              <w:tabs>
                <w:tab w:val="left" w:pos="9355"/>
              </w:tabs>
              <w:spacing w:after="60" w:line="276" w:lineRule="auto"/>
              <w:ind w:left="360" w:right="-77" w:firstLine="567"/>
              <w:jc w:val="both"/>
              <w:rPr>
                <w:rFonts w:ascii="Times New Roman" w:hAnsi="Times New Roman" w:cs="Times New Roman"/>
              </w:rPr>
            </w:pPr>
            <w:r w:rsidRPr="009B3CF5">
              <w:rPr>
                <w:rFonts w:ascii="Times New Roman" w:hAnsi="Times New Roman" w:cs="Times New Roman"/>
              </w:rPr>
              <w:t>Зимние виды спорта Летние виды спорта</w:t>
            </w:r>
          </w:p>
          <w:p w:rsidR="00B74977" w:rsidRPr="009B3CF5" w:rsidRDefault="00B74977" w:rsidP="009B3CF5">
            <w:pPr>
              <w:spacing w:line="276" w:lineRule="auto"/>
              <w:ind w:firstLine="567"/>
              <w:rPr>
                <w:rFonts w:ascii="Times New Roman" w:hAnsi="Times New Roman" w:cs="Times New Roman"/>
              </w:rPr>
            </w:pPr>
          </w:p>
        </w:tc>
      </w:tr>
    </w:tbl>
    <w:p w:rsidR="00B74977" w:rsidRPr="009B3CF5" w:rsidRDefault="00B74977" w:rsidP="009B3CF5">
      <w:pPr>
        <w:pStyle w:val="90"/>
        <w:shd w:val="clear" w:color="auto" w:fill="auto"/>
        <w:spacing w:before="0" w:line="276" w:lineRule="auto"/>
        <w:ind w:firstLine="567"/>
        <w:rPr>
          <w:sz w:val="24"/>
          <w:szCs w:val="24"/>
        </w:rPr>
      </w:pPr>
    </w:p>
    <w:p w:rsidR="00BA4FA0" w:rsidRPr="009B3CF5" w:rsidRDefault="00BA4FA0" w:rsidP="009B3CF5">
      <w:pPr>
        <w:pStyle w:val="90"/>
        <w:shd w:val="clear" w:color="auto" w:fill="auto"/>
        <w:spacing w:before="0" w:line="276" w:lineRule="auto"/>
        <w:ind w:firstLine="567"/>
        <w:rPr>
          <w:sz w:val="24"/>
          <w:szCs w:val="24"/>
        </w:rPr>
      </w:pPr>
    </w:p>
    <w:p w:rsidR="00BA4FA0" w:rsidRPr="009B3CF5" w:rsidRDefault="00BA4FA0" w:rsidP="009B3CF5">
      <w:pPr>
        <w:pStyle w:val="90"/>
        <w:shd w:val="clear" w:color="auto" w:fill="auto"/>
        <w:spacing w:before="0" w:line="276" w:lineRule="auto"/>
        <w:ind w:firstLine="567"/>
        <w:rPr>
          <w:sz w:val="24"/>
          <w:szCs w:val="24"/>
        </w:rPr>
      </w:pPr>
    </w:p>
    <w:tbl>
      <w:tblPr>
        <w:tblStyle w:val="af1"/>
        <w:tblW w:w="0" w:type="auto"/>
        <w:tblLook w:val="04A0" w:firstRow="1" w:lastRow="0" w:firstColumn="1" w:lastColumn="0" w:noHBand="0" w:noVBand="1"/>
      </w:tblPr>
      <w:tblGrid>
        <w:gridCol w:w="2802"/>
        <w:gridCol w:w="6769"/>
      </w:tblGrid>
      <w:tr w:rsidR="00BA4FA0" w:rsidRPr="009B3CF5" w:rsidTr="00BA4FA0">
        <w:tc>
          <w:tcPr>
            <w:tcW w:w="2802" w:type="dxa"/>
          </w:tcPr>
          <w:p w:rsidR="00BA4FA0" w:rsidRPr="009B3CF5" w:rsidRDefault="00BA4FA0" w:rsidP="009B3CF5">
            <w:pPr>
              <w:pStyle w:val="90"/>
              <w:shd w:val="clear" w:color="auto" w:fill="auto"/>
              <w:spacing w:before="0" w:line="276" w:lineRule="auto"/>
              <w:ind w:firstLine="567"/>
              <w:rPr>
                <w:sz w:val="24"/>
                <w:szCs w:val="24"/>
              </w:rPr>
            </w:pPr>
            <w:r w:rsidRPr="009B3CF5">
              <w:rPr>
                <w:sz w:val="24"/>
                <w:szCs w:val="24"/>
              </w:rPr>
              <w:t>Учитель-логопед</w:t>
            </w:r>
          </w:p>
        </w:tc>
        <w:tc>
          <w:tcPr>
            <w:tcW w:w="6769" w:type="dxa"/>
          </w:tcPr>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Воробьёва Т.А. Составляем рассказ по серии сюжетных картинок. – СПб.: Издательский Дом «Литера», 2011.Филичева Т.Б., Чиркина Г.В. Программа обучения и воспитания детей с фонетко - фонематическим недоразвитием. – М.: МГОПИ, 1993.</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 xml:space="preserve">Зуева Л.Н. Занимательные упражнения по развитию речи: Логопедия для дошкольников. В 4-х альбомах. </w:t>
            </w:r>
            <w:r w:rsidRPr="009B3CF5">
              <w:rPr>
                <w:rFonts w:ascii="Times New Roman" w:hAnsi="Times New Roman" w:cs="Times New Roman"/>
              </w:rPr>
              <w:lastRenderedPageBreak/>
              <w:t>– М.: ООО «Издательство Астрель»: ООО «Издательство АСТ», 2003.</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Комарова Л.А. Автоматизация звука Ж в игровых упражнениях. – М.: Издательство ГНОМ и Д, 2009.</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Комарова Л.А. Автоматизация звука Р в игровых упражнениях. – М.: Издательство ГНОМ и Д, 2009.</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Комарова Л.А. Автоматизация звука С в игровых упражнениях. – М.: Издательство ГНОМ и Д, 2009.</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Комарова Л.А. Автоматизация звука Ц в игровых упражнениях. – М.: Издательство ГНОМ и Д, 2009.</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Комарова Л.А. Автоматизация звука Ч,Щ в игровых упражнениях. – М.: Издательство ГНОМ и Д, 2009.</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Крупенчук О.И. Пальчиковые игры. – СПб.: Издательский Дом «Литера», 2006.</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Крупенчук О.И. Стихи для развития речи. – СПб.: Издательский Дом «Литера», 2006.</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Лазаренко О.И. Логопедический альбом для автоматизации произношения звука [л]. – М.: Айрис-пресс,2006.</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Лазаренко О.И. Логопедический альбом для автоматизации произношения звука [р]. – М.: Айрис-пресс,2006.</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Лазаренко О.И. Логопедический альбом для автоматизации произношения звука [с]. – М.: Айрис-пресс,2006.</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Нищева Н.В. примерная программа коррекионно-развивающей работы в логопедической группе для детей с общим недоразвитием речи. – СПб.: ООО «ИЗДАТЕЛЬСТВО «ДЕТСТВО-ПРЕСС», 2012.</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Нищева Н.В. Занимаемся вместе.- СПб.: «ДЕТСТВО-ПРЕСС», 2006.</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Теремкова Н.Э. Логопедические домашние задания для детей с ОНР. В 4-х альбомах. – М.: ООО «Издательство ГНОМ и Д», 2006.</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Ткаченко Т.А. Развитие фонематического восприятия. – М.: Издательство ГНОМ и Д, 2001.</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Ткаченко Т.А. Схемы для составления дошкольниками описательных и сравнительных рассказов. – М.: «Издательство ГНОМ и Д», 2001.</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Ткаченко Т.А. Фонетические рассказы с картинками. Звук Р. – М.: АРКТИ, 2004.</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 xml:space="preserve">Ткаченко Т.А. Фонетические рассказы с </w:t>
            </w:r>
            <w:r w:rsidRPr="009B3CF5">
              <w:rPr>
                <w:rFonts w:ascii="Times New Roman" w:hAnsi="Times New Roman" w:cs="Times New Roman"/>
              </w:rPr>
              <w:lastRenderedPageBreak/>
              <w:t>картинками. Звук Л. – М.: АРКТИ, 2004.</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Ткаченко Т.А. Фонетические рассказы с картинками. Звук Ль. – М.: АРКТИ, 2004.</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Ткаченко Т.А. Фонетические рассказы с картинками. Звук С, З. – М.: АРКТИ, 2004.</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Ткаченко Т.А. Фонетические рассказы с картинками. Звук Ш, Ж. – М.: АРКТИ, 2004.</w:t>
            </w:r>
          </w:p>
          <w:p w:rsidR="00BA4FA0" w:rsidRPr="009B3CF5" w:rsidRDefault="00BA4FA0" w:rsidP="00E571E5">
            <w:pPr>
              <w:pStyle w:val="aa"/>
              <w:widowControl/>
              <w:numPr>
                <w:ilvl w:val="0"/>
                <w:numId w:val="101"/>
              </w:num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0" w:firstLine="567"/>
              <w:jc w:val="both"/>
              <w:rPr>
                <w:rFonts w:ascii="Times New Roman" w:hAnsi="Times New Roman" w:cs="Times New Roman"/>
              </w:rPr>
            </w:pPr>
            <w:r w:rsidRPr="009B3CF5">
              <w:rPr>
                <w:rFonts w:ascii="Times New Roman" w:hAnsi="Times New Roman" w:cs="Times New Roman"/>
              </w:rPr>
              <w:t>Ткаченко Т.А. Формирование и развитие связной речи. – М.: «Издательство ГНОМ и Д», 2001.</w:t>
            </w:r>
          </w:p>
          <w:p w:rsidR="00BA4FA0" w:rsidRPr="006B5560" w:rsidRDefault="006B5560" w:rsidP="006B5560">
            <w:pPr>
              <w:pStyle w:val="90"/>
              <w:shd w:val="clear" w:color="auto" w:fill="auto"/>
              <w:spacing w:before="0" w:line="276" w:lineRule="auto"/>
              <w:rPr>
                <w:b w:val="0"/>
                <w:sz w:val="24"/>
                <w:szCs w:val="24"/>
              </w:rPr>
            </w:pPr>
            <w:r>
              <w:rPr>
                <w:b w:val="0"/>
                <w:sz w:val="24"/>
                <w:szCs w:val="24"/>
              </w:rPr>
              <w:t xml:space="preserve">          24.</w:t>
            </w:r>
            <w:r w:rsidRPr="006B5560">
              <w:rPr>
                <w:b w:val="0"/>
                <w:sz w:val="24"/>
                <w:szCs w:val="24"/>
              </w:rPr>
              <w:t>Лопатина Л.В. Примерная</w:t>
            </w:r>
            <w:r w:rsidRPr="006B5560">
              <w:rPr>
                <w:b w:val="0"/>
                <w:sz w:val="24"/>
                <w:szCs w:val="24"/>
                <w:lang w:eastAsia="ru-RU"/>
              </w:rPr>
              <w:t xml:space="preserve"> АООП ДО</w:t>
            </w:r>
            <w:r w:rsidRPr="006B5560">
              <w:rPr>
                <w:b w:val="0"/>
              </w:rPr>
              <w:t>.</w:t>
            </w:r>
          </w:p>
        </w:tc>
      </w:tr>
    </w:tbl>
    <w:p w:rsidR="00BA4FA0" w:rsidRPr="009B3CF5" w:rsidRDefault="00BA4FA0" w:rsidP="009B3CF5">
      <w:pPr>
        <w:pStyle w:val="90"/>
        <w:shd w:val="clear" w:color="auto" w:fill="auto"/>
        <w:spacing w:before="0" w:line="276" w:lineRule="auto"/>
        <w:ind w:firstLine="567"/>
        <w:rPr>
          <w:sz w:val="24"/>
          <w:szCs w:val="24"/>
        </w:rPr>
      </w:pPr>
    </w:p>
    <w:tbl>
      <w:tblPr>
        <w:tblStyle w:val="af1"/>
        <w:tblW w:w="0" w:type="auto"/>
        <w:tblLook w:val="04A0" w:firstRow="1" w:lastRow="0" w:firstColumn="1" w:lastColumn="0" w:noHBand="0" w:noVBand="1"/>
      </w:tblPr>
      <w:tblGrid>
        <w:gridCol w:w="2802"/>
        <w:gridCol w:w="6769"/>
      </w:tblGrid>
      <w:tr w:rsidR="00BA4FA0" w:rsidRPr="009B3CF5" w:rsidTr="00BA4FA0">
        <w:tc>
          <w:tcPr>
            <w:tcW w:w="2802" w:type="dxa"/>
          </w:tcPr>
          <w:p w:rsidR="00BA4FA0" w:rsidRPr="009B3CF5" w:rsidRDefault="00BA4FA0" w:rsidP="009B3CF5">
            <w:pPr>
              <w:pStyle w:val="90"/>
              <w:shd w:val="clear" w:color="auto" w:fill="auto"/>
              <w:spacing w:before="0" w:line="276" w:lineRule="auto"/>
              <w:ind w:firstLine="567"/>
              <w:rPr>
                <w:sz w:val="24"/>
                <w:szCs w:val="24"/>
              </w:rPr>
            </w:pPr>
            <w:r w:rsidRPr="009B3CF5">
              <w:rPr>
                <w:sz w:val="24"/>
                <w:szCs w:val="24"/>
              </w:rPr>
              <w:t>Педагог-психолог</w:t>
            </w:r>
          </w:p>
        </w:tc>
        <w:tc>
          <w:tcPr>
            <w:tcW w:w="6769" w:type="dxa"/>
          </w:tcPr>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Е.А. Стребелева «Психолого-педагогическая диагностика развития ребенка раннего и дошкольного возраста: метод. пособие»-М. Просвещение, 2007. – 164с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Л.Б. Боряева «Коррекционная работа с детьми в обогащенной предметно-развивающей среде», - СПб: КАРО, 2006</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С.В. Лесина, Г.П. Попова «Коррекционно-развивающие занятия по развитию воображения. Занятия по снижению детской агрессивности» - Волгоград: Учитель, 2008 – 164с.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М.М. Семаго, Н.Я. Семаго «Организация и содержание деятельности психолога специального образования: Методическое пособие», М.: АРКТИ, 2005 – 336 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Д.Я. Райгородский «Практическая психодиагностика» Изд-во «БАХРАХ-М», 2006-672 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М.О. Винник «Задержка психического развития у детей: методологическик принципы и технологии диагностической и коррекционной работы». : Феникс,-2007.- 154с.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О.В. Баженова «Тренинг эмоционально-волевого развития для дошкольников и младших школьников». – СПб. 2010. – 192с.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Е.А. Стребелева «Формирование мышления у ребенка с отклонением в развитии», М.: Изд-во ВЛАДОС, 2005-180 с.  </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Е.А. Стребелева, Ю.Ю. Белякова «Коррекционная помощь детям раннего возраста с органическим поражением ЦНС в группах кратковременного пребывания», М.: Изд-во «Экзамен», 2007-127 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Style w:val="FontStyle68"/>
                <w:sz w:val="24"/>
                <w:szCs w:val="24"/>
              </w:rPr>
            </w:pPr>
            <w:r w:rsidRPr="009B3CF5">
              <w:rPr>
                <w:rStyle w:val="FontStyle82"/>
                <w:b w:val="0"/>
                <w:sz w:val="24"/>
                <w:szCs w:val="24"/>
              </w:rPr>
              <w:t xml:space="preserve"> «Подготовка к школе ребенка с задержкой психического раз</w:t>
            </w:r>
            <w:r w:rsidRPr="009B3CF5">
              <w:rPr>
                <w:rStyle w:val="FontStyle82"/>
                <w:b w:val="0"/>
                <w:sz w:val="24"/>
                <w:szCs w:val="24"/>
              </w:rPr>
              <w:softHyphen/>
              <w:t xml:space="preserve">вития» </w:t>
            </w:r>
            <w:r w:rsidRPr="009B3CF5">
              <w:rPr>
                <w:rStyle w:val="FontStyle68"/>
                <w:sz w:val="24"/>
                <w:szCs w:val="24"/>
              </w:rPr>
              <w:t xml:space="preserve">Книга 1/Под общей ред. С.Г. </w:t>
            </w:r>
            <w:r w:rsidRPr="009B3CF5">
              <w:rPr>
                <w:rStyle w:val="FontStyle68"/>
                <w:sz w:val="24"/>
                <w:szCs w:val="24"/>
              </w:rPr>
              <w:lastRenderedPageBreak/>
              <w:t>Шевченко. — М.: Школьная Пресса, 2003.</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142"/>
                <w:tab w:val="left" w:pos="567"/>
                <w:tab w:val="left" w:pos="709"/>
                <w:tab w:val="left" w:pos="851"/>
              </w:tabs>
              <w:spacing w:line="276" w:lineRule="auto"/>
              <w:ind w:left="0" w:firstLine="567"/>
              <w:jc w:val="both"/>
              <w:rPr>
                <w:rFonts w:ascii="Times New Roman" w:hAnsi="Times New Roman" w:cs="Times New Roman"/>
                <w:bCs/>
              </w:rPr>
            </w:pPr>
            <w:r w:rsidRPr="009B3CF5">
              <w:rPr>
                <w:rStyle w:val="FontStyle68"/>
                <w:sz w:val="24"/>
                <w:szCs w:val="24"/>
              </w:rPr>
              <w:t xml:space="preserve"> </w:t>
            </w:r>
            <w:r w:rsidRPr="009B3CF5">
              <w:rPr>
                <w:rFonts w:ascii="Times New Roman" w:hAnsi="Times New Roman" w:cs="Times New Roman"/>
              </w:rPr>
              <w:t>Е.А. Алябьева, «Коррекционно-развивающие занятия для ребенка старшего дошкольного возраста». – М:ТЦ Сфера, 2003. – 96 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142"/>
                <w:tab w:val="left" w:pos="567"/>
                <w:tab w:val="left" w:pos="709"/>
                <w:tab w:val="left" w:pos="851"/>
              </w:tabs>
              <w:spacing w:line="276" w:lineRule="auto"/>
              <w:ind w:left="0" w:firstLine="567"/>
              <w:jc w:val="both"/>
              <w:rPr>
                <w:rFonts w:ascii="Times New Roman" w:hAnsi="Times New Roman" w:cs="Times New Roman"/>
                <w:bCs/>
              </w:rPr>
            </w:pPr>
            <w:r w:rsidRPr="009B3CF5">
              <w:rPr>
                <w:rFonts w:ascii="Times New Roman" w:hAnsi="Times New Roman" w:cs="Times New Roman"/>
              </w:rPr>
              <w:t xml:space="preserve"> </w:t>
            </w:r>
            <w:r w:rsidRPr="009B3CF5">
              <w:rPr>
                <w:rFonts w:ascii="Times New Roman" w:hAnsi="Times New Roman" w:cs="Times New Roman"/>
                <w:bCs/>
              </w:rPr>
              <w:t>И.Н. Шевлякова «Программа коррекции и развития зрительного восприятия и пространственного мышления у детей».- М.:Генезис.- 2003, - 96с.</w:t>
            </w:r>
          </w:p>
          <w:p w:rsidR="00BA4FA0" w:rsidRPr="009B3CF5" w:rsidRDefault="00BA4FA0" w:rsidP="00E571E5">
            <w:pPr>
              <w:pStyle w:val="aa"/>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 Н.В. Серебрякова «Коррекционно-развивающая работа с детьми раннего и младшего дошкольного возраста». – СПб.: КАРО, 2005.-112с</w:t>
            </w:r>
          </w:p>
          <w:p w:rsidR="00BA4FA0" w:rsidRPr="009B3CF5" w:rsidRDefault="00BA4FA0" w:rsidP="00E571E5">
            <w:pPr>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142"/>
                <w:tab w:val="left" w:pos="567"/>
                <w:tab w:val="left" w:pos="709"/>
                <w:tab w:val="left" w:pos="851"/>
              </w:tabs>
              <w:spacing w:line="276" w:lineRule="auto"/>
              <w:ind w:left="0" w:firstLine="567"/>
              <w:rPr>
                <w:rStyle w:val="FontStyle65"/>
                <w:rFonts w:ascii="Times New Roman" w:hAnsi="Times New Roman" w:cs="Times New Roman"/>
                <w:b w:val="0"/>
                <w:sz w:val="24"/>
                <w:szCs w:val="24"/>
              </w:rPr>
            </w:pPr>
            <w:r w:rsidRPr="009B3CF5">
              <w:rPr>
                <w:rStyle w:val="FontStyle65"/>
                <w:rFonts w:ascii="Times New Roman" w:hAnsi="Times New Roman" w:cs="Times New Roman"/>
                <w:b w:val="0"/>
                <w:sz w:val="24"/>
                <w:szCs w:val="24"/>
              </w:rPr>
              <w:t>Ознакомление с окружающим миром. Конспекты занятий для работы с детьми 5-6 лет с ЗПР./ Морозова И.А., Пушкарева М.А., М: Мозаика-Синтез, 2007. – 160 с</w:t>
            </w:r>
          </w:p>
          <w:p w:rsidR="00BA4FA0" w:rsidRPr="009B3CF5" w:rsidRDefault="00BA4FA0" w:rsidP="00E571E5">
            <w:pPr>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142"/>
                <w:tab w:val="left" w:pos="567"/>
                <w:tab w:val="left" w:pos="709"/>
                <w:tab w:val="left" w:pos="851"/>
              </w:tabs>
              <w:spacing w:line="276" w:lineRule="auto"/>
              <w:ind w:left="0" w:firstLine="567"/>
              <w:rPr>
                <w:rStyle w:val="FontStyle65"/>
                <w:rFonts w:ascii="Times New Roman" w:hAnsi="Times New Roman" w:cs="Times New Roman"/>
                <w:b w:val="0"/>
                <w:sz w:val="24"/>
                <w:szCs w:val="24"/>
              </w:rPr>
            </w:pPr>
            <w:r w:rsidRPr="009B3CF5">
              <w:rPr>
                <w:rStyle w:val="FontStyle65"/>
                <w:rFonts w:ascii="Times New Roman" w:hAnsi="Times New Roman" w:cs="Times New Roman"/>
                <w:b w:val="0"/>
                <w:sz w:val="24"/>
                <w:szCs w:val="24"/>
              </w:rPr>
              <w:t>Ознакомление с окружающим миром. Конспекты занятий для работы с детьми 6-7 лет с ЗПР./ Морозова И.А., Пушкарева М.А., М: Мозаика-Синтез, 2006. – 160 с.</w:t>
            </w:r>
          </w:p>
          <w:p w:rsidR="00BA4FA0" w:rsidRPr="009B3CF5" w:rsidRDefault="00BA4FA0" w:rsidP="00E571E5">
            <w:pPr>
              <w:widowControl/>
              <w:numPr>
                <w:ilvl w:val="0"/>
                <w:numId w:val="10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142"/>
                <w:tab w:val="left" w:pos="567"/>
                <w:tab w:val="left" w:pos="709"/>
                <w:tab w:val="left" w:pos="851"/>
              </w:tabs>
              <w:spacing w:line="276" w:lineRule="auto"/>
              <w:ind w:left="0" w:firstLine="567"/>
              <w:rPr>
                <w:rStyle w:val="FontStyle65"/>
                <w:rFonts w:ascii="Times New Roman" w:hAnsi="Times New Roman" w:cs="Times New Roman"/>
                <w:b w:val="0"/>
                <w:bCs w:val="0"/>
                <w:sz w:val="24"/>
                <w:szCs w:val="24"/>
              </w:rPr>
            </w:pPr>
            <w:r w:rsidRPr="009B3CF5">
              <w:rPr>
                <w:rStyle w:val="FontStyle65"/>
                <w:rFonts w:ascii="Times New Roman" w:hAnsi="Times New Roman" w:cs="Times New Roman"/>
                <w:b w:val="0"/>
                <w:sz w:val="24"/>
                <w:szCs w:val="24"/>
              </w:rPr>
              <w:t>Развитие Элементарных математических представлений. Конспекты занятий для работы с детьми 5-6 лет с ЗПР./ Морозова И.А., Пушкарева М.А., М: Мозаика-Синтез, 2007. – 136 с.</w:t>
            </w:r>
          </w:p>
          <w:p w:rsidR="00BA4FA0" w:rsidRPr="009B3CF5" w:rsidRDefault="00BA4FA0" w:rsidP="009B3CF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142"/>
                <w:tab w:val="left" w:pos="567"/>
                <w:tab w:val="left" w:pos="709"/>
                <w:tab w:val="left" w:pos="851"/>
              </w:tabs>
              <w:spacing w:line="276" w:lineRule="auto"/>
              <w:ind w:firstLine="567"/>
              <w:rPr>
                <w:rFonts w:ascii="Times New Roman" w:hAnsi="Times New Roman" w:cs="Times New Roman"/>
              </w:rPr>
            </w:pPr>
            <w:r w:rsidRPr="009B3CF5">
              <w:rPr>
                <w:rFonts w:ascii="Times New Roman" w:hAnsi="Times New Roman" w:cs="Times New Roman"/>
              </w:rPr>
              <w:t>17. Л.Н. Блинова «Диагностика и коррекция в образовании ребенка с задержкой психического развития», М.: Изд-во НЦ ЭНАС, 2006-136 с.</w:t>
            </w:r>
          </w:p>
          <w:p w:rsidR="00BA4FA0" w:rsidRPr="009B3CF5" w:rsidRDefault="00BA4FA0" w:rsidP="009B3CF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142"/>
                <w:tab w:val="left" w:pos="567"/>
                <w:tab w:val="left" w:pos="709"/>
                <w:tab w:val="left" w:pos="851"/>
              </w:tabs>
              <w:spacing w:line="276" w:lineRule="auto"/>
              <w:ind w:firstLine="567"/>
              <w:rPr>
                <w:rFonts w:ascii="Times New Roman" w:hAnsi="Times New Roman" w:cs="Times New Roman"/>
              </w:rPr>
            </w:pPr>
            <w:r w:rsidRPr="009B3CF5">
              <w:rPr>
                <w:rFonts w:ascii="Times New Roman" w:hAnsi="Times New Roman" w:cs="Times New Roman"/>
              </w:rPr>
              <w:t>18. О. Машталь «Программа развития способностей ребенка. 200 заданий, упражнений и игр», СПб.: Наука и Техника, 2007 - 256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19. Е.С. Анищенкова «Пальчиковая гимнастика для развития речи дошкольников: пособие для родителей и педагогов», М.: АСТ: Астраль, 2007 – 61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20. В.Т. Голубь «Графические диктанты: Пособие для занятий с детьми 5-7 лет», М.: ВАКО, 2006 – 144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21. О.И. Крушельницкая, А.Н. Третьякова «Вправо-влево, вверх-вниз: Развитие пространственного восприятия у ребенка6-8 лет», М.: ТЦ Сфера, 2007 – 80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22.  О.Н. Истратова «Справочник по групповой психокоррекции», Изд-во: Феникс, 2006- 443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23 М.Н. Заостровцева, Н.В. Перешеина «Агрессивность дошкольников: коррекция поведения», М.: ТЦ Сфера, 2006 – 112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24. Л.В. Чернецкая «Психологические игры и тренинги в детском саду» Изд-во: Ростов н/Дон: Феникс, 2006 – 128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25. Е.В. Котова «В мире друзей: Программа </w:t>
            </w:r>
            <w:r w:rsidRPr="009B3CF5">
              <w:rPr>
                <w:rFonts w:ascii="Times New Roman" w:hAnsi="Times New Roman" w:cs="Times New Roman"/>
              </w:rPr>
              <w:lastRenderedPageBreak/>
              <w:t>эмоционально-личностного развития детей», М.: ТЦ Сфера, 2007 – 80 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26. Л. И. Катаева «Работа психолога с застенчивыми детьми» М., Книголюб, 2005г.- 56с.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27.  С.В. Лесина «Индивидуальное развитие ребенка в ДОУ (диагностика, планирование, конспекты занятий)». Сост..- Волгоград: Учитель, 2006. – 237с.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28. А.Н. Веракса «Индивидуальная психологическая диагностика дошкольника: для занятий с детьми 5-7 лет». – М: МОЗАИКА-СИНТЕЗ, 2014.-144с.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29. Н.В. Соколовская «Адаптация ребенка к условиям детского сада: управление процессом, диагностика, рекомендации». Волгоград: Учитель, 2011.-188с.</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 xml:space="preserve">30. Н.А. Платохина «Развивающие игры для самых маленьких: от 0 до 3-х лет». М.: АСт: - 2008. – 384с. </w:t>
            </w:r>
          </w:p>
          <w:p w:rsidR="00BA4FA0" w:rsidRPr="009B3CF5" w:rsidRDefault="00BA4FA0" w:rsidP="009B3CF5">
            <w:pPr>
              <w:pStyle w:val="aa"/>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 w:val="left" w:pos="709"/>
                <w:tab w:val="left" w:pos="851"/>
              </w:tabs>
              <w:spacing w:line="276" w:lineRule="auto"/>
              <w:ind w:left="0" w:firstLine="567"/>
              <w:rPr>
                <w:rFonts w:ascii="Times New Roman" w:hAnsi="Times New Roman" w:cs="Times New Roman"/>
              </w:rPr>
            </w:pPr>
            <w:r w:rsidRPr="009B3CF5">
              <w:rPr>
                <w:rFonts w:ascii="Times New Roman" w:hAnsi="Times New Roman" w:cs="Times New Roman"/>
              </w:rPr>
              <w:t>31. А.Н. Засыпкина «Парциальная образовательная программа для работы с детьми 3-4 лет с ЗПР» .- Волгоград: Учитель, 2014.- 66 с.</w:t>
            </w:r>
          </w:p>
          <w:p w:rsidR="00BA4FA0" w:rsidRPr="009B3CF5" w:rsidRDefault="00BA4FA0" w:rsidP="009B3CF5">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firstLine="567"/>
              <w:rPr>
                <w:rFonts w:ascii="Times New Roman" w:hAnsi="Times New Roman" w:cs="Times New Roman"/>
                <w:b/>
                <w:u w:val="single"/>
              </w:rPr>
            </w:pPr>
            <w:r w:rsidRPr="009B3CF5">
              <w:rPr>
                <w:rFonts w:ascii="Times New Roman" w:hAnsi="Times New Roman" w:cs="Times New Roman"/>
                <w:b/>
                <w:u w:val="single"/>
              </w:rPr>
              <w:t>Диски</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 xml:space="preserve"> СД – «Психолого-педагогическое сопровождение»</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«Психолого-педагогическая диагностика»</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«Организация адаптационной среды в ДОУ»</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«Школа дошкольника. Комплексные занятия для ребенка6-7 лет»</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«Готовим ребенка к школе»</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«Диагностическая работа в ДОУ»</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«Психологическая работа в ДОУ»</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«Развивалочки. Коммуникативные игры с песенками для малышей от 1,5 до 4 лет»</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 xml:space="preserve">СД. </w:t>
            </w:r>
            <w:r w:rsidRPr="009B3CF5">
              <w:rPr>
                <w:rFonts w:ascii="Times New Roman" w:hAnsi="Times New Roman" w:cs="Times New Roman"/>
                <w:bCs/>
              </w:rPr>
              <w:softHyphen/>
              <w:t>– «Развивалочки. Песенки – игры для сенсорно-моторного развития для малышей от 1,5 до 4 лет»</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«Развивалочки. Подвижные игры для ребенка от 1,5 до 4 лет»</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«Диагностика и коррекция познавательной сферы младших дошкольников с отклонением в развитии»</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«Психологическое тестирование детей»</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«Программа развития способностей ребенка. 200 заданий, упражнений и игр»</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 xml:space="preserve">СД. – «Шедевры классической музыки для </w:t>
            </w:r>
            <w:r w:rsidRPr="009B3CF5">
              <w:rPr>
                <w:rFonts w:ascii="Times New Roman" w:hAnsi="Times New Roman" w:cs="Times New Roman"/>
                <w:bCs/>
              </w:rPr>
              <w:lastRenderedPageBreak/>
              <w:t>взрослых и детей. Выпуск № 1»</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«Шедевры классической музыки для взрослых и детей. Выпуск № 2»</w:t>
            </w:r>
          </w:p>
          <w:p w:rsidR="00BA4FA0" w:rsidRPr="009B3CF5" w:rsidRDefault="00BA4FA0" w:rsidP="00E571E5">
            <w:pPr>
              <w:widowControl/>
              <w:numPr>
                <w:ilvl w:val="0"/>
                <w:numId w:val="10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 w:val="left" w:pos="284"/>
                <w:tab w:val="left" w:pos="426"/>
              </w:tabs>
              <w:spacing w:line="276" w:lineRule="auto"/>
              <w:ind w:left="0" w:firstLine="567"/>
              <w:jc w:val="both"/>
              <w:rPr>
                <w:rFonts w:ascii="Times New Roman" w:hAnsi="Times New Roman" w:cs="Times New Roman"/>
                <w:bCs/>
              </w:rPr>
            </w:pPr>
            <w:r w:rsidRPr="009B3CF5">
              <w:rPr>
                <w:rFonts w:ascii="Times New Roman" w:hAnsi="Times New Roman" w:cs="Times New Roman"/>
                <w:bCs/>
              </w:rPr>
              <w:t>СД. – «Шедевры классической музыки для взрослых и детей. Выпуск № 3»</w:t>
            </w:r>
          </w:p>
          <w:p w:rsidR="00BA4FA0" w:rsidRPr="009B3CF5" w:rsidRDefault="00BA4FA0" w:rsidP="009B3CF5">
            <w:pPr>
              <w:pStyle w:val="90"/>
              <w:shd w:val="clear" w:color="auto" w:fill="auto"/>
              <w:spacing w:before="0" w:line="276" w:lineRule="auto"/>
              <w:ind w:firstLine="567"/>
              <w:rPr>
                <w:sz w:val="24"/>
                <w:szCs w:val="24"/>
              </w:rPr>
            </w:pPr>
          </w:p>
        </w:tc>
      </w:tr>
    </w:tbl>
    <w:p w:rsidR="00BA4FA0" w:rsidRPr="009B3CF5" w:rsidRDefault="00BA4FA0" w:rsidP="009B3CF5">
      <w:pPr>
        <w:pStyle w:val="90"/>
        <w:shd w:val="clear" w:color="auto" w:fill="auto"/>
        <w:spacing w:before="0" w:line="276" w:lineRule="auto"/>
        <w:ind w:firstLine="567"/>
        <w:rPr>
          <w:sz w:val="24"/>
          <w:szCs w:val="24"/>
        </w:rPr>
      </w:pPr>
    </w:p>
    <w:p w:rsidR="00AD31A9" w:rsidRPr="009B3CF5" w:rsidRDefault="00AD31A9" w:rsidP="009B3CF5">
      <w:pPr>
        <w:tabs>
          <w:tab w:val="left" w:pos="934"/>
        </w:tabs>
        <w:spacing w:line="276" w:lineRule="auto"/>
        <w:ind w:firstLine="567"/>
        <w:rPr>
          <w:rFonts w:ascii="Times New Roman" w:hAnsi="Times New Roman" w:cs="Times New Roman"/>
          <w:highlight w:val="red"/>
        </w:rPr>
      </w:pPr>
    </w:p>
    <w:p w:rsidR="009F166F" w:rsidRPr="009B3CF5" w:rsidRDefault="00DF6425" w:rsidP="009B3CF5">
      <w:pPr>
        <w:spacing w:line="276" w:lineRule="auto"/>
        <w:ind w:firstLine="567"/>
        <w:rPr>
          <w:rFonts w:ascii="Times New Roman" w:hAnsi="Times New Roman" w:cs="Times New Roman"/>
          <w:b/>
        </w:rPr>
      </w:pPr>
      <w:r w:rsidRPr="009B3CF5">
        <w:rPr>
          <w:rFonts w:ascii="Times New Roman" w:hAnsi="Times New Roman" w:cs="Times New Roman"/>
          <w:b/>
        </w:rPr>
        <w:t xml:space="preserve">Обеспеченность методическими материалами и средствами обучения </w:t>
      </w:r>
      <w:r w:rsidR="004E2778" w:rsidRPr="009B3CF5">
        <w:rPr>
          <w:rFonts w:ascii="Times New Roman" w:hAnsi="Times New Roman" w:cs="Times New Roman"/>
          <w:b/>
        </w:rPr>
        <w:t>части формируемой участниками образовательных отношений</w:t>
      </w:r>
    </w:p>
    <w:p w:rsidR="00194736" w:rsidRPr="009B3CF5" w:rsidRDefault="00194736"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p>
    <w:tbl>
      <w:tblPr>
        <w:tblStyle w:val="af1"/>
        <w:tblW w:w="0" w:type="auto"/>
        <w:tblLook w:val="04A0" w:firstRow="1" w:lastRow="0" w:firstColumn="1" w:lastColumn="0" w:noHBand="0" w:noVBand="1"/>
      </w:tblPr>
      <w:tblGrid>
        <w:gridCol w:w="3085"/>
        <w:gridCol w:w="6486"/>
      </w:tblGrid>
      <w:tr w:rsidR="00544D8B" w:rsidRPr="009B3CF5" w:rsidTr="00544D8B">
        <w:tc>
          <w:tcPr>
            <w:tcW w:w="3085" w:type="dxa"/>
          </w:tcPr>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Программа</w:t>
            </w:r>
          </w:p>
        </w:tc>
        <w:tc>
          <w:tcPr>
            <w:tcW w:w="6486" w:type="dxa"/>
          </w:tcPr>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 xml:space="preserve">Источник </w:t>
            </w:r>
          </w:p>
        </w:tc>
      </w:tr>
      <w:tr w:rsidR="00544D8B" w:rsidRPr="009B3CF5" w:rsidTr="00544D8B">
        <w:tc>
          <w:tcPr>
            <w:tcW w:w="3085" w:type="dxa"/>
          </w:tcPr>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hAnsi="Times New Roman" w:cs="Times New Roman"/>
                <w:b/>
              </w:rPr>
              <w:t>Парциальная программа «Экономическое воспитание дошкольников:</w:t>
            </w:r>
            <w:r w:rsidRPr="009B3CF5">
              <w:rPr>
                <w:rFonts w:ascii="Times New Roman" w:eastAsiaTheme="minorHAnsi" w:hAnsi="Times New Roman" w:cs="Times New Roman"/>
                <w:b/>
                <w:color w:val="0078E6"/>
                <w:lang w:eastAsia="en-US" w:bidi="ar-SA"/>
              </w:rPr>
              <w:t xml:space="preserve">  </w:t>
            </w:r>
            <w:r w:rsidRPr="009B3CF5">
              <w:rPr>
                <w:rFonts w:ascii="Times New Roman" w:eastAsiaTheme="minorHAnsi" w:hAnsi="Times New Roman" w:cs="Times New Roman"/>
                <w:b/>
                <w:color w:val="auto"/>
                <w:lang w:eastAsia="en-US" w:bidi="ar-SA"/>
              </w:rPr>
              <w:t>формирование предпосылок  финансовой грамотности»</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p>
        </w:tc>
        <w:tc>
          <w:tcPr>
            <w:tcW w:w="6486" w:type="dxa"/>
          </w:tcPr>
          <w:p w:rsidR="00544D8B" w:rsidRPr="009B3CF5" w:rsidRDefault="00544D8B" w:rsidP="009B3CF5">
            <w:pPr>
              <w:spacing w:line="276" w:lineRule="auto"/>
              <w:ind w:firstLine="567"/>
              <w:rPr>
                <w:rFonts w:ascii="Times New Roman" w:eastAsiaTheme="minorHAnsi" w:hAnsi="Times New Roman" w:cs="Times New Roman"/>
                <w:color w:val="auto"/>
                <w:lang w:eastAsia="en-US" w:bidi="ar-SA"/>
              </w:rPr>
            </w:pPr>
            <w:r w:rsidRPr="009B3CF5">
              <w:rPr>
                <w:rFonts w:ascii="Times New Roman" w:hAnsi="Times New Roman" w:cs="Times New Roman"/>
              </w:rPr>
              <w:t>1.Программа «Экономическое воспитание дошкольников:</w:t>
            </w:r>
            <w:r w:rsidRPr="009B3CF5">
              <w:rPr>
                <w:rFonts w:ascii="Times New Roman" w:eastAsiaTheme="minorHAnsi" w:hAnsi="Times New Roman" w:cs="Times New Roman"/>
                <w:color w:val="0078E6"/>
                <w:lang w:eastAsia="en-US" w:bidi="ar-SA"/>
              </w:rPr>
              <w:t xml:space="preserve">  </w:t>
            </w:r>
            <w:r w:rsidRPr="009B3CF5">
              <w:rPr>
                <w:rFonts w:ascii="Times New Roman" w:eastAsiaTheme="minorHAnsi" w:hAnsi="Times New Roman" w:cs="Times New Roman"/>
                <w:color w:val="auto"/>
                <w:lang w:eastAsia="en-US" w:bidi="ar-SA"/>
              </w:rPr>
              <w:t>формирование предпосылок  финансовой грамотности».  Примерная парциальная образовательная. Для детей 5-7 лет. Составители:  А.Д. Шитова, Ю.А. Аксенова,И.Л. Кириллов, В.Е. Давыдова, И.С. Мищенко</w:t>
            </w:r>
          </w:p>
          <w:p w:rsidR="00544D8B" w:rsidRPr="009B3CF5" w:rsidRDefault="00544D8B" w:rsidP="009B3CF5">
            <w:pPr>
              <w:pStyle w:val="Default"/>
              <w:spacing w:line="276" w:lineRule="auto"/>
              <w:ind w:firstLine="567"/>
            </w:pPr>
            <w:r w:rsidRPr="009B3CF5">
              <w:t xml:space="preserve">2.  </w:t>
            </w:r>
            <w:r w:rsidRPr="009B3CF5">
              <w:rPr>
                <w:bCs/>
              </w:rPr>
              <w:t xml:space="preserve">Формирование основ финансовой грамотности у детей дошкольного возраста. Сценарии образовательных событий и занятий для детей и их родителей в ДОО. Сборник методических разработок </w:t>
            </w:r>
            <w:r w:rsidRPr="009B3CF5">
              <w:t>/ Сост. О.А. Блохина, О.В. Терешева – Калининград: КОИРО, 2017.</w:t>
            </w:r>
          </w:p>
          <w:p w:rsidR="00544D8B" w:rsidRPr="009B3CF5" w:rsidRDefault="00544D8B" w:rsidP="009B3CF5">
            <w:pPr>
              <w:pStyle w:val="Default"/>
              <w:spacing w:line="276" w:lineRule="auto"/>
              <w:ind w:firstLine="567"/>
            </w:pPr>
            <w:r w:rsidRPr="009B3CF5">
              <w:t>3. Методические рекомендации  для педагогических работников по реализации основной образовательной программы дошкольного образования в части экономического воспитания дошкольников. Москва 2019.</w:t>
            </w:r>
          </w:p>
          <w:p w:rsidR="00544D8B" w:rsidRPr="009B3CF5" w:rsidRDefault="00544D8B" w:rsidP="009B3CF5">
            <w:pPr>
              <w:pStyle w:val="Default"/>
              <w:spacing w:line="276" w:lineRule="auto"/>
              <w:ind w:firstLine="567"/>
            </w:pPr>
            <w:r w:rsidRPr="009B3CF5">
              <w:rPr>
                <w:b/>
                <w:bCs/>
              </w:rPr>
              <w:t xml:space="preserve">4. </w:t>
            </w:r>
            <w:r w:rsidRPr="009B3CF5">
              <w:rPr>
                <w:bCs/>
              </w:rPr>
              <w:t xml:space="preserve">Сценарии образовательных игр и образовательных событий по финансовой грамотности для детей дошкольного возраста. Сборник методических разработок </w:t>
            </w:r>
            <w:r w:rsidRPr="009B3CF5">
              <w:t>/ Сост. О.А. Блохина, О.В. Терешева – Калининград: КОИРО, 2018.</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000000" w:themeColor="text1"/>
                <w:lang w:eastAsia="en-US" w:bidi="ar-SA"/>
              </w:rPr>
            </w:pPr>
            <w:r w:rsidRPr="009B3CF5">
              <w:rPr>
                <w:rFonts w:ascii="Times New Roman" w:eastAsiaTheme="minorHAnsi" w:hAnsi="Times New Roman" w:cs="Times New Roman"/>
                <w:b/>
                <w:color w:val="000000" w:themeColor="text1"/>
                <w:lang w:eastAsia="en-US" w:bidi="ar-SA"/>
              </w:rPr>
              <w:t>Интернет-ресурсы</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b/>
                <w:bCs/>
                <w:lang w:eastAsia="en-US" w:bidi="ar-SA"/>
              </w:rPr>
              <w:t xml:space="preserve">www.cbr.ru — </w:t>
            </w:r>
            <w:r w:rsidRPr="009B3CF5">
              <w:rPr>
                <w:rFonts w:ascii="Times New Roman" w:eastAsiaTheme="minorHAnsi" w:hAnsi="Times New Roman" w:cs="Times New Roman"/>
                <w:lang w:eastAsia="en-US" w:bidi="ar-SA"/>
              </w:rPr>
              <w:t>официальный сайт Банка России</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b/>
                <w:bCs/>
                <w:lang w:eastAsia="en-US" w:bidi="ar-SA"/>
              </w:rPr>
              <w:t xml:space="preserve">fincult.info — </w:t>
            </w:r>
            <w:r w:rsidRPr="009B3CF5">
              <w:rPr>
                <w:rFonts w:ascii="Times New Roman" w:eastAsiaTheme="minorHAnsi" w:hAnsi="Times New Roman" w:cs="Times New Roman"/>
                <w:lang w:eastAsia="en-US" w:bidi="ar-SA"/>
              </w:rPr>
              <w:t>сайт Банка России по финансовой грамотности «Финансовая культура»</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b/>
                <w:bCs/>
                <w:lang w:eastAsia="en-US" w:bidi="ar-SA"/>
              </w:rPr>
              <w:t xml:space="preserve">минобрнауки.рф — </w:t>
            </w:r>
            <w:r w:rsidRPr="009B3CF5">
              <w:rPr>
                <w:rFonts w:ascii="Times New Roman" w:eastAsiaTheme="minorHAnsi" w:hAnsi="Times New Roman" w:cs="Times New Roman"/>
                <w:lang w:eastAsia="en-US" w:bidi="ar-SA"/>
              </w:rPr>
              <w:t>официальный сайт Министерства образования и науки Российской Федерации</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lang w:eastAsia="en-US" w:bidi="ar-SA"/>
              </w:rPr>
            </w:pPr>
            <w:r w:rsidRPr="009B3CF5">
              <w:rPr>
                <w:rFonts w:ascii="Times New Roman" w:eastAsiaTheme="minorHAnsi" w:hAnsi="Times New Roman" w:cs="Times New Roman"/>
                <w:b/>
                <w:bCs/>
                <w:lang w:eastAsia="en-US" w:bidi="ar-SA"/>
              </w:rPr>
              <w:t xml:space="preserve">ваши финансы.рф — </w:t>
            </w:r>
            <w:r w:rsidRPr="009B3CF5">
              <w:rPr>
                <w:rFonts w:ascii="Times New Roman" w:eastAsiaTheme="minorHAnsi" w:hAnsi="Times New Roman" w:cs="Times New Roman"/>
                <w:lang w:eastAsia="en-US" w:bidi="ar-SA"/>
              </w:rPr>
              <w:t>сайт национальной программы повышения финансовой грамотности граждан «Дружи с финансами»</w:t>
            </w:r>
          </w:p>
          <w:p w:rsidR="00544D8B" w:rsidRPr="009B3CF5" w:rsidRDefault="00544D8B" w:rsidP="009B3CF5">
            <w:pPr>
              <w:pStyle w:val="Default"/>
              <w:spacing w:line="276" w:lineRule="auto"/>
              <w:ind w:firstLine="567"/>
            </w:pP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p>
        </w:tc>
      </w:tr>
      <w:tr w:rsidR="00544D8B" w:rsidRPr="009B3CF5" w:rsidTr="00544D8B">
        <w:tc>
          <w:tcPr>
            <w:tcW w:w="3085" w:type="dxa"/>
          </w:tcPr>
          <w:p w:rsidR="00544D8B" w:rsidRPr="009B3CF5" w:rsidRDefault="00544D8B" w:rsidP="00545DDB">
            <w:pPr>
              <w:spacing w:line="276" w:lineRule="auto"/>
              <w:rPr>
                <w:rFonts w:ascii="Times New Roman" w:hAnsi="Times New Roman" w:cs="Times New Roman"/>
                <w:b/>
                <w:bCs/>
              </w:rPr>
            </w:pPr>
            <w:r w:rsidRPr="009B3CF5">
              <w:rPr>
                <w:rFonts w:ascii="Times New Roman" w:hAnsi="Times New Roman" w:cs="Times New Roman"/>
                <w:b/>
                <w:bCs/>
              </w:rPr>
              <w:t>Программа «Шахматы»</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p>
        </w:tc>
        <w:tc>
          <w:tcPr>
            <w:tcW w:w="6486" w:type="dxa"/>
          </w:tcPr>
          <w:p w:rsidR="00544D8B" w:rsidRPr="009B3CF5" w:rsidRDefault="00544D8B" w:rsidP="009B3CF5">
            <w:pPr>
              <w:pStyle w:val="13"/>
              <w:shd w:val="clear" w:color="auto" w:fill="auto"/>
              <w:spacing w:line="276" w:lineRule="auto"/>
              <w:ind w:firstLine="567"/>
              <w:jc w:val="both"/>
              <w:rPr>
                <w:sz w:val="24"/>
                <w:szCs w:val="24"/>
              </w:rPr>
            </w:pPr>
            <w:r w:rsidRPr="009B3CF5">
              <w:rPr>
                <w:sz w:val="24"/>
                <w:szCs w:val="24"/>
              </w:rPr>
              <w:t xml:space="preserve">1.Программа «Феникс- шахматы для дошкольников». Составители: А.В. Кузин, Н.В. Коновалов, Н.С. </w:t>
            </w:r>
            <w:r w:rsidRPr="009B3CF5">
              <w:rPr>
                <w:sz w:val="24"/>
                <w:szCs w:val="24"/>
              </w:rPr>
              <w:lastRenderedPageBreak/>
              <w:t>Скаржинский . Русская шахматная ш</w:t>
            </w:r>
            <w:r w:rsidR="004E2778" w:rsidRPr="009B3CF5">
              <w:rPr>
                <w:sz w:val="24"/>
                <w:szCs w:val="24"/>
              </w:rPr>
              <w:t xml:space="preserve">кола Линка-Пресс, Москва. 2017 </w:t>
            </w:r>
          </w:p>
          <w:p w:rsidR="00544D8B" w:rsidRPr="009B3CF5" w:rsidRDefault="00544D8B" w:rsidP="009B3CF5">
            <w:pPr>
              <w:widowControl/>
              <w:spacing w:line="276" w:lineRule="auto"/>
              <w:ind w:firstLine="567"/>
              <w:rPr>
                <w:rFonts w:ascii="Times New Roman" w:eastAsia="Times New Roman" w:hAnsi="Times New Roman" w:cs="Times New Roman"/>
              </w:rPr>
            </w:pPr>
            <w:r w:rsidRPr="009B3CF5">
              <w:rPr>
                <w:rFonts w:ascii="Times New Roman" w:eastAsia="Times New Roman" w:hAnsi="Times New Roman" w:cs="Times New Roman"/>
              </w:rPr>
              <w:t>2.Сухин И.Г. Шахматы для самых маленьких. – М.: Астрель, АСТ, 2000.</w:t>
            </w:r>
          </w:p>
          <w:p w:rsidR="00544D8B" w:rsidRPr="009B3CF5" w:rsidRDefault="00544D8B" w:rsidP="009B3CF5">
            <w:pPr>
              <w:widowControl/>
              <w:spacing w:line="276" w:lineRule="auto"/>
              <w:ind w:firstLine="567"/>
              <w:rPr>
                <w:rFonts w:ascii="Times New Roman" w:eastAsia="Times New Roman" w:hAnsi="Times New Roman" w:cs="Times New Roman"/>
              </w:rPr>
            </w:pPr>
            <w:r w:rsidRPr="009B3CF5">
              <w:rPr>
                <w:rFonts w:ascii="Times New Roman" w:hAnsi="Times New Roman" w:cs="Times New Roman"/>
              </w:rPr>
              <w:t>23Сухин Г.И.Шахматы. Полный курс для детей – Шахматы. Большой самоучитель для детей/И.Г.Сухин. –Москва: Издательство АСТ: Кладезь, 2018. – 160 с.</w:t>
            </w:r>
          </w:p>
          <w:p w:rsidR="00544D8B" w:rsidRPr="009B3CF5" w:rsidRDefault="00544D8B" w:rsidP="009B3CF5">
            <w:pPr>
              <w:spacing w:line="276" w:lineRule="auto"/>
              <w:ind w:firstLine="567"/>
              <w:jc w:val="center"/>
              <w:rPr>
                <w:rFonts w:ascii="Times New Roman" w:hAnsi="Times New Roman" w:cs="Times New Roman"/>
                <w:b/>
              </w:rPr>
            </w:pPr>
            <w:r w:rsidRPr="009B3CF5">
              <w:rPr>
                <w:rFonts w:ascii="Times New Roman" w:hAnsi="Times New Roman" w:cs="Times New Roman"/>
                <w:b/>
              </w:rPr>
              <w:t>Интернет-ресурсы</w:t>
            </w:r>
          </w:p>
          <w:p w:rsidR="00544D8B" w:rsidRPr="009B3CF5" w:rsidRDefault="00544D8B" w:rsidP="009B3CF5">
            <w:pPr>
              <w:spacing w:line="276" w:lineRule="auto"/>
              <w:ind w:firstLine="567"/>
              <w:rPr>
                <w:rFonts w:ascii="Times New Roman" w:hAnsi="Times New Roman" w:cs="Times New Roman"/>
              </w:rPr>
            </w:pPr>
            <w:r w:rsidRPr="009B3CF5">
              <w:rPr>
                <w:rFonts w:ascii="Times New Roman" w:hAnsi="Times New Roman" w:cs="Times New Roman"/>
              </w:rPr>
              <w:t xml:space="preserve">1.Шахматы: [сайт] URL: </w:t>
            </w:r>
            <w:hyperlink r:id="rId11" w:history="1">
              <w:r w:rsidRPr="009B3CF5">
                <w:rPr>
                  <w:rStyle w:val="af5"/>
                  <w:rFonts w:ascii="Times New Roman" w:hAnsi="Times New Roman" w:cs="Times New Roman"/>
                </w:rPr>
                <w:t>http://www.shahmatik.ru/</w:t>
              </w:r>
            </w:hyperlink>
            <w:r w:rsidRPr="009B3CF5">
              <w:rPr>
                <w:rFonts w:ascii="Times New Roman" w:hAnsi="Times New Roman" w:cs="Times New Roman"/>
              </w:rPr>
              <w:t>;</w:t>
            </w:r>
          </w:p>
          <w:p w:rsidR="00544D8B" w:rsidRPr="009B3CF5" w:rsidRDefault="00544D8B" w:rsidP="009B3CF5">
            <w:pPr>
              <w:spacing w:line="276" w:lineRule="auto"/>
              <w:ind w:firstLine="567"/>
              <w:rPr>
                <w:rFonts w:ascii="Times New Roman" w:hAnsi="Times New Roman" w:cs="Times New Roman"/>
              </w:rPr>
            </w:pPr>
            <w:r w:rsidRPr="009B3CF5">
              <w:rPr>
                <w:rFonts w:ascii="Times New Roman" w:hAnsi="Times New Roman" w:cs="Times New Roman"/>
              </w:rPr>
              <w:t xml:space="preserve">2.Шахматная библиотека: [сайт] URL: </w:t>
            </w:r>
            <w:hyperlink r:id="rId12" w:history="1">
              <w:r w:rsidRPr="009B3CF5">
                <w:rPr>
                  <w:rStyle w:val="af5"/>
                  <w:rFonts w:ascii="Times New Roman" w:hAnsi="Times New Roman" w:cs="Times New Roman"/>
                </w:rPr>
                <w:t>http://webchess.ru/ebook/</w:t>
              </w:r>
            </w:hyperlink>
            <w:r w:rsidRPr="009B3CF5">
              <w:rPr>
                <w:rFonts w:ascii="Times New Roman" w:hAnsi="Times New Roman" w:cs="Times New Roman"/>
              </w:rPr>
              <w:t>.</w:t>
            </w:r>
          </w:p>
          <w:p w:rsidR="00544D8B" w:rsidRPr="009B3CF5" w:rsidRDefault="00544D8B" w:rsidP="009B3CF5">
            <w:pPr>
              <w:spacing w:line="276" w:lineRule="auto"/>
              <w:ind w:firstLine="567"/>
              <w:rPr>
                <w:rFonts w:ascii="Times New Roman" w:hAnsi="Times New Roman" w:cs="Times New Roman"/>
              </w:rPr>
            </w:pPr>
          </w:p>
          <w:p w:rsidR="00544D8B" w:rsidRPr="009B3CF5" w:rsidRDefault="00544D8B" w:rsidP="009B3CF5">
            <w:pPr>
              <w:tabs>
                <w:tab w:val="left" w:pos="4095"/>
              </w:tabs>
              <w:spacing w:line="276" w:lineRule="auto"/>
              <w:ind w:firstLine="567"/>
              <w:rPr>
                <w:rFonts w:ascii="Times New Roman" w:hAnsi="Times New Roman" w:cs="Times New Roman"/>
                <w:b/>
              </w:rPr>
            </w:pPr>
            <w:r w:rsidRPr="009B3CF5">
              <w:rPr>
                <w:rFonts w:ascii="Times New Roman" w:hAnsi="Times New Roman" w:cs="Times New Roman"/>
                <w:b/>
              </w:rPr>
              <w:t>Обучающие диски:</w:t>
            </w:r>
          </w:p>
          <w:p w:rsidR="00544D8B" w:rsidRPr="009B3CF5" w:rsidRDefault="00544D8B" w:rsidP="009B3CF5">
            <w:pPr>
              <w:tabs>
                <w:tab w:val="left" w:pos="4095"/>
              </w:tabs>
              <w:spacing w:line="276" w:lineRule="auto"/>
              <w:ind w:firstLine="567"/>
              <w:rPr>
                <w:rFonts w:ascii="Times New Roman" w:hAnsi="Times New Roman" w:cs="Times New Roman"/>
              </w:rPr>
            </w:pPr>
            <w:r w:rsidRPr="009B3CF5">
              <w:rPr>
                <w:rFonts w:ascii="Times New Roman" w:hAnsi="Times New Roman" w:cs="Times New Roman"/>
              </w:rPr>
              <w:t>«Динозавры учат шахматам»</w:t>
            </w:r>
          </w:p>
          <w:p w:rsidR="00544D8B" w:rsidRPr="009B3CF5" w:rsidRDefault="00544D8B" w:rsidP="009B3CF5">
            <w:pPr>
              <w:tabs>
                <w:tab w:val="left" w:pos="4095"/>
              </w:tabs>
              <w:spacing w:line="276" w:lineRule="auto"/>
              <w:ind w:firstLine="567"/>
              <w:rPr>
                <w:rFonts w:ascii="Times New Roman" w:hAnsi="Times New Roman" w:cs="Times New Roman"/>
              </w:rPr>
            </w:pP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p>
        </w:tc>
      </w:tr>
      <w:tr w:rsidR="00544D8B" w:rsidRPr="009B3CF5" w:rsidTr="00544D8B">
        <w:tc>
          <w:tcPr>
            <w:tcW w:w="3085" w:type="dxa"/>
          </w:tcPr>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lastRenderedPageBreak/>
              <w:t>Программа «Цветные ладошки»</w:t>
            </w:r>
          </w:p>
        </w:tc>
        <w:tc>
          <w:tcPr>
            <w:tcW w:w="6486" w:type="dxa"/>
          </w:tcPr>
          <w:p w:rsidR="00544D8B" w:rsidRPr="009B3CF5" w:rsidRDefault="00544D8B" w:rsidP="009B3CF5">
            <w:pPr>
              <w:pStyle w:val="af3"/>
              <w:spacing w:line="276" w:lineRule="auto"/>
              <w:ind w:firstLine="567"/>
              <w:rPr>
                <w:rFonts w:ascii="Times New Roman" w:hAnsi="Times New Roman" w:cs="Times New Roman"/>
              </w:rPr>
            </w:pPr>
            <w:r w:rsidRPr="009B3CF5">
              <w:rPr>
                <w:rFonts w:ascii="Times New Roman" w:hAnsi="Times New Roman" w:cs="Times New Roman"/>
              </w:rPr>
              <w:t>1.Лыкова И.А. «ЦВЕТНЫЕ ЛАДОШКИ». Парциальная программа худо</w:t>
            </w:r>
            <w:r w:rsidRPr="009B3CF5">
              <w:rPr>
                <w:rFonts w:ascii="Times New Roman" w:hAnsi="Times New Roman" w:cs="Times New Roman"/>
              </w:rPr>
              <w:softHyphen/>
              <w:t>жественно-эстетического развития детей 2-7 лет в изобразитель</w:t>
            </w:r>
            <w:r w:rsidRPr="009B3CF5">
              <w:rPr>
                <w:rFonts w:ascii="Times New Roman" w:hAnsi="Times New Roman" w:cs="Times New Roman"/>
              </w:rPr>
              <w:softHyphen/>
              <w:t>ной деятельности (формирование эстетического отношения к миру). - М.: ИД «Цветной мир», 2019</w:t>
            </w:r>
          </w:p>
          <w:p w:rsidR="00544D8B" w:rsidRPr="009B3CF5" w:rsidRDefault="00544D8B" w:rsidP="009B3CF5">
            <w:pPr>
              <w:pStyle w:val="80"/>
              <w:shd w:val="clear" w:color="auto" w:fill="auto"/>
              <w:spacing w:line="276" w:lineRule="auto"/>
              <w:ind w:firstLine="567"/>
              <w:jc w:val="left"/>
              <w:rPr>
                <w:rFonts w:ascii="Times New Roman" w:hAnsi="Times New Roman" w:cs="Times New Roman"/>
                <w:b w:val="0"/>
                <w:sz w:val="24"/>
                <w:szCs w:val="24"/>
              </w:rPr>
            </w:pPr>
            <w:r w:rsidRPr="009B3CF5">
              <w:rPr>
                <w:rFonts w:ascii="Times New Roman" w:hAnsi="Times New Roman" w:cs="Times New Roman"/>
                <w:b w:val="0"/>
                <w:sz w:val="24"/>
                <w:szCs w:val="24"/>
              </w:rPr>
              <w:t>2.Лыкова И.А.  Изобразительная деятельность в детском саду: планирование, кон</w:t>
            </w:r>
            <w:r w:rsidRPr="009B3CF5">
              <w:rPr>
                <w:rFonts w:ascii="Times New Roman" w:hAnsi="Times New Roman" w:cs="Times New Roman"/>
                <w:b w:val="0"/>
                <w:sz w:val="24"/>
                <w:szCs w:val="24"/>
              </w:rPr>
              <w:softHyphen/>
              <w:t xml:space="preserve">спекты занятий, методические рекомендации. Младший возраст.. - М.: «КАРАПУЗ», 2009. </w:t>
            </w:r>
          </w:p>
          <w:p w:rsidR="00544D8B" w:rsidRPr="009B3CF5" w:rsidRDefault="00544D8B" w:rsidP="009B3CF5">
            <w:pPr>
              <w:pStyle w:val="80"/>
              <w:shd w:val="clear" w:color="auto" w:fill="auto"/>
              <w:spacing w:line="276" w:lineRule="auto"/>
              <w:ind w:firstLine="567"/>
              <w:jc w:val="left"/>
              <w:rPr>
                <w:rFonts w:ascii="Times New Roman" w:hAnsi="Times New Roman" w:cs="Times New Roman"/>
                <w:b w:val="0"/>
                <w:sz w:val="24"/>
                <w:szCs w:val="24"/>
              </w:rPr>
            </w:pPr>
            <w:r w:rsidRPr="009B3CF5">
              <w:rPr>
                <w:rFonts w:ascii="Times New Roman" w:hAnsi="Times New Roman" w:cs="Times New Roman"/>
                <w:b w:val="0"/>
                <w:sz w:val="24"/>
                <w:szCs w:val="24"/>
              </w:rPr>
              <w:t>3.Лыкова И.А.  Изобразительная деятельность в детском саду: планирование, кон</w:t>
            </w:r>
            <w:r w:rsidRPr="009B3CF5">
              <w:rPr>
                <w:rFonts w:ascii="Times New Roman" w:hAnsi="Times New Roman" w:cs="Times New Roman"/>
                <w:b w:val="0"/>
                <w:sz w:val="24"/>
                <w:szCs w:val="24"/>
              </w:rPr>
              <w:softHyphen/>
              <w:t>спекты занятий, методические рекомендации. Ранний возраст. - М.: «КАРАПУЗ», 2009..</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p>
        </w:tc>
      </w:tr>
      <w:tr w:rsidR="00544D8B" w:rsidRPr="009B3CF5" w:rsidTr="00544D8B">
        <w:tc>
          <w:tcPr>
            <w:tcW w:w="3085" w:type="dxa"/>
          </w:tcPr>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Программа «Социокультурные истоки»</w:t>
            </w:r>
          </w:p>
        </w:tc>
        <w:tc>
          <w:tcPr>
            <w:tcW w:w="6486" w:type="dxa"/>
          </w:tcPr>
          <w:p w:rsidR="00F069DC" w:rsidRPr="009B3CF5" w:rsidRDefault="00F069DC" w:rsidP="009B3CF5">
            <w:pPr>
              <w:pStyle w:val="13"/>
              <w:shd w:val="clear" w:color="auto" w:fill="auto"/>
              <w:tabs>
                <w:tab w:val="left" w:pos="409"/>
              </w:tabs>
              <w:spacing w:line="276" w:lineRule="auto"/>
              <w:ind w:firstLine="567"/>
              <w:rPr>
                <w:b/>
                <w:sz w:val="24"/>
                <w:szCs w:val="24"/>
              </w:rPr>
            </w:pPr>
            <w:r w:rsidRPr="009B3CF5">
              <w:rPr>
                <w:b/>
                <w:sz w:val="24"/>
                <w:szCs w:val="24"/>
              </w:rPr>
              <w:t>Комплект книг для развития детей 3-8 лет:</w:t>
            </w:r>
          </w:p>
          <w:p w:rsidR="00F069DC" w:rsidRPr="009B3CF5" w:rsidRDefault="00F069DC" w:rsidP="009B3CF5">
            <w:pPr>
              <w:pStyle w:val="13"/>
              <w:shd w:val="clear" w:color="auto" w:fill="auto"/>
              <w:spacing w:line="276" w:lineRule="auto"/>
              <w:ind w:firstLine="567"/>
              <w:rPr>
                <w:sz w:val="24"/>
                <w:szCs w:val="24"/>
              </w:rPr>
            </w:pPr>
            <w:r w:rsidRPr="009B3CF5">
              <w:rPr>
                <w:sz w:val="24"/>
                <w:szCs w:val="24"/>
              </w:rPr>
              <w:t>«Доброе слово». Книга 1 для развития детей дошкольного возраста (3-4 года);</w:t>
            </w:r>
          </w:p>
          <w:p w:rsidR="00F069DC" w:rsidRPr="009B3CF5" w:rsidRDefault="00F069DC" w:rsidP="009B3CF5">
            <w:pPr>
              <w:pStyle w:val="13"/>
              <w:shd w:val="clear" w:color="auto" w:fill="auto"/>
              <w:spacing w:line="276" w:lineRule="auto"/>
              <w:ind w:firstLine="567"/>
              <w:rPr>
                <w:sz w:val="24"/>
                <w:szCs w:val="24"/>
              </w:rPr>
            </w:pPr>
            <w:r w:rsidRPr="009B3CF5">
              <w:rPr>
                <w:sz w:val="24"/>
                <w:szCs w:val="24"/>
              </w:rPr>
              <w:t>«Добрый мир». Книга 2 для развития детей дошкольного возраста (3-4 года);</w:t>
            </w:r>
          </w:p>
          <w:p w:rsidR="00F069DC" w:rsidRPr="009B3CF5" w:rsidRDefault="00F069DC" w:rsidP="009B3CF5">
            <w:pPr>
              <w:pStyle w:val="13"/>
              <w:shd w:val="clear" w:color="auto" w:fill="auto"/>
              <w:spacing w:line="276" w:lineRule="auto"/>
              <w:ind w:firstLine="567"/>
              <w:rPr>
                <w:sz w:val="24"/>
                <w:szCs w:val="24"/>
              </w:rPr>
            </w:pPr>
            <w:r w:rsidRPr="009B3CF5">
              <w:rPr>
                <w:sz w:val="24"/>
                <w:szCs w:val="24"/>
              </w:rPr>
              <w:t>«Добрая книга». Книга 3 для развития детей дошкольного возраста (3-4 года);</w:t>
            </w:r>
          </w:p>
          <w:p w:rsidR="00F069DC" w:rsidRPr="009B3CF5" w:rsidRDefault="00F069DC" w:rsidP="009B3CF5">
            <w:pPr>
              <w:pStyle w:val="13"/>
              <w:shd w:val="clear" w:color="auto" w:fill="auto"/>
              <w:spacing w:line="276" w:lineRule="auto"/>
              <w:ind w:firstLine="567"/>
              <w:rPr>
                <w:sz w:val="24"/>
                <w:szCs w:val="24"/>
              </w:rPr>
            </w:pPr>
            <w:r w:rsidRPr="009B3CF5">
              <w:rPr>
                <w:sz w:val="24"/>
                <w:szCs w:val="24"/>
              </w:rPr>
              <w:t>«Дружная семья». Книга 1 для развития детей дошкольного возраста (4-5 лет);</w:t>
            </w:r>
          </w:p>
          <w:p w:rsidR="00F069DC" w:rsidRPr="009B3CF5" w:rsidRDefault="00F069DC" w:rsidP="009B3CF5">
            <w:pPr>
              <w:pStyle w:val="13"/>
              <w:shd w:val="clear" w:color="auto" w:fill="auto"/>
              <w:spacing w:line="276" w:lineRule="auto"/>
              <w:ind w:firstLine="567"/>
              <w:rPr>
                <w:sz w:val="24"/>
                <w:szCs w:val="24"/>
              </w:rPr>
            </w:pPr>
            <w:r w:rsidRPr="009B3CF5">
              <w:rPr>
                <w:sz w:val="24"/>
                <w:szCs w:val="24"/>
              </w:rPr>
              <w:t>«В добрый путь». Книга 2 для развития детей дошкольного возраста (4-5 лет);</w:t>
            </w:r>
          </w:p>
          <w:p w:rsidR="00F069DC" w:rsidRPr="009B3CF5" w:rsidRDefault="00F069DC" w:rsidP="009B3CF5">
            <w:pPr>
              <w:pStyle w:val="13"/>
              <w:shd w:val="clear" w:color="auto" w:fill="auto"/>
              <w:spacing w:after="160" w:line="276" w:lineRule="auto"/>
              <w:ind w:firstLine="567"/>
              <w:rPr>
                <w:sz w:val="24"/>
                <w:szCs w:val="24"/>
              </w:rPr>
            </w:pPr>
            <w:r w:rsidRPr="009B3CF5">
              <w:rPr>
                <w:sz w:val="24"/>
                <w:szCs w:val="24"/>
              </w:rPr>
              <w:t>«Добрая забота». Книга 3 для развития детей дошкольного возраста (4-5 лет);</w:t>
            </w:r>
          </w:p>
          <w:p w:rsidR="00F069DC" w:rsidRPr="009B3CF5" w:rsidRDefault="00F069DC" w:rsidP="009B3CF5">
            <w:pPr>
              <w:pStyle w:val="13"/>
              <w:shd w:val="clear" w:color="auto" w:fill="auto"/>
              <w:spacing w:line="276" w:lineRule="auto"/>
              <w:ind w:left="34" w:firstLine="567"/>
              <w:jc w:val="both"/>
              <w:rPr>
                <w:sz w:val="24"/>
                <w:szCs w:val="24"/>
              </w:rPr>
            </w:pPr>
            <w:r w:rsidRPr="009B3CF5">
              <w:rPr>
                <w:sz w:val="24"/>
                <w:szCs w:val="24"/>
              </w:rPr>
              <w:lastRenderedPageBreak/>
              <w:t>«Благодарное слово». Книга 4 для развития детей дошкольного возраста (4-5 лет); «Верность родной земле». Книга 1 для развития детей дошкольного возраста (5-6 лет); «Радость послушания». Книга 2 для развития детей дошкольного возраста (5-6 лет); «Светлая надежда». Книга 3 для развития детей дошкольного возраста (5-6 лет); «Добрые друзья». Книга 4 для развития детей дошкольного возраста (5-6 лет);</w:t>
            </w:r>
          </w:p>
          <w:p w:rsidR="00F069DC" w:rsidRPr="009B3CF5" w:rsidRDefault="00F069DC" w:rsidP="009B3CF5">
            <w:pPr>
              <w:pStyle w:val="13"/>
              <w:shd w:val="clear" w:color="auto" w:fill="auto"/>
              <w:spacing w:line="276" w:lineRule="auto"/>
              <w:ind w:left="34" w:firstLine="567"/>
              <w:jc w:val="both"/>
              <w:rPr>
                <w:sz w:val="24"/>
                <w:szCs w:val="24"/>
              </w:rPr>
            </w:pPr>
            <w:r w:rsidRPr="009B3CF5">
              <w:rPr>
                <w:sz w:val="24"/>
                <w:szCs w:val="24"/>
              </w:rPr>
              <w:t>«Мудрое слово». Книга 5 для развития детей дошкольного возраста (5-6 лет); «Сказочное слово». Книга 1 для развития детей дошкольного возраста (6-7 лет); «Напутственное слово». Книга 2 для развития детей дошкольного возраста (6-7 лет); «Светлый образ». Книга 3 для развития детей дошкольного возраста (6-7 лет);</w:t>
            </w:r>
          </w:p>
          <w:p w:rsidR="00F069DC" w:rsidRPr="009B3CF5" w:rsidRDefault="00F069DC" w:rsidP="009B3CF5">
            <w:pPr>
              <w:pStyle w:val="13"/>
              <w:shd w:val="clear" w:color="auto" w:fill="auto"/>
              <w:spacing w:line="276" w:lineRule="auto"/>
              <w:ind w:left="34" w:firstLine="567"/>
              <w:jc w:val="both"/>
              <w:rPr>
                <w:sz w:val="24"/>
                <w:szCs w:val="24"/>
              </w:rPr>
            </w:pPr>
            <w:r w:rsidRPr="009B3CF5">
              <w:rPr>
                <w:sz w:val="24"/>
                <w:szCs w:val="24"/>
              </w:rPr>
              <w:t>«Мастера и рукодельницы». Книга 4 для развития детей дошкольного возраста (6-7 лет); «Семейные традиции». Книга 5 для развития детей дошкольного возраста (6-7 лет).</w:t>
            </w:r>
          </w:p>
          <w:p w:rsidR="00F069DC" w:rsidRPr="009B3CF5" w:rsidRDefault="00F069DC" w:rsidP="009B3CF5">
            <w:pPr>
              <w:pStyle w:val="13"/>
              <w:shd w:val="clear" w:color="auto" w:fill="auto"/>
              <w:spacing w:line="276" w:lineRule="auto"/>
              <w:ind w:firstLine="567"/>
              <w:rPr>
                <w:sz w:val="24"/>
                <w:szCs w:val="24"/>
              </w:rPr>
            </w:pPr>
            <w:r w:rsidRPr="009B3CF5">
              <w:rPr>
                <w:sz w:val="24"/>
                <w:szCs w:val="24"/>
              </w:rPr>
              <w:t xml:space="preserve"> Комплект альбомов для рисования и развития детей 3-8 лет:</w:t>
            </w:r>
          </w:p>
          <w:p w:rsidR="00F069DC" w:rsidRPr="009B3CF5" w:rsidRDefault="00F069DC" w:rsidP="009B3CF5">
            <w:pPr>
              <w:pStyle w:val="13"/>
              <w:shd w:val="clear" w:color="auto" w:fill="auto"/>
              <w:spacing w:line="276" w:lineRule="auto"/>
              <w:ind w:left="34" w:firstLine="567"/>
              <w:jc w:val="both"/>
              <w:rPr>
                <w:sz w:val="24"/>
                <w:szCs w:val="24"/>
              </w:rPr>
            </w:pPr>
            <w:r w:rsidRPr="009B3CF5">
              <w:rPr>
                <w:sz w:val="24"/>
                <w:szCs w:val="24"/>
              </w:rPr>
              <w:t>«Доброе слово». Альбом для развития детей дошкольного возраста (3-4 года); «Дружная семья». Альбом для развития детей дошкольного возраста (4-5 лет);</w:t>
            </w:r>
          </w:p>
          <w:p w:rsidR="00F069DC" w:rsidRPr="009B3CF5" w:rsidRDefault="00F069DC" w:rsidP="009B3CF5">
            <w:pPr>
              <w:pStyle w:val="13"/>
              <w:shd w:val="clear" w:color="auto" w:fill="auto"/>
              <w:spacing w:after="520" w:line="276" w:lineRule="auto"/>
              <w:ind w:left="34" w:firstLine="567"/>
              <w:jc w:val="both"/>
              <w:rPr>
                <w:sz w:val="24"/>
                <w:szCs w:val="24"/>
              </w:rPr>
            </w:pPr>
            <w:r w:rsidRPr="009B3CF5">
              <w:rPr>
                <w:sz w:val="24"/>
                <w:szCs w:val="24"/>
              </w:rPr>
              <w:t>«Радость послушания». Альбом для развития детей дошкольного возраста (5-6 лет); «Сказочное слово». Альбом для развития детей дошкольного возраста (6-7 лет).</w:t>
            </w:r>
          </w:p>
          <w:p w:rsidR="00544D8B" w:rsidRPr="009B3CF5" w:rsidRDefault="00544D8B" w:rsidP="009B3CF5">
            <w:pPr>
              <w:pStyle w:val="af3"/>
              <w:spacing w:line="276" w:lineRule="auto"/>
              <w:ind w:firstLine="567"/>
              <w:rPr>
                <w:rFonts w:ascii="Times New Roman" w:hAnsi="Times New Roman" w:cs="Times New Roman"/>
              </w:rPr>
            </w:pPr>
          </w:p>
        </w:tc>
      </w:tr>
      <w:tr w:rsidR="00544D8B" w:rsidRPr="009B3CF5" w:rsidTr="00544D8B">
        <w:tc>
          <w:tcPr>
            <w:tcW w:w="3085" w:type="dxa"/>
          </w:tcPr>
          <w:p w:rsidR="00544D8B" w:rsidRPr="009B3CF5" w:rsidRDefault="0047439D"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hAnsi="Times New Roman" w:cs="Times New Roman"/>
                <w:b/>
              </w:rPr>
              <w:lastRenderedPageBreak/>
              <w:t xml:space="preserve">Программа «Формирование культуры безопасности детей от 3 до 8 лет». </w:t>
            </w:r>
          </w:p>
        </w:tc>
        <w:tc>
          <w:tcPr>
            <w:tcW w:w="6486" w:type="dxa"/>
          </w:tcPr>
          <w:p w:rsidR="00544D8B" w:rsidRPr="009B3CF5" w:rsidRDefault="0047439D" w:rsidP="009B3CF5">
            <w:pPr>
              <w:pStyle w:val="22"/>
              <w:shd w:val="clear" w:color="auto" w:fill="auto"/>
              <w:spacing w:line="276" w:lineRule="auto"/>
              <w:ind w:firstLine="567"/>
              <w:jc w:val="both"/>
              <w:rPr>
                <w:sz w:val="24"/>
                <w:szCs w:val="24"/>
              </w:rPr>
            </w:pPr>
            <w:r w:rsidRPr="009B3CF5">
              <w:rPr>
                <w:sz w:val="24"/>
                <w:szCs w:val="24"/>
                <w:lang w:eastAsia="ru-RU" w:bidi="ru-RU"/>
              </w:rPr>
              <w:t>Л. Тимофеева</w:t>
            </w:r>
            <w:r w:rsidR="00F069DC" w:rsidRPr="009B3CF5">
              <w:rPr>
                <w:sz w:val="24"/>
                <w:szCs w:val="24"/>
                <w:lang w:eastAsia="ru-RU" w:bidi="ru-RU"/>
              </w:rPr>
              <w:t xml:space="preserve"> </w:t>
            </w:r>
            <w:r w:rsidRPr="009B3CF5">
              <w:rPr>
                <w:sz w:val="24"/>
                <w:szCs w:val="24"/>
                <w:lang w:eastAsia="ru-RU" w:bidi="ru-RU"/>
              </w:rPr>
              <w:t>Формирование культуры безопасности у детей от 3 до 8 лет. Парциальная програм</w:t>
            </w:r>
            <w:r w:rsidRPr="009B3CF5">
              <w:rPr>
                <w:sz w:val="24"/>
                <w:szCs w:val="24"/>
                <w:lang w:eastAsia="ru-RU" w:bidi="ru-RU"/>
              </w:rPr>
              <w:softHyphen/>
              <w:t>ма. — СПб. : ООО «ИЗДАТЕЛЬСТВО «ДЕТСТВО-ПРЕСС», 2019. — 160 с</w:t>
            </w:r>
          </w:p>
        </w:tc>
      </w:tr>
      <w:tr w:rsidR="00544D8B" w:rsidRPr="009B3CF5" w:rsidTr="00544D8B">
        <w:tc>
          <w:tcPr>
            <w:tcW w:w="3085" w:type="dxa"/>
          </w:tcPr>
          <w:p w:rsidR="00544D8B" w:rsidRPr="009B3CF5" w:rsidRDefault="0047439D"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Программа  «Мир Без Опасности»</w:t>
            </w:r>
          </w:p>
        </w:tc>
        <w:tc>
          <w:tcPr>
            <w:tcW w:w="6486" w:type="dxa"/>
          </w:tcPr>
          <w:p w:rsidR="0047439D" w:rsidRPr="009B3CF5" w:rsidRDefault="0047439D" w:rsidP="009B3CF5">
            <w:pPr>
              <w:pStyle w:val="22"/>
              <w:shd w:val="clear" w:color="auto" w:fill="auto"/>
              <w:spacing w:after="460" w:line="276" w:lineRule="auto"/>
              <w:ind w:left="34" w:firstLine="567"/>
              <w:jc w:val="both"/>
              <w:rPr>
                <w:sz w:val="24"/>
                <w:szCs w:val="24"/>
              </w:rPr>
            </w:pPr>
            <w:r w:rsidRPr="009B3CF5">
              <w:rPr>
                <w:bCs/>
                <w:color w:val="000000"/>
                <w:sz w:val="24"/>
                <w:szCs w:val="24"/>
                <w:lang w:eastAsia="ru-RU" w:bidi="ru-RU"/>
              </w:rPr>
              <w:t>Лыкова И.А. Парциальная образовательная программа для детей до</w:t>
            </w:r>
            <w:r w:rsidRPr="009B3CF5">
              <w:rPr>
                <w:bCs/>
                <w:color w:val="000000"/>
                <w:sz w:val="24"/>
                <w:szCs w:val="24"/>
                <w:lang w:eastAsia="ru-RU" w:bidi="ru-RU"/>
              </w:rPr>
              <w:softHyphen/>
              <w:t xml:space="preserve">школьного возраста «Мир Без Опасности». </w:t>
            </w:r>
            <w:r w:rsidRPr="009B3CF5">
              <w:rPr>
                <w:color w:val="000000"/>
                <w:sz w:val="24"/>
                <w:szCs w:val="24"/>
                <w:lang w:eastAsia="ru-RU" w:bidi="ru-RU"/>
              </w:rPr>
              <w:t>— М.: Издательский дом «Цветной мир», 2017. — 128 с., 2-е издание, перераб. и доп.</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p>
        </w:tc>
      </w:tr>
      <w:tr w:rsidR="00544D8B" w:rsidRPr="009B3CF5" w:rsidTr="00544D8B">
        <w:tc>
          <w:tcPr>
            <w:tcW w:w="3085" w:type="dxa"/>
          </w:tcPr>
          <w:p w:rsidR="00544D8B" w:rsidRPr="009B3CF5" w:rsidRDefault="0047439D"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Программа «Формирование элементарных математических представлений у дошкольников»</w:t>
            </w:r>
          </w:p>
        </w:tc>
        <w:tc>
          <w:tcPr>
            <w:tcW w:w="6486" w:type="dxa"/>
          </w:tcPr>
          <w:p w:rsidR="0047439D" w:rsidRPr="009B3CF5" w:rsidRDefault="0047439D" w:rsidP="009B3CF5">
            <w:pPr>
              <w:pStyle w:val="13"/>
              <w:shd w:val="clear" w:color="auto" w:fill="auto"/>
              <w:spacing w:line="276" w:lineRule="auto"/>
              <w:ind w:left="34" w:firstLine="567"/>
              <w:rPr>
                <w:sz w:val="24"/>
                <w:szCs w:val="24"/>
              </w:rPr>
            </w:pPr>
            <w:r w:rsidRPr="009B3CF5">
              <w:rPr>
                <w:color w:val="000000"/>
                <w:sz w:val="24"/>
                <w:szCs w:val="24"/>
                <w:lang w:eastAsia="ru-RU" w:bidi="ru-RU"/>
              </w:rPr>
              <w:t>Парциальная общеобразовательная программа до</w:t>
            </w:r>
            <w:r w:rsidRPr="009B3CF5">
              <w:rPr>
                <w:color w:val="000000"/>
                <w:sz w:val="24"/>
                <w:szCs w:val="24"/>
                <w:lang w:eastAsia="ru-RU" w:bidi="ru-RU"/>
              </w:rPr>
              <w:softHyphen/>
              <w:t>школьного образования «Формирование элементарных математических представлений у дошкольников» / К. В. Ше</w:t>
            </w:r>
            <w:r w:rsidRPr="009B3CF5">
              <w:rPr>
                <w:color w:val="000000"/>
                <w:sz w:val="24"/>
                <w:szCs w:val="24"/>
                <w:lang w:eastAsia="ru-RU" w:bidi="ru-RU"/>
              </w:rPr>
              <w:softHyphen/>
              <w:t>велев. — М.: БИНОМ. Лаборатория знаний, 2019. — 64 с.</w:t>
            </w:r>
          </w:p>
          <w:p w:rsidR="00544D8B" w:rsidRPr="009B3CF5" w:rsidRDefault="00544D8B" w:rsidP="009B3CF5">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p>
        </w:tc>
      </w:tr>
      <w:tr w:rsidR="0047439D" w:rsidRPr="009B3CF5" w:rsidTr="00544D8B">
        <w:tc>
          <w:tcPr>
            <w:tcW w:w="3085" w:type="dxa"/>
          </w:tcPr>
          <w:p w:rsidR="0047439D" w:rsidRPr="009B3CF5" w:rsidRDefault="0047439D"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lastRenderedPageBreak/>
              <w:t>Программа «Обучение грамоте»</w:t>
            </w:r>
          </w:p>
        </w:tc>
        <w:tc>
          <w:tcPr>
            <w:tcW w:w="6486" w:type="dxa"/>
          </w:tcPr>
          <w:p w:rsidR="0047439D" w:rsidRPr="009B3CF5" w:rsidRDefault="00D46FCA" w:rsidP="009B3CF5">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«Обучение грамоте» С.Н. Варинцева. Электронное издание</w:t>
            </w:r>
          </w:p>
        </w:tc>
      </w:tr>
      <w:tr w:rsidR="00544D8B" w:rsidRPr="009B3CF5" w:rsidTr="00544D8B">
        <w:tc>
          <w:tcPr>
            <w:tcW w:w="3085" w:type="dxa"/>
          </w:tcPr>
          <w:p w:rsidR="00544D8B" w:rsidRPr="009B3CF5" w:rsidRDefault="0047439D" w:rsidP="009B3CF5">
            <w:pPr>
              <w:widowControl/>
              <w:autoSpaceDE w:val="0"/>
              <w:autoSpaceDN w:val="0"/>
              <w:adjustRightInd w:val="0"/>
              <w:spacing w:line="276" w:lineRule="auto"/>
              <w:ind w:firstLine="567"/>
              <w:rPr>
                <w:rFonts w:ascii="Times New Roman" w:eastAsiaTheme="minorHAnsi" w:hAnsi="Times New Roman" w:cs="Times New Roman"/>
                <w:b/>
                <w:color w:val="auto"/>
                <w:lang w:eastAsia="en-US" w:bidi="ar-SA"/>
              </w:rPr>
            </w:pPr>
            <w:r w:rsidRPr="009B3CF5">
              <w:rPr>
                <w:rFonts w:ascii="Times New Roman" w:eastAsiaTheme="minorHAnsi" w:hAnsi="Times New Roman" w:cs="Times New Roman"/>
                <w:b/>
                <w:color w:val="auto"/>
                <w:lang w:eastAsia="en-US" w:bidi="ar-SA"/>
              </w:rPr>
              <w:t>Программа «От звука к букве. Формирование звуковой аналитико-синтетической активности дошкольников как предпосылки обучения грамоте»</w:t>
            </w:r>
          </w:p>
        </w:tc>
        <w:tc>
          <w:tcPr>
            <w:tcW w:w="6486" w:type="dxa"/>
          </w:tcPr>
          <w:p w:rsidR="00544D8B" w:rsidRPr="009B3CF5" w:rsidRDefault="00F069DC" w:rsidP="009B3CF5">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Е.В Колесникова «От звука к букве. Формирование звуковой аналитико-синтетической активности дошкольников как предпосылки обучения грамоте».-М. БИНОМ. Лаборатория знаний</w:t>
            </w:r>
          </w:p>
        </w:tc>
      </w:tr>
    </w:tbl>
    <w:p w:rsidR="009F166F" w:rsidRPr="009B3CF5" w:rsidRDefault="009F166F" w:rsidP="009B3CF5">
      <w:pPr>
        <w:spacing w:line="276" w:lineRule="auto"/>
        <w:ind w:firstLine="567"/>
        <w:rPr>
          <w:rFonts w:ascii="Times New Roman" w:hAnsi="Times New Roman" w:cs="Times New Roman"/>
          <w:b/>
        </w:rPr>
      </w:pPr>
    </w:p>
    <w:p w:rsidR="00601C5A" w:rsidRPr="009B3CF5" w:rsidRDefault="00601C5A" w:rsidP="009B3CF5">
      <w:pPr>
        <w:spacing w:line="276" w:lineRule="auto"/>
        <w:ind w:firstLine="567"/>
        <w:rPr>
          <w:rFonts w:ascii="Times New Roman" w:hAnsi="Times New Roman" w:cs="Times New Roman"/>
          <w:b/>
        </w:rPr>
      </w:pPr>
    </w:p>
    <w:p w:rsidR="00AF6629" w:rsidRPr="009B3CF5" w:rsidRDefault="00601C5A" w:rsidP="009B3CF5">
      <w:pPr>
        <w:spacing w:line="276" w:lineRule="auto"/>
        <w:ind w:firstLine="567"/>
        <w:rPr>
          <w:rFonts w:ascii="Times New Roman" w:hAnsi="Times New Roman" w:cs="Times New Roman"/>
          <w:b/>
        </w:rPr>
      </w:pPr>
      <w:r w:rsidRPr="009B3CF5">
        <w:rPr>
          <w:rFonts w:ascii="Times New Roman" w:hAnsi="Times New Roman" w:cs="Times New Roman"/>
          <w:b/>
        </w:rPr>
        <w:t>3.4. Распорядок и режим дня</w:t>
      </w:r>
    </w:p>
    <w:p w:rsidR="00AF6629" w:rsidRPr="009B3CF5" w:rsidRDefault="00AF6629" w:rsidP="009B3CF5">
      <w:pPr>
        <w:spacing w:line="276" w:lineRule="auto"/>
        <w:ind w:firstLine="567"/>
        <w:rPr>
          <w:rFonts w:ascii="Times New Roman" w:hAnsi="Times New Roman" w:cs="Times New Roman"/>
        </w:rPr>
      </w:pPr>
    </w:p>
    <w:p w:rsidR="00AF6629" w:rsidRPr="009B3CF5" w:rsidRDefault="00AF6629" w:rsidP="009B3CF5">
      <w:pPr>
        <w:pStyle w:val="13"/>
        <w:shd w:val="clear" w:color="auto" w:fill="auto"/>
        <w:spacing w:line="276" w:lineRule="auto"/>
        <w:ind w:firstLine="567"/>
        <w:jc w:val="both"/>
        <w:rPr>
          <w:sz w:val="24"/>
          <w:szCs w:val="24"/>
        </w:rPr>
      </w:pPr>
      <w:r w:rsidRPr="009B3CF5">
        <w:rPr>
          <w:sz w:val="24"/>
          <w:szCs w:val="24"/>
        </w:rPr>
        <w:t>Содержание Программы реализуется при пятидневной рабочей неделе с выходными днями: суббота, воскресенье и праздничные дни и рассчитано на 12-ти часовое пребывание детей в дошкольном учреждении.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дает возможность педагогам раскрыть индивидуальные особенности и творческий потенциал каждого ребенка.</w:t>
      </w:r>
    </w:p>
    <w:p w:rsidR="00AF6629" w:rsidRPr="009B3CF5" w:rsidRDefault="00AF6629" w:rsidP="009B3CF5">
      <w:pPr>
        <w:pStyle w:val="13"/>
        <w:shd w:val="clear" w:color="auto" w:fill="auto"/>
        <w:spacing w:line="276" w:lineRule="auto"/>
        <w:ind w:firstLine="567"/>
        <w:jc w:val="both"/>
        <w:rPr>
          <w:sz w:val="24"/>
          <w:szCs w:val="24"/>
        </w:rPr>
      </w:pPr>
      <w:r w:rsidRPr="009B3CF5">
        <w:rPr>
          <w:sz w:val="24"/>
          <w:szCs w:val="24"/>
        </w:rPr>
        <w:t>Режим дня соответствует возрастным особенностям детей и способствует их гармоничному развитию. Режимы дня в разных возрастных группах разработаны на основе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F6629" w:rsidRPr="009B3CF5" w:rsidRDefault="00AF6629" w:rsidP="009B3CF5">
      <w:pPr>
        <w:pStyle w:val="13"/>
        <w:shd w:val="clear" w:color="auto" w:fill="auto"/>
        <w:spacing w:line="276" w:lineRule="auto"/>
        <w:ind w:firstLine="567"/>
        <w:jc w:val="both"/>
        <w:rPr>
          <w:sz w:val="24"/>
          <w:szCs w:val="24"/>
        </w:rPr>
      </w:pPr>
      <w:r w:rsidRPr="009B3CF5">
        <w:rPr>
          <w:sz w:val="24"/>
          <w:szCs w:val="24"/>
        </w:rPr>
        <w:t>Организация режима дня проводится с учетом теплого и холодного периода года.</w:t>
      </w:r>
    </w:p>
    <w:p w:rsidR="0079619B" w:rsidRPr="009B3CF5" w:rsidRDefault="0079619B" w:rsidP="009B3CF5">
      <w:pPr>
        <w:pStyle w:val="13"/>
        <w:shd w:val="clear" w:color="auto" w:fill="auto"/>
        <w:spacing w:line="276" w:lineRule="auto"/>
        <w:ind w:firstLine="567"/>
        <w:jc w:val="center"/>
        <w:rPr>
          <w:b/>
          <w:bCs/>
          <w:sz w:val="24"/>
          <w:szCs w:val="24"/>
        </w:rPr>
      </w:pPr>
    </w:p>
    <w:p w:rsidR="00732EB3" w:rsidRPr="009B3CF5" w:rsidRDefault="0079619B" w:rsidP="009B3CF5">
      <w:pPr>
        <w:pStyle w:val="13"/>
        <w:shd w:val="clear" w:color="auto" w:fill="auto"/>
        <w:spacing w:after="300" w:line="276" w:lineRule="auto"/>
        <w:ind w:firstLine="567"/>
        <w:jc w:val="center"/>
        <w:rPr>
          <w:b/>
          <w:bCs/>
          <w:sz w:val="24"/>
          <w:szCs w:val="24"/>
        </w:rPr>
      </w:pPr>
      <w:r w:rsidRPr="009B3CF5">
        <w:rPr>
          <w:b/>
          <w:bCs/>
          <w:sz w:val="24"/>
          <w:szCs w:val="24"/>
        </w:rPr>
        <w:t xml:space="preserve">РЕЖИМ ДНЯ </w:t>
      </w:r>
    </w:p>
    <w:p w:rsidR="001E2439" w:rsidRPr="00257674" w:rsidRDefault="001E2439" w:rsidP="009B3CF5">
      <w:pPr>
        <w:pStyle w:val="13"/>
        <w:shd w:val="clear" w:color="auto" w:fill="auto"/>
        <w:spacing w:after="300" w:line="276" w:lineRule="auto"/>
        <w:ind w:firstLine="567"/>
        <w:rPr>
          <w:b/>
          <w:sz w:val="24"/>
          <w:szCs w:val="24"/>
        </w:rPr>
      </w:pPr>
      <w:r w:rsidRPr="00257674">
        <w:rPr>
          <w:b/>
          <w:bCs/>
          <w:sz w:val="24"/>
          <w:szCs w:val="24"/>
        </w:rPr>
        <w:t xml:space="preserve">Первая группа раннего возраста </w:t>
      </w:r>
      <w:r w:rsidRPr="00257674">
        <w:rPr>
          <w:b/>
          <w:sz w:val="24"/>
          <w:szCs w:val="24"/>
        </w:rPr>
        <w:t>(холодный период)</w:t>
      </w:r>
    </w:p>
    <w:tbl>
      <w:tblPr>
        <w:tblStyle w:val="29"/>
        <w:tblW w:w="0" w:type="auto"/>
        <w:tblLook w:val="04A0" w:firstRow="1" w:lastRow="0" w:firstColumn="1" w:lastColumn="0" w:noHBand="0" w:noVBand="1"/>
      </w:tblPr>
      <w:tblGrid>
        <w:gridCol w:w="1101"/>
        <w:gridCol w:w="6662"/>
        <w:gridCol w:w="1808"/>
      </w:tblGrid>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Прием, осмотр, игры, ежедневная утренняя гимнастика</w:t>
            </w:r>
          </w:p>
        </w:tc>
        <w:tc>
          <w:tcPr>
            <w:tcW w:w="1808" w:type="dxa"/>
          </w:tcPr>
          <w:p w:rsidR="001E2439" w:rsidRPr="00E2770C" w:rsidRDefault="00257674" w:rsidP="00257674">
            <w:pPr>
              <w:tabs>
                <w:tab w:val="left" w:pos="2070"/>
              </w:tabs>
              <w:spacing w:line="276" w:lineRule="auto"/>
              <w:rPr>
                <w:rFonts w:ascii="Times New Roman" w:hAnsi="Times New Roman" w:cs="Times New Roman"/>
              </w:rPr>
            </w:pPr>
            <w:r>
              <w:rPr>
                <w:rFonts w:ascii="Times New Roman" w:hAnsi="Times New Roman" w:cs="Times New Roman"/>
              </w:rPr>
              <w:t>7</w:t>
            </w:r>
            <w:r w:rsidR="001E2439" w:rsidRPr="00E2770C">
              <w:rPr>
                <w:rFonts w:ascii="Times New Roman" w:hAnsi="Times New Roman" w:cs="Times New Roman"/>
              </w:rPr>
              <w:t>.00 - 8.20</w:t>
            </w:r>
          </w:p>
        </w:tc>
      </w:tr>
      <w:tr w:rsidR="001E2439" w:rsidRPr="009B3CF5" w:rsidTr="00257674">
        <w:trPr>
          <w:trHeight w:val="497"/>
        </w:trPr>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Подготовка к завтраку, завтрак</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8.20 - 9.00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Непосредственно организованная образовательная деятельность</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9.00 - 10.00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2-й завтрак</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10.00 – 10.10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Подготовка к прогулке, прогулка (игры, наблюдения, труд)</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10.10 - 11.40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Возвращение с прогулки</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11.40 - 12.00</w:t>
            </w:r>
          </w:p>
        </w:tc>
      </w:tr>
      <w:tr w:rsidR="001E2439" w:rsidRPr="009B3CF5" w:rsidTr="00257674">
        <w:trPr>
          <w:trHeight w:val="401"/>
        </w:trPr>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Подготовка к обеду, обед</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12.00 - 12.30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Подготовка ко сну, дневной сон</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12.30 - 15.00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Постепенный подъем, воздушные, водные процедуры</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15.00 - 15.25</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Подготовка к полднику, полдник</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15.25 - 15.50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Игры, самостоятельная деятельность детей</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15.50 - 16.20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Подготовка к прогулке, прогулка</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16.20 - 17.10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 xml:space="preserve"> Подготовка к ужину, ужин</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17.10 - 17.40</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Игры</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17.40 - 18.45</w:t>
            </w:r>
          </w:p>
        </w:tc>
      </w:tr>
      <w:tr w:rsidR="001E2439" w:rsidRPr="009B3CF5" w:rsidTr="00257674">
        <w:tc>
          <w:tcPr>
            <w:tcW w:w="1101" w:type="dxa"/>
          </w:tcPr>
          <w:p w:rsidR="001E2439" w:rsidRPr="00AD7FFC" w:rsidRDefault="001E2439" w:rsidP="00E571E5">
            <w:pPr>
              <w:pStyle w:val="aa"/>
              <w:numPr>
                <w:ilvl w:val="0"/>
                <w:numId w:val="109"/>
              </w:numPr>
              <w:tabs>
                <w:tab w:val="left" w:pos="2070"/>
              </w:tabs>
              <w:spacing w:line="276" w:lineRule="auto"/>
              <w:jc w:val="both"/>
              <w:rPr>
                <w:rFonts w:ascii="Times New Roman" w:hAnsi="Times New Roman" w:cs="Times New Roman"/>
              </w:rPr>
            </w:pPr>
          </w:p>
        </w:tc>
        <w:tc>
          <w:tcPr>
            <w:tcW w:w="6662" w:type="dxa"/>
          </w:tcPr>
          <w:p w:rsidR="001E2439" w:rsidRPr="00AD7FFC" w:rsidRDefault="001E2439" w:rsidP="00E2770C">
            <w:pPr>
              <w:tabs>
                <w:tab w:val="left" w:pos="2070"/>
              </w:tabs>
              <w:spacing w:line="276" w:lineRule="auto"/>
              <w:jc w:val="both"/>
              <w:rPr>
                <w:rFonts w:ascii="Times New Roman" w:hAnsi="Times New Roman" w:cs="Times New Roman"/>
              </w:rPr>
            </w:pPr>
            <w:r w:rsidRPr="00AD7FFC">
              <w:rPr>
                <w:rFonts w:ascii="Times New Roman" w:hAnsi="Times New Roman" w:cs="Times New Roman"/>
              </w:rPr>
              <w:t>Уход детей домой</w:t>
            </w:r>
          </w:p>
        </w:tc>
        <w:tc>
          <w:tcPr>
            <w:tcW w:w="1808" w:type="dxa"/>
          </w:tcPr>
          <w:p w:rsidR="001E2439" w:rsidRPr="00E2770C" w:rsidRDefault="001E2439" w:rsidP="00257674">
            <w:pPr>
              <w:tabs>
                <w:tab w:val="left" w:pos="2070"/>
              </w:tabs>
              <w:spacing w:line="276" w:lineRule="auto"/>
              <w:rPr>
                <w:rFonts w:ascii="Times New Roman" w:hAnsi="Times New Roman" w:cs="Times New Roman"/>
              </w:rPr>
            </w:pPr>
            <w:r w:rsidRPr="00E2770C">
              <w:rPr>
                <w:rFonts w:ascii="Times New Roman" w:hAnsi="Times New Roman" w:cs="Times New Roman"/>
              </w:rPr>
              <w:t>18.45 - 19.00</w:t>
            </w:r>
          </w:p>
        </w:tc>
      </w:tr>
    </w:tbl>
    <w:p w:rsidR="001E2439" w:rsidRPr="00257674" w:rsidRDefault="001E2439" w:rsidP="009B3CF5">
      <w:pPr>
        <w:pStyle w:val="13"/>
        <w:shd w:val="clear" w:color="auto" w:fill="auto"/>
        <w:spacing w:after="300" w:line="276" w:lineRule="auto"/>
        <w:ind w:firstLine="567"/>
        <w:rPr>
          <w:b/>
          <w:sz w:val="24"/>
          <w:szCs w:val="24"/>
        </w:rPr>
      </w:pPr>
    </w:p>
    <w:p w:rsidR="001E2439" w:rsidRPr="00257674" w:rsidRDefault="001E2439" w:rsidP="009B3CF5">
      <w:pPr>
        <w:pStyle w:val="13"/>
        <w:shd w:val="clear" w:color="auto" w:fill="auto"/>
        <w:spacing w:after="300" w:line="276" w:lineRule="auto"/>
        <w:ind w:firstLine="567"/>
        <w:rPr>
          <w:b/>
          <w:sz w:val="24"/>
          <w:szCs w:val="24"/>
        </w:rPr>
      </w:pPr>
      <w:r w:rsidRPr="00257674">
        <w:rPr>
          <w:b/>
          <w:bCs/>
          <w:sz w:val="24"/>
          <w:szCs w:val="24"/>
        </w:rPr>
        <w:t xml:space="preserve">Первая группа раннего возраста </w:t>
      </w:r>
      <w:r w:rsidRPr="00257674">
        <w:rPr>
          <w:b/>
          <w:sz w:val="24"/>
          <w:szCs w:val="24"/>
        </w:rPr>
        <w:t>(теплый период)</w:t>
      </w:r>
    </w:p>
    <w:tbl>
      <w:tblPr>
        <w:tblStyle w:val="29"/>
        <w:tblW w:w="0" w:type="auto"/>
        <w:tblLook w:val="04A0" w:firstRow="1" w:lastRow="0" w:firstColumn="1" w:lastColumn="0" w:noHBand="0" w:noVBand="1"/>
      </w:tblPr>
      <w:tblGrid>
        <w:gridCol w:w="1101"/>
        <w:gridCol w:w="6662"/>
        <w:gridCol w:w="1808"/>
      </w:tblGrid>
      <w:tr w:rsidR="001E2439" w:rsidRPr="009B3CF5" w:rsidTr="00AD7FFC">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662"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Прием, осмотр, игры, ежедневная утренняя гимнастика</w:t>
            </w:r>
          </w:p>
        </w:tc>
        <w:tc>
          <w:tcPr>
            <w:tcW w:w="1808" w:type="dxa"/>
          </w:tcPr>
          <w:p w:rsidR="001E2439" w:rsidRPr="009B3CF5" w:rsidRDefault="001E2439"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7.00 - 8.20</w:t>
            </w:r>
          </w:p>
        </w:tc>
      </w:tr>
      <w:tr w:rsidR="001E2439" w:rsidRPr="009B3CF5" w:rsidTr="00AD7FFC">
        <w:trPr>
          <w:trHeight w:val="497"/>
        </w:trPr>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Подготовка к завтраку, завтрак</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8.20 - 9.00</w:t>
            </w:r>
          </w:p>
        </w:tc>
      </w:tr>
      <w:tr w:rsidR="001E2439" w:rsidRPr="009B3CF5" w:rsidTr="00AD7FFC">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Непосредственно организованная образовательная деятельность</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9.00 - 10.00</w:t>
            </w:r>
          </w:p>
        </w:tc>
      </w:tr>
      <w:tr w:rsidR="001E2439" w:rsidRPr="009B3CF5" w:rsidTr="00AD7FFC">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2-й завтрак</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10.00 – 10.10</w:t>
            </w:r>
          </w:p>
        </w:tc>
      </w:tr>
      <w:tr w:rsidR="001E2439" w:rsidRPr="009B3CF5" w:rsidTr="00AD7FFC">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Подготовка к прогулке, прогулка (игры, наблюдения, труд)</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10.10 - 11.40</w:t>
            </w:r>
          </w:p>
        </w:tc>
      </w:tr>
      <w:tr w:rsidR="001E2439" w:rsidRPr="009B3CF5" w:rsidTr="00AD7FFC">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Возвращение с прогулки</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11.40 - 12.00</w:t>
            </w:r>
          </w:p>
        </w:tc>
      </w:tr>
      <w:tr w:rsidR="001E2439" w:rsidRPr="009B3CF5" w:rsidTr="00AD7FFC">
        <w:trPr>
          <w:trHeight w:val="401"/>
        </w:trPr>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Подготовка к обеду, обед</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12.00 - 12.30</w:t>
            </w:r>
          </w:p>
        </w:tc>
      </w:tr>
      <w:tr w:rsidR="001E2439" w:rsidRPr="009B3CF5" w:rsidTr="00AD7FFC">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Подготовка ко сну, дневной сон</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12.30 - 15.00</w:t>
            </w:r>
          </w:p>
        </w:tc>
      </w:tr>
      <w:tr w:rsidR="001E2439" w:rsidRPr="009B3CF5" w:rsidTr="00AD7FFC">
        <w:tc>
          <w:tcPr>
            <w:tcW w:w="1101" w:type="dxa"/>
          </w:tcPr>
          <w:p w:rsidR="001E2439" w:rsidRPr="009B3CF5" w:rsidRDefault="001E2439"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Постепенный подъем, воздушные, водные процедуры</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15.00 - 15.25</w:t>
            </w:r>
          </w:p>
        </w:tc>
      </w:tr>
      <w:tr w:rsidR="001E2439" w:rsidRPr="009B3CF5" w:rsidTr="00AD7FFC">
        <w:tc>
          <w:tcPr>
            <w:tcW w:w="1101" w:type="dxa"/>
          </w:tcPr>
          <w:p w:rsidR="001E2439" w:rsidRPr="009B3CF5" w:rsidRDefault="00257674" w:rsidP="009B3CF5">
            <w:pPr>
              <w:tabs>
                <w:tab w:val="left" w:pos="2070"/>
              </w:tabs>
              <w:spacing w:line="276" w:lineRule="auto"/>
              <w:ind w:firstLine="567"/>
              <w:jc w:val="both"/>
              <w:rPr>
                <w:rFonts w:ascii="Times New Roman" w:hAnsi="Times New Roman" w:cs="Times New Roman"/>
              </w:rPr>
            </w:pPr>
            <w:r>
              <w:rPr>
                <w:rFonts w:ascii="Times New Roman" w:hAnsi="Times New Roman" w:cs="Times New Roman"/>
              </w:rPr>
              <w:t>10</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Подготовка к полднику, полдник</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15.25 - 15.50</w:t>
            </w:r>
          </w:p>
        </w:tc>
      </w:tr>
      <w:tr w:rsidR="001E2439" w:rsidRPr="009B3CF5" w:rsidTr="00AD7FFC">
        <w:tc>
          <w:tcPr>
            <w:tcW w:w="1101" w:type="dxa"/>
          </w:tcPr>
          <w:p w:rsidR="001E2439" w:rsidRPr="009B3CF5" w:rsidRDefault="00257674" w:rsidP="009B3CF5">
            <w:pPr>
              <w:tabs>
                <w:tab w:val="left" w:pos="2070"/>
              </w:tabs>
              <w:spacing w:line="276" w:lineRule="auto"/>
              <w:ind w:firstLine="567"/>
              <w:jc w:val="both"/>
              <w:rPr>
                <w:rFonts w:ascii="Times New Roman" w:hAnsi="Times New Roman" w:cs="Times New Roman"/>
              </w:rPr>
            </w:pPr>
            <w:r>
              <w:rPr>
                <w:rFonts w:ascii="Times New Roman" w:hAnsi="Times New Roman" w:cs="Times New Roman"/>
              </w:rPr>
              <w:t>11</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Игры, самостоятельная деятельность детей</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15.50 - 16.20</w:t>
            </w:r>
          </w:p>
        </w:tc>
      </w:tr>
      <w:tr w:rsidR="001E2439" w:rsidRPr="009B3CF5" w:rsidTr="00AD7FFC">
        <w:tc>
          <w:tcPr>
            <w:tcW w:w="1101" w:type="dxa"/>
          </w:tcPr>
          <w:p w:rsidR="001E2439" w:rsidRPr="009B3CF5" w:rsidRDefault="00257674" w:rsidP="009B3CF5">
            <w:pPr>
              <w:tabs>
                <w:tab w:val="left" w:pos="2070"/>
              </w:tabs>
              <w:spacing w:line="276" w:lineRule="auto"/>
              <w:ind w:firstLine="567"/>
              <w:jc w:val="both"/>
              <w:rPr>
                <w:rFonts w:ascii="Times New Roman" w:hAnsi="Times New Roman" w:cs="Times New Roman"/>
              </w:rPr>
            </w:pPr>
            <w:r>
              <w:rPr>
                <w:rFonts w:ascii="Times New Roman" w:hAnsi="Times New Roman" w:cs="Times New Roman"/>
              </w:rPr>
              <w:t>12</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Подготовка к прогулке, прогулка</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16.20 - 17.10</w:t>
            </w:r>
          </w:p>
        </w:tc>
      </w:tr>
      <w:tr w:rsidR="001E2439" w:rsidRPr="009B3CF5" w:rsidTr="00AD7FFC">
        <w:tc>
          <w:tcPr>
            <w:tcW w:w="1101" w:type="dxa"/>
          </w:tcPr>
          <w:p w:rsidR="001E2439" w:rsidRPr="009B3CF5" w:rsidRDefault="00257674" w:rsidP="009B3CF5">
            <w:pPr>
              <w:tabs>
                <w:tab w:val="left" w:pos="2070"/>
              </w:tabs>
              <w:spacing w:line="276" w:lineRule="auto"/>
              <w:ind w:firstLine="567"/>
              <w:jc w:val="both"/>
              <w:rPr>
                <w:rFonts w:ascii="Times New Roman" w:hAnsi="Times New Roman" w:cs="Times New Roman"/>
              </w:rPr>
            </w:pPr>
            <w:r>
              <w:rPr>
                <w:rFonts w:ascii="Times New Roman" w:hAnsi="Times New Roman" w:cs="Times New Roman"/>
              </w:rPr>
              <w:t>13</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 xml:space="preserve"> Подготовка к ужину, ужин</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17.10 - 17.40</w:t>
            </w:r>
          </w:p>
        </w:tc>
      </w:tr>
      <w:tr w:rsidR="001E2439" w:rsidRPr="009B3CF5" w:rsidTr="00AD7FFC">
        <w:tc>
          <w:tcPr>
            <w:tcW w:w="1101" w:type="dxa"/>
          </w:tcPr>
          <w:p w:rsidR="001E2439" w:rsidRPr="009B3CF5" w:rsidRDefault="00257674" w:rsidP="009B3CF5">
            <w:pPr>
              <w:tabs>
                <w:tab w:val="left" w:pos="2070"/>
              </w:tabs>
              <w:spacing w:line="276" w:lineRule="auto"/>
              <w:ind w:firstLine="567"/>
              <w:jc w:val="both"/>
              <w:rPr>
                <w:rFonts w:ascii="Times New Roman" w:hAnsi="Times New Roman" w:cs="Times New Roman"/>
              </w:rPr>
            </w:pPr>
            <w:r>
              <w:rPr>
                <w:rFonts w:ascii="Times New Roman" w:hAnsi="Times New Roman" w:cs="Times New Roman"/>
              </w:rPr>
              <w:t>14</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Игры</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17.40 - 18.45</w:t>
            </w:r>
          </w:p>
        </w:tc>
      </w:tr>
      <w:tr w:rsidR="001E2439" w:rsidRPr="009B3CF5" w:rsidTr="00AD7FFC">
        <w:tc>
          <w:tcPr>
            <w:tcW w:w="1101" w:type="dxa"/>
          </w:tcPr>
          <w:p w:rsidR="001E2439" w:rsidRPr="009B3CF5" w:rsidRDefault="00257674" w:rsidP="009B3CF5">
            <w:pPr>
              <w:tabs>
                <w:tab w:val="left" w:pos="2070"/>
              </w:tabs>
              <w:spacing w:line="276" w:lineRule="auto"/>
              <w:ind w:firstLine="567"/>
              <w:jc w:val="both"/>
              <w:rPr>
                <w:rFonts w:ascii="Times New Roman" w:hAnsi="Times New Roman" w:cs="Times New Roman"/>
              </w:rPr>
            </w:pPr>
            <w:r>
              <w:rPr>
                <w:rFonts w:ascii="Times New Roman" w:hAnsi="Times New Roman" w:cs="Times New Roman"/>
              </w:rPr>
              <w:t>15</w:t>
            </w:r>
          </w:p>
        </w:tc>
        <w:tc>
          <w:tcPr>
            <w:tcW w:w="6662"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Уход детей домой</w:t>
            </w:r>
          </w:p>
        </w:tc>
        <w:tc>
          <w:tcPr>
            <w:tcW w:w="1808" w:type="dxa"/>
          </w:tcPr>
          <w:p w:rsidR="001E2439" w:rsidRPr="00257674" w:rsidRDefault="001E2439" w:rsidP="00257674">
            <w:pPr>
              <w:tabs>
                <w:tab w:val="left" w:pos="2070"/>
              </w:tabs>
              <w:spacing w:line="276" w:lineRule="auto"/>
              <w:jc w:val="both"/>
              <w:rPr>
                <w:rFonts w:ascii="Times New Roman" w:hAnsi="Times New Roman" w:cs="Times New Roman"/>
              </w:rPr>
            </w:pPr>
            <w:r w:rsidRPr="00257674">
              <w:rPr>
                <w:rFonts w:ascii="Times New Roman" w:hAnsi="Times New Roman" w:cs="Times New Roman"/>
              </w:rPr>
              <w:t>18.45 - 19.00</w:t>
            </w:r>
          </w:p>
        </w:tc>
      </w:tr>
    </w:tbl>
    <w:p w:rsidR="001E2439" w:rsidRPr="009B3CF5" w:rsidRDefault="001E2439" w:rsidP="009B3CF5">
      <w:pPr>
        <w:pStyle w:val="13"/>
        <w:shd w:val="clear" w:color="auto" w:fill="auto"/>
        <w:spacing w:after="300" w:line="276" w:lineRule="auto"/>
        <w:ind w:firstLine="567"/>
        <w:rPr>
          <w:b/>
          <w:bCs/>
          <w:sz w:val="24"/>
          <w:szCs w:val="24"/>
        </w:rPr>
      </w:pPr>
    </w:p>
    <w:p w:rsidR="00732EB3" w:rsidRPr="00257674" w:rsidRDefault="00732EB3" w:rsidP="009B3CF5">
      <w:pPr>
        <w:spacing w:line="276" w:lineRule="auto"/>
        <w:ind w:firstLine="567"/>
        <w:contextualSpacing/>
        <w:jc w:val="both"/>
        <w:rPr>
          <w:rFonts w:ascii="Times New Roman" w:hAnsi="Times New Roman" w:cs="Times New Roman"/>
          <w:b/>
        </w:rPr>
      </w:pPr>
      <w:r w:rsidRPr="00257674">
        <w:rPr>
          <w:rFonts w:ascii="Times New Roman" w:hAnsi="Times New Roman" w:cs="Times New Roman"/>
          <w:b/>
        </w:rPr>
        <w:t>Вторая  группа раннего возраста  (холодный период)</w:t>
      </w:r>
    </w:p>
    <w:p w:rsidR="00732EB3" w:rsidRPr="009B3CF5" w:rsidRDefault="00732EB3" w:rsidP="009B3CF5">
      <w:pPr>
        <w:spacing w:line="276" w:lineRule="auto"/>
        <w:ind w:firstLine="567"/>
        <w:contextualSpacing/>
        <w:jc w:val="both"/>
        <w:rPr>
          <w:rFonts w:ascii="Times New Roman" w:hAnsi="Times New Roman" w:cs="Times New Roman"/>
          <w:b/>
        </w:rPr>
      </w:pPr>
    </w:p>
    <w:tbl>
      <w:tblPr>
        <w:tblStyle w:val="29"/>
        <w:tblW w:w="0" w:type="auto"/>
        <w:tblLook w:val="04A0" w:firstRow="1" w:lastRow="0" w:firstColumn="1" w:lastColumn="0" w:noHBand="0" w:noVBand="1"/>
      </w:tblPr>
      <w:tblGrid>
        <w:gridCol w:w="1101"/>
        <w:gridCol w:w="6662"/>
        <w:gridCol w:w="1808"/>
      </w:tblGrid>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Прием, осмотр, игры, ежедневная утренняя гимнастика</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7.00 - 8.20</w:t>
            </w:r>
          </w:p>
        </w:tc>
      </w:tr>
      <w:tr w:rsidR="00732EB3" w:rsidRPr="009B3CF5" w:rsidTr="00AD7FFC">
        <w:trPr>
          <w:trHeight w:val="497"/>
        </w:trPr>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завтраку, завтрак</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8.20 - 9.00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Непосредственно организованная образовательная деятельность</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9.00 - 10.00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2-й завтрак</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10.00 – 10.10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прогулке, прогулка (игры, наблюдения, труд)</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10.10 - 11.40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Возвращение с прогулки</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11.40 - 12.00</w:t>
            </w:r>
          </w:p>
        </w:tc>
      </w:tr>
      <w:tr w:rsidR="00732EB3" w:rsidRPr="009B3CF5" w:rsidTr="00AD7FFC">
        <w:trPr>
          <w:trHeight w:val="401"/>
        </w:trPr>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обеду, обед</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12.00 - 12.30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ко сну, дневной сон</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12.30 - 15.00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Постепенный подъем, воздушные, водные процедуры</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15.00 - 15.25</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10</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полднику, полдник</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15.25 - 15.50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Игры, самостоятельная деятельность детей</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15.50 - 16.20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lastRenderedPageBreak/>
              <w:t>12</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прогулке, прогулка</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16.20 - 17.10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ужину, ужин</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17.10 - 17.40</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Игры</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17.40 - 18.45</w:t>
            </w:r>
          </w:p>
        </w:tc>
      </w:tr>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662"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Уход детей домой</w:t>
            </w:r>
          </w:p>
        </w:tc>
        <w:tc>
          <w:tcPr>
            <w:tcW w:w="1808"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18.45 - 19.00</w:t>
            </w:r>
          </w:p>
        </w:tc>
      </w:tr>
    </w:tbl>
    <w:p w:rsidR="00732EB3" w:rsidRPr="009B3CF5" w:rsidRDefault="00732EB3" w:rsidP="009B3CF5">
      <w:pPr>
        <w:spacing w:line="276" w:lineRule="auto"/>
        <w:ind w:firstLine="567"/>
        <w:jc w:val="both"/>
        <w:rPr>
          <w:rFonts w:ascii="Times New Roman" w:hAnsi="Times New Roman" w:cs="Times New Roman"/>
          <w:b/>
        </w:rPr>
      </w:pPr>
    </w:p>
    <w:p w:rsidR="00732EB3" w:rsidRPr="00257674" w:rsidRDefault="00732EB3" w:rsidP="009B3CF5">
      <w:pPr>
        <w:spacing w:line="276" w:lineRule="auto"/>
        <w:ind w:firstLine="567"/>
        <w:contextualSpacing/>
        <w:jc w:val="both"/>
        <w:rPr>
          <w:rFonts w:ascii="Times New Roman" w:hAnsi="Times New Roman" w:cs="Times New Roman"/>
          <w:b/>
        </w:rPr>
      </w:pPr>
      <w:r w:rsidRPr="00257674">
        <w:rPr>
          <w:rFonts w:ascii="Times New Roman" w:hAnsi="Times New Roman" w:cs="Times New Roman"/>
          <w:b/>
        </w:rPr>
        <w:t>Вторая  группа раннего возраста  (тёплый период)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662"/>
        <w:gridCol w:w="1843"/>
      </w:tblGrid>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662" w:type="dxa"/>
          </w:tcPr>
          <w:p w:rsidR="00732EB3" w:rsidRPr="009B3CF5" w:rsidRDefault="00732EB3" w:rsidP="00257674">
            <w:pPr>
              <w:spacing w:line="276" w:lineRule="auto"/>
              <w:rPr>
                <w:rFonts w:ascii="Times New Roman" w:hAnsi="Times New Roman" w:cs="Times New Roman"/>
              </w:rPr>
            </w:pPr>
            <w:r w:rsidRPr="009B3CF5">
              <w:rPr>
                <w:rFonts w:ascii="Times New Roman" w:hAnsi="Times New Roman" w:cs="Times New Roman"/>
              </w:rPr>
              <w:t>Прием и осмотр детей. Игровая деятельность. Работа с родителями. Индивидуальная работа. Дежурство. Утренняя гимнастика.</w:t>
            </w:r>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7.00 – 8.20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54" w:name="_Toc408502062"/>
            <w:bookmarkStart w:id="55" w:name="_Toc408512112"/>
            <w:bookmarkStart w:id="56" w:name="_Toc419541624"/>
            <w:bookmarkStart w:id="57" w:name="_Toc420769641"/>
            <w:bookmarkStart w:id="58" w:name="_Toc428008355"/>
            <w:r w:rsidRPr="009B3CF5">
              <w:rPr>
                <w:rFonts w:ascii="Times New Roman" w:hAnsi="Times New Roman" w:cs="Times New Roman"/>
                <w:bCs/>
                <w:iCs/>
              </w:rPr>
              <w:t>Подготовка к завтраку. Завтрак</w:t>
            </w:r>
            <w:bookmarkEnd w:id="54"/>
            <w:bookmarkEnd w:id="55"/>
            <w:bookmarkEnd w:id="56"/>
            <w:bookmarkEnd w:id="57"/>
            <w:bookmarkEnd w:id="58"/>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8.20 – 8.55</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59" w:name="_Toc408502063"/>
            <w:bookmarkStart w:id="60" w:name="_Toc408512113"/>
            <w:bookmarkStart w:id="61" w:name="_Toc419541625"/>
            <w:bookmarkStart w:id="62" w:name="_Toc420769642"/>
            <w:bookmarkStart w:id="63" w:name="_Toc428008356"/>
            <w:r w:rsidRPr="009B3CF5">
              <w:rPr>
                <w:rFonts w:ascii="Times New Roman" w:hAnsi="Times New Roman" w:cs="Times New Roman"/>
                <w:bCs/>
                <w:iCs/>
              </w:rPr>
              <w:t>Подготовка к прогулке</w:t>
            </w:r>
            <w:bookmarkEnd w:id="59"/>
            <w:bookmarkEnd w:id="60"/>
            <w:bookmarkEnd w:id="61"/>
            <w:bookmarkEnd w:id="62"/>
            <w:bookmarkEnd w:id="63"/>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8.55 – 9.10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64" w:name="_Toc408502064"/>
            <w:bookmarkStart w:id="65" w:name="_Toc408512114"/>
            <w:bookmarkStart w:id="66" w:name="_Toc419541626"/>
            <w:bookmarkStart w:id="67" w:name="_Toc420769643"/>
            <w:bookmarkStart w:id="68" w:name="_Toc428008357"/>
            <w:r w:rsidRPr="009B3CF5">
              <w:rPr>
                <w:rFonts w:ascii="Times New Roman" w:hAnsi="Times New Roman" w:cs="Times New Roman"/>
                <w:bCs/>
                <w:iCs/>
              </w:rPr>
              <w:t>Прогулка</w:t>
            </w:r>
            <w:bookmarkEnd w:id="64"/>
            <w:bookmarkEnd w:id="65"/>
            <w:bookmarkEnd w:id="66"/>
            <w:bookmarkEnd w:id="67"/>
            <w:bookmarkEnd w:id="68"/>
          </w:p>
          <w:p w:rsidR="00732EB3" w:rsidRPr="009B3CF5" w:rsidRDefault="00732EB3" w:rsidP="00257674">
            <w:pPr>
              <w:spacing w:line="276" w:lineRule="auto"/>
              <w:rPr>
                <w:rFonts w:ascii="Times New Roman" w:hAnsi="Times New Roman" w:cs="Times New Roman"/>
              </w:rPr>
            </w:pPr>
            <w:r w:rsidRPr="009B3CF5">
              <w:rPr>
                <w:rFonts w:ascii="Times New Roman" w:hAnsi="Times New Roman" w:cs="Times New Roman"/>
              </w:rPr>
              <w:t>В период летних каникул учебных занятий нет.</w:t>
            </w:r>
          </w:p>
          <w:p w:rsidR="00732EB3" w:rsidRPr="009B3CF5" w:rsidRDefault="00732EB3" w:rsidP="00257674">
            <w:pPr>
              <w:spacing w:line="276" w:lineRule="auto"/>
              <w:rPr>
                <w:rFonts w:ascii="Times New Roman" w:hAnsi="Times New Roman" w:cs="Times New Roman"/>
              </w:rPr>
            </w:pPr>
            <w:r w:rsidRPr="009B3CF5">
              <w:rPr>
                <w:rFonts w:ascii="Times New Roman" w:hAnsi="Times New Roman" w:cs="Times New Roman"/>
              </w:rPr>
              <w:t>Проводятся спортивные и подвижные игры, праздники, экскурсии, лепка и конструирование (песочница, природный материал и т.д.) игры с водой.</w:t>
            </w:r>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9.10 – 11.40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662" w:type="dxa"/>
          </w:tcPr>
          <w:p w:rsidR="00732EB3" w:rsidRPr="009B3CF5" w:rsidRDefault="00732EB3" w:rsidP="00257674">
            <w:pPr>
              <w:tabs>
                <w:tab w:val="left" w:pos="2070"/>
              </w:tabs>
              <w:spacing w:line="276" w:lineRule="auto"/>
              <w:rPr>
                <w:rFonts w:ascii="Times New Roman" w:hAnsi="Times New Roman" w:cs="Times New Roman"/>
              </w:rPr>
            </w:pPr>
            <w:r w:rsidRPr="009B3CF5">
              <w:rPr>
                <w:rFonts w:ascii="Times New Roman" w:hAnsi="Times New Roman" w:cs="Times New Roman"/>
              </w:rPr>
              <w:t>2-й завтрак</w:t>
            </w:r>
          </w:p>
        </w:tc>
        <w:tc>
          <w:tcPr>
            <w:tcW w:w="1843"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10.00 – 10.10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69" w:name="_Toc408502065"/>
            <w:bookmarkStart w:id="70" w:name="_Toc408512115"/>
            <w:bookmarkStart w:id="71" w:name="_Toc419541627"/>
            <w:bookmarkStart w:id="72" w:name="_Toc420769644"/>
            <w:bookmarkStart w:id="73" w:name="_Toc428008358"/>
            <w:r w:rsidRPr="009B3CF5">
              <w:rPr>
                <w:rFonts w:ascii="Times New Roman" w:hAnsi="Times New Roman" w:cs="Times New Roman"/>
                <w:bCs/>
                <w:iCs/>
              </w:rPr>
              <w:t>Возвращение с прогулки. Воспитание КГН.</w:t>
            </w:r>
            <w:bookmarkEnd w:id="69"/>
            <w:bookmarkEnd w:id="70"/>
            <w:bookmarkEnd w:id="71"/>
            <w:bookmarkEnd w:id="72"/>
            <w:bookmarkEnd w:id="73"/>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11.40 – 12.00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74" w:name="_Toc408502066"/>
            <w:bookmarkStart w:id="75" w:name="_Toc408512116"/>
            <w:bookmarkStart w:id="76" w:name="_Toc419541628"/>
            <w:bookmarkStart w:id="77" w:name="_Toc420769645"/>
            <w:bookmarkStart w:id="78" w:name="_Toc428008359"/>
            <w:r w:rsidRPr="009B3CF5">
              <w:rPr>
                <w:rFonts w:ascii="Times New Roman" w:hAnsi="Times New Roman" w:cs="Times New Roman"/>
                <w:bCs/>
                <w:iCs/>
              </w:rPr>
              <w:t>Подготовка к обеду. Обед</w:t>
            </w:r>
            <w:bookmarkEnd w:id="74"/>
            <w:bookmarkEnd w:id="75"/>
            <w:bookmarkEnd w:id="76"/>
            <w:bookmarkEnd w:id="77"/>
            <w:bookmarkEnd w:id="78"/>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12.00 – 12.30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79" w:name="_Toc408502067"/>
            <w:bookmarkStart w:id="80" w:name="_Toc408512117"/>
            <w:bookmarkStart w:id="81" w:name="_Toc419541629"/>
            <w:bookmarkStart w:id="82" w:name="_Toc420769646"/>
            <w:bookmarkStart w:id="83" w:name="_Toc428008360"/>
            <w:r w:rsidRPr="009B3CF5">
              <w:rPr>
                <w:rFonts w:ascii="Times New Roman" w:hAnsi="Times New Roman" w:cs="Times New Roman"/>
                <w:bCs/>
                <w:iCs/>
              </w:rPr>
              <w:t>Подготовка ко сну. Сон</w:t>
            </w:r>
            <w:bookmarkEnd w:id="79"/>
            <w:bookmarkEnd w:id="80"/>
            <w:bookmarkEnd w:id="81"/>
            <w:bookmarkEnd w:id="82"/>
            <w:bookmarkEnd w:id="83"/>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12.30 – 15.00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84" w:name="_Toc408502068"/>
            <w:bookmarkStart w:id="85" w:name="_Toc408512118"/>
            <w:bookmarkStart w:id="86" w:name="_Toc419541630"/>
            <w:bookmarkStart w:id="87" w:name="_Toc420769647"/>
            <w:bookmarkStart w:id="88" w:name="_Toc428008361"/>
            <w:r w:rsidRPr="009B3CF5">
              <w:rPr>
                <w:rFonts w:ascii="Times New Roman" w:hAnsi="Times New Roman" w:cs="Times New Roman"/>
                <w:bCs/>
                <w:iCs/>
              </w:rPr>
              <w:t>Постепенный подъем, воздушные и водные процедуры. Индивидуальная работа.</w:t>
            </w:r>
            <w:bookmarkEnd w:id="84"/>
            <w:bookmarkEnd w:id="85"/>
            <w:bookmarkEnd w:id="86"/>
            <w:bookmarkEnd w:id="87"/>
            <w:bookmarkEnd w:id="88"/>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15.00 – 15.15</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89" w:name="_Toc408502069"/>
            <w:bookmarkStart w:id="90" w:name="_Toc408512119"/>
            <w:bookmarkStart w:id="91" w:name="_Toc419541631"/>
            <w:bookmarkStart w:id="92" w:name="_Toc420769648"/>
            <w:bookmarkStart w:id="93" w:name="_Toc428008362"/>
            <w:r w:rsidRPr="009B3CF5">
              <w:rPr>
                <w:rFonts w:ascii="Times New Roman" w:hAnsi="Times New Roman" w:cs="Times New Roman"/>
                <w:bCs/>
                <w:iCs/>
              </w:rPr>
              <w:t>Подготовка к полднику, полдник</w:t>
            </w:r>
            <w:bookmarkEnd w:id="89"/>
            <w:bookmarkEnd w:id="90"/>
            <w:bookmarkEnd w:id="91"/>
            <w:bookmarkEnd w:id="92"/>
            <w:bookmarkEnd w:id="93"/>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15.15 – 15.25</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12</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94" w:name="_Toc408502070"/>
            <w:bookmarkStart w:id="95" w:name="_Toc408512120"/>
            <w:bookmarkStart w:id="96" w:name="_Toc419541632"/>
            <w:bookmarkStart w:id="97" w:name="_Toc420769649"/>
            <w:bookmarkStart w:id="98" w:name="_Toc428008363"/>
            <w:r w:rsidRPr="009B3CF5">
              <w:rPr>
                <w:rFonts w:ascii="Times New Roman" w:hAnsi="Times New Roman" w:cs="Times New Roman"/>
                <w:bCs/>
                <w:iCs/>
              </w:rPr>
              <w:t>Самостоятельная деятельность. Развлечение. Подготовка к прогулке. Прогулка.</w:t>
            </w:r>
            <w:bookmarkEnd w:id="94"/>
            <w:bookmarkEnd w:id="95"/>
            <w:bookmarkEnd w:id="96"/>
            <w:bookmarkEnd w:id="97"/>
            <w:bookmarkEnd w:id="98"/>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15.25 – 16.30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99" w:name="_Toc408502071"/>
            <w:bookmarkStart w:id="100" w:name="_Toc408512121"/>
            <w:bookmarkStart w:id="101" w:name="_Toc419541633"/>
            <w:bookmarkStart w:id="102" w:name="_Toc420769650"/>
            <w:bookmarkStart w:id="103" w:name="_Toc428008364"/>
            <w:r w:rsidRPr="009B3CF5">
              <w:rPr>
                <w:rFonts w:ascii="Times New Roman" w:hAnsi="Times New Roman" w:cs="Times New Roman"/>
                <w:bCs/>
                <w:iCs/>
              </w:rPr>
              <w:t>Возвращение с прогулки, подготовка к ужину</w:t>
            </w:r>
            <w:bookmarkEnd w:id="99"/>
            <w:bookmarkEnd w:id="100"/>
            <w:bookmarkEnd w:id="101"/>
            <w:bookmarkEnd w:id="102"/>
            <w:bookmarkEnd w:id="103"/>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17.00 – 17.20</w:t>
            </w:r>
          </w:p>
        </w:tc>
      </w:tr>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104" w:name="_Toc408502072"/>
            <w:bookmarkStart w:id="105" w:name="_Toc408512122"/>
            <w:bookmarkStart w:id="106" w:name="_Toc419541634"/>
            <w:bookmarkStart w:id="107" w:name="_Toc420769651"/>
            <w:bookmarkStart w:id="108" w:name="_Toc428008365"/>
            <w:r w:rsidRPr="009B3CF5">
              <w:rPr>
                <w:rFonts w:ascii="Times New Roman" w:hAnsi="Times New Roman" w:cs="Times New Roman"/>
                <w:bCs/>
                <w:iCs/>
              </w:rPr>
              <w:t>Ужин</w:t>
            </w:r>
            <w:bookmarkEnd w:id="104"/>
            <w:bookmarkEnd w:id="105"/>
            <w:bookmarkEnd w:id="106"/>
            <w:bookmarkEnd w:id="107"/>
            <w:bookmarkEnd w:id="108"/>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17.20 -17.40</w:t>
            </w:r>
          </w:p>
        </w:tc>
      </w:tr>
      <w:tr w:rsidR="00732EB3" w:rsidRPr="009B3CF5" w:rsidTr="00AD7FFC">
        <w:trPr>
          <w:trHeight w:val="200"/>
        </w:trPr>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662" w:type="dxa"/>
          </w:tcPr>
          <w:p w:rsidR="00732EB3" w:rsidRPr="009B3CF5" w:rsidRDefault="00732EB3" w:rsidP="00257674">
            <w:pPr>
              <w:keepNext/>
              <w:spacing w:line="276" w:lineRule="auto"/>
              <w:outlineLvl w:val="1"/>
              <w:rPr>
                <w:rFonts w:ascii="Times New Roman" w:hAnsi="Times New Roman" w:cs="Times New Roman"/>
                <w:bCs/>
                <w:iCs/>
              </w:rPr>
            </w:pPr>
            <w:bookmarkStart w:id="109" w:name="_Toc408502073"/>
            <w:bookmarkStart w:id="110" w:name="_Toc408512123"/>
            <w:bookmarkStart w:id="111" w:name="_Toc419541635"/>
            <w:bookmarkStart w:id="112" w:name="_Toc420769652"/>
            <w:bookmarkStart w:id="113" w:name="_Toc428008366"/>
            <w:r w:rsidRPr="009B3CF5">
              <w:rPr>
                <w:rFonts w:ascii="Times New Roman" w:hAnsi="Times New Roman" w:cs="Times New Roman"/>
                <w:bCs/>
                <w:iCs/>
              </w:rPr>
              <w:t>Самостоятельная деятельность. Уход домой. Работа с родителями.</w:t>
            </w:r>
            <w:bookmarkEnd w:id="109"/>
            <w:bookmarkEnd w:id="110"/>
            <w:bookmarkEnd w:id="111"/>
            <w:bookmarkEnd w:id="112"/>
            <w:bookmarkEnd w:id="113"/>
          </w:p>
        </w:tc>
        <w:tc>
          <w:tcPr>
            <w:tcW w:w="1843"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17.40 – 19.00</w:t>
            </w:r>
          </w:p>
        </w:tc>
      </w:tr>
    </w:tbl>
    <w:p w:rsidR="00732EB3" w:rsidRPr="009B3CF5" w:rsidRDefault="00732EB3" w:rsidP="009B3CF5">
      <w:pPr>
        <w:spacing w:line="276" w:lineRule="auto"/>
        <w:ind w:firstLine="567"/>
        <w:contextualSpacing/>
        <w:jc w:val="both"/>
        <w:rPr>
          <w:rFonts w:ascii="Times New Roman" w:hAnsi="Times New Roman" w:cs="Times New Roman"/>
          <w:b/>
        </w:rPr>
      </w:pPr>
    </w:p>
    <w:p w:rsidR="00732EB3" w:rsidRPr="009B3CF5" w:rsidRDefault="00732EB3" w:rsidP="009B3CF5">
      <w:pPr>
        <w:pStyle w:val="13"/>
        <w:shd w:val="clear" w:color="auto" w:fill="auto"/>
        <w:spacing w:after="40" w:line="276" w:lineRule="auto"/>
        <w:ind w:firstLine="567"/>
        <w:jc w:val="center"/>
        <w:rPr>
          <w:b/>
          <w:bCs/>
          <w:sz w:val="24"/>
          <w:szCs w:val="24"/>
        </w:rPr>
      </w:pPr>
    </w:p>
    <w:p w:rsidR="00732EB3" w:rsidRPr="009B3CF5" w:rsidRDefault="00732EB3" w:rsidP="009B3CF5">
      <w:pPr>
        <w:pStyle w:val="13"/>
        <w:shd w:val="clear" w:color="auto" w:fill="auto"/>
        <w:spacing w:after="40" w:line="276" w:lineRule="auto"/>
        <w:ind w:firstLine="567"/>
        <w:jc w:val="center"/>
        <w:rPr>
          <w:b/>
          <w:bCs/>
          <w:sz w:val="24"/>
          <w:szCs w:val="24"/>
        </w:rPr>
      </w:pPr>
    </w:p>
    <w:p w:rsidR="00732EB3" w:rsidRPr="00257674" w:rsidRDefault="00257674" w:rsidP="00257674">
      <w:pPr>
        <w:spacing w:line="276" w:lineRule="auto"/>
        <w:ind w:firstLine="567"/>
        <w:contextualSpacing/>
        <w:jc w:val="both"/>
        <w:rPr>
          <w:rFonts w:ascii="Times New Roman" w:hAnsi="Times New Roman" w:cs="Times New Roman"/>
          <w:b/>
        </w:rPr>
      </w:pPr>
      <w:r>
        <w:rPr>
          <w:rFonts w:ascii="Times New Roman" w:hAnsi="Times New Roman" w:cs="Times New Roman"/>
          <w:b/>
        </w:rPr>
        <w:t>М</w:t>
      </w:r>
      <w:r w:rsidRPr="00257674">
        <w:rPr>
          <w:rFonts w:ascii="Times New Roman" w:hAnsi="Times New Roman" w:cs="Times New Roman"/>
          <w:b/>
        </w:rPr>
        <w:t xml:space="preserve">ладшая группа  </w:t>
      </w:r>
      <w:r w:rsidR="00732EB3" w:rsidRPr="00257674">
        <w:rPr>
          <w:rFonts w:ascii="Times New Roman" w:hAnsi="Times New Roman" w:cs="Times New Roman"/>
          <w:b/>
        </w:rPr>
        <w:t>(холодный период)</w:t>
      </w:r>
    </w:p>
    <w:p w:rsidR="00732EB3" w:rsidRPr="009B3CF5" w:rsidRDefault="00732EB3" w:rsidP="009B3CF5">
      <w:pPr>
        <w:spacing w:line="276" w:lineRule="auto"/>
        <w:ind w:firstLine="567"/>
        <w:contextualSpacing/>
        <w:jc w:val="both"/>
        <w:rPr>
          <w:rFonts w:ascii="Times New Roman" w:hAnsi="Times New Roman" w:cs="Times New Roman"/>
          <w:b/>
        </w:rPr>
      </w:pPr>
    </w:p>
    <w:tbl>
      <w:tblPr>
        <w:tblStyle w:val="29"/>
        <w:tblW w:w="0" w:type="auto"/>
        <w:tblLook w:val="04A0" w:firstRow="1" w:lastRow="0" w:firstColumn="1" w:lastColumn="0" w:noHBand="0" w:noVBand="1"/>
      </w:tblPr>
      <w:tblGrid>
        <w:gridCol w:w="1101"/>
        <w:gridCol w:w="6804"/>
        <w:gridCol w:w="1666"/>
      </w:tblGrid>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804" w:type="dxa"/>
          </w:tcPr>
          <w:p w:rsidR="00732EB3" w:rsidRPr="009B3CF5" w:rsidRDefault="00732EB3"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Прием, осмотр, игры, ежедневная утренняя гимнастика</w:t>
            </w:r>
          </w:p>
        </w:tc>
        <w:tc>
          <w:tcPr>
            <w:tcW w:w="1666" w:type="dxa"/>
          </w:tcPr>
          <w:p w:rsidR="00732EB3"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7.00 - 8.1</w:t>
            </w:r>
            <w:r w:rsidR="00732EB3" w:rsidRPr="009B3CF5">
              <w:rPr>
                <w:rFonts w:ascii="Times New Roman" w:hAnsi="Times New Roman" w:cs="Times New Roman"/>
              </w:rPr>
              <w:t>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804" w:type="dxa"/>
          </w:tcPr>
          <w:p w:rsidR="00343F88" w:rsidRPr="009B3CF5" w:rsidRDefault="00405104" w:rsidP="00405104">
            <w:pPr>
              <w:tabs>
                <w:tab w:val="left" w:pos="2070"/>
              </w:tabs>
              <w:spacing w:line="276" w:lineRule="auto"/>
              <w:jc w:val="both"/>
              <w:rPr>
                <w:rFonts w:ascii="Times New Roman" w:hAnsi="Times New Roman" w:cs="Times New Roman"/>
              </w:rPr>
            </w:pPr>
            <w:r w:rsidRPr="009B3CF5">
              <w:rPr>
                <w:rFonts w:ascii="Times New Roman" w:hAnsi="Times New Roman" w:cs="Times New Roman"/>
              </w:rPr>
              <w:t xml:space="preserve">Подготовка к завтраку, завтрак </w:t>
            </w:r>
          </w:p>
        </w:tc>
        <w:tc>
          <w:tcPr>
            <w:tcW w:w="1666" w:type="dxa"/>
          </w:tcPr>
          <w:p w:rsidR="00343F88" w:rsidRPr="009B3CF5" w:rsidRDefault="00405104" w:rsidP="00257674">
            <w:pPr>
              <w:tabs>
                <w:tab w:val="left" w:pos="2070"/>
              </w:tabs>
              <w:spacing w:line="276" w:lineRule="auto"/>
              <w:jc w:val="both"/>
              <w:rPr>
                <w:rFonts w:ascii="Times New Roman" w:hAnsi="Times New Roman" w:cs="Times New Roman"/>
              </w:rPr>
            </w:pPr>
            <w:r>
              <w:rPr>
                <w:rFonts w:ascii="Times New Roman" w:hAnsi="Times New Roman" w:cs="Times New Roman"/>
              </w:rPr>
              <w:t>8.10 - 8.40</w:t>
            </w:r>
          </w:p>
        </w:tc>
      </w:tr>
      <w:tr w:rsidR="00343F88" w:rsidRPr="009B3CF5" w:rsidTr="00AD7FFC">
        <w:trPr>
          <w:trHeight w:val="328"/>
        </w:trPr>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804" w:type="dxa"/>
          </w:tcPr>
          <w:p w:rsidR="00343F88" w:rsidRPr="009B3CF5" w:rsidRDefault="00405104"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Утренний круг</w:t>
            </w:r>
          </w:p>
        </w:tc>
        <w:tc>
          <w:tcPr>
            <w:tcW w:w="1666" w:type="dxa"/>
          </w:tcPr>
          <w:p w:rsidR="00343F88" w:rsidRPr="009B3CF5" w:rsidRDefault="00343F88" w:rsidP="00405104">
            <w:pPr>
              <w:tabs>
                <w:tab w:val="left" w:pos="2070"/>
              </w:tabs>
              <w:spacing w:line="276" w:lineRule="auto"/>
              <w:jc w:val="both"/>
              <w:rPr>
                <w:rFonts w:ascii="Times New Roman" w:hAnsi="Times New Roman" w:cs="Times New Roman"/>
              </w:rPr>
            </w:pPr>
            <w:r w:rsidRPr="009B3CF5">
              <w:rPr>
                <w:rFonts w:ascii="Times New Roman" w:hAnsi="Times New Roman" w:cs="Times New Roman"/>
              </w:rPr>
              <w:t>8.</w:t>
            </w:r>
            <w:r w:rsidR="00405104">
              <w:rPr>
                <w:rFonts w:ascii="Times New Roman" w:hAnsi="Times New Roman" w:cs="Times New Roman"/>
              </w:rPr>
              <w:t>40</w:t>
            </w:r>
            <w:r w:rsidRPr="009B3CF5">
              <w:rPr>
                <w:rFonts w:ascii="Times New Roman" w:hAnsi="Times New Roman" w:cs="Times New Roman"/>
              </w:rPr>
              <w:t xml:space="preserve"> - 9.00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Непосредственно организованная образовательная деятельность</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9.00 - 10.00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2-й завтрак</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10.00 – 10.10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прогулке, прогулка (игры, наблюдения, труд)</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10.10 - 11.40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Возвращение с прогулки</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11.40 - 12.00</w:t>
            </w:r>
          </w:p>
        </w:tc>
      </w:tr>
      <w:tr w:rsidR="00343F88" w:rsidRPr="009B3CF5" w:rsidTr="00AD7FFC">
        <w:trPr>
          <w:trHeight w:val="380"/>
        </w:trPr>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обеду, обед</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12.00 - 12.30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lastRenderedPageBreak/>
              <w:t>9</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ко сну, дневной сон</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12.30 - 15.00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10</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Постепенный подъем, воздушные, водные процедуры</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15.00 - 15.25</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полднику, полдник</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15.25 - 15.50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12</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Игры, самостоятельная деятельность детей</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15.50 - 16.20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прогулке, прогулка</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16.20 - 17.00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804" w:type="dxa"/>
          </w:tcPr>
          <w:p w:rsidR="00343F88" w:rsidRPr="009B3CF5" w:rsidRDefault="009D1185"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Вечерний к</w:t>
            </w:r>
            <w:r w:rsidR="00343F88" w:rsidRPr="009B3CF5">
              <w:rPr>
                <w:rFonts w:ascii="Times New Roman" w:hAnsi="Times New Roman" w:cs="Times New Roman"/>
              </w:rPr>
              <w:t>руг</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17.00-17.10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ужину, ужин</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17.10 - 17.40</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16</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Игры</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17.40 - 18.45</w:t>
            </w:r>
          </w:p>
        </w:tc>
      </w:tr>
      <w:tr w:rsidR="00343F88" w:rsidRPr="009B3CF5" w:rsidTr="00AD7FFC">
        <w:tc>
          <w:tcPr>
            <w:tcW w:w="1101" w:type="dxa"/>
          </w:tcPr>
          <w:p w:rsidR="00343F88" w:rsidRPr="009B3CF5" w:rsidRDefault="00343F88"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17</w:t>
            </w:r>
          </w:p>
        </w:tc>
        <w:tc>
          <w:tcPr>
            <w:tcW w:w="6804"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Уход детей домой</w:t>
            </w:r>
          </w:p>
        </w:tc>
        <w:tc>
          <w:tcPr>
            <w:tcW w:w="1666" w:type="dxa"/>
          </w:tcPr>
          <w:p w:rsidR="00343F88" w:rsidRPr="009B3CF5" w:rsidRDefault="00343F88"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18.45 - 19.00</w:t>
            </w:r>
          </w:p>
        </w:tc>
      </w:tr>
    </w:tbl>
    <w:p w:rsidR="00732EB3" w:rsidRPr="009B3CF5" w:rsidRDefault="00732EB3" w:rsidP="009B3CF5">
      <w:pPr>
        <w:spacing w:line="276" w:lineRule="auto"/>
        <w:ind w:firstLine="567"/>
        <w:jc w:val="both"/>
        <w:rPr>
          <w:rFonts w:ascii="Times New Roman" w:hAnsi="Times New Roman" w:cs="Times New Roman"/>
          <w:b/>
        </w:rPr>
      </w:pPr>
    </w:p>
    <w:p w:rsidR="00732EB3" w:rsidRPr="00257674" w:rsidRDefault="00257674" w:rsidP="00257674">
      <w:pPr>
        <w:spacing w:line="276" w:lineRule="auto"/>
        <w:ind w:firstLine="567"/>
        <w:contextualSpacing/>
        <w:jc w:val="both"/>
        <w:rPr>
          <w:rFonts w:ascii="Times New Roman" w:hAnsi="Times New Roman" w:cs="Times New Roman"/>
          <w:b/>
        </w:rPr>
      </w:pPr>
      <w:r>
        <w:rPr>
          <w:rFonts w:ascii="Times New Roman" w:hAnsi="Times New Roman" w:cs="Times New Roman"/>
        </w:rPr>
        <w:t xml:space="preserve"> </w:t>
      </w:r>
      <w:r w:rsidRPr="00257674">
        <w:rPr>
          <w:rFonts w:ascii="Times New Roman" w:hAnsi="Times New Roman" w:cs="Times New Roman"/>
          <w:b/>
        </w:rPr>
        <w:t xml:space="preserve">Младшая группа  </w:t>
      </w:r>
      <w:r w:rsidR="00732EB3" w:rsidRPr="00257674">
        <w:rPr>
          <w:rFonts w:ascii="Times New Roman" w:hAnsi="Times New Roman" w:cs="Times New Roman"/>
          <w:b/>
        </w:rPr>
        <w:t>(тёплый период)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804"/>
        <w:gridCol w:w="1701"/>
      </w:tblGrid>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804"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Прием и осмотр детей. Игровая деятельность. Работа с родителями. Индивидуальная работа. Дежурство. Утренняя гимнастика.</w:t>
            </w:r>
          </w:p>
        </w:tc>
        <w:tc>
          <w:tcPr>
            <w:tcW w:w="1701" w:type="dxa"/>
          </w:tcPr>
          <w:p w:rsidR="00732EB3"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7.00 – 8.0</w:t>
            </w:r>
            <w:r w:rsidR="00732EB3" w:rsidRPr="009B3CF5">
              <w:rPr>
                <w:rFonts w:ascii="Times New Roman" w:hAnsi="Times New Roman" w:cs="Times New Roman"/>
              </w:rPr>
              <w:t>0</w:t>
            </w:r>
          </w:p>
        </w:tc>
      </w:tr>
      <w:tr w:rsidR="00405104" w:rsidRPr="009B3CF5" w:rsidTr="00AD7FFC">
        <w:tc>
          <w:tcPr>
            <w:tcW w:w="1101" w:type="dxa"/>
          </w:tcPr>
          <w:p w:rsidR="00405104" w:rsidRPr="009B3CF5" w:rsidRDefault="00405104" w:rsidP="009B3CF5">
            <w:pPr>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804" w:type="dxa"/>
          </w:tcPr>
          <w:p w:rsidR="00405104" w:rsidRPr="009B3CF5" w:rsidRDefault="00405104" w:rsidP="00812933">
            <w:pPr>
              <w:tabs>
                <w:tab w:val="left" w:pos="2070"/>
              </w:tabs>
              <w:spacing w:line="276" w:lineRule="auto"/>
              <w:jc w:val="both"/>
              <w:rPr>
                <w:rFonts w:ascii="Times New Roman" w:hAnsi="Times New Roman" w:cs="Times New Roman"/>
              </w:rPr>
            </w:pPr>
            <w:r w:rsidRPr="009B3CF5">
              <w:rPr>
                <w:rFonts w:ascii="Times New Roman" w:hAnsi="Times New Roman" w:cs="Times New Roman"/>
              </w:rPr>
              <w:t xml:space="preserve">Подготовка к завтраку, завтрак </w:t>
            </w:r>
          </w:p>
        </w:tc>
        <w:tc>
          <w:tcPr>
            <w:tcW w:w="1701" w:type="dxa"/>
          </w:tcPr>
          <w:p w:rsidR="00405104" w:rsidRPr="009B3CF5" w:rsidRDefault="00405104" w:rsidP="00812933">
            <w:pPr>
              <w:tabs>
                <w:tab w:val="left" w:pos="2070"/>
              </w:tabs>
              <w:spacing w:line="276" w:lineRule="auto"/>
              <w:jc w:val="both"/>
              <w:rPr>
                <w:rFonts w:ascii="Times New Roman" w:hAnsi="Times New Roman" w:cs="Times New Roman"/>
              </w:rPr>
            </w:pPr>
            <w:r>
              <w:rPr>
                <w:rFonts w:ascii="Times New Roman" w:hAnsi="Times New Roman" w:cs="Times New Roman"/>
              </w:rPr>
              <w:t>8.10 - 8.40</w:t>
            </w:r>
          </w:p>
        </w:tc>
      </w:tr>
      <w:tr w:rsidR="00405104" w:rsidRPr="009B3CF5" w:rsidTr="00AD7FFC">
        <w:tc>
          <w:tcPr>
            <w:tcW w:w="1101" w:type="dxa"/>
          </w:tcPr>
          <w:p w:rsidR="00405104" w:rsidRPr="009B3CF5" w:rsidRDefault="00405104" w:rsidP="009B3CF5">
            <w:pPr>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804" w:type="dxa"/>
          </w:tcPr>
          <w:p w:rsidR="00405104" w:rsidRPr="009B3CF5" w:rsidRDefault="00405104" w:rsidP="00812933">
            <w:pPr>
              <w:tabs>
                <w:tab w:val="left" w:pos="2070"/>
              </w:tabs>
              <w:spacing w:line="276" w:lineRule="auto"/>
              <w:jc w:val="both"/>
              <w:rPr>
                <w:rFonts w:ascii="Times New Roman" w:hAnsi="Times New Roman" w:cs="Times New Roman"/>
              </w:rPr>
            </w:pPr>
            <w:r w:rsidRPr="009B3CF5">
              <w:rPr>
                <w:rFonts w:ascii="Times New Roman" w:hAnsi="Times New Roman" w:cs="Times New Roman"/>
              </w:rPr>
              <w:t>Утренний круг</w:t>
            </w:r>
          </w:p>
        </w:tc>
        <w:tc>
          <w:tcPr>
            <w:tcW w:w="1701" w:type="dxa"/>
          </w:tcPr>
          <w:p w:rsidR="00405104" w:rsidRPr="009B3CF5" w:rsidRDefault="00405104" w:rsidP="00812933">
            <w:pPr>
              <w:tabs>
                <w:tab w:val="left" w:pos="2070"/>
              </w:tabs>
              <w:spacing w:line="276" w:lineRule="auto"/>
              <w:jc w:val="both"/>
              <w:rPr>
                <w:rFonts w:ascii="Times New Roman" w:hAnsi="Times New Roman" w:cs="Times New Roman"/>
              </w:rPr>
            </w:pPr>
            <w:r w:rsidRPr="009B3CF5">
              <w:rPr>
                <w:rFonts w:ascii="Times New Roman" w:hAnsi="Times New Roman" w:cs="Times New Roman"/>
              </w:rPr>
              <w:t>8.</w:t>
            </w:r>
            <w:r>
              <w:rPr>
                <w:rFonts w:ascii="Times New Roman" w:hAnsi="Times New Roman" w:cs="Times New Roman"/>
              </w:rPr>
              <w:t>40</w:t>
            </w:r>
            <w:r w:rsidRPr="009B3CF5">
              <w:rPr>
                <w:rFonts w:ascii="Times New Roman" w:hAnsi="Times New Roman" w:cs="Times New Roman"/>
              </w:rPr>
              <w:t xml:space="preserve"> - 9.00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Подготовка к прогулке</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8.55 – 9.10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Прогулка</w:t>
            </w:r>
            <w:r w:rsidR="00257674">
              <w:rPr>
                <w:rFonts w:ascii="Times New Roman" w:hAnsi="Times New Roman" w:cs="Times New Roman"/>
                <w:bCs/>
                <w:iCs/>
              </w:rPr>
              <w:t xml:space="preserve">. </w:t>
            </w:r>
            <w:r w:rsidRPr="009B3CF5">
              <w:rPr>
                <w:rFonts w:ascii="Times New Roman" w:hAnsi="Times New Roman" w:cs="Times New Roman"/>
              </w:rPr>
              <w:t>В период летних каникул учебных занятий нет.</w:t>
            </w:r>
          </w:p>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Проводятся спортивные и подвижные игры, праздники, экскурсии, лепка и конструирование (песочница, природный материал и т.д.) игры с водой.</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9.10 – 11.40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804" w:type="dxa"/>
          </w:tcPr>
          <w:p w:rsidR="00A460F7" w:rsidRPr="009B3CF5" w:rsidRDefault="00A460F7"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2-й завтрак</w:t>
            </w:r>
          </w:p>
        </w:tc>
        <w:tc>
          <w:tcPr>
            <w:tcW w:w="1701" w:type="dxa"/>
          </w:tcPr>
          <w:p w:rsidR="00A460F7" w:rsidRPr="009B3CF5" w:rsidRDefault="00A460F7"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10.00 – 10.10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Возвращение с прогулки. Воспитание КГН.</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11.40 – 12.00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Подготовка к обеду. Обед</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12.00 – 12.30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Подготовка ко сну. Сон</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12.30 – 15.00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Постепенный подъем, воздушные и водные процедуры. Индивидуальная работа.</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15.00 – 15.15</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12</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Подготовка к полднику, полдник</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15.15 – 15.25</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Самостоятельная деятельность. Развлечение. Подготовка к прогулке. Прогулка.</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15.25 – 16.30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Вечерний круг</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16.30-16.40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Возвращение с прогулки, подготовка к ужину</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17.00 – 17.20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16</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Ужин</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17.20 -17.40</w:t>
            </w:r>
          </w:p>
        </w:tc>
      </w:tr>
      <w:tr w:rsidR="00A460F7" w:rsidRPr="009B3CF5" w:rsidTr="00AD7FFC">
        <w:tc>
          <w:tcPr>
            <w:tcW w:w="1101" w:type="dxa"/>
          </w:tcPr>
          <w:p w:rsidR="00A460F7" w:rsidRPr="009B3CF5" w:rsidRDefault="00A460F7" w:rsidP="009B3CF5">
            <w:pPr>
              <w:spacing w:line="276" w:lineRule="auto"/>
              <w:ind w:firstLine="567"/>
              <w:jc w:val="both"/>
              <w:rPr>
                <w:rFonts w:ascii="Times New Roman" w:hAnsi="Times New Roman" w:cs="Times New Roman"/>
              </w:rPr>
            </w:pPr>
            <w:r w:rsidRPr="009B3CF5">
              <w:rPr>
                <w:rFonts w:ascii="Times New Roman" w:hAnsi="Times New Roman" w:cs="Times New Roman"/>
              </w:rPr>
              <w:t>17</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Самостоятельная деятельность. Уход домой. Работа с родителями.</w:t>
            </w:r>
          </w:p>
        </w:tc>
        <w:tc>
          <w:tcPr>
            <w:tcW w:w="1701"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17.40 – 19.00</w:t>
            </w:r>
          </w:p>
        </w:tc>
      </w:tr>
    </w:tbl>
    <w:p w:rsidR="00732EB3" w:rsidRPr="009B3CF5" w:rsidRDefault="00732EB3" w:rsidP="009B3CF5">
      <w:pPr>
        <w:pStyle w:val="2"/>
        <w:spacing w:line="276" w:lineRule="auto"/>
        <w:ind w:firstLine="567"/>
        <w:jc w:val="center"/>
        <w:rPr>
          <w:rFonts w:ascii="Times New Roman" w:eastAsiaTheme="minorEastAsia" w:hAnsi="Times New Roman" w:cs="Times New Roman"/>
          <w:bCs w:val="0"/>
          <w:color w:val="auto"/>
          <w:sz w:val="24"/>
          <w:szCs w:val="24"/>
        </w:rPr>
      </w:pPr>
    </w:p>
    <w:p w:rsidR="00732EB3" w:rsidRPr="009B3CF5" w:rsidRDefault="00732EB3" w:rsidP="009B3CF5">
      <w:pPr>
        <w:spacing w:line="276" w:lineRule="auto"/>
        <w:ind w:firstLine="567"/>
        <w:contextualSpacing/>
        <w:jc w:val="both"/>
        <w:rPr>
          <w:rFonts w:ascii="Times New Roman" w:hAnsi="Times New Roman" w:cs="Times New Roman"/>
          <w:b/>
        </w:rPr>
      </w:pPr>
      <w:r w:rsidRPr="009B3CF5">
        <w:rPr>
          <w:rFonts w:ascii="Times New Roman" w:hAnsi="Times New Roman" w:cs="Times New Roman"/>
          <w:b/>
        </w:rPr>
        <w:t>Средняя  группа (холодный период)</w:t>
      </w:r>
    </w:p>
    <w:tbl>
      <w:tblPr>
        <w:tblpPr w:leftFromText="180" w:rightFromText="180" w:vertAnchor="text" w:horzAnchor="margin" w:tblpY="2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804"/>
        <w:gridCol w:w="1701"/>
      </w:tblGrid>
      <w:tr w:rsidR="00732EB3" w:rsidRPr="009B3CF5" w:rsidTr="00AD7FFC">
        <w:trPr>
          <w:trHeight w:val="816"/>
        </w:trPr>
        <w:tc>
          <w:tcPr>
            <w:tcW w:w="1101" w:type="dxa"/>
          </w:tcPr>
          <w:p w:rsidR="00732EB3" w:rsidRPr="00427AA1" w:rsidRDefault="00732EB3"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w:t>
            </w:r>
          </w:p>
        </w:tc>
        <w:tc>
          <w:tcPr>
            <w:tcW w:w="6804"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Прием и осмотр детей. Игры. Дежурство. Индивидуальная работа. Утренняя гимнастика.</w:t>
            </w:r>
          </w:p>
        </w:tc>
        <w:tc>
          <w:tcPr>
            <w:tcW w:w="1701" w:type="dxa"/>
          </w:tcPr>
          <w:p w:rsidR="00732EB3"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7.00 – 8.1</w:t>
            </w:r>
            <w:r w:rsidR="00732EB3" w:rsidRPr="009B3CF5">
              <w:rPr>
                <w:rFonts w:ascii="Times New Roman" w:hAnsi="Times New Roman" w:cs="Times New Roman"/>
              </w:rPr>
              <w:t>0</w:t>
            </w:r>
            <w:r w:rsidR="00732EB3" w:rsidRPr="009B3CF5">
              <w:rPr>
                <w:rFonts w:ascii="Times New Roman" w:hAnsi="Times New Roman" w:cs="Times New Roman"/>
              </w:rPr>
              <w:br/>
            </w:r>
          </w:p>
        </w:tc>
      </w:tr>
      <w:tr w:rsidR="00A460F7" w:rsidRPr="009B3CF5" w:rsidTr="00AD7FFC">
        <w:trPr>
          <w:trHeight w:val="816"/>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2</w:t>
            </w:r>
          </w:p>
        </w:tc>
        <w:tc>
          <w:tcPr>
            <w:tcW w:w="6804" w:type="dxa"/>
          </w:tcPr>
          <w:p w:rsidR="00405104" w:rsidRDefault="00405104" w:rsidP="00257674">
            <w:pPr>
              <w:spacing w:line="276" w:lineRule="auto"/>
              <w:jc w:val="both"/>
              <w:rPr>
                <w:rFonts w:ascii="Times New Roman" w:hAnsi="Times New Roman" w:cs="Times New Roman"/>
                <w:bCs/>
                <w:iCs/>
              </w:rPr>
            </w:pPr>
            <w:bookmarkStart w:id="114" w:name="_Toc408502074"/>
            <w:bookmarkStart w:id="115" w:name="_Toc408512124"/>
            <w:bookmarkStart w:id="116" w:name="_Toc419541636"/>
            <w:bookmarkStart w:id="117" w:name="_Toc420769653"/>
            <w:bookmarkStart w:id="118" w:name="_Toc426233038"/>
            <w:bookmarkStart w:id="119" w:name="_Toc458244835"/>
            <w:r w:rsidRPr="009B3CF5">
              <w:rPr>
                <w:rFonts w:ascii="Times New Roman" w:hAnsi="Times New Roman" w:cs="Times New Roman"/>
                <w:bCs/>
                <w:iCs/>
              </w:rPr>
              <w:t>Подготовка к завтраку. Дежурство. Завтрак.</w:t>
            </w:r>
            <w:bookmarkEnd w:id="114"/>
            <w:bookmarkEnd w:id="115"/>
            <w:bookmarkEnd w:id="116"/>
            <w:bookmarkEnd w:id="117"/>
            <w:bookmarkEnd w:id="118"/>
            <w:bookmarkEnd w:id="119"/>
          </w:p>
          <w:p w:rsidR="00A460F7" w:rsidRPr="009B3CF5" w:rsidRDefault="00A460F7" w:rsidP="00257674">
            <w:pPr>
              <w:spacing w:line="276" w:lineRule="auto"/>
              <w:jc w:val="both"/>
              <w:rPr>
                <w:rFonts w:ascii="Times New Roman" w:hAnsi="Times New Roman" w:cs="Times New Roman"/>
              </w:rPr>
            </w:pPr>
          </w:p>
        </w:tc>
        <w:tc>
          <w:tcPr>
            <w:tcW w:w="1701" w:type="dxa"/>
          </w:tcPr>
          <w:p w:rsidR="00A460F7" w:rsidRPr="009B3CF5" w:rsidRDefault="00405104" w:rsidP="00257674">
            <w:pPr>
              <w:spacing w:line="276" w:lineRule="auto"/>
              <w:rPr>
                <w:rFonts w:ascii="Times New Roman" w:hAnsi="Times New Roman" w:cs="Times New Roman"/>
              </w:rPr>
            </w:pPr>
            <w:r>
              <w:rPr>
                <w:rFonts w:ascii="Times New Roman" w:hAnsi="Times New Roman" w:cs="Times New Roman"/>
              </w:rPr>
              <w:t>8.10-8.4</w:t>
            </w:r>
            <w:r w:rsidR="00A460F7" w:rsidRPr="009B3CF5">
              <w:rPr>
                <w:rFonts w:ascii="Times New Roman" w:hAnsi="Times New Roman" w:cs="Times New Roman"/>
              </w:rPr>
              <w:t>0</w:t>
            </w:r>
          </w:p>
        </w:tc>
      </w:tr>
      <w:tr w:rsidR="00A460F7" w:rsidRPr="009B3CF5" w:rsidTr="00AD7FFC">
        <w:trPr>
          <w:trHeight w:val="401"/>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lastRenderedPageBreak/>
              <w:t>3</w:t>
            </w:r>
          </w:p>
        </w:tc>
        <w:tc>
          <w:tcPr>
            <w:tcW w:w="6804" w:type="dxa"/>
          </w:tcPr>
          <w:p w:rsidR="00A460F7" w:rsidRPr="009B3CF5" w:rsidRDefault="00405104"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rPr>
              <w:t>Утренний круг</w:t>
            </w:r>
          </w:p>
        </w:tc>
        <w:tc>
          <w:tcPr>
            <w:tcW w:w="1701" w:type="dxa"/>
          </w:tcPr>
          <w:p w:rsidR="00A460F7" w:rsidRPr="009B3CF5" w:rsidRDefault="00A460F7" w:rsidP="00405104">
            <w:pPr>
              <w:spacing w:line="276" w:lineRule="auto"/>
              <w:rPr>
                <w:rFonts w:ascii="Times New Roman" w:hAnsi="Times New Roman" w:cs="Times New Roman"/>
              </w:rPr>
            </w:pPr>
            <w:r w:rsidRPr="009B3CF5">
              <w:rPr>
                <w:rFonts w:ascii="Times New Roman" w:hAnsi="Times New Roman" w:cs="Times New Roman"/>
              </w:rPr>
              <w:t>8.</w:t>
            </w:r>
            <w:r w:rsidR="00405104">
              <w:rPr>
                <w:rFonts w:ascii="Times New Roman" w:hAnsi="Times New Roman" w:cs="Times New Roman"/>
              </w:rPr>
              <w:t>40-9.00</w:t>
            </w:r>
          </w:p>
        </w:tc>
      </w:tr>
      <w:tr w:rsidR="00A460F7" w:rsidRPr="009B3CF5" w:rsidTr="00AD7FFC">
        <w:trPr>
          <w:trHeight w:val="564"/>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5</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20" w:name="_Toc408502076"/>
            <w:bookmarkStart w:id="121" w:name="_Toc408512126"/>
            <w:bookmarkStart w:id="122" w:name="_Toc419541638"/>
            <w:bookmarkStart w:id="123" w:name="_Toc420769655"/>
            <w:bookmarkStart w:id="124" w:name="_Toc426233040"/>
            <w:bookmarkStart w:id="125" w:name="_Toc458244837"/>
            <w:r w:rsidRPr="009B3CF5">
              <w:rPr>
                <w:rFonts w:ascii="Times New Roman" w:hAnsi="Times New Roman" w:cs="Times New Roman"/>
              </w:rPr>
              <w:t>Непосредственно организованная образовательная деятельность</w:t>
            </w:r>
            <w:r w:rsidRPr="009B3CF5">
              <w:rPr>
                <w:rFonts w:ascii="Times New Roman" w:hAnsi="Times New Roman" w:cs="Times New Roman"/>
                <w:bCs/>
                <w:iCs/>
              </w:rPr>
              <w:t xml:space="preserve">  (общая длительность, включая перерывы)</w:t>
            </w:r>
            <w:bookmarkEnd w:id="120"/>
            <w:bookmarkEnd w:id="121"/>
            <w:bookmarkEnd w:id="122"/>
            <w:bookmarkEnd w:id="123"/>
            <w:bookmarkEnd w:id="124"/>
            <w:bookmarkEnd w:id="125"/>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9.00 – 10.00</w:t>
            </w:r>
          </w:p>
        </w:tc>
      </w:tr>
      <w:tr w:rsidR="00A460F7" w:rsidRPr="009B3CF5" w:rsidTr="00AD7FFC">
        <w:trPr>
          <w:trHeight w:val="401"/>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6</w:t>
            </w:r>
          </w:p>
        </w:tc>
        <w:tc>
          <w:tcPr>
            <w:tcW w:w="6804" w:type="dxa"/>
          </w:tcPr>
          <w:p w:rsidR="00A460F7" w:rsidRPr="009B3CF5" w:rsidRDefault="00A460F7"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2-й завтрак</w:t>
            </w:r>
          </w:p>
        </w:tc>
        <w:tc>
          <w:tcPr>
            <w:tcW w:w="1701" w:type="dxa"/>
          </w:tcPr>
          <w:p w:rsidR="00A460F7" w:rsidRPr="009B3CF5" w:rsidRDefault="00A460F7" w:rsidP="00257674">
            <w:pPr>
              <w:tabs>
                <w:tab w:val="left" w:pos="2070"/>
              </w:tabs>
              <w:spacing w:line="276" w:lineRule="auto"/>
              <w:rPr>
                <w:rFonts w:ascii="Times New Roman" w:hAnsi="Times New Roman" w:cs="Times New Roman"/>
              </w:rPr>
            </w:pPr>
            <w:r w:rsidRPr="009B3CF5">
              <w:rPr>
                <w:rFonts w:ascii="Times New Roman" w:hAnsi="Times New Roman" w:cs="Times New Roman"/>
              </w:rPr>
              <w:t>10.00 – 10.10</w:t>
            </w:r>
          </w:p>
        </w:tc>
      </w:tr>
      <w:tr w:rsidR="00A460F7" w:rsidRPr="009B3CF5" w:rsidTr="00AD7FFC">
        <w:trPr>
          <w:trHeight w:val="416"/>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7</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26" w:name="_Toc408502077"/>
            <w:bookmarkStart w:id="127" w:name="_Toc408512127"/>
            <w:bookmarkStart w:id="128" w:name="_Toc419541639"/>
            <w:bookmarkStart w:id="129" w:name="_Toc420769656"/>
            <w:bookmarkStart w:id="130" w:name="_Toc426233041"/>
            <w:bookmarkStart w:id="131" w:name="_Toc458244838"/>
            <w:r w:rsidRPr="009B3CF5">
              <w:rPr>
                <w:rFonts w:ascii="Times New Roman" w:hAnsi="Times New Roman" w:cs="Times New Roman"/>
                <w:bCs/>
                <w:iCs/>
              </w:rPr>
              <w:t>Подготовка к прогулке. Прогулка.</w:t>
            </w:r>
            <w:bookmarkEnd w:id="126"/>
            <w:bookmarkEnd w:id="127"/>
            <w:bookmarkEnd w:id="128"/>
            <w:bookmarkEnd w:id="129"/>
            <w:bookmarkEnd w:id="130"/>
            <w:bookmarkEnd w:id="131"/>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10.10 - 12.10</w:t>
            </w:r>
          </w:p>
        </w:tc>
      </w:tr>
      <w:tr w:rsidR="00A460F7" w:rsidRPr="009B3CF5" w:rsidTr="00AD7FFC">
        <w:trPr>
          <w:trHeight w:val="446"/>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8</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32" w:name="_Toc408502078"/>
            <w:bookmarkStart w:id="133" w:name="_Toc408512128"/>
            <w:bookmarkStart w:id="134" w:name="_Toc419541640"/>
            <w:bookmarkStart w:id="135" w:name="_Toc420769657"/>
            <w:bookmarkStart w:id="136" w:name="_Toc426233042"/>
            <w:bookmarkStart w:id="137" w:name="_Toc458244839"/>
            <w:r w:rsidRPr="009B3CF5">
              <w:rPr>
                <w:rFonts w:ascii="Times New Roman" w:hAnsi="Times New Roman" w:cs="Times New Roman"/>
                <w:bCs/>
                <w:iCs/>
              </w:rPr>
              <w:t>Возвращение с прогулки. Воспитание КГН. Подготовка к обеду.</w:t>
            </w:r>
            <w:bookmarkEnd w:id="132"/>
            <w:bookmarkEnd w:id="133"/>
            <w:bookmarkEnd w:id="134"/>
            <w:bookmarkEnd w:id="135"/>
            <w:bookmarkEnd w:id="136"/>
            <w:bookmarkEnd w:id="137"/>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12.10 – 12.30</w:t>
            </w:r>
          </w:p>
        </w:tc>
      </w:tr>
      <w:tr w:rsidR="00A460F7" w:rsidRPr="009B3CF5" w:rsidTr="00AD7FFC">
        <w:trPr>
          <w:trHeight w:val="401"/>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9</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38" w:name="_Toc408502079"/>
            <w:bookmarkStart w:id="139" w:name="_Toc408512129"/>
            <w:bookmarkStart w:id="140" w:name="_Toc419541641"/>
            <w:bookmarkStart w:id="141" w:name="_Toc420769658"/>
            <w:bookmarkStart w:id="142" w:name="_Toc426233043"/>
            <w:bookmarkStart w:id="143" w:name="_Toc458244840"/>
            <w:r w:rsidRPr="009B3CF5">
              <w:rPr>
                <w:rFonts w:ascii="Times New Roman" w:hAnsi="Times New Roman" w:cs="Times New Roman"/>
                <w:bCs/>
                <w:iCs/>
              </w:rPr>
              <w:t>Обед.</w:t>
            </w:r>
            <w:bookmarkEnd w:id="138"/>
            <w:bookmarkEnd w:id="139"/>
            <w:bookmarkEnd w:id="140"/>
            <w:bookmarkEnd w:id="141"/>
            <w:bookmarkEnd w:id="142"/>
            <w:bookmarkEnd w:id="143"/>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12.30 – 13.00</w:t>
            </w:r>
          </w:p>
        </w:tc>
      </w:tr>
      <w:tr w:rsidR="00A460F7" w:rsidRPr="009B3CF5" w:rsidTr="00AD7FFC">
        <w:trPr>
          <w:trHeight w:val="401"/>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10</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44" w:name="_Toc408502080"/>
            <w:bookmarkStart w:id="145" w:name="_Toc408512130"/>
            <w:bookmarkStart w:id="146" w:name="_Toc419541642"/>
            <w:bookmarkStart w:id="147" w:name="_Toc420769659"/>
            <w:bookmarkStart w:id="148" w:name="_Toc426233044"/>
            <w:bookmarkStart w:id="149" w:name="_Toc458244841"/>
            <w:r w:rsidRPr="009B3CF5">
              <w:rPr>
                <w:rFonts w:ascii="Times New Roman" w:hAnsi="Times New Roman" w:cs="Times New Roman"/>
                <w:bCs/>
                <w:iCs/>
              </w:rPr>
              <w:t>Подготовка ко сну. Дневной сон.</w:t>
            </w:r>
            <w:bookmarkEnd w:id="144"/>
            <w:bookmarkEnd w:id="145"/>
            <w:bookmarkEnd w:id="146"/>
            <w:bookmarkEnd w:id="147"/>
            <w:bookmarkEnd w:id="148"/>
            <w:bookmarkEnd w:id="149"/>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13.00 – 15.00</w:t>
            </w:r>
          </w:p>
        </w:tc>
      </w:tr>
      <w:tr w:rsidR="00A460F7" w:rsidRPr="009B3CF5" w:rsidTr="00AD7FFC">
        <w:trPr>
          <w:trHeight w:val="401"/>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11</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50" w:name="_Toc408502081"/>
            <w:bookmarkStart w:id="151" w:name="_Toc408512131"/>
            <w:bookmarkStart w:id="152" w:name="_Toc419541643"/>
            <w:bookmarkStart w:id="153" w:name="_Toc420769660"/>
            <w:bookmarkStart w:id="154" w:name="_Toc426233045"/>
            <w:bookmarkStart w:id="155" w:name="_Toc458244842"/>
            <w:r w:rsidRPr="009B3CF5">
              <w:rPr>
                <w:rFonts w:ascii="Times New Roman" w:hAnsi="Times New Roman" w:cs="Times New Roman"/>
                <w:bCs/>
                <w:iCs/>
              </w:rPr>
              <w:t>Подъем, воздушные и водные процедуры.</w:t>
            </w:r>
            <w:bookmarkEnd w:id="150"/>
            <w:bookmarkEnd w:id="151"/>
            <w:bookmarkEnd w:id="152"/>
            <w:bookmarkEnd w:id="153"/>
            <w:bookmarkEnd w:id="154"/>
            <w:bookmarkEnd w:id="155"/>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15.00 – 15.25</w:t>
            </w:r>
          </w:p>
        </w:tc>
      </w:tr>
      <w:tr w:rsidR="00A460F7" w:rsidRPr="009B3CF5" w:rsidTr="00AD7FFC">
        <w:trPr>
          <w:trHeight w:val="326"/>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12</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56" w:name="_Toc408502082"/>
            <w:bookmarkStart w:id="157" w:name="_Toc408512132"/>
            <w:bookmarkStart w:id="158" w:name="_Toc419541644"/>
            <w:bookmarkStart w:id="159" w:name="_Toc420769661"/>
            <w:bookmarkStart w:id="160" w:name="_Toc426233046"/>
            <w:bookmarkStart w:id="161" w:name="_Toc458244843"/>
            <w:r w:rsidRPr="009B3CF5">
              <w:rPr>
                <w:rFonts w:ascii="Times New Roman" w:hAnsi="Times New Roman" w:cs="Times New Roman"/>
                <w:bCs/>
                <w:iCs/>
              </w:rPr>
              <w:t>Полдник</w:t>
            </w:r>
            <w:bookmarkEnd w:id="156"/>
            <w:bookmarkEnd w:id="157"/>
            <w:bookmarkEnd w:id="158"/>
            <w:bookmarkEnd w:id="159"/>
            <w:bookmarkEnd w:id="160"/>
            <w:bookmarkEnd w:id="161"/>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15.25 – 15.50</w:t>
            </w:r>
          </w:p>
        </w:tc>
      </w:tr>
      <w:tr w:rsidR="00A460F7" w:rsidRPr="009B3CF5" w:rsidTr="00AD7FFC">
        <w:trPr>
          <w:trHeight w:val="543"/>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13</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62" w:name="_Toc408502083"/>
            <w:bookmarkStart w:id="163" w:name="_Toc408512133"/>
            <w:bookmarkStart w:id="164" w:name="_Toc419541645"/>
            <w:bookmarkStart w:id="165" w:name="_Toc420769662"/>
            <w:bookmarkStart w:id="166" w:name="_Toc426233047"/>
            <w:bookmarkStart w:id="167" w:name="_Toc458244844"/>
            <w:r w:rsidRPr="009B3CF5">
              <w:rPr>
                <w:rFonts w:ascii="Times New Roman" w:hAnsi="Times New Roman" w:cs="Times New Roman"/>
                <w:bCs/>
                <w:iCs/>
              </w:rPr>
              <w:t>Свободная деятельность (по плану). Подготовка к прогулке. Прогулка.</w:t>
            </w:r>
            <w:bookmarkEnd w:id="162"/>
            <w:bookmarkEnd w:id="163"/>
            <w:bookmarkEnd w:id="164"/>
            <w:bookmarkEnd w:id="165"/>
            <w:bookmarkEnd w:id="166"/>
            <w:bookmarkEnd w:id="167"/>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15.50 – 16.40</w:t>
            </w:r>
          </w:p>
        </w:tc>
      </w:tr>
      <w:tr w:rsidR="00A460F7" w:rsidRPr="009B3CF5" w:rsidTr="00AD7FFC">
        <w:trPr>
          <w:trHeight w:val="543"/>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14</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Вечерний круг</w:t>
            </w:r>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16.40-16.50</w:t>
            </w:r>
          </w:p>
        </w:tc>
      </w:tr>
      <w:tr w:rsidR="00A460F7" w:rsidRPr="009B3CF5" w:rsidTr="00AD7FFC">
        <w:trPr>
          <w:trHeight w:val="416"/>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15</w:t>
            </w:r>
          </w:p>
        </w:tc>
        <w:tc>
          <w:tcPr>
            <w:tcW w:w="6804"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Возвращение с прогулки, подготовка к ужину</w:t>
            </w:r>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16.50 - 17.10</w:t>
            </w:r>
          </w:p>
        </w:tc>
      </w:tr>
      <w:tr w:rsidR="00A460F7" w:rsidRPr="009B3CF5" w:rsidTr="00AD7FFC">
        <w:trPr>
          <w:trHeight w:val="274"/>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16</w:t>
            </w:r>
          </w:p>
        </w:tc>
        <w:tc>
          <w:tcPr>
            <w:tcW w:w="6804" w:type="dxa"/>
          </w:tcPr>
          <w:p w:rsidR="00A460F7" w:rsidRPr="009B3CF5" w:rsidRDefault="00A460F7" w:rsidP="00257674">
            <w:pPr>
              <w:spacing w:line="276" w:lineRule="auto"/>
              <w:jc w:val="both"/>
              <w:rPr>
                <w:rFonts w:ascii="Times New Roman" w:hAnsi="Times New Roman" w:cs="Times New Roman"/>
              </w:rPr>
            </w:pPr>
            <w:r w:rsidRPr="009B3CF5">
              <w:rPr>
                <w:rFonts w:ascii="Times New Roman" w:hAnsi="Times New Roman" w:cs="Times New Roman"/>
              </w:rPr>
              <w:t xml:space="preserve">Ужин </w:t>
            </w:r>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17.10 – 17.30</w:t>
            </w:r>
          </w:p>
        </w:tc>
      </w:tr>
      <w:tr w:rsidR="00A460F7" w:rsidRPr="009B3CF5" w:rsidTr="00AD7FFC">
        <w:trPr>
          <w:trHeight w:val="562"/>
        </w:trPr>
        <w:tc>
          <w:tcPr>
            <w:tcW w:w="1101" w:type="dxa"/>
          </w:tcPr>
          <w:p w:rsidR="00A460F7" w:rsidRPr="00427AA1" w:rsidRDefault="00A460F7" w:rsidP="00427AA1">
            <w:pPr>
              <w:pStyle w:val="aa"/>
              <w:numPr>
                <w:ilvl w:val="0"/>
                <w:numId w:val="155"/>
              </w:numPr>
              <w:spacing w:line="276" w:lineRule="auto"/>
              <w:jc w:val="both"/>
              <w:rPr>
                <w:rFonts w:ascii="Times New Roman" w:hAnsi="Times New Roman" w:cs="Times New Roman"/>
              </w:rPr>
            </w:pPr>
            <w:r w:rsidRPr="00427AA1">
              <w:rPr>
                <w:rFonts w:ascii="Times New Roman" w:hAnsi="Times New Roman" w:cs="Times New Roman"/>
              </w:rPr>
              <w:t>17</w:t>
            </w:r>
          </w:p>
        </w:tc>
        <w:tc>
          <w:tcPr>
            <w:tcW w:w="6804" w:type="dxa"/>
          </w:tcPr>
          <w:p w:rsidR="00A460F7" w:rsidRPr="009B3CF5" w:rsidRDefault="00A460F7" w:rsidP="00257674">
            <w:pPr>
              <w:keepNext/>
              <w:spacing w:line="276" w:lineRule="auto"/>
              <w:jc w:val="both"/>
              <w:outlineLvl w:val="1"/>
              <w:rPr>
                <w:rFonts w:ascii="Times New Roman" w:hAnsi="Times New Roman" w:cs="Times New Roman"/>
                <w:bCs/>
                <w:iCs/>
              </w:rPr>
            </w:pPr>
            <w:bookmarkStart w:id="168" w:name="_Toc408502084"/>
            <w:bookmarkStart w:id="169" w:name="_Toc408512134"/>
            <w:bookmarkStart w:id="170" w:name="_Toc419541646"/>
            <w:bookmarkStart w:id="171" w:name="_Toc420769663"/>
            <w:bookmarkStart w:id="172" w:name="_Toc426233048"/>
            <w:bookmarkStart w:id="173" w:name="_Toc458244845"/>
            <w:r w:rsidRPr="009B3CF5">
              <w:rPr>
                <w:rFonts w:ascii="Times New Roman" w:hAnsi="Times New Roman" w:cs="Times New Roman"/>
                <w:bCs/>
                <w:iCs/>
              </w:rPr>
              <w:t>Познавательно-игровая деятельность. Работа с родителями. Уход детей домой</w:t>
            </w:r>
            <w:bookmarkEnd w:id="168"/>
            <w:bookmarkEnd w:id="169"/>
            <w:bookmarkEnd w:id="170"/>
            <w:bookmarkEnd w:id="171"/>
            <w:bookmarkEnd w:id="172"/>
            <w:bookmarkEnd w:id="173"/>
          </w:p>
        </w:tc>
        <w:tc>
          <w:tcPr>
            <w:tcW w:w="1701" w:type="dxa"/>
          </w:tcPr>
          <w:p w:rsidR="00A460F7" w:rsidRPr="009B3CF5" w:rsidRDefault="00A460F7" w:rsidP="00257674">
            <w:pPr>
              <w:spacing w:line="276" w:lineRule="auto"/>
              <w:rPr>
                <w:rFonts w:ascii="Times New Roman" w:hAnsi="Times New Roman" w:cs="Times New Roman"/>
              </w:rPr>
            </w:pPr>
            <w:r w:rsidRPr="009B3CF5">
              <w:rPr>
                <w:rFonts w:ascii="Times New Roman" w:hAnsi="Times New Roman" w:cs="Times New Roman"/>
              </w:rPr>
              <w:t>17.30 – 19.00</w:t>
            </w:r>
          </w:p>
        </w:tc>
      </w:tr>
    </w:tbl>
    <w:p w:rsidR="00732EB3" w:rsidRPr="009B3CF5" w:rsidRDefault="00732EB3" w:rsidP="009B3CF5">
      <w:pPr>
        <w:spacing w:line="276" w:lineRule="auto"/>
        <w:ind w:firstLine="567"/>
        <w:contextualSpacing/>
        <w:jc w:val="both"/>
        <w:rPr>
          <w:rFonts w:ascii="Times New Roman" w:hAnsi="Times New Roman" w:cs="Times New Roman"/>
        </w:rPr>
      </w:pPr>
    </w:p>
    <w:p w:rsidR="00732EB3" w:rsidRPr="009B3CF5" w:rsidRDefault="00732EB3" w:rsidP="009B3CF5">
      <w:pPr>
        <w:spacing w:line="276" w:lineRule="auto"/>
        <w:ind w:firstLine="567"/>
        <w:contextualSpacing/>
        <w:jc w:val="both"/>
        <w:rPr>
          <w:rFonts w:ascii="Times New Roman" w:hAnsi="Times New Roman" w:cs="Times New Roman"/>
          <w:b/>
        </w:rPr>
      </w:pPr>
      <w:r w:rsidRPr="009B3CF5">
        <w:rPr>
          <w:rFonts w:ascii="Times New Roman" w:hAnsi="Times New Roman" w:cs="Times New Roman"/>
          <w:b/>
        </w:rPr>
        <w:t>Средняя группа (тёплый период)</w:t>
      </w:r>
    </w:p>
    <w:tbl>
      <w:tblPr>
        <w:tblpPr w:leftFromText="180" w:rightFromText="180" w:vertAnchor="text" w:horzAnchor="margin" w:tblpY="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804"/>
        <w:gridCol w:w="1701"/>
      </w:tblGrid>
      <w:tr w:rsidR="00732EB3" w:rsidRPr="009B3CF5" w:rsidTr="00AD7FFC">
        <w:trPr>
          <w:trHeight w:val="560"/>
        </w:trPr>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804" w:type="dxa"/>
          </w:tcPr>
          <w:p w:rsidR="00732EB3" w:rsidRPr="009B3CF5" w:rsidRDefault="00732EB3" w:rsidP="00257674">
            <w:pPr>
              <w:spacing w:line="276" w:lineRule="auto"/>
              <w:jc w:val="both"/>
              <w:rPr>
                <w:rFonts w:ascii="Times New Roman" w:hAnsi="Times New Roman" w:cs="Times New Roman"/>
              </w:rPr>
            </w:pPr>
            <w:r w:rsidRPr="009B3CF5">
              <w:rPr>
                <w:rFonts w:ascii="Times New Roman" w:hAnsi="Times New Roman" w:cs="Times New Roman"/>
              </w:rPr>
              <w:t>Прием и осмотр детей. Игры. Дежурство. Индивидуальная работа. Утренняя гимнастика.</w:t>
            </w:r>
          </w:p>
        </w:tc>
        <w:tc>
          <w:tcPr>
            <w:tcW w:w="1701" w:type="dxa"/>
          </w:tcPr>
          <w:p w:rsidR="00732EB3"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7.00-8.1</w:t>
            </w:r>
            <w:r w:rsidR="00732EB3" w:rsidRPr="009B3CF5">
              <w:rPr>
                <w:rFonts w:ascii="Times New Roman" w:hAnsi="Times New Roman" w:cs="Times New Roman"/>
              </w:rPr>
              <w:t>0</w:t>
            </w:r>
            <w:r w:rsidR="00732EB3" w:rsidRPr="009B3CF5">
              <w:rPr>
                <w:rFonts w:ascii="Times New Roman" w:hAnsi="Times New Roman" w:cs="Times New Roman"/>
              </w:rPr>
              <w:br/>
            </w:r>
          </w:p>
        </w:tc>
      </w:tr>
      <w:tr w:rsidR="00427AA1" w:rsidRPr="009B3CF5" w:rsidTr="00AD7FFC">
        <w:trPr>
          <w:trHeight w:val="560"/>
        </w:trPr>
        <w:tc>
          <w:tcPr>
            <w:tcW w:w="1101" w:type="dxa"/>
          </w:tcPr>
          <w:p w:rsidR="00427AA1" w:rsidRPr="009B3CF5" w:rsidRDefault="00427AA1" w:rsidP="00427AA1">
            <w:pPr>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804" w:type="dxa"/>
          </w:tcPr>
          <w:p w:rsidR="00427AA1" w:rsidRDefault="00427AA1" w:rsidP="00427AA1">
            <w:pPr>
              <w:spacing w:line="276" w:lineRule="auto"/>
              <w:jc w:val="both"/>
              <w:rPr>
                <w:rFonts w:ascii="Times New Roman" w:hAnsi="Times New Roman" w:cs="Times New Roman"/>
                <w:bCs/>
                <w:iCs/>
              </w:rPr>
            </w:pPr>
            <w:r w:rsidRPr="009B3CF5">
              <w:rPr>
                <w:rFonts w:ascii="Times New Roman" w:hAnsi="Times New Roman" w:cs="Times New Roman"/>
                <w:bCs/>
                <w:iCs/>
              </w:rPr>
              <w:t>Подготовка к завтраку. Дежурство. Завтрак.</w:t>
            </w:r>
          </w:p>
          <w:p w:rsidR="00427AA1" w:rsidRPr="009B3CF5" w:rsidRDefault="00427AA1" w:rsidP="00427AA1">
            <w:pPr>
              <w:spacing w:line="276" w:lineRule="auto"/>
              <w:jc w:val="both"/>
              <w:rPr>
                <w:rFonts w:ascii="Times New Roman" w:hAnsi="Times New Roman" w:cs="Times New Roman"/>
              </w:rPr>
            </w:pPr>
          </w:p>
        </w:tc>
        <w:tc>
          <w:tcPr>
            <w:tcW w:w="1701" w:type="dxa"/>
          </w:tcPr>
          <w:p w:rsidR="00427AA1" w:rsidRPr="009B3CF5" w:rsidRDefault="00427AA1" w:rsidP="00427AA1">
            <w:pPr>
              <w:spacing w:line="276" w:lineRule="auto"/>
              <w:rPr>
                <w:rFonts w:ascii="Times New Roman" w:hAnsi="Times New Roman" w:cs="Times New Roman"/>
              </w:rPr>
            </w:pPr>
            <w:r>
              <w:rPr>
                <w:rFonts w:ascii="Times New Roman" w:hAnsi="Times New Roman" w:cs="Times New Roman"/>
              </w:rPr>
              <w:t>8.10-8.4</w:t>
            </w:r>
            <w:r w:rsidRPr="009B3CF5">
              <w:rPr>
                <w:rFonts w:ascii="Times New Roman" w:hAnsi="Times New Roman" w:cs="Times New Roman"/>
              </w:rPr>
              <w:t>0</w:t>
            </w:r>
          </w:p>
        </w:tc>
      </w:tr>
      <w:tr w:rsidR="00427AA1" w:rsidRPr="009B3CF5" w:rsidTr="00AD7FFC">
        <w:trPr>
          <w:trHeight w:val="393"/>
        </w:trPr>
        <w:tc>
          <w:tcPr>
            <w:tcW w:w="1101" w:type="dxa"/>
          </w:tcPr>
          <w:p w:rsidR="00427AA1" w:rsidRPr="009B3CF5" w:rsidRDefault="00427AA1" w:rsidP="00427AA1">
            <w:pPr>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804" w:type="dxa"/>
          </w:tcPr>
          <w:p w:rsidR="00427AA1" w:rsidRPr="009B3CF5" w:rsidRDefault="00427AA1" w:rsidP="00427AA1">
            <w:pPr>
              <w:keepNext/>
              <w:spacing w:line="276" w:lineRule="auto"/>
              <w:jc w:val="both"/>
              <w:outlineLvl w:val="1"/>
              <w:rPr>
                <w:rFonts w:ascii="Times New Roman" w:hAnsi="Times New Roman" w:cs="Times New Roman"/>
                <w:bCs/>
                <w:iCs/>
              </w:rPr>
            </w:pPr>
            <w:r w:rsidRPr="009B3CF5">
              <w:rPr>
                <w:rFonts w:ascii="Times New Roman" w:hAnsi="Times New Roman" w:cs="Times New Roman"/>
              </w:rPr>
              <w:t>Утренний круг</w:t>
            </w:r>
          </w:p>
        </w:tc>
        <w:tc>
          <w:tcPr>
            <w:tcW w:w="1701" w:type="dxa"/>
          </w:tcPr>
          <w:p w:rsidR="00427AA1" w:rsidRPr="009B3CF5" w:rsidRDefault="00427AA1" w:rsidP="00427AA1">
            <w:pPr>
              <w:spacing w:line="276" w:lineRule="auto"/>
              <w:rPr>
                <w:rFonts w:ascii="Times New Roman" w:hAnsi="Times New Roman" w:cs="Times New Roman"/>
              </w:rPr>
            </w:pPr>
            <w:r w:rsidRPr="009B3CF5">
              <w:rPr>
                <w:rFonts w:ascii="Times New Roman" w:hAnsi="Times New Roman" w:cs="Times New Roman"/>
              </w:rPr>
              <w:t>8.</w:t>
            </w:r>
            <w:r>
              <w:rPr>
                <w:rFonts w:ascii="Times New Roman" w:hAnsi="Times New Roman" w:cs="Times New Roman"/>
              </w:rPr>
              <w:t>40-9.00</w:t>
            </w:r>
          </w:p>
        </w:tc>
      </w:tr>
      <w:tr w:rsidR="00BA62C1" w:rsidRPr="009B3CF5" w:rsidTr="00AD7FFC">
        <w:trPr>
          <w:trHeight w:val="393"/>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174" w:name="_Toc408502086"/>
            <w:bookmarkStart w:id="175" w:name="_Toc408512136"/>
            <w:bookmarkStart w:id="176" w:name="_Toc419541648"/>
            <w:bookmarkStart w:id="177" w:name="_Toc420769665"/>
            <w:bookmarkStart w:id="178" w:name="_Toc426233050"/>
            <w:bookmarkStart w:id="179" w:name="_Toc458244847"/>
            <w:r w:rsidRPr="009B3CF5">
              <w:rPr>
                <w:rFonts w:ascii="Times New Roman" w:hAnsi="Times New Roman" w:cs="Times New Roman"/>
                <w:bCs/>
                <w:iCs/>
              </w:rPr>
              <w:t>Игры</w:t>
            </w:r>
            <w:bookmarkEnd w:id="174"/>
            <w:bookmarkEnd w:id="175"/>
            <w:bookmarkEnd w:id="176"/>
            <w:bookmarkEnd w:id="177"/>
            <w:bookmarkEnd w:id="178"/>
            <w:bookmarkEnd w:id="179"/>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8.40 - 9.00</w:t>
            </w:r>
          </w:p>
        </w:tc>
      </w:tr>
      <w:tr w:rsidR="00BA62C1" w:rsidRPr="009B3CF5" w:rsidTr="00AD7FFC">
        <w:trPr>
          <w:trHeight w:val="1459"/>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180" w:name="_Toc408502087"/>
            <w:bookmarkStart w:id="181" w:name="_Toc408512137"/>
            <w:bookmarkStart w:id="182" w:name="_Toc419541649"/>
            <w:bookmarkStart w:id="183" w:name="_Toc420769666"/>
            <w:bookmarkStart w:id="184" w:name="_Toc426233051"/>
            <w:bookmarkStart w:id="185" w:name="_Toc458244848"/>
            <w:r w:rsidRPr="009B3CF5">
              <w:rPr>
                <w:rFonts w:ascii="Times New Roman" w:hAnsi="Times New Roman" w:cs="Times New Roman"/>
                <w:bCs/>
                <w:iCs/>
              </w:rPr>
              <w:t>Подготовка к прогулке. Прогулка.</w:t>
            </w:r>
            <w:bookmarkEnd w:id="180"/>
            <w:bookmarkEnd w:id="181"/>
            <w:bookmarkEnd w:id="182"/>
            <w:bookmarkEnd w:id="183"/>
            <w:bookmarkEnd w:id="184"/>
            <w:bookmarkEnd w:id="185"/>
          </w:p>
          <w:p w:rsidR="00BA62C1" w:rsidRPr="009B3CF5" w:rsidRDefault="00BA62C1" w:rsidP="00257674">
            <w:pPr>
              <w:spacing w:line="276" w:lineRule="auto"/>
              <w:jc w:val="both"/>
              <w:rPr>
                <w:rFonts w:ascii="Times New Roman" w:hAnsi="Times New Roman" w:cs="Times New Roman"/>
              </w:rPr>
            </w:pPr>
            <w:r w:rsidRPr="009B3CF5">
              <w:rPr>
                <w:rFonts w:ascii="Times New Roman" w:hAnsi="Times New Roman" w:cs="Times New Roman"/>
              </w:rPr>
              <w:t>В период летних каникул учебных занятий нет.</w:t>
            </w:r>
          </w:p>
          <w:p w:rsidR="00BA62C1" w:rsidRPr="009B3CF5" w:rsidRDefault="00BA62C1" w:rsidP="00257674">
            <w:pPr>
              <w:spacing w:line="276" w:lineRule="auto"/>
              <w:jc w:val="both"/>
              <w:rPr>
                <w:rFonts w:ascii="Times New Roman" w:hAnsi="Times New Roman" w:cs="Times New Roman"/>
              </w:rPr>
            </w:pPr>
            <w:r w:rsidRPr="009B3CF5">
              <w:rPr>
                <w:rFonts w:ascii="Times New Roman" w:hAnsi="Times New Roman" w:cs="Times New Roman"/>
              </w:rPr>
              <w:t>Проводятся спортивные и подвижные игры, праздники, экскурсии, походы, лепка и конструирование (песочница, природный материал и т.д.), игры с водой.</w:t>
            </w:r>
          </w:p>
        </w:tc>
        <w:tc>
          <w:tcPr>
            <w:tcW w:w="1701" w:type="dxa"/>
          </w:tcPr>
          <w:p w:rsidR="00BA62C1" w:rsidRPr="009B3CF5" w:rsidRDefault="00BA62C1" w:rsidP="009B3CF5">
            <w:pPr>
              <w:spacing w:line="276" w:lineRule="auto"/>
              <w:ind w:firstLine="567"/>
              <w:jc w:val="center"/>
              <w:rPr>
                <w:rFonts w:ascii="Times New Roman" w:hAnsi="Times New Roman" w:cs="Times New Roman"/>
              </w:rPr>
            </w:pPr>
            <w:r w:rsidRPr="009B3CF5">
              <w:rPr>
                <w:rFonts w:ascii="Times New Roman" w:hAnsi="Times New Roman" w:cs="Times New Roman"/>
              </w:rPr>
              <w:br/>
              <w:t>9.00 – 12.10</w:t>
            </w:r>
          </w:p>
        </w:tc>
      </w:tr>
      <w:tr w:rsidR="00BA62C1" w:rsidRPr="009B3CF5" w:rsidTr="00AD7FFC">
        <w:trPr>
          <w:trHeight w:val="393"/>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804" w:type="dxa"/>
          </w:tcPr>
          <w:p w:rsidR="00BA62C1" w:rsidRPr="009B3CF5" w:rsidRDefault="00BA62C1" w:rsidP="00257674">
            <w:pPr>
              <w:tabs>
                <w:tab w:val="left" w:pos="2070"/>
              </w:tabs>
              <w:spacing w:line="276" w:lineRule="auto"/>
              <w:jc w:val="both"/>
              <w:rPr>
                <w:rFonts w:ascii="Times New Roman" w:hAnsi="Times New Roman" w:cs="Times New Roman"/>
              </w:rPr>
            </w:pPr>
            <w:r w:rsidRPr="009B3CF5">
              <w:rPr>
                <w:rFonts w:ascii="Times New Roman" w:hAnsi="Times New Roman" w:cs="Times New Roman"/>
              </w:rPr>
              <w:t>2-й завтрак</w:t>
            </w:r>
          </w:p>
        </w:tc>
        <w:tc>
          <w:tcPr>
            <w:tcW w:w="1701" w:type="dxa"/>
          </w:tcPr>
          <w:p w:rsidR="00BA62C1" w:rsidRPr="009B3CF5" w:rsidRDefault="00BA62C1" w:rsidP="00257674">
            <w:pPr>
              <w:tabs>
                <w:tab w:val="left" w:pos="2070"/>
              </w:tabs>
              <w:spacing w:line="276" w:lineRule="auto"/>
              <w:rPr>
                <w:rFonts w:ascii="Times New Roman" w:hAnsi="Times New Roman" w:cs="Times New Roman"/>
              </w:rPr>
            </w:pPr>
            <w:r w:rsidRPr="009B3CF5">
              <w:rPr>
                <w:rFonts w:ascii="Times New Roman" w:hAnsi="Times New Roman" w:cs="Times New Roman"/>
              </w:rPr>
              <w:t>10.00 – 10.10</w:t>
            </w:r>
          </w:p>
        </w:tc>
      </w:tr>
      <w:tr w:rsidR="00BA62C1" w:rsidRPr="009B3CF5" w:rsidTr="00AD7FFC">
        <w:trPr>
          <w:trHeight w:val="578"/>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186" w:name="_Toc408502088"/>
            <w:bookmarkStart w:id="187" w:name="_Toc408512138"/>
            <w:bookmarkStart w:id="188" w:name="_Toc419541650"/>
            <w:bookmarkStart w:id="189" w:name="_Toc420769667"/>
            <w:bookmarkStart w:id="190" w:name="_Toc426233052"/>
            <w:bookmarkStart w:id="191" w:name="_Toc458244849"/>
            <w:r w:rsidRPr="009B3CF5">
              <w:rPr>
                <w:rFonts w:ascii="Times New Roman" w:hAnsi="Times New Roman" w:cs="Times New Roman"/>
                <w:bCs/>
                <w:iCs/>
              </w:rPr>
              <w:t>Возвращение с прогулки. Воспитание КГН. Подготовка к обеду</w:t>
            </w:r>
            <w:bookmarkEnd w:id="186"/>
            <w:bookmarkEnd w:id="187"/>
            <w:bookmarkEnd w:id="188"/>
            <w:bookmarkEnd w:id="189"/>
            <w:bookmarkEnd w:id="190"/>
            <w:bookmarkEnd w:id="191"/>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12.10 – 12.30</w:t>
            </w:r>
          </w:p>
        </w:tc>
      </w:tr>
      <w:tr w:rsidR="00BA62C1" w:rsidRPr="009B3CF5" w:rsidTr="00AD7FFC">
        <w:trPr>
          <w:trHeight w:val="393"/>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192" w:name="_Toc408502089"/>
            <w:bookmarkStart w:id="193" w:name="_Toc408512139"/>
            <w:bookmarkStart w:id="194" w:name="_Toc419541651"/>
            <w:bookmarkStart w:id="195" w:name="_Toc420769668"/>
            <w:bookmarkStart w:id="196" w:name="_Toc426233053"/>
            <w:bookmarkStart w:id="197" w:name="_Toc458244850"/>
            <w:r w:rsidRPr="009B3CF5">
              <w:rPr>
                <w:rFonts w:ascii="Times New Roman" w:hAnsi="Times New Roman" w:cs="Times New Roman"/>
                <w:bCs/>
                <w:iCs/>
              </w:rPr>
              <w:t>Обед</w:t>
            </w:r>
            <w:bookmarkEnd w:id="192"/>
            <w:bookmarkEnd w:id="193"/>
            <w:bookmarkEnd w:id="194"/>
            <w:bookmarkEnd w:id="195"/>
            <w:bookmarkEnd w:id="196"/>
            <w:bookmarkEnd w:id="197"/>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12.30– 13.00</w:t>
            </w:r>
          </w:p>
        </w:tc>
      </w:tr>
      <w:tr w:rsidR="00BA62C1" w:rsidRPr="009B3CF5" w:rsidTr="00AD7FFC">
        <w:trPr>
          <w:trHeight w:val="408"/>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198" w:name="_Toc408502090"/>
            <w:bookmarkStart w:id="199" w:name="_Toc408512140"/>
            <w:bookmarkStart w:id="200" w:name="_Toc419541652"/>
            <w:bookmarkStart w:id="201" w:name="_Toc420769669"/>
            <w:bookmarkStart w:id="202" w:name="_Toc426233054"/>
            <w:bookmarkStart w:id="203" w:name="_Toc458244851"/>
            <w:r w:rsidRPr="009B3CF5">
              <w:rPr>
                <w:rFonts w:ascii="Times New Roman" w:hAnsi="Times New Roman" w:cs="Times New Roman"/>
                <w:bCs/>
                <w:iCs/>
              </w:rPr>
              <w:t>Подготовка ко сну. Дневной сон.</w:t>
            </w:r>
            <w:bookmarkEnd w:id="198"/>
            <w:bookmarkEnd w:id="199"/>
            <w:bookmarkEnd w:id="200"/>
            <w:bookmarkEnd w:id="201"/>
            <w:bookmarkEnd w:id="202"/>
            <w:bookmarkEnd w:id="203"/>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13.00 – 15.00</w:t>
            </w:r>
          </w:p>
        </w:tc>
      </w:tr>
      <w:tr w:rsidR="00BA62C1" w:rsidRPr="009B3CF5" w:rsidTr="00AD7FFC">
        <w:trPr>
          <w:trHeight w:val="393"/>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lastRenderedPageBreak/>
              <w:t>10</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204" w:name="_Toc408502091"/>
            <w:bookmarkStart w:id="205" w:name="_Toc408512141"/>
            <w:bookmarkStart w:id="206" w:name="_Toc419541653"/>
            <w:bookmarkStart w:id="207" w:name="_Toc420769670"/>
            <w:bookmarkStart w:id="208" w:name="_Toc426233055"/>
            <w:bookmarkStart w:id="209" w:name="_Toc458244852"/>
            <w:r w:rsidRPr="009B3CF5">
              <w:rPr>
                <w:rFonts w:ascii="Times New Roman" w:hAnsi="Times New Roman" w:cs="Times New Roman"/>
                <w:bCs/>
                <w:iCs/>
              </w:rPr>
              <w:t>Подъем, воздушные и водные процедуры.</w:t>
            </w:r>
            <w:bookmarkEnd w:id="204"/>
            <w:bookmarkEnd w:id="205"/>
            <w:bookmarkEnd w:id="206"/>
            <w:bookmarkEnd w:id="207"/>
            <w:bookmarkEnd w:id="208"/>
            <w:bookmarkEnd w:id="209"/>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15.00 – 15.25</w:t>
            </w:r>
          </w:p>
        </w:tc>
      </w:tr>
      <w:tr w:rsidR="00BA62C1" w:rsidRPr="009B3CF5" w:rsidTr="00AD7FFC">
        <w:trPr>
          <w:trHeight w:val="393"/>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210" w:name="_Toc408502092"/>
            <w:bookmarkStart w:id="211" w:name="_Toc408512142"/>
            <w:bookmarkStart w:id="212" w:name="_Toc419541654"/>
            <w:bookmarkStart w:id="213" w:name="_Toc420769671"/>
            <w:bookmarkStart w:id="214" w:name="_Toc426233056"/>
            <w:bookmarkStart w:id="215" w:name="_Toc458244853"/>
            <w:r w:rsidRPr="009B3CF5">
              <w:rPr>
                <w:rFonts w:ascii="Times New Roman" w:hAnsi="Times New Roman" w:cs="Times New Roman"/>
                <w:bCs/>
                <w:iCs/>
              </w:rPr>
              <w:t>Полдник</w:t>
            </w:r>
            <w:bookmarkEnd w:id="210"/>
            <w:bookmarkEnd w:id="211"/>
            <w:bookmarkEnd w:id="212"/>
            <w:bookmarkEnd w:id="213"/>
            <w:bookmarkEnd w:id="214"/>
            <w:bookmarkEnd w:id="215"/>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15.25 – 15.50</w:t>
            </w:r>
          </w:p>
        </w:tc>
      </w:tr>
      <w:tr w:rsidR="00BA62C1" w:rsidRPr="009B3CF5" w:rsidTr="00AD7FFC">
        <w:trPr>
          <w:trHeight w:val="393"/>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12</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216" w:name="_Toc408502093"/>
            <w:bookmarkStart w:id="217" w:name="_Toc408512143"/>
            <w:bookmarkStart w:id="218" w:name="_Toc419541655"/>
            <w:bookmarkStart w:id="219" w:name="_Toc420769672"/>
            <w:bookmarkStart w:id="220" w:name="_Toc426233057"/>
            <w:bookmarkStart w:id="221" w:name="_Toc458244854"/>
            <w:r w:rsidRPr="009B3CF5">
              <w:rPr>
                <w:rFonts w:ascii="Times New Roman" w:hAnsi="Times New Roman" w:cs="Times New Roman"/>
                <w:bCs/>
                <w:iCs/>
              </w:rPr>
              <w:t>Игры. Подготовка к прогулке. Прогулка.</w:t>
            </w:r>
            <w:bookmarkEnd w:id="216"/>
            <w:bookmarkEnd w:id="217"/>
            <w:bookmarkEnd w:id="218"/>
            <w:bookmarkEnd w:id="219"/>
            <w:bookmarkEnd w:id="220"/>
            <w:bookmarkEnd w:id="221"/>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15.50 – 17.00</w:t>
            </w:r>
          </w:p>
        </w:tc>
      </w:tr>
      <w:tr w:rsidR="00BA62C1" w:rsidRPr="009B3CF5" w:rsidTr="00AD7FFC">
        <w:trPr>
          <w:trHeight w:val="393"/>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Вечерний круг</w:t>
            </w:r>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17.00-17.10</w:t>
            </w:r>
          </w:p>
        </w:tc>
      </w:tr>
      <w:tr w:rsidR="00BA62C1" w:rsidRPr="009B3CF5" w:rsidTr="00AD7FFC">
        <w:trPr>
          <w:trHeight w:val="408"/>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222" w:name="_Toc408502094"/>
            <w:bookmarkStart w:id="223" w:name="_Toc408512144"/>
            <w:bookmarkStart w:id="224" w:name="_Toc419541656"/>
            <w:bookmarkStart w:id="225" w:name="_Toc420769673"/>
            <w:bookmarkStart w:id="226" w:name="_Toc426233058"/>
            <w:bookmarkStart w:id="227" w:name="_Toc458244855"/>
            <w:r w:rsidRPr="009B3CF5">
              <w:rPr>
                <w:rFonts w:ascii="Times New Roman" w:hAnsi="Times New Roman" w:cs="Times New Roman"/>
                <w:bCs/>
                <w:iCs/>
              </w:rPr>
              <w:t>Ужин</w:t>
            </w:r>
            <w:bookmarkEnd w:id="222"/>
            <w:bookmarkEnd w:id="223"/>
            <w:bookmarkEnd w:id="224"/>
            <w:bookmarkEnd w:id="225"/>
            <w:bookmarkEnd w:id="226"/>
            <w:bookmarkEnd w:id="227"/>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17.10 – 17.30</w:t>
            </w:r>
          </w:p>
        </w:tc>
      </w:tr>
      <w:tr w:rsidR="00BA62C1" w:rsidRPr="009B3CF5" w:rsidTr="00AD7FFC">
        <w:trPr>
          <w:trHeight w:val="800"/>
        </w:trPr>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804" w:type="dxa"/>
          </w:tcPr>
          <w:p w:rsidR="00BA62C1" w:rsidRPr="009B3CF5" w:rsidRDefault="00BA62C1" w:rsidP="00257674">
            <w:pPr>
              <w:keepNext/>
              <w:spacing w:line="276" w:lineRule="auto"/>
              <w:jc w:val="both"/>
              <w:outlineLvl w:val="1"/>
              <w:rPr>
                <w:rFonts w:ascii="Times New Roman" w:hAnsi="Times New Roman" w:cs="Times New Roman"/>
                <w:bCs/>
                <w:iCs/>
              </w:rPr>
            </w:pPr>
            <w:bookmarkStart w:id="228" w:name="_Toc408502095"/>
            <w:bookmarkStart w:id="229" w:name="_Toc408512145"/>
            <w:bookmarkStart w:id="230" w:name="_Toc419541657"/>
            <w:bookmarkStart w:id="231" w:name="_Toc420769674"/>
            <w:bookmarkStart w:id="232" w:name="_Toc426233059"/>
            <w:bookmarkStart w:id="233" w:name="_Toc458244856"/>
            <w:r w:rsidRPr="009B3CF5">
              <w:rPr>
                <w:rFonts w:ascii="Times New Roman" w:hAnsi="Times New Roman" w:cs="Times New Roman"/>
                <w:bCs/>
                <w:iCs/>
              </w:rPr>
              <w:t>Театрализованная, познавательно-игровая деятельность.</w:t>
            </w:r>
            <w:bookmarkEnd w:id="228"/>
            <w:bookmarkEnd w:id="229"/>
            <w:bookmarkEnd w:id="230"/>
            <w:bookmarkEnd w:id="231"/>
            <w:bookmarkEnd w:id="232"/>
            <w:bookmarkEnd w:id="233"/>
          </w:p>
          <w:p w:rsidR="00BA62C1" w:rsidRPr="009B3CF5" w:rsidRDefault="00BA62C1" w:rsidP="00257674">
            <w:pPr>
              <w:keepNext/>
              <w:spacing w:line="276" w:lineRule="auto"/>
              <w:jc w:val="both"/>
              <w:outlineLvl w:val="1"/>
              <w:rPr>
                <w:rFonts w:ascii="Times New Roman" w:hAnsi="Times New Roman" w:cs="Times New Roman"/>
                <w:bCs/>
                <w:iCs/>
              </w:rPr>
            </w:pPr>
            <w:bookmarkStart w:id="234" w:name="_Toc408502096"/>
            <w:bookmarkStart w:id="235" w:name="_Toc408512146"/>
            <w:bookmarkStart w:id="236" w:name="_Toc419541658"/>
            <w:bookmarkStart w:id="237" w:name="_Toc420769675"/>
            <w:bookmarkStart w:id="238" w:name="_Toc426233060"/>
            <w:bookmarkStart w:id="239" w:name="_Toc458244857"/>
            <w:r w:rsidRPr="009B3CF5">
              <w:rPr>
                <w:rFonts w:ascii="Times New Roman" w:hAnsi="Times New Roman" w:cs="Times New Roman"/>
                <w:bCs/>
                <w:iCs/>
              </w:rPr>
              <w:t>Работа с родителями. Уход детей домой</w:t>
            </w:r>
            <w:bookmarkEnd w:id="234"/>
            <w:bookmarkEnd w:id="235"/>
            <w:bookmarkEnd w:id="236"/>
            <w:bookmarkEnd w:id="237"/>
            <w:bookmarkEnd w:id="238"/>
            <w:bookmarkEnd w:id="239"/>
          </w:p>
        </w:tc>
        <w:tc>
          <w:tcPr>
            <w:tcW w:w="1701" w:type="dxa"/>
          </w:tcPr>
          <w:p w:rsidR="00BA62C1" w:rsidRPr="009B3CF5" w:rsidRDefault="00BA62C1" w:rsidP="00257674">
            <w:pPr>
              <w:spacing w:line="276" w:lineRule="auto"/>
              <w:rPr>
                <w:rFonts w:ascii="Times New Roman" w:hAnsi="Times New Roman" w:cs="Times New Roman"/>
              </w:rPr>
            </w:pPr>
            <w:r w:rsidRPr="009B3CF5">
              <w:rPr>
                <w:rFonts w:ascii="Times New Roman" w:hAnsi="Times New Roman" w:cs="Times New Roman"/>
              </w:rPr>
              <w:t>17.30 – 19.00</w:t>
            </w:r>
          </w:p>
        </w:tc>
      </w:tr>
    </w:tbl>
    <w:p w:rsidR="00732EB3" w:rsidRPr="009B3CF5" w:rsidRDefault="00732EB3" w:rsidP="009B3CF5">
      <w:pPr>
        <w:spacing w:line="276" w:lineRule="auto"/>
        <w:ind w:firstLine="567"/>
        <w:contextualSpacing/>
        <w:jc w:val="both"/>
        <w:rPr>
          <w:rFonts w:ascii="Times New Roman" w:hAnsi="Times New Roman" w:cs="Times New Roman"/>
          <w:b/>
        </w:rPr>
      </w:pPr>
    </w:p>
    <w:p w:rsidR="00732EB3" w:rsidRPr="009B3CF5" w:rsidRDefault="00732EB3" w:rsidP="009B3CF5">
      <w:pPr>
        <w:spacing w:line="276" w:lineRule="auto"/>
        <w:ind w:firstLine="567"/>
        <w:contextualSpacing/>
        <w:rPr>
          <w:rFonts w:ascii="Times New Roman" w:hAnsi="Times New Roman" w:cs="Times New Roman"/>
          <w:b/>
        </w:rPr>
      </w:pPr>
      <w:r w:rsidRPr="009B3CF5">
        <w:rPr>
          <w:rFonts w:ascii="Times New Roman" w:hAnsi="Times New Roman" w:cs="Times New Roman"/>
          <w:b/>
        </w:rPr>
        <w:t>Старшая  группа</w:t>
      </w:r>
    </w:p>
    <w:p w:rsidR="00732EB3" w:rsidRPr="009B3CF5" w:rsidRDefault="00732EB3" w:rsidP="009B3CF5">
      <w:pPr>
        <w:spacing w:line="276" w:lineRule="auto"/>
        <w:ind w:firstLine="567"/>
        <w:rPr>
          <w:rFonts w:ascii="Times New Roman" w:hAnsi="Times New Roman" w:cs="Times New Roman"/>
          <w:b/>
        </w:rPr>
      </w:pPr>
      <w:r w:rsidRPr="009B3CF5">
        <w:rPr>
          <w:rFonts w:ascii="Times New Roman" w:hAnsi="Times New Roman" w:cs="Times New Roman"/>
          <w:b/>
        </w:rPr>
        <w:t>(холодный период)</w:t>
      </w:r>
    </w:p>
    <w:tbl>
      <w:tblPr>
        <w:tblpPr w:leftFromText="180" w:rightFromText="180" w:vertAnchor="text" w:horzAnchor="margin" w:tblpY="2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6804"/>
        <w:gridCol w:w="1701"/>
      </w:tblGrid>
      <w:tr w:rsidR="00732EB3" w:rsidRPr="009B3CF5" w:rsidTr="00AD7FFC">
        <w:trPr>
          <w:trHeight w:hRule="exact" w:val="583"/>
        </w:trPr>
        <w:tc>
          <w:tcPr>
            <w:tcW w:w="1101" w:type="dxa"/>
          </w:tcPr>
          <w:p w:rsidR="00732EB3" w:rsidRPr="009B3CF5" w:rsidRDefault="00732EB3"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804" w:type="dxa"/>
          </w:tcPr>
          <w:p w:rsidR="00732EB3" w:rsidRPr="009B3CF5" w:rsidRDefault="00732EB3"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Прием, осмотр, игры, ежедневная утренняя гимнастика</w:t>
            </w:r>
          </w:p>
        </w:tc>
        <w:tc>
          <w:tcPr>
            <w:tcW w:w="1701" w:type="dxa"/>
          </w:tcPr>
          <w:p w:rsidR="00732EB3" w:rsidRPr="009B3CF5" w:rsidRDefault="00BA62C1" w:rsidP="002937AB">
            <w:pPr>
              <w:keepNext/>
              <w:tabs>
                <w:tab w:val="left" w:pos="2070"/>
              </w:tabs>
              <w:spacing w:line="276" w:lineRule="auto"/>
              <w:jc w:val="both"/>
              <w:rPr>
                <w:rFonts w:ascii="Times New Roman" w:hAnsi="Times New Roman" w:cs="Times New Roman"/>
              </w:rPr>
            </w:pPr>
            <w:r w:rsidRPr="009B3CF5">
              <w:rPr>
                <w:rFonts w:ascii="Times New Roman" w:hAnsi="Times New Roman" w:cs="Times New Roman"/>
              </w:rPr>
              <w:t>7.00 - 8.2</w:t>
            </w:r>
            <w:r w:rsidR="00732EB3" w:rsidRPr="009B3CF5">
              <w:rPr>
                <w:rFonts w:ascii="Times New Roman" w:hAnsi="Times New Roman" w:cs="Times New Roman"/>
              </w:rPr>
              <w:t>0</w:t>
            </w:r>
          </w:p>
        </w:tc>
      </w:tr>
      <w:tr w:rsidR="00427AA1" w:rsidRPr="009B3CF5" w:rsidTr="00AD7FFC">
        <w:trPr>
          <w:trHeight w:hRule="exact" w:val="395"/>
        </w:trPr>
        <w:tc>
          <w:tcPr>
            <w:tcW w:w="1101" w:type="dxa"/>
          </w:tcPr>
          <w:p w:rsidR="00427AA1" w:rsidRPr="009B3CF5" w:rsidRDefault="00427AA1" w:rsidP="00427AA1">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804" w:type="dxa"/>
          </w:tcPr>
          <w:p w:rsidR="00427AA1" w:rsidRDefault="00427AA1" w:rsidP="00427AA1">
            <w:pPr>
              <w:spacing w:line="276" w:lineRule="auto"/>
              <w:jc w:val="both"/>
              <w:rPr>
                <w:rFonts w:ascii="Times New Roman" w:hAnsi="Times New Roman" w:cs="Times New Roman"/>
                <w:bCs/>
                <w:iCs/>
              </w:rPr>
            </w:pPr>
            <w:r w:rsidRPr="009B3CF5">
              <w:rPr>
                <w:rFonts w:ascii="Times New Roman" w:hAnsi="Times New Roman" w:cs="Times New Roman"/>
                <w:bCs/>
                <w:iCs/>
              </w:rPr>
              <w:t>Подготовка к завтраку. Дежурство. Завтрак.</w:t>
            </w:r>
          </w:p>
          <w:p w:rsidR="00427AA1" w:rsidRPr="009B3CF5" w:rsidRDefault="00427AA1" w:rsidP="00427AA1">
            <w:pPr>
              <w:spacing w:line="276" w:lineRule="auto"/>
              <w:jc w:val="both"/>
              <w:rPr>
                <w:rFonts w:ascii="Times New Roman" w:hAnsi="Times New Roman" w:cs="Times New Roman"/>
              </w:rPr>
            </w:pPr>
          </w:p>
        </w:tc>
        <w:tc>
          <w:tcPr>
            <w:tcW w:w="1701" w:type="dxa"/>
          </w:tcPr>
          <w:p w:rsidR="00427AA1" w:rsidRPr="009B3CF5" w:rsidRDefault="00427AA1" w:rsidP="00427AA1">
            <w:pPr>
              <w:spacing w:line="276" w:lineRule="auto"/>
              <w:rPr>
                <w:rFonts w:ascii="Times New Roman" w:hAnsi="Times New Roman" w:cs="Times New Roman"/>
              </w:rPr>
            </w:pPr>
            <w:r>
              <w:rPr>
                <w:rFonts w:ascii="Times New Roman" w:hAnsi="Times New Roman" w:cs="Times New Roman"/>
              </w:rPr>
              <w:t>8.10-8.4</w:t>
            </w:r>
            <w:r w:rsidRPr="009B3CF5">
              <w:rPr>
                <w:rFonts w:ascii="Times New Roman" w:hAnsi="Times New Roman" w:cs="Times New Roman"/>
              </w:rPr>
              <w:t>0</w:t>
            </w:r>
          </w:p>
        </w:tc>
      </w:tr>
      <w:tr w:rsidR="00427AA1" w:rsidRPr="009B3CF5" w:rsidTr="00AD7FFC">
        <w:trPr>
          <w:trHeight w:hRule="exact" w:val="395"/>
        </w:trPr>
        <w:tc>
          <w:tcPr>
            <w:tcW w:w="1101" w:type="dxa"/>
          </w:tcPr>
          <w:p w:rsidR="00427AA1" w:rsidRPr="009B3CF5" w:rsidRDefault="00427AA1" w:rsidP="00427AA1">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804" w:type="dxa"/>
          </w:tcPr>
          <w:p w:rsidR="00427AA1" w:rsidRPr="009B3CF5" w:rsidRDefault="00427AA1" w:rsidP="00427AA1">
            <w:pPr>
              <w:keepNext/>
              <w:spacing w:line="276" w:lineRule="auto"/>
              <w:jc w:val="both"/>
              <w:outlineLvl w:val="1"/>
              <w:rPr>
                <w:rFonts w:ascii="Times New Roman" w:hAnsi="Times New Roman" w:cs="Times New Roman"/>
                <w:bCs/>
                <w:iCs/>
              </w:rPr>
            </w:pPr>
            <w:r w:rsidRPr="009B3CF5">
              <w:rPr>
                <w:rFonts w:ascii="Times New Roman" w:hAnsi="Times New Roman" w:cs="Times New Roman"/>
              </w:rPr>
              <w:t>Утренний круг</w:t>
            </w:r>
          </w:p>
        </w:tc>
        <w:tc>
          <w:tcPr>
            <w:tcW w:w="1701" w:type="dxa"/>
          </w:tcPr>
          <w:p w:rsidR="00427AA1" w:rsidRPr="009B3CF5" w:rsidRDefault="00427AA1" w:rsidP="00427AA1">
            <w:pPr>
              <w:spacing w:line="276" w:lineRule="auto"/>
              <w:rPr>
                <w:rFonts w:ascii="Times New Roman" w:hAnsi="Times New Roman" w:cs="Times New Roman"/>
              </w:rPr>
            </w:pPr>
            <w:r w:rsidRPr="009B3CF5">
              <w:rPr>
                <w:rFonts w:ascii="Times New Roman" w:hAnsi="Times New Roman" w:cs="Times New Roman"/>
              </w:rPr>
              <w:t>8.</w:t>
            </w:r>
            <w:r>
              <w:rPr>
                <w:rFonts w:ascii="Times New Roman" w:hAnsi="Times New Roman" w:cs="Times New Roman"/>
              </w:rPr>
              <w:t>40-9.00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Непосредственно организованная образовательная деятельность</w:t>
            </w:r>
            <w:r w:rsidRPr="009B3CF5">
              <w:rPr>
                <w:rFonts w:ascii="Times New Roman" w:hAnsi="Times New Roman" w:cs="Times New Roman"/>
                <w:bCs/>
                <w:iCs/>
              </w:rPr>
              <w:t xml:space="preserve">  (общая длительность, включая перерывы)</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9.00 - 10.35</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2-й завтрак</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10.00 – 10.10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Подготовка к прогулке, прогулка (игры, наблюдения, труд)</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10.35 - 12.10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Возвращение с прогулки.</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12.10 -12.30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Подготовка к обеду, обед</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12.30 -13.00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Подготовка ко сну, дневной сон</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13.00 - 15.00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10</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Постепенный подъем, воздушные, водные процедуры</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15.00 - 15.25</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Подготовка к полднику, полдник</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15.25 - 15.40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12</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Игры, самостоятельная деятельность детей</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15.40 - 16.20</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Подготовка к прогулке, прогулка</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16.20 - 17.05</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Вечерний круг</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17.05-17.15</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 xml:space="preserve"> Подготовка к ужину, ужин</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17.15 - 17.45</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16</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Игры</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17.45 - 18.45</w:t>
            </w:r>
          </w:p>
        </w:tc>
      </w:tr>
      <w:tr w:rsidR="00BA62C1" w:rsidRPr="009B3CF5" w:rsidTr="00AD7FFC">
        <w:trPr>
          <w:trHeight w:hRule="exact" w:val="395"/>
        </w:trPr>
        <w:tc>
          <w:tcPr>
            <w:tcW w:w="1101"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17</w:t>
            </w:r>
          </w:p>
        </w:tc>
        <w:tc>
          <w:tcPr>
            <w:tcW w:w="6804" w:type="dxa"/>
          </w:tcPr>
          <w:p w:rsidR="00BA62C1" w:rsidRPr="009B3CF5" w:rsidRDefault="00BA62C1" w:rsidP="009B3CF5">
            <w:pPr>
              <w:keepNext/>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Уход детей домой</w:t>
            </w:r>
          </w:p>
        </w:tc>
        <w:tc>
          <w:tcPr>
            <w:tcW w:w="1701" w:type="dxa"/>
          </w:tcPr>
          <w:p w:rsidR="00BA62C1" w:rsidRPr="009B3CF5" w:rsidRDefault="00BA62C1" w:rsidP="002937AB">
            <w:pPr>
              <w:keepNext/>
              <w:tabs>
                <w:tab w:val="left" w:pos="2070"/>
              </w:tabs>
              <w:spacing w:line="276" w:lineRule="auto"/>
              <w:rPr>
                <w:rFonts w:ascii="Times New Roman" w:hAnsi="Times New Roman" w:cs="Times New Roman"/>
              </w:rPr>
            </w:pPr>
            <w:r w:rsidRPr="009B3CF5">
              <w:rPr>
                <w:rFonts w:ascii="Times New Roman" w:hAnsi="Times New Roman" w:cs="Times New Roman"/>
              </w:rPr>
              <w:t>18.45 - 19.00</w:t>
            </w:r>
          </w:p>
        </w:tc>
      </w:tr>
    </w:tbl>
    <w:p w:rsidR="00BA62C1" w:rsidRPr="009B3CF5" w:rsidRDefault="00BA62C1" w:rsidP="009B3CF5">
      <w:pPr>
        <w:spacing w:line="276" w:lineRule="auto"/>
        <w:ind w:firstLine="567"/>
        <w:jc w:val="both"/>
        <w:rPr>
          <w:rFonts w:ascii="Times New Roman" w:hAnsi="Times New Roman" w:cs="Times New Roman"/>
          <w:b/>
        </w:rPr>
      </w:pPr>
    </w:p>
    <w:p w:rsidR="00BA62C1" w:rsidRPr="009B3CF5" w:rsidRDefault="00BA62C1" w:rsidP="009B3CF5">
      <w:pPr>
        <w:spacing w:line="276" w:lineRule="auto"/>
        <w:ind w:firstLine="567"/>
        <w:jc w:val="both"/>
        <w:rPr>
          <w:rFonts w:ascii="Times New Roman" w:hAnsi="Times New Roman" w:cs="Times New Roman"/>
          <w:b/>
        </w:rPr>
      </w:pPr>
    </w:p>
    <w:p w:rsidR="00732EB3" w:rsidRPr="009B3CF5" w:rsidRDefault="00732EB3"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Старшая  группа</w:t>
      </w:r>
    </w:p>
    <w:p w:rsidR="00732EB3" w:rsidRPr="009B3CF5" w:rsidRDefault="00732EB3"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(тёплый период)</w:t>
      </w:r>
    </w:p>
    <w:p w:rsidR="00732EB3" w:rsidRPr="009B3CF5" w:rsidRDefault="00732EB3" w:rsidP="009B3CF5">
      <w:pPr>
        <w:spacing w:line="276" w:lineRule="auto"/>
        <w:ind w:firstLine="567"/>
        <w:contextualSpacing/>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6804"/>
        <w:gridCol w:w="1701"/>
      </w:tblGrid>
      <w:tr w:rsidR="00732EB3" w:rsidRPr="009B3CF5" w:rsidTr="00AD7FFC">
        <w:tc>
          <w:tcPr>
            <w:tcW w:w="1101" w:type="dxa"/>
          </w:tcPr>
          <w:p w:rsidR="00732EB3" w:rsidRPr="009B3CF5" w:rsidRDefault="00732EB3" w:rsidP="009B3CF5">
            <w:pPr>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804" w:type="dxa"/>
          </w:tcPr>
          <w:p w:rsidR="00732EB3" w:rsidRPr="009B3CF5" w:rsidRDefault="00732EB3" w:rsidP="002937AB">
            <w:pPr>
              <w:spacing w:line="276" w:lineRule="auto"/>
              <w:jc w:val="both"/>
              <w:rPr>
                <w:rFonts w:ascii="Times New Roman" w:hAnsi="Times New Roman" w:cs="Times New Roman"/>
              </w:rPr>
            </w:pPr>
            <w:r w:rsidRPr="009B3CF5">
              <w:rPr>
                <w:rFonts w:ascii="Times New Roman" w:hAnsi="Times New Roman" w:cs="Times New Roman"/>
              </w:rPr>
              <w:t>Прием и осмотр детей. Игры. Дежурство. Индивидуальная работа. Утренняя гимнастика.</w:t>
            </w:r>
          </w:p>
        </w:tc>
        <w:tc>
          <w:tcPr>
            <w:tcW w:w="1701" w:type="dxa"/>
          </w:tcPr>
          <w:p w:rsidR="00732EB3"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7.00 – 8.3</w:t>
            </w:r>
            <w:r w:rsidR="00732EB3" w:rsidRPr="009B3CF5">
              <w:rPr>
                <w:rFonts w:ascii="Times New Roman" w:hAnsi="Times New Roman" w:cs="Times New Roman"/>
              </w:rPr>
              <w:t>0</w:t>
            </w:r>
          </w:p>
        </w:tc>
      </w:tr>
      <w:tr w:rsidR="00427AA1" w:rsidRPr="009B3CF5" w:rsidTr="00AD7FFC">
        <w:tc>
          <w:tcPr>
            <w:tcW w:w="1101" w:type="dxa"/>
          </w:tcPr>
          <w:p w:rsidR="00427AA1" w:rsidRPr="009B3CF5" w:rsidRDefault="00427AA1" w:rsidP="00427AA1">
            <w:pPr>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804" w:type="dxa"/>
          </w:tcPr>
          <w:p w:rsidR="00427AA1" w:rsidRDefault="00427AA1" w:rsidP="00427AA1">
            <w:pPr>
              <w:spacing w:line="276" w:lineRule="auto"/>
              <w:jc w:val="both"/>
              <w:rPr>
                <w:rFonts w:ascii="Times New Roman" w:hAnsi="Times New Roman" w:cs="Times New Roman"/>
                <w:bCs/>
                <w:iCs/>
              </w:rPr>
            </w:pPr>
            <w:r w:rsidRPr="009B3CF5">
              <w:rPr>
                <w:rFonts w:ascii="Times New Roman" w:hAnsi="Times New Roman" w:cs="Times New Roman"/>
                <w:bCs/>
                <w:iCs/>
              </w:rPr>
              <w:t>Подготовка к завтраку. Дежурство. Завтрак.</w:t>
            </w:r>
          </w:p>
          <w:p w:rsidR="00427AA1" w:rsidRPr="009B3CF5" w:rsidRDefault="00427AA1" w:rsidP="00427AA1">
            <w:pPr>
              <w:spacing w:line="276" w:lineRule="auto"/>
              <w:jc w:val="both"/>
              <w:rPr>
                <w:rFonts w:ascii="Times New Roman" w:hAnsi="Times New Roman" w:cs="Times New Roman"/>
              </w:rPr>
            </w:pPr>
          </w:p>
        </w:tc>
        <w:tc>
          <w:tcPr>
            <w:tcW w:w="1701" w:type="dxa"/>
          </w:tcPr>
          <w:p w:rsidR="00427AA1" w:rsidRPr="009B3CF5" w:rsidRDefault="00427AA1" w:rsidP="00427AA1">
            <w:pPr>
              <w:spacing w:line="276" w:lineRule="auto"/>
              <w:rPr>
                <w:rFonts w:ascii="Times New Roman" w:hAnsi="Times New Roman" w:cs="Times New Roman"/>
              </w:rPr>
            </w:pPr>
            <w:r>
              <w:rPr>
                <w:rFonts w:ascii="Times New Roman" w:hAnsi="Times New Roman" w:cs="Times New Roman"/>
              </w:rPr>
              <w:t>8.10-8.4</w:t>
            </w:r>
            <w:r w:rsidRPr="009B3CF5">
              <w:rPr>
                <w:rFonts w:ascii="Times New Roman" w:hAnsi="Times New Roman" w:cs="Times New Roman"/>
              </w:rPr>
              <w:t>0</w:t>
            </w:r>
          </w:p>
        </w:tc>
      </w:tr>
      <w:tr w:rsidR="00427AA1" w:rsidRPr="009B3CF5" w:rsidTr="00AD7FFC">
        <w:tc>
          <w:tcPr>
            <w:tcW w:w="1101" w:type="dxa"/>
          </w:tcPr>
          <w:p w:rsidR="00427AA1" w:rsidRPr="009B3CF5" w:rsidRDefault="00427AA1" w:rsidP="00427AA1">
            <w:pPr>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804" w:type="dxa"/>
          </w:tcPr>
          <w:p w:rsidR="00427AA1" w:rsidRPr="009B3CF5" w:rsidRDefault="00427AA1" w:rsidP="00427AA1">
            <w:pPr>
              <w:keepNext/>
              <w:spacing w:line="276" w:lineRule="auto"/>
              <w:jc w:val="both"/>
              <w:outlineLvl w:val="1"/>
              <w:rPr>
                <w:rFonts w:ascii="Times New Roman" w:hAnsi="Times New Roman" w:cs="Times New Roman"/>
                <w:bCs/>
                <w:iCs/>
              </w:rPr>
            </w:pPr>
            <w:r w:rsidRPr="009B3CF5">
              <w:rPr>
                <w:rFonts w:ascii="Times New Roman" w:hAnsi="Times New Roman" w:cs="Times New Roman"/>
              </w:rPr>
              <w:t>Утренний круг</w:t>
            </w:r>
          </w:p>
        </w:tc>
        <w:tc>
          <w:tcPr>
            <w:tcW w:w="1701" w:type="dxa"/>
          </w:tcPr>
          <w:p w:rsidR="00427AA1" w:rsidRPr="009B3CF5" w:rsidRDefault="00427AA1" w:rsidP="00427AA1">
            <w:pPr>
              <w:spacing w:line="276" w:lineRule="auto"/>
              <w:rPr>
                <w:rFonts w:ascii="Times New Roman" w:hAnsi="Times New Roman" w:cs="Times New Roman"/>
              </w:rPr>
            </w:pPr>
            <w:r w:rsidRPr="009B3CF5">
              <w:rPr>
                <w:rFonts w:ascii="Times New Roman" w:hAnsi="Times New Roman" w:cs="Times New Roman"/>
              </w:rPr>
              <w:t>8.</w:t>
            </w:r>
            <w:r>
              <w:rPr>
                <w:rFonts w:ascii="Times New Roman" w:hAnsi="Times New Roman" w:cs="Times New Roman"/>
              </w:rPr>
              <w:t>40-9.00</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lastRenderedPageBreak/>
              <w:t>4</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40" w:name="_Toc408502098"/>
            <w:bookmarkStart w:id="241" w:name="_Toc408512148"/>
            <w:bookmarkStart w:id="242" w:name="_Toc419541660"/>
            <w:bookmarkStart w:id="243" w:name="_Toc420769677"/>
            <w:bookmarkStart w:id="244" w:name="_Toc492746841"/>
            <w:bookmarkStart w:id="245" w:name="_Toc523469533"/>
            <w:r w:rsidRPr="009B3CF5">
              <w:rPr>
                <w:rFonts w:ascii="Times New Roman" w:hAnsi="Times New Roman" w:cs="Times New Roman"/>
                <w:bCs/>
                <w:iCs/>
              </w:rPr>
              <w:t>Подготовка к прогулке. Прогулка.</w:t>
            </w:r>
            <w:bookmarkEnd w:id="240"/>
            <w:bookmarkEnd w:id="241"/>
            <w:bookmarkEnd w:id="242"/>
            <w:bookmarkEnd w:id="243"/>
            <w:bookmarkEnd w:id="244"/>
            <w:bookmarkEnd w:id="245"/>
          </w:p>
          <w:p w:rsidR="00BA62C1" w:rsidRPr="009B3CF5" w:rsidRDefault="00BA62C1" w:rsidP="002937AB">
            <w:pPr>
              <w:spacing w:line="276" w:lineRule="auto"/>
              <w:jc w:val="both"/>
              <w:rPr>
                <w:rFonts w:ascii="Times New Roman" w:hAnsi="Times New Roman" w:cs="Times New Roman"/>
              </w:rPr>
            </w:pPr>
            <w:r w:rsidRPr="009B3CF5">
              <w:rPr>
                <w:rFonts w:ascii="Times New Roman" w:hAnsi="Times New Roman" w:cs="Times New Roman"/>
              </w:rPr>
              <w:t>В период летних каникул учебных занятий нет.</w:t>
            </w:r>
          </w:p>
          <w:p w:rsidR="00BA62C1" w:rsidRPr="009B3CF5" w:rsidRDefault="00BA62C1" w:rsidP="002937AB">
            <w:pPr>
              <w:spacing w:line="276" w:lineRule="auto"/>
              <w:jc w:val="both"/>
              <w:rPr>
                <w:rFonts w:ascii="Times New Roman" w:hAnsi="Times New Roman" w:cs="Times New Roman"/>
              </w:rPr>
            </w:pPr>
            <w:r w:rsidRPr="009B3CF5">
              <w:rPr>
                <w:rFonts w:ascii="Times New Roman" w:hAnsi="Times New Roman" w:cs="Times New Roman"/>
              </w:rPr>
              <w:t>Проводятся спортивные и подвижные игры, праздники, экскурсии, походы, лепка и конструирование (песочница, природный материал и т.д.), игры с водой.</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9.00 – 12.25</w:t>
            </w:r>
            <w:r w:rsidRPr="009B3CF5">
              <w:rPr>
                <w:rFonts w:ascii="Times New Roman" w:hAnsi="Times New Roman" w:cs="Times New Roman"/>
              </w:rPr>
              <w:br/>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2-й завтрак</w:t>
            </w:r>
          </w:p>
        </w:tc>
        <w:tc>
          <w:tcPr>
            <w:tcW w:w="1701"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10.00 – 10.10</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46" w:name="_Toc408502099"/>
            <w:bookmarkStart w:id="247" w:name="_Toc408512149"/>
            <w:bookmarkStart w:id="248" w:name="_Toc419541661"/>
            <w:bookmarkStart w:id="249" w:name="_Toc420769678"/>
            <w:bookmarkStart w:id="250" w:name="_Toc492746842"/>
            <w:bookmarkStart w:id="251" w:name="_Toc523469534"/>
            <w:r w:rsidRPr="009B3CF5">
              <w:rPr>
                <w:rFonts w:ascii="Times New Roman" w:hAnsi="Times New Roman" w:cs="Times New Roman"/>
                <w:bCs/>
                <w:iCs/>
              </w:rPr>
              <w:t>Возвращение с прогулки. Воспитание КГН.</w:t>
            </w:r>
            <w:bookmarkEnd w:id="246"/>
            <w:bookmarkEnd w:id="247"/>
            <w:bookmarkEnd w:id="248"/>
            <w:bookmarkEnd w:id="249"/>
            <w:bookmarkEnd w:id="250"/>
            <w:bookmarkEnd w:id="251"/>
            <w:r w:rsidRPr="009B3CF5">
              <w:rPr>
                <w:rFonts w:ascii="Times New Roman" w:hAnsi="Times New Roman" w:cs="Times New Roman"/>
                <w:bCs/>
                <w:iCs/>
              </w:rPr>
              <w:t xml:space="preserve"> </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12.10 – 12.30</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52" w:name="_Toc408502100"/>
            <w:bookmarkStart w:id="253" w:name="_Toc408512150"/>
            <w:bookmarkStart w:id="254" w:name="_Toc419541662"/>
            <w:bookmarkStart w:id="255" w:name="_Toc420769679"/>
            <w:bookmarkStart w:id="256" w:name="_Toc492746843"/>
            <w:bookmarkStart w:id="257" w:name="_Toc523469535"/>
            <w:r w:rsidRPr="009B3CF5">
              <w:rPr>
                <w:rFonts w:ascii="Times New Roman" w:hAnsi="Times New Roman" w:cs="Times New Roman"/>
                <w:bCs/>
                <w:iCs/>
              </w:rPr>
              <w:t>Подготовка к обеду. Обед</w:t>
            </w:r>
            <w:bookmarkEnd w:id="252"/>
            <w:bookmarkEnd w:id="253"/>
            <w:bookmarkEnd w:id="254"/>
            <w:bookmarkEnd w:id="255"/>
            <w:bookmarkEnd w:id="256"/>
            <w:bookmarkEnd w:id="257"/>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12.30 – 13.00</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58" w:name="_Toc408502101"/>
            <w:bookmarkStart w:id="259" w:name="_Toc408512151"/>
            <w:bookmarkStart w:id="260" w:name="_Toc419541663"/>
            <w:bookmarkStart w:id="261" w:name="_Toc420769680"/>
            <w:bookmarkStart w:id="262" w:name="_Toc492746844"/>
            <w:bookmarkStart w:id="263" w:name="_Toc523469536"/>
            <w:r w:rsidRPr="009B3CF5">
              <w:rPr>
                <w:rFonts w:ascii="Times New Roman" w:hAnsi="Times New Roman" w:cs="Times New Roman"/>
                <w:bCs/>
                <w:iCs/>
              </w:rPr>
              <w:t>Подготовка ко сну. Сон</w:t>
            </w:r>
            <w:bookmarkEnd w:id="258"/>
            <w:bookmarkEnd w:id="259"/>
            <w:bookmarkEnd w:id="260"/>
            <w:bookmarkEnd w:id="261"/>
            <w:bookmarkEnd w:id="262"/>
            <w:bookmarkEnd w:id="263"/>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13.00 – 15.00</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64" w:name="_Toc408502102"/>
            <w:bookmarkStart w:id="265" w:name="_Toc408512152"/>
            <w:bookmarkStart w:id="266" w:name="_Toc419541664"/>
            <w:bookmarkStart w:id="267" w:name="_Toc420769681"/>
            <w:bookmarkStart w:id="268" w:name="_Toc492746845"/>
            <w:bookmarkStart w:id="269" w:name="_Toc523469537"/>
            <w:r w:rsidRPr="009B3CF5">
              <w:rPr>
                <w:rFonts w:ascii="Times New Roman" w:hAnsi="Times New Roman" w:cs="Times New Roman"/>
                <w:bCs/>
                <w:iCs/>
              </w:rPr>
              <w:t>Подъем, воздушные и водные процедуры</w:t>
            </w:r>
            <w:bookmarkEnd w:id="264"/>
            <w:bookmarkEnd w:id="265"/>
            <w:bookmarkEnd w:id="266"/>
            <w:bookmarkEnd w:id="267"/>
            <w:bookmarkEnd w:id="268"/>
            <w:bookmarkEnd w:id="269"/>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15.00 – 15.25</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10</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70" w:name="_Toc408502103"/>
            <w:bookmarkStart w:id="271" w:name="_Toc408512153"/>
            <w:bookmarkStart w:id="272" w:name="_Toc419541665"/>
            <w:bookmarkStart w:id="273" w:name="_Toc420769682"/>
            <w:bookmarkStart w:id="274" w:name="_Toc492746846"/>
            <w:bookmarkStart w:id="275" w:name="_Toc523469538"/>
            <w:r w:rsidRPr="009B3CF5">
              <w:rPr>
                <w:rFonts w:ascii="Times New Roman" w:hAnsi="Times New Roman" w:cs="Times New Roman"/>
                <w:bCs/>
                <w:iCs/>
              </w:rPr>
              <w:t>Подготовка к полднику. Полдник</w:t>
            </w:r>
            <w:bookmarkEnd w:id="270"/>
            <w:bookmarkEnd w:id="271"/>
            <w:bookmarkEnd w:id="272"/>
            <w:bookmarkEnd w:id="273"/>
            <w:bookmarkEnd w:id="274"/>
            <w:bookmarkEnd w:id="275"/>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15.25 – 15.40</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76" w:name="_Toc408502104"/>
            <w:bookmarkStart w:id="277" w:name="_Toc408512154"/>
            <w:bookmarkStart w:id="278" w:name="_Toc419541666"/>
            <w:bookmarkStart w:id="279" w:name="_Toc420769683"/>
            <w:bookmarkStart w:id="280" w:name="_Toc492746847"/>
            <w:bookmarkStart w:id="281" w:name="_Toc523469539"/>
            <w:r w:rsidRPr="009B3CF5">
              <w:rPr>
                <w:rFonts w:ascii="Times New Roman" w:hAnsi="Times New Roman" w:cs="Times New Roman"/>
                <w:bCs/>
                <w:iCs/>
              </w:rPr>
              <w:t>Свободная деятельность. Развлечения и досуги.</w:t>
            </w:r>
            <w:r w:rsidRPr="009B3CF5">
              <w:rPr>
                <w:rFonts w:ascii="Times New Roman" w:hAnsi="Times New Roman" w:cs="Times New Roman"/>
                <w:bCs/>
                <w:iCs/>
              </w:rPr>
              <w:br/>
              <w:t>Театрализованная деятельность.</w:t>
            </w:r>
            <w:bookmarkEnd w:id="276"/>
            <w:bookmarkEnd w:id="277"/>
            <w:bookmarkEnd w:id="278"/>
            <w:bookmarkEnd w:id="279"/>
            <w:bookmarkEnd w:id="280"/>
            <w:bookmarkEnd w:id="281"/>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15.40 – 16.00</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12</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82" w:name="_Toc408502105"/>
            <w:bookmarkStart w:id="283" w:name="_Toc408512155"/>
            <w:bookmarkStart w:id="284" w:name="_Toc419541667"/>
            <w:bookmarkStart w:id="285" w:name="_Toc420769684"/>
            <w:bookmarkStart w:id="286" w:name="_Toc492746848"/>
            <w:bookmarkStart w:id="287" w:name="_Toc523469540"/>
            <w:r w:rsidRPr="009B3CF5">
              <w:rPr>
                <w:rFonts w:ascii="Times New Roman" w:hAnsi="Times New Roman" w:cs="Times New Roman"/>
                <w:bCs/>
                <w:iCs/>
              </w:rPr>
              <w:t>Подготовка к прогулке. Прогулка.</w:t>
            </w:r>
            <w:bookmarkEnd w:id="282"/>
            <w:bookmarkEnd w:id="283"/>
            <w:bookmarkEnd w:id="284"/>
            <w:bookmarkEnd w:id="285"/>
            <w:bookmarkEnd w:id="286"/>
            <w:bookmarkEnd w:id="287"/>
          </w:p>
        </w:tc>
        <w:tc>
          <w:tcPr>
            <w:tcW w:w="1701" w:type="dxa"/>
          </w:tcPr>
          <w:p w:rsidR="00BA62C1" w:rsidRPr="009B3CF5" w:rsidRDefault="00BA62C1" w:rsidP="002937AB">
            <w:pPr>
              <w:tabs>
                <w:tab w:val="left" w:pos="2070"/>
              </w:tabs>
              <w:spacing w:line="276" w:lineRule="auto"/>
              <w:rPr>
                <w:rFonts w:ascii="Times New Roman" w:eastAsia="Calibri" w:hAnsi="Times New Roman" w:cs="Times New Roman"/>
              </w:rPr>
            </w:pPr>
            <w:r w:rsidRPr="009B3CF5">
              <w:rPr>
                <w:rFonts w:ascii="Times New Roman" w:eastAsia="Calibri" w:hAnsi="Times New Roman" w:cs="Times New Roman"/>
              </w:rPr>
              <w:t>16.00 - 17.05</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r w:rsidRPr="009B3CF5">
              <w:rPr>
                <w:rFonts w:ascii="Times New Roman" w:hAnsi="Times New Roman" w:cs="Times New Roman"/>
                <w:bCs/>
                <w:iCs/>
              </w:rPr>
              <w:t>Вечерний круг</w:t>
            </w:r>
          </w:p>
        </w:tc>
        <w:tc>
          <w:tcPr>
            <w:tcW w:w="1701" w:type="dxa"/>
          </w:tcPr>
          <w:p w:rsidR="00BA62C1" w:rsidRPr="009B3CF5" w:rsidRDefault="00BA62C1" w:rsidP="002937AB">
            <w:pPr>
              <w:tabs>
                <w:tab w:val="left" w:pos="2070"/>
              </w:tabs>
              <w:spacing w:line="276" w:lineRule="auto"/>
              <w:rPr>
                <w:rFonts w:ascii="Times New Roman" w:eastAsia="Calibri" w:hAnsi="Times New Roman" w:cs="Times New Roman"/>
              </w:rPr>
            </w:pPr>
            <w:r w:rsidRPr="009B3CF5">
              <w:rPr>
                <w:rFonts w:ascii="Times New Roman" w:eastAsia="Calibri" w:hAnsi="Times New Roman" w:cs="Times New Roman"/>
              </w:rPr>
              <w:t>17.05-17.15</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88" w:name="_Toc408502106"/>
            <w:bookmarkStart w:id="289" w:name="_Toc408512156"/>
            <w:bookmarkStart w:id="290" w:name="_Toc419541668"/>
            <w:bookmarkStart w:id="291" w:name="_Toc420769685"/>
            <w:bookmarkStart w:id="292" w:name="_Toc492746849"/>
            <w:bookmarkStart w:id="293" w:name="_Toc523469541"/>
            <w:r w:rsidRPr="009B3CF5">
              <w:rPr>
                <w:rFonts w:ascii="Times New Roman" w:hAnsi="Times New Roman" w:cs="Times New Roman"/>
                <w:bCs/>
                <w:iCs/>
              </w:rPr>
              <w:t>Подготовка к ужину. Ужин</w:t>
            </w:r>
            <w:bookmarkEnd w:id="288"/>
            <w:bookmarkEnd w:id="289"/>
            <w:bookmarkEnd w:id="290"/>
            <w:bookmarkEnd w:id="291"/>
            <w:bookmarkEnd w:id="292"/>
            <w:bookmarkEnd w:id="293"/>
            <w:r w:rsidRPr="009B3CF5">
              <w:rPr>
                <w:rFonts w:ascii="Times New Roman" w:hAnsi="Times New Roman" w:cs="Times New Roman"/>
                <w:bCs/>
                <w:iCs/>
              </w:rPr>
              <w:t xml:space="preserve"> </w:t>
            </w:r>
          </w:p>
        </w:tc>
        <w:tc>
          <w:tcPr>
            <w:tcW w:w="1701" w:type="dxa"/>
          </w:tcPr>
          <w:p w:rsidR="00BA62C1" w:rsidRPr="009B3CF5" w:rsidRDefault="00BA62C1" w:rsidP="002937AB">
            <w:pPr>
              <w:tabs>
                <w:tab w:val="left" w:pos="2070"/>
              </w:tabs>
              <w:spacing w:line="276" w:lineRule="auto"/>
              <w:rPr>
                <w:rFonts w:ascii="Times New Roman" w:eastAsia="Calibri" w:hAnsi="Times New Roman" w:cs="Times New Roman"/>
              </w:rPr>
            </w:pPr>
            <w:r w:rsidRPr="009B3CF5">
              <w:rPr>
                <w:rFonts w:ascii="Times New Roman" w:eastAsia="Calibri" w:hAnsi="Times New Roman" w:cs="Times New Roman"/>
              </w:rPr>
              <w:t>17.15 - 17.45</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294" w:name="_Toc408502107"/>
            <w:bookmarkStart w:id="295" w:name="_Toc408512157"/>
            <w:bookmarkStart w:id="296" w:name="_Toc419541669"/>
            <w:bookmarkStart w:id="297" w:name="_Toc420769686"/>
            <w:bookmarkStart w:id="298" w:name="_Toc492746850"/>
            <w:bookmarkStart w:id="299" w:name="_Toc523469542"/>
            <w:r w:rsidRPr="009B3CF5">
              <w:rPr>
                <w:rFonts w:ascii="Times New Roman" w:hAnsi="Times New Roman" w:cs="Times New Roman"/>
                <w:bCs/>
                <w:iCs/>
              </w:rPr>
              <w:t>Игровая деятельность. Прогулка.</w:t>
            </w:r>
            <w:bookmarkEnd w:id="294"/>
            <w:bookmarkEnd w:id="295"/>
            <w:bookmarkEnd w:id="296"/>
            <w:bookmarkEnd w:id="297"/>
            <w:bookmarkEnd w:id="298"/>
            <w:bookmarkEnd w:id="299"/>
          </w:p>
        </w:tc>
        <w:tc>
          <w:tcPr>
            <w:tcW w:w="1701" w:type="dxa"/>
          </w:tcPr>
          <w:p w:rsidR="00BA62C1" w:rsidRPr="009B3CF5" w:rsidRDefault="00BA62C1" w:rsidP="002937AB">
            <w:pPr>
              <w:tabs>
                <w:tab w:val="left" w:pos="2070"/>
              </w:tabs>
              <w:spacing w:line="276" w:lineRule="auto"/>
              <w:rPr>
                <w:rFonts w:ascii="Times New Roman" w:eastAsia="Calibri" w:hAnsi="Times New Roman" w:cs="Times New Roman"/>
              </w:rPr>
            </w:pPr>
            <w:r w:rsidRPr="009B3CF5">
              <w:rPr>
                <w:rFonts w:ascii="Times New Roman" w:eastAsia="Calibri" w:hAnsi="Times New Roman" w:cs="Times New Roman"/>
              </w:rPr>
              <w:t>17.45 - 18.45</w:t>
            </w:r>
          </w:p>
        </w:tc>
      </w:tr>
      <w:tr w:rsidR="00BA62C1" w:rsidRPr="009B3CF5" w:rsidTr="00AD7FFC">
        <w:tc>
          <w:tcPr>
            <w:tcW w:w="1101" w:type="dxa"/>
          </w:tcPr>
          <w:p w:rsidR="00BA62C1" w:rsidRPr="009B3CF5" w:rsidRDefault="00BA62C1" w:rsidP="009B3CF5">
            <w:pPr>
              <w:spacing w:line="276" w:lineRule="auto"/>
              <w:ind w:firstLine="567"/>
              <w:jc w:val="both"/>
              <w:rPr>
                <w:rFonts w:ascii="Times New Roman" w:hAnsi="Times New Roman" w:cs="Times New Roman"/>
              </w:rPr>
            </w:pPr>
            <w:r w:rsidRPr="009B3CF5">
              <w:rPr>
                <w:rFonts w:ascii="Times New Roman" w:hAnsi="Times New Roman" w:cs="Times New Roman"/>
              </w:rPr>
              <w:t>16</w:t>
            </w:r>
          </w:p>
        </w:tc>
        <w:tc>
          <w:tcPr>
            <w:tcW w:w="6804" w:type="dxa"/>
          </w:tcPr>
          <w:p w:rsidR="00BA62C1" w:rsidRPr="009B3CF5" w:rsidRDefault="00BA62C1" w:rsidP="002937AB">
            <w:pPr>
              <w:keepNext/>
              <w:spacing w:line="276" w:lineRule="auto"/>
              <w:jc w:val="both"/>
              <w:outlineLvl w:val="1"/>
              <w:rPr>
                <w:rFonts w:ascii="Times New Roman" w:hAnsi="Times New Roman" w:cs="Times New Roman"/>
                <w:bCs/>
                <w:iCs/>
              </w:rPr>
            </w:pPr>
            <w:bookmarkStart w:id="300" w:name="_Toc408502108"/>
            <w:bookmarkStart w:id="301" w:name="_Toc408512158"/>
            <w:bookmarkStart w:id="302" w:name="_Toc419541670"/>
            <w:bookmarkStart w:id="303" w:name="_Toc420769687"/>
            <w:bookmarkStart w:id="304" w:name="_Toc492746851"/>
            <w:bookmarkStart w:id="305" w:name="_Toc523469543"/>
            <w:r w:rsidRPr="009B3CF5">
              <w:rPr>
                <w:rFonts w:ascii="Times New Roman" w:hAnsi="Times New Roman" w:cs="Times New Roman"/>
                <w:bCs/>
                <w:iCs/>
              </w:rPr>
              <w:t>Работа с родителями. Уход детей домой.</w:t>
            </w:r>
            <w:bookmarkEnd w:id="300"/>
            <w:bookmarkEnd w:id="301"/>
            <w:bookmarkEnd w:id="302"/>
            <w:bookmarkEnd w:id="303"/>
            <w:bookmarkEnd w:id="304"/>
            <w:bookmarkEnd w:id="305"/>
          </w:p>
        </w:tc>
        <w:tc>
          <w:tcPr>
            <w:tcW w:w="1701" w:type="dxa"/>
          </w:tcPr>
          <w:p w:rsidR="00BA62C1" w:rsidRPr="009B3CF5" w:rsidRDefault="00BA62C1" w:rsidP="002937AB">
            <w:pPr>
              <w:tabs>
                <w:tab w:val="left" w:pos="2070"/>
              </w:tabs>
              <w:spacing w:line="276" w:lineRule="auto"/>
              <w:rPr>
                <w:rFonts w:ascii="Times New Roman" w:eastAsia="Calibri" w:hAnsi="Times New Roman" w:cs="Times New Roman"/>
              </w:rPr>
            </w:pPr>
            <w:r w:rsidRPr="009B3CF5">
              <w:rPr>
                <w:rFonts w:ascii="Times New Roman" w:eastAsia="Calibri" w:hAnsi="Times New Roman" w:cs="Times New Roman"/>
              </w:rPr>
              <w:t>18.45 - 19.00</w:t>
            </w:r>
          </w:p>
        </w:tc>
      </w:tr>
    </w:tbl>
    <w:p w:rsidR="00732EB3" w:rsidRPr="009B3CF5" w:rsidRDefault="00732EB3" w:rsidP="009B3CF5">
      <w:pPr>
        <w:pStyle w:val="1"/>
        <w:spacing w:before="0" w:line="276" w:lineRule="auto"/>
        <w:ind w:firstLine="567"/>
        <w:rPr>
          <w:rFonts w:ascii="Times New Roman" w:hAnsi="Times New Roman" w:cs="Times New Roman"/>
          <w:b w:val="0"/>
          <w:bCs w:val="0"/>
          <w:sz w:val="24"/>
          <w:szCs w:val="24"/>
        </w:rPr>
      </w:pPr>
    </w:p>
    <w:p w:rsidR="00732EB3" w:rsidRPr="009B3CF5" w:rsidRDefault="00732EB3" w:rsidP="009B3CF5">
      <w:pPr>
        <w:pStyle w:val="13"/>
        <w:shd w:val="clear" w:color="auto" w:fill="auto"/>
        <w:spacing w:after="40" w:line="276" w:lineRule="auto"/>
        <w:ind w:firstLine="567"/>
        <w:jc w:val="center"/>
        <w:rPr>
          <w:b/>
          <w:bCs/>
          <w:sz w:val="24"/>
          <w:szCs w:val="24"/>
        </w:rPr>
      </w:pPr>
    </w:p>
    <w:p w:rsidR="00732EB3" w:rsidRPr="009B3CF5" w:rsidRDefault="00732EB3"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Подготовительная группа (холодный период)</w:t>
      </w:r>
    </w:p>
    <w:tbl>
      <w:tblPr>
        <w:tblStyle w:val="31"/>
        <w:tblW w:w="0" w:type="auto"/>
        <w:tblLook w:val="04A0" w:firstRow="1" w:lastRow="0" w:firstColumn="1" w:lastColumn="0" w:noHBand="0" w:noVBand="1"/>
      </w:tblPr>
      <w:tblGrid>
        <w:gridCol w:w="1101"/>
        <w:gridCol w:w="6804"/>
        <w:gridCol w:w="1666"/>
      </w:tblGrid>
      <w:tr w:rsidR="00732EB3" w:rsidRPr="009B3CF5" w:rsidTr="00AD7FFC">
        <w:tc>
          <w:tcPr>
            <w:tcW w:w="1101" w:type="dxa"/>
          </w:tcPr>
          <w:p w:rsidR="00732EB3" w:rsidRPr="009B3CF5" w:rsidRDefault="00732EB3"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w:t>
            </w:r>
          </w:p>
        </w:tc>
        <w:tc>
          <w:tcPr>
            <w:tcW w:w="6804" w:type="dxa"/>
          </w:tcPr>
          <w:p w:rsidR="00732EB3" w:rsidRPr="009B3CF5" w:rsidRDefault="00732EB3"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Прием, осмотр, игры, ежедневная утренняя гимнастика</w:t>
            </w:r>
          </w:p>
        </w:tc>
        <w:tc>
          <w:tcPr>
            <w:tcW w:w="1666" w:type="dxa"/>
          </w:tcPr>
          <w:p w:rsidR="00732EB3"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7.00 - 8.2</w:t>
            </w:r>
            <w:r w:rsidR="00732EB3" w:rsidRPr="009B3CF5">
              <w:rPr>
                <w:rFonts w:ascii="Times New Roman" w:hAnsi="Times New Roman" w:cs="Times New Roman"/>
              </w:rPr>
              <w:t>0</w:t>
            </w:r>
          </w:p>
        </w:tc>
      </w:tr>
      <w:tr w:rsidR="00427AA1" w:rsidRPr="009B3CF5" w:rsidTr="00AD7FFC">
        <w:tc>
          <w:tcPr>
            <w:tcW w:w="1101" w:type="dxa"/>
          </w:tcPr>
          <w:p w:rsidR="00427AA1" w:rsidRPr="009B3CF5" w:rsidRDefault="00427AA1" w:rsidP="00427AA1">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2</w:t>
            </w:r>
          </w:p>
        </w:tc>
        <w:tc>
          <w:tcPr>
            <w:tcW w:w="6804" w:type="dxa"/>
          </w:tcPr>
          <w:p w:rsidR="00427AA1" w:rsidRDefault="00427AA1" w:rsidP="00427AA1">
            <w:pPr>
              <w:spacing w:line="276" w:lineRule="auto"/>
              <w:jc w:val="both"/>
              <w:rPr>
                <w:rFonts w:ascii="Times New Roman" w:hAnsi="Times New Roman" w:cs="Times New Roman"/>
                <w:bCs/>
                <w:iCs/>
              </w:rPr>
            </w:pPr>
            <w:r w:rsidRPr="009B3CF5">
              <w:rPr>
                <w:rFonts w:ascii="Times New Roman" w:hAnsi="Times New Roman" w:cs="Times New Roman"/>
                <w:bCs/>
                <w:iCs/>
              </w:rPr>
              <w:t>Подготовка к завтраку. Дежурство. Завтрак.</w:t>
            </w:r>
          </w:p>
          <w:p w:rsidR="00427AA1" w:rsidRPr="009B3CF5" w:rsidRDefault="00427AA1" w:rsidP="00427AA1">
            <w:pPr>
              <w:spacing w:line="276" w:lineRule="auto"/>
              <w:jc w:val="both"/>
              <w:rPr>
                <w:rFonts w:ascii="Times New Roman" w:hAnsi="Times New Roman" w:cs="Times New Roman"/>
              </w:rPr>
            </w:pPr>
          </w:p>
        </w:tc>
        <w:tc>
          <w:tcPr>
            <w:tcW w:w="1666" w:type="dxa"/>
          </w:tcPr>
          <w:p w:rsidR="00427AA1" w:rsidRPr="009B3CF5" w:rsidRDefault="00427AA1" w:rsidP="00427AA1">
            <w:pPr>
              <w:spacing w:line="276" w:lineRule="auto"/>
              <w:rPr>
                <w:rFonts w:ascii="Times New Roman" w:hAnsi="Times New Roman" w:cs="Times New Roman"/>
              </w:rPr>
            </w:pPr>
            <w:r>
              <w:rPr>
                <w:rFonts w:ascii="Times New Roman" w:hAnsi="Times New Roman" w:cs="Times New Roman"/>
              </w:rPr>
              <w:t>8.10-8.4</w:t>
            </w:r>
            <w:r w:rsidRPr="009B3CF5">
              <w:rPr>
                <w:rFonts w:ascii="Times New Roman" w:hAnsi="Times New Roman" w:cs="Times New Roman"/>
              </w:rPr>
              <w:t>0</w:t>
            </w:r>
          </w:p>
        </w:tc>
      </w:tr>
      <w:tr w:rsidR="00427AA1" w:rsidRPr="009B3CF5" w:rsidTr="00AD7FFC">
        <w:trPr>
          <w:trHeight w:val="497"/>
        </w:trPr>
        <w:tc>
          <w:tcPr>
            <w:tcW w:w="1101" w:type="dxa"/>
          </w:tcPr>
          <w:p w:rsidR="00427AA1" w:rsidRPr="009B3CF5" w:rsidRDefault="00427AA1" w:rsidP="00427AA1">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3</w:t>
            </w:r>
          </w:p>
        </w:tc>
        <w:tc>
          <w:tcPr>
            <w:tcW w:w="6804" w:type="dxa"/>
          </w:tcPr>
          <w:p w:rsidR="00427AA1" w:rsidRPr="009B3CF5" w:rsidRDefault="00427AA1" w:rsidP="00427AA1">
            <w:pPr>
              <w:keepNext/>
              <w:spacing w:line="276" w:lineRule="auto"/>
              <w:jc w:val="both"/>
              <w:outlineLvl w:val="1"/>
              <w:rPr>
                <w:rFonts w:ascii="Times New Roman" w:hAnsi="Times New Roman" w:cs="Times New Roman"/>
                <w:bCs/>
                <w:iCs/>
              </w:rPr>
            </w:pPr>
            <w:r w:rsidRPr="009B3CF5">
              <w:rPr>
                <w:rFonts w:ascii="Times New Roman" w:hAnsi="Times New Roman" w:cs="Times New Roman"/>
              </w:rPr>
              <w:t>Утренний круг</w:t>
            </w:r>
          </w:p>
        </w:tc>
        <w:tc>
          <w:tcPr>
            <w:tcW w:w="1666" w:type="dxa"/>
          </w:tcPr>
          <w:p w:rsidR="00427AA1" w:rsidRPr="009B3CF5" w:rsidRDefault="00427AA1" w:rsidP="00427AA1">
            <w:pPr>
              <w:spacing w:line="276" w:lineRule="auto"/>
              <w:rPr>
                <w:rFonts w:ascii="Times New Roman" w:hAnsi="Times New Roman" w:cs="Times New Roman"/>
              </w:rPr>
            </w:pPr>
            <w:r w:rsidRPr="009B3CF5">
              <w:rPr>
                <w:rFonts w:ascii="Times New Roman" w:hAnsi="Times New Roman" w:cs="Times New Roman"/>
              </w:rPr>
              <w:t>8.</w:t>
            </w:r>
            <w:r>
              <w:rPr>
                <w:rFonts w:ascii="Times New Roman" w:hAnsi="Times New Roman" w:cs="Times New Roman"/>
              </w:rPr>
              <w:t>40-9.00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4</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Непосредственно организованная образовательная деятельность</w:t>
            </w:r>
            <w:r w:rsidRPr="009B3CF5">
              <w:rPr>
                <w:rFonts w:ascii="Times New Roman" w:hAnsi="Times New Roman" w:cs="Times New Roman"/>
                <w:bCs/>
                <w:iCs/>
              </w:rPr>
              <w:t xml:space="preserve">  (общая длительность, включая перерывы)</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9.00 - 10.50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5</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2-й завтрак</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10.00 – 10.10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6</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прогулке, прогулка (игры, наблюдения, труд)</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10.50 - 12.15</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7</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Возвращение с прогулки</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12.15 - 12.35</w:t>
            </w:r>
          </w:p>
        </w:tc>
      </w:tr>
      <w:tr w:rsidR="00BA62C1" w:rsidRPr="009B3CF5" w:rsidTr="00AD7FFC">
        <w:trPr>
          <w:trHeight w:val="401"/>
        </w:trPr>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8</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обеду, обед</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12.35 - 13.00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9</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ко сну, дневной сон</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13.00 - 15.00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10</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Постепенный подъем, воздушные, водные процедуры</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15.00 - 15.25</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11</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полднику, полдник</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15.25 - 15.40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12</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Игры, самостоятельная деятельность детей</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15.40 - 16.20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13</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прогулке, прогулка</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16.20 - 17.10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14</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Вечерний круг</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17.10-17.20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15</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Подготовка к ужину, ужин</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17.20 - 17.50</w:t>
            </w:r>
          </w:p>
        </w:tc>
      </w:tr>
      <w:tr w:rsidR="00BA62C1" w:rsidRPr="009B3CF5" w:rsidTr="00AD7FFC">
        <w:tc>
          <w:tcPr>
            <w:tcW w:w="1101" w:type="dxa"/>
          </w:tcPr>
          <w:p w:rsidR="00BA62C1" w:rsidRPr="009B3CF5" w:rsidRDefault="00BA62C1" w:rsidP="009B3CF5">
            <w:pPr>
              <w:tabs>
                <w:tab w:val="left" w:pos="2070"/>
              </w:tabs>
              <w:spacing w:line="276" w:lineRule="auto"/>
              <w:ind w:firstLine="567"/>
              <w:jc w:val="both"/>
              <w:rPr>
                <w:rFonts w:ascii="Times New Roman" w:hAnsi="Times New Roman" w:cs="Times New Roman"/>
              </w:rPr>
            </w:pPr>
            <w:r w:rsidRPr="009B3CF5">
              <w:rPr>
                <w:rFonts w:ascii="Times New Roman" w:hAnsi="Times New Roman" w:cs="Times New Roman"/>
              </w:rPr>
              <w:t>16</w:t>
            </w:r>
          </w:p>
        </w:tc>
        <w:tc>
          <w:tcPr>
            <w:tcW w:w="6804" w:type="dxa"/>
          </w:tcPr>
          <w:p w:rsidR="00BA62C1" w:rsidRPr="009B3CF5" w:rsidRDefault="00BA62C1" w:rsidP="002937AB">
            <w:pPr>
              <w:tabs>
                <w:tab w:val="left" w:pos="2070"/>
              </w:tabs>
              <w:spacing w:line="276" w:lineRule="auto"/>
              <w:jc w:val="both"/>
              <w:rPr>
                <w:rFonts w:ascii="Times New Roman" w:hAnsi="Times New Roman" w:cs="Times New Roman"/>
              </w:rPr>
            </w:pPr>
            <w:r w:rsidRPr="009B3CF5">
              <w:rPr>
                <w:rFonts w:ascii="Times New Roman" w:hAnsi="Times New Roman" w:cs="Times New Roman"/>
              </w:rPr>
              <w:t xml:space="preserve">Игровая деятельность. </w:t>
            </w:r>
            <w:r w:rsidRPr="009B3CF5">
              <w:rPr>
                <w:rFonts w:ascii="Times New Roman" w:hAnsi="Times New Roman" w:cs="Times New Roman"/>
                <w:bCs/>
                <w:iCs/>
              </w:rPr>
              <w:t xml:space="preserve"> Индивидуальная работа. Работа с родителями. </w:t>
            </w:r>
            <w:r w:rsidRPr="009B3CF5">
              <w:rPr>
                <w:rFonts w:ascii="Times New Roman" w:hAnsi="Times New Roman" w:cs="Times New Roman"/>
              </w:rPr>
              <w:t>Уход детей домой</w:t>
            </w:r>
          </w:p>
        </w:tc>
        <w:tc>
          <w:tcPr>
            <w:tcW w:w="1666" w:type="dxa"/>
          </w:tcPr>
          <w:p w:rsidR="00BA62C1" w:rsidRPr="009B3CF5" w:rsidRDefault="00BA62C1" w:rsidP="002937AB">
            <w:pPr>
              <w:tabs>
                <w:tab w:val="left" w:pos="2070"/>
              </w:tabs>
              <w:spacing w:line="276" w:lineRule="auto"/>
              <w:rPr>
                <w:rFonts w:ascii="Times New Roman" w:hAnsi="Times New Roman" w:cs="Times New Roman"/>
              </w:rPr>
            </w:pPr>
            <w:r w:rsidRPr="009B3CF5">
              <w:rPr>
                <w:rFonts w:ascii="Times New Roman" w:hAnsi="Times New Roman" w:cs="Times New Roman"/>
              </w:rPr>
              <w:t>17.50 -  19.00</w:t>
            </w:r>
          </w:p>
        </w:tc>
      </w:tr>
    </w:tbl>
    <w:p w:rsidR="00732EB3" w:rsidRPr="009B3CF5" w:rsidRDefault="00732EB3" w:rsidP="009B3CF5">
      <w:pPr>
        <w:spacing w:line="276" w:lineRule="auto"/>
        <w:ind w:firstLine="567"/>
        <w:contextualSpacing/>
        <w:jc w:val="both"/>
        <w:rPr>
          <w:rFonts w:ascii="Times New Roman" w:hAnsi="Times New Roman" w:cs="Times New Roman"/>
          <w:b/>
        </w:rPr>
      </w:pPr>
    </w:p>
    <w:p w:rsidR="00732EB3" w:rsidRPr="009B3CF5" w:rsidRDefault="00732EB3" w:rsidP="009B3CF5">
      <w:pPr>
        <w:spacing w:line="276" w:lineRule="auto"/>
        <w:ind w:firstLine="567"/>
        <w:contextualSpacing/>
        <w:jc w:val="both"/>
        <w:rPr>
          <w:rFonts w:ascii="Times New Roman" w:hAnsi="Times New Roman" w:cs="Times New Roman"/>
        </w:rPr>
      </w:pPr>
      <w:r w:rsidRPr="009B3CF5">
        <w:rPr>
          <w:rFonts w:ascii="Times New Roman" w:hAnsi="Times New Roman" w:cs="Times New Roman"/>
          <w:b/>
        </w:rPr>
        <w:t>Подготовительная группа (тёплый период)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804"/>
        <w:gridCol w:w="1701"/>
      </w:tblGrid>
      <w:tr w:rsidR="00732EB3" w:rsidRPr="009B3CF5" w:rsidTr="00AD7FFC">
        <w:tc>
          <w:tcPr>
            <w:tcW w:w="1101" w:type="dxa"/>
          </w:tcPr>
          <w:p w:rsidR="00732EB3" w:rsidRPr="009B3CF5" w:rsidRDefault="00732EB3" w:rsidP="009B3CF5">
            <w:pPr>
              <w:spacing w:line="276" w:lineRule="auto"/>
              <w:ind w:firstLine="567"/>
              <w:rPr>
                <w:rFonts w:ascii="Times New Roman" w:hAnsi="Times New Roman" w:cs="Times New Roman"/>
              </w:rPr>
            </w:pPr>
            <w:r w:rsidRPr="009B3CF5">
              <w:rPr>
                <w:rFonts w:ascii="Times New Roman" w:hAnsi="Times New Roman" w:cs="Times New Roman"/>
              </w:rPr>
              <w:t>1</w:t>
            </w:r>
          </w:p>
        </w:tc>
        <w:tc>
          <w:tcPr>
            <w:tcW w:w="6804" w:type="dxa"/>
          </w:tcPr>
          <w:p w:rsidR="00732EB3" w:rsidRPr="009B3CF5" w:rsidRDefault="00732EB3" w:rsidP="002937AB">
            <w:pPr>
              <w:spacing w:line="276" w:lineRule="auto"/>
              <w:rPr>
                <w:rFonts w:ascii="Times New Roman" w:hAnsi="Times New Roman" w:cs="Times New Roman"/>
              </w:rPr>
            </w:pPr>
            <w:r w:rsidRPr="009B3CF5">
              <w:rPr>
                <w:rFonts w:ascii="Times New Roman" w:hAnsi="Times New Roman" w:cs="Times New Roman"/>
              </w:rPr>
              <w:t xml:space="preserve">Прием, осмотр, игры, дежурство. Работа с родителями. </w:t>
            </w:r>
            <w:r w:rsidRPr="009B3CF5">
              <w:rPr>
                <w:rFonts w:ascii="Times New Roman" w:hAnsi="Times New Roman" w:cs="Times New Roman"/>
              </w:rPr>
              <w:lastRenderedPageBreak/>
              <w:t>Самостоятельная деятельность. Утренняя гимнастика.</w:t>
            </w:r>
          </w:p>
        </w:tc>
        <w:tc>
          <w:tcPr>
            <w:tcW w:w="1701" w:type="dxa"/>
          </w:tcPr>
          <w:p w:rsidR="00732EB3"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lastRenderedPageBreak/>
              <w:t>7.00 – 8.3</w:t>
            </w:r>
            <w:r w:rsidR="00732EB3" w:rsidRPr="009B3CF5">
              <w:rPr>
                <w:rFonts w:ascii="Times New Roman" w:hAnsi="Times New Roman" w:cs="Times New Roman"/>
              </w:rPr>
              <w:t>0</w:t>
            </w:r>
          </w:p>
        </w:tc>
      </w:tr>
      <w:tr w:rsidR="00427AA1" w:rsidRPr="009B3CF5" w:rsidTr="00AD7FFC">
        <w:tc>
          <w:tcPr>
            <w:tcW w:w="1101" w:type="dxa"/>
          </w:tcPr>
          <w:p w:rsidR="00427AA1" w:rsidRPr="009B3CF5" w:rsidRDefault="00427AA1" w:rsidP="00427AA1">
            <w:pPr>
              <w:spacing w:line="276" w:lineRule="auto"/>
              <w:ind w:firstLine="567"/>
              <w:rPr>
                <w:rFonts w:ascii="Times New Roman" w:hAnsi="Times New Roman" w:cs="Times New Roman"/>
              </w:rPr>
            </w:pPr>
            <w:r w:rsidRPr="009B3CF5">
              <w:rPr>
                <w:rFonts w:ascii="Times New Roman" w:hAnsi="Times New Roman" w:cs="Times New Roman"/>
              </w:rPr>
              <w:lastRenderedPageBreak/>
              <w:t>2</w:t>
            </w:r>
          </w:p>
        </w:tc>
        <w:tc>
          <w:tcPr>
            <w:tcW w:w="6804" w:type="dxa"/>
          </w:tcPr>
          <w:p w:rsidR="00427AA1" w:rsidRDefault="00427AA1" w:rsidP="00427AA1">
            <w:pPr>
              <w:spacing w:line="276" w:lineRule="auto"/>
              <w:jc w:val="both"/>
              <w:rPr>
                <w:rFonts w:ascii="Times New Roman" w:hAnsi="Times New Roman" w:cs="Times New Roman"/>
                <w:bCs/>
                <w:iCs/>
              </w:rPr>
            </w:pPr>
            <w:r w:rsidRPr="009B3CF5">
              <w:rPr>
                <w:rFonts w:ascii="Times New Roman" w:hAnsi="Times New Roman" w:cs="Times New Roman"/>
                <w:bCs/>
                <w:iCs/>
              </w:rPr>
              <w:t>Подготовка к завтраку. Дежурство. Завтрак.</w:t>
            </w:r>
          </w:p>
          <w:p w:rsidR="00427AA1" w:rsidRPr="009B3CF5" w:rsidRDefault="00427AA1" w:rsidP="00427AA1">
            <w:pPr>
              <w:spacing w:line="276" w:lineRule="auto"/>
              <w:jc w:val="both"/>
              <w:rPr>
                <w:rFonts w:ascii="Times New Roman" w:hAnsi="Times New Roman" w:cs="Times New Roman"/>
              </w:rPr>
            </w:pPr>
          </w:p>
        </w:tc>
        <w:tc>
          <w:tcPr>
            <w:tcW w:w="1701" w:type="dxa"/>
          </w:tcPr>
          <w:p w:rsidR="00427AA1" w:rsidRPr="009B3CF5" w:rsidRDefault="00427AA1" w:rsidP="00427AA1">
            <w:pPr>
              <w:spacing w:line="276" w:lineRule="auto"/>
              <w:rPr>
                <w:rFonts w:ascii="Times New Roman" w:hAnsi="Times New Roman" w:cs="Times New Roman"/>
              </w:rPr>
            </w:pPr>
            <w:r>
              <w:rPr>
                <w:rFonts w:ascii="Times New Roman" w:hAnsi="Times New Roman" w:cs="Times New Roman"/>
              </w:rPr>
              <w:t>8.10-8.4</w:t>
            </w:r>
            <w:r w:rsidRPr="009B3CF5">
              <w:rPr>
                <w:rFonts w:ascii="Times New Roman" w:hAnsi="Times New Roman" w:cs="Times New Roman"/>
              </w:rPr>
              <w:t>0</w:t>
            </w:r>
          </w:p>
        </w:tc>
      </w:tr>
      <w:tr w:rsidR="00427AA1" w:rsidRPr="009B3CF5" w:rsidTr="00AD7FFC">
        <w:tc>
          <w:tcPr>
            <w:tcW w:w="1101" w:type="dxa"/>
          </w:tcPr>
          <w:p w:rsidR="00427AA1" w:rsidRPr="009B3CF5" w:rsidRDefault="00427AA1" w:rsidP="00427AA1">
            <w:pPr>
              <w:spacing w:line="276" w:lineRule="auto"/>
              <w:ind w:firstLine="567"/>
              <w:rPr>
                <w:rFonts w:ascii="Times New Roman" w:hAnsi="Times New Roman" w:cs="Times New Roman"/>
              </w:rPr>
            </w:pPr>
            <w:r w:rsidRPr="009B3CF5">
              <w:rPr>
                <w:rFonts w:ascii="Times New Roman" w:hAnsi="Times New Roman" w:cs="Times New Roman"/>
              </w:rPr>
              <w:t>3</w:t>
            </w:r>
          </w:p>
        </w:tc>
        <w:tc>
          <w:tcPr>
            <w:tcW w:w="6804" w:type="dxa"/>
          </w:tcPr>
          <w:p w:rsidR="00427AA1" w:rsidRPr="009B3CF5" w:rsidRDefault="00427AA1" w:rsidP="00427AA1">
            <w:pPr>
              <w:keepNext/>
              <w:spacing w:line="276" w:lineRule="auto"/>
              <w:jc w:val="both"/>
              <w:outlineLvl w:val="1"/>
              <w:rPr>
                <w:rFonts w:ascii="Times New Roman" w:hAnsi="Times New Roman" w:cs="Times New Roman"/>
                <w:bCs/>
                <w:iCs/>
              </w:rPr>
            </w:pPr>
            <w:r w:rsidRPr="009B3CF5">
              <w:rPr>
                <w:rFonts w:ascii="Times New Roman" w:hAnsi="Times New Roman" w:cs="Times New Roman"/>
              </w:rPr>
              <w:t>Утренний круг</w:t>
            </w:r>
          </w:p>
        </w:tc>
        <w:tc>
          <w:tcPr>
            <w:tcW w:w="1701" w:type="dxa"/>
          </w:tcPr>
          <w:p w:rsidR="00427AA1" w:rsidRPr="009B3CF5" w:rsidRDefault="00427AA1" w:rsidP="00427AA1">
            <w:pPr>
              <w:spacing w:line="276" w:lineRule="auto"/>
              <w:rPr>
                <w:rFonts w:ascii="Times New Roman" w:hAnsi="Times New Roman" w:cs="Times New Roman"/>
              </w:rPr>
            </w:pPr>
            <w:r w:rsidRPr="009B3CF5">
              <w:rPr>
                <w:rFonts w:ascii="Times New Roman" w:hAnsi="Times New Roman" w:cs="Times New Roman"/>
              </w:rPr>
              <w:t>8.</w:t>
            </w:r>
            <w:r>
              <w:rPr>
                <w:rFonts w:ascii="Times New Roman" w:hAnsi="Times New Roman" w:cs="Times New Roman"/>
              </w:rPr>
              <w:t>40-9.00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4</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Подготовка к прогулке.</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9.00 – 9.10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5</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Прогулка Подготовка к прогулке. Прогулка.</w:t>
            </w:r>
          </w:p>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В период летних каникул учебных занятий нет.</w:t>
            </w:r>
          </w:p>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Проводятся спортивные и подвижные игры, праздники, экскурсии, походы, лепка и конструирование (песочница, природный материал и т.д.)</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9.10 – 12.15</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6</w:t>
            </w:r>
          </w:p>
        </w:tc>
        <w:tc>
          <w:tcPr>
            <w:tcW w:w="6804"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2-й завтрак</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10.00 – 10.10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7</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Возвращение с прогулки. Воспитание КГН.</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12.15 – 12.35</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8</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Обед.</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12 .35 – 13.00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9</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Подготовка ко сну. Сон.</w:t>
            </w:r>
          </w:p>
        </w:tc>
        <w:tc>
          <w:tcPr>
            <w:tcW w:w="1701" w:type="dxa"/>
          </w:tcPr>
          <w:p w:rsidR="00BA62C1" w:rsidRPr="009B3CF5" w:rsidRDefault="00BA62C1" w:rsidP="002937AB">
            <w:pPr>
              <w:spacing w:line="276" w:lineRule="auto"/>
              <w:rPr>
                <w:rFonts w:ascii="Times New Roman" w:hAnsi="Times New Roman" w:cs="Times New Roman"/>
              </w:rPr>
            </w:pPr>
            <w:r w:rsidRPr="009B3CF5">
              <w:rPr>
                <w:rFonts w:ascii="Times New Roman" w:hAnsi="Times New Roman" w:cs="Times New Roman"/>
              </w:rPr>
              <w:t>13.00 – 15.00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10</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Подъем, воздушные и водные процедуры</w:t>
            </w:r>
          </w:p>
        </w:tc>
        <w:tc>
          <w:tcPr>
            <w:tcW w:w="1701"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eastAsia="Calibri" w:hAnsi="Times New Roman" w:cs="Times New Roman"/>
              </w:rPr>
              <w:t>15.00 - 15.25</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12</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Полдник</w:t>
            </w:r>
          </w:p>
        </w:tc>
        <w:tc>
          <w:tcPr>
            <w:tcW w:w="1701"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eastAsia="Calibri" w:hAnsi="Times New Roman" w:cs="Times New Roman"/>
              </w:rPr>
              <w:t>15.25 - 15.40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13</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Развлечения, театрализованная деятельность, досуги</w:t>
            </w:r>
          </w:p>
        </w:tc>
        <w:tc>
          <w:tcPr>
            <w:tcW w:w="1701"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eastAsia="Calibri" w:hAnsi="Times New Roman" w:cs="Times New Roman"/>
              </w:rPr>
              <w:t>15.40 - 16.20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14</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Подготовка к прогулке.  Прогулка</w:t>
            </w:r>
          </w:p>
        </w:tc>
        <w:tc>
          <w:tcPr>
            <w:tcW w:w="1701"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eastAsia="Calibri" w:hAnsi="Times New Roman" w:cs="Times New Roman"/>
              </w:rPr>
              <w:t>16.20 - 17.10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15</w:t>
            </w:r>
          </w:p>
        </w:tc>
        <w:tc>
          <w:tcPr>
            <w:tcW w:w="6804" w:type="dxa"/>
          </w:tcPr>
          <w:p w:rsidR="00BA62C1" w:rsidRPr="009B3CF5" w:rsidRDefault="00BA62C1" w:rsidP="002937AB">
            <w:pPr>
              <w:spacing w:line="276" w:lineRule="auto"/>
              <w:rPr>
                <w:rFonts w:ascii="Times New Roman" w:hAnsi="Times New Roman" w:cs="Times New Roman"/>
                <w:bCs/>
                <w:iCs/>
              </w:rPr>
            </w:pPr>
            <w:r w:rsidRPr="009B3CF5">
              <w:rPr>
                <w:rFonts w:ascii="Times New Roman" w:hAnsi="Times New Roman" w:cs="Times New Roman"/>
                <w:bCs/>
                <w:iCs/>
              </w:rPr>
              <w:t>Вечерний круг</w:t>
            </w:r>
          </w:p>
        </w:tc>
        <w:tc>
          <w:tcPr>
            <w:tcW w:w="1701"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eastAsia="Calibri" w:hAnsi="Times New Roman" w:cs="Times New Roman"/>
              </w:rPr>
              <w:t>17.10-17.20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16</w:t>
            </w:r>
          </w:p>
        </w:tc>
        <w:tc>
          <w:tcPr>
            <w:tcW w:w="6804"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eastAsia="Calibri" w:hAnsi="Times New Roman" w:cs="Times New Roman"/>
              </w:rPr>
              <w:t>Подготовка к ужину, ужин</w:t>
            </w:r>
          </w:p>
        </w:tc>
        <w:tc>
          <w:tcPr>
            <w:tcW w:w="1701"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eastAsia="Calibri" w:hAnsi="Times New Roman" w:cs="Times New Roman"/>
              </w:rPr>
              <w:t>17.20 - 17.50</w:t>
            </w:r>
          </w:p>
        </w:tc>
      </w:tr>
      <w:tr w:rsidR="00BA62C1" w:rsidRPr="009B3CF5" w:rsidTr="00AD7FFC">
        <w:tc>
          <w:tcPr>
            <w:tcW w:w="1101" w:type="dxa"/>
          </w:tcPr>
          <w:p w:rsidR="00BA62C1" w:rsidRPr="009B3CF5" w:rsidRDefault="00BA62C1" w:rsidP="009B3CF5">
            <w:pPr>
              <w:spacing w:line="276" w:lineRule="auto"/>
              <w:ind w:firstLine="567"/>
              <w:rPr>
                <w:rFonts w:ascii="Times New Roman" w:hAnsi="Times New Roman" w:cs="Times New Roman"/>
              </w:rPr>
            </w:pPr>
            <w:r w:rsidRPr="009B3CF5">
              <w:rPr>
                <w:rFonts w:ascii="Times New Roman" w:hAnsi="Times New Roman" w:cs="Times New Roman"/>
              </w:rPr>
              <w:t>17</w:t>
            </w:r>
          </w:p>
        </w:tc>
        <w:tc>
          <w:tcPr>
            <w:tcW w:w="6804"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hAnsi="Times New Roman" w:cs="Times New Roman"/>
                <w:bCs/>
                <w:iCs/>
              </w:rPr>
              <w:t>Прогулка. Игровая деятельность.  Работа с родителями. Индивидуальная работа. Уход детей домой</w:t>
            </w:r>
          </w:p>
        </w:tc>
        <w:tc>
          <w:tcPr>
            <w:tcW w:w="1701" w:type="dxa"/>
          </w:tcPr>
          <w:p w:rsidR="00BA62C1" w:rsidRPr="009B3CF5" w:rsidRDefault="00BA62C1" w:rsidP="002937AB">
            <w:pPr>
              <w:spacing w:line="276" w:lineRule="auto"/>
              <w:rPr>
                <w:rFonts w:ascii="Times New Roman" w:eastAsia="Calibri" w:hAnsi="Times New Roman" w:cs="Times New Roman"/>
              </w:rPr>
            </w:pPr>
            <w:r w:rsidRPr="009B3CF5">
              <w:rPr>
                <w:rFonts w:ascii="Times New Roman" w:hAnsi="Times New Roman" w:cs="Times New Roman"/>
              </w:rPr>
              <w:t>17.50 – 19:00</w:t>
            </w:r>
          </w:p>
        </w:tc>
      </w:tr>
    </w:tbl>
    <w:p w:rsidR="00732EB3" w:rsidRPr="009B3CF5" w:rsidRDefault="00732EB3" w:rsidP="009B3CF5">
      <w:pPr>
        <w:pStyle w:val="13"/>
        <w:shd w:val="clear" w:color="auto" w:fill="auto"/>
        <w:tabs>
          <w:tab w:val="left" w:pos="1777"/>
        </w:tabs>
        <w:spacing w:after="300" w:line="276" w:lineRule="auto"/>
        <w:ind w:firstLine="567"/>
        <w:rPr>
          <w:b/>
          <w:bCs/>
          <w:sz w:val="24"/>
          <w:szCs w:val="24"/>
        </w:rPr>
      </w:pPr>
    </w:p>
    <w:p w:rsidR="00AF6629" w:rsidRPr="009B3CF5" w:rsidRDefault="001D3E60" w:rsidP="009B3CF5">
      <w:pPr>
        <w:pStyle w:val="13"/>
        <w:shd w:val="clear" w:color="auto" w:fill="auto"/>
        <w:tabs>
          <w:tab w:val="left" w:pos="1777"/>
        </w:tabs>
        <w:spacing w:after="300" w:line="276" w:lineRule="auto"/>
        <w:ind w:firstLine="567"/>
        <w:jc w:val="center"/>
        <w:rPr>
          <w:b/>
          <w:sz w:val="24"/>
          <w:szCs w:val="24"/>
        </w:rPr>
      </w:pPr>
      <w:r w:rsidRPr="009B3CF5">
        <w:rPr>
          <w:b/>
          <w:bCs/>
          <w:sz w:val="24"/>
          <w:szCs w:val="24"/>
        </w:rPr>
        <w:t>3.5.</w:t>
      </w:r>
      <w:r w:rsidRPr="009B3CF5">
        <w:rPr>
          <w:b/>
          <w:sz w:val="24"/>
          <w:szCs w:val="24"/>
        </w:rPr>
        <w:t>Учебный план</w:t>
      </w:r>
      <w:r w:rsidR="001554C0" w:rsidRPr="009B3CF5">
        <w:rPr>
          <w:b/>
          <w:sz w:val="24"/>
          <w:szCs w:val="24"/>
        </w:rPr>
        <w:t xml:space="preserve"> </w:t>
      </w:r>
    </w:p>
    <w:p w:rsidR="002937AB" w:rsidRDefault="002937AB" w:rsidP="002937AB">
      <w:pPr>
        <w:pStyle w:val="13"/>
        <w:shd w:val="clear" w:color="auto" w:fill="auto"/>
        <w:spacing w:line="276" w:lineRule="auto"/>
        <w:ind w:firstLine="567"/>
        <w:jc w:val="both"/>
        <w:rPr>
          <w:sz w:val="24"/>
          <w:szCs w:val="24"/>
        </w:rPr>
      </w:pPr>
      <w:r>
        <w:rPr>
          <w:sz w:val="24"/>
          <w:szCs w:val="24"/>
        </w:rPr>
        <w:t xml:space="preserve">Учебный план построен в соответствии с инновационной  программой  </w:t>
      </w:r>
      <w:r w:rsidRPr="00EE4D43">
        <w:rPr>
          <w:sz w:val="24"/>
          <w:szCs w:val="24"/>
        </w:rPr>
        <w:t>«От рождения до школы» инновационная программа дошкольного образования под редакцией Н.Е. Вераксы, Т.С.Комаровой, Э. М. Дорофеевой. - Издание пятое (инновационное) испр. и доп. - Мозаика - Синтез 2019.</w:t>
      </w:r>
      <w:r>
        <w:rPr>
          <w:sz w:val="24"/>
          <w:szCs w:val="24"/>
        </w:rPr>
        <w:t xml:space="preserve">  </w:t>
      </w:r>
      <w:r w:rsidRPr="00EE4D43">
        <w:rPr>
          <w:sz w:val="24"/>
          <w:szCs w:val="24"/>
        </w:rPr>
        <w:t>( стр.79,143.)</w:t>
      </w:r>
    </w:p>
    <w:p w:rsidR="002937AB" w:rsidRPr="00AD7FFC" w:rsidRDefault="002937AB" w:rsidP="002937AB">
      <w:pPr>
        <w:pStyle w:val="1020"/>
        <w:shd w:val="clear" w:color="auto" w:fill="auto"/>
        <w:spacing w:before="0" w:after="0" w:line="276" w:lineRule="auto"/>
        <w:ind w:firstLine="0"/>
        <w:jc w:val="center"/>
        <w:rPr>
          <w:b/>
          <w:sz w:val="24"/>
          <w:szCs w:val="24"/>
        </w:rPr>
      </w:pPr>
      <w:r w:rsidRPr="00AD7FFC">
        <w:rPr>
          <w:b/>
          <w:sz w:val="24"/>
          <w:szCs w:val="24"/>
        </w:rPr>
        <w:t>Пояснительная записка</w:t>
      </w:r>
    </w:p>
    <w:p w:rsidR="002937AB" w:rsidRPr="00876642" w:rsidRDefault="002937AB" w:rsidP="002937AB">
      <w:pPr>
        <w:pStyle w:val="22"/>
        <w:shd w:val="clear" w:color="auto" w:fill="auto"/>
        <w:spacing w:line="276" w:lineRule="auto"/>
        <w:ind w:left="160" w:right="-1" w:firstLine="580"/>
        <w:jc w:val="both"/>
        <w:rPr>
          <w:sz w:val="24"/>
          <w:szCs w:val="24"/>
        </w:rPr>
      </w:pPr>
      <w:r w:rsidRPr="00876642">
        <w:rPr>
          <w:sz w:val="24"/>
          <w:szCs w:val="24"/>
        </w:rPr>
        <w:t>Педагогический коллектив МБДОУ детский сад «Сказка» реализует основную образовательную программу МБДОУ детский сад «Сказка» разработанную на основе образовательной программы дошкольного образования «От рождения до школы» под редакцией Н.Е. Вераксы, Т.С Комаровой, М.А. Васильевой, с учетом ФГОС ДО.</w:t>
      </w:r>
    </w:p>
    <w:p w:rsidR="002937AB" w:rsidRPr="00876642" w:rsidRDefault="002937AB" w:rsidP="002937AB">
      <w:pPr>
        <w:pStyle w:val="22"/>
        <w:shd w:val="clear" w:color="auto" w:fill="auto"/>
        <w:spacing w:line="276" w:lineRule="auto"/>
        <w:ind w:left="160" w:right="-1" w:firstLine="580"/>
        <w:jc w:val="both"/>
        <w:rPr>
          <w:sz w:val="24"/>
          <w:szCs w:val="24"/>
        </w:rPr>
      </w:pPr>
      <w:r w:rsidRPr="00876642">
        <w:rPr>
          <w:sz w:val="24"/>
          <w:szCs w:val="24"/>
        </w:rPr>
        <w:t>Учебный план разработан с учётом следующего нормативно-правового обеспечения:</w:t>
      </w:r>
    </w:p>
    <w:p w:rsidR="002937AB" w:rsidRPr="00876642" w:rsidRDefault="002937AB" w:rsidP="00E571E5">
      <w:pPr>
        <w:pStyle w:val="22"/>
        <w:numPr>
          <w:ilvl w:val="0"/>
          <w:numId w:val="31"/>
        </w:numPr>
        <w:shd w:val="clear" w:color="auto" w:fill="auto"/>
        <w:tabs>
          <w:tab w:val="left" w:pos="1033"/>
        </w:tabs>
        <w:spacing w:line="276" w:lineRule="auto"/>
        <w:ind w:left="160" w:right="-1" w:firstLine="580"/>
        <w:jc w:val="both"/>
        <w:rPr>
          <w:sz w:val="24"/>
          <w:szCs w:val="24"/>
        </w:rPr>
      </w:pPr>
      <w:r w:rsidRPr="00876642">
        <w:rPr>
          <w:sz w:val="24"/>
          <w:szCs w:val="24"/>
        </w:rPr>
        <w:t>Закон Российской Федерации от 26.12.2012 № 273 «Об образовании в Российской Федерации».</w:t>
      </w:r>
    </w:p>
    <w:p w:rsidR="002937AB" w:rsidRPr="00876642" w:rsidRDefault="002937AB" w:rsidP="00E571E5">
      <w:pPr>
        <w:pStyle w:val="22"/>
        <w:numPr>
          <w:ilvl w:val="0"/>
          <w:numId w:val="31"/>
        </w:numPr>
        <w:shd w:val="clear" w:color="auto" w:fill="auto"/>
        <w:tabs>
          <w:tab w:val="left" w:pos="1033"/>
        </w:tabs>
        <w:spacing w:line="276" w:lineRule="auto"/>
        <w:ind w:left="160" w:right="-1" w:firstLine="580"/>
        <w:jc w:val="both"/>
        <w:rPr>
          <w:sz w:val="24"/>
          <w:szCs w:val="24"/>
        </w:rPr>
      </w:pPr>
      <w:r w:rsidRPr="00876642">
        <w:rPr>
          <w:sz w:val="24"/>
          <w:szCs w:val="24"/>
        </w:rPr>
        <w:t>Санитарно эпидемиологические требования к устройству, содержанию и организации режима работы дошкольных образовательных организаций, СанПиН</w:t>
      </w:r>
    </w:p>
    <w:p w:rsidR="002937AB" w:rsidRPr="00876642" w:rsidRDefault="002937AB" w:rsidP="002937AB">
      <w:pPr>
        <w:spacing w:line="276" w:lineRule="auto"/>
        <w:ind w:left="160" w:right="-1"/>
        <w:rPr>
          <w:rFonts w:ascii="Times New Roman" w:hAnsi="Times New Roman" w:cs="Times New Roman"/>
        </w:rPr>
      </w:pPr>
      <w:r w:rsidRPr="00876642">
        <w:rPr>
          <w:rFonts w:ascii="Times New Roman" w:hAnsi="Times New Roman" w:cs="Times New Roman"/>
        </w:rPr>
        <w:t>2.4.1.3049-13, утверждёнными Постановлением Главного государственного санитарного врача Российской Федерации от 15 мая 2013 г. № 26.</w:t>
      </w:r>
    </w:p>
    <w:p w:rsidR="002937AB" w:rsidRPr="00876642" w:rsidRDefault="002937AB" w:rsidP="00E571E5">
      <w:pPr>
        <w:numPr>
          <w:ilvl w:val="0"/>
          <w:numId w:val="31"/>
        </w:numPr>
        <w:tabs>
          <w:tab w:val="left" w:pos="1151"/>
        </w:tabs>
        <w:spacing w:line="276" w:lineRule="auto"/>
        <w:ind w:left="160" w:right="-1" w:firstLine="560"/>
        <w:jc w:val="both"/>
        <w:rPr>
          <w:rFonts w:ascii="Times New Roman" w:hAnsi="Times New Roman" w:cs="Times New Roman"/>
        </w:rPr>
      </w:pPr>
      <w:r w:rsidRPr="00876642">
        <w:rPr>
          <w:rFonts w:ascii="Times New Roman" w:hAnsi="Times New Roman" w:cs="Times New Roman"/>
        </w:rPr>
        <w:t xml:space="preserve">Приказ Министерства образования и науки Российской Федерации от </w:t>
      </w:r>
      <w:r w:rsidRPr="00876642">
        <w:rPr>
          <w:rFonts w:ascii="Times New Roman" w:hAnsi="Times New Roman" w:cs="Times New Roman"/>
        </w:rPr>
        <w:lastRenderedPageBreak/>
        <w:t>310.08.2013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2937AB" w:rsidRPr="00876642" w:rsidRDefault="002937AB" w:rsidP="00E571E5">
      <w:pPr>
        <w:numPr>
          <w:ilvl w:val="0"/>
          <w:numId w:val="31"/>
        </w:numPr>
        <w:tabs>
          <w:tab w:val="left" w:pos="1151"/>
        </w:tabs>
        <w:spacing w:line="276" w:lineRule="auto"/>
        <w:ind w:left="160" w:right="-1" w:firstLine="560"/>
        <w:jc w:val="both"/>
        <w:rPr>
          <w:rFonts w:ascii="Times New Roman" w:hAnsi="Times New Roman" w:cs="Times New Roman"/>
        </w:rPr>
      </w:pPr>
      <w:r w:rsidRPr="00876642">
        <w:rPr>
          <w:rFonts w:ascii="Times New Roman" w:hAnsi="Times New Roman" w:cs="Times New Roman"/>
        </w:rPr>
        <w:t>Приказ Министерства образования и науки Российской Федерации от 17 октября 2013 г. № 1155 «О введении ФГОС ДО»</w:t>
      </w:r>
    </w:p>
    <w:p w:rsidR="002937AB" w:rsidRPr="00876642" w:rsidRDefault="002937AB" w:rsidP="002937AB">
      <w:pPr>
        <w:spacing w:line="276" w:lineRule="auto"/>
        <w:ind w:left="160" w:right="-1" w:firstLine="560"/>
        <w:jc w:val="both"/>
        <w:rPr>
          <w:rFonts w:ascii="Times New Roman" w:hAnsi="Times New Roman" w:cs="Times New Roman"/>
        </w:rPr>
      </w:pPr>
      <w:r w:rsidRPr="00876642">
        <w:rPr>
          <w:rFonts w:ascii="Times New Roman" w:hAnsi="Times New Roman" w:cs="Times New Roman"/>
        </w:rPr>
        <w:t>Основная задача учебного плана: регулирование образовательной нагрузки.</w:t>
      </w:r>
    </w:p>
    <w:p w:rsidR="002937AB" w:rsidRPr="00876642" w:rsidRDefault="002937AB" w:rsidP="002937AB">
      <w:pPr>
        <w:spacing w:line="276" w:lineRule="auto"/>
        <w:ind w:left="160" w:right="-1" w:firstLine="560"/>
        <w:jc w:val="both"/>
        <w:rPr>
          <w:rFonts w:ascii="Times New Roman" w:hAnsi="Times New Roman" w:cs="Times New Roman"/>
        </w:rPr>
      </w:pPr>
      <w:r w:rsidRPr="00876642">
        <w:rPr>
          <w:rFonts w:ascii="Times New Roman" w:hAnsi="Times New Roman" w:cs="Times New Roman"/>
        </w:rPr>
        <w:t>В структуре учебного плана выделяются обязательная часть и часть формируемая участниками образовательных отношений с учетом возрастных возможностей и индивидуальных траекторий развития детей.</w:t>
      </w:r>
    </w:p>
    <w:p w:rsidR="002937AB" w:rsidRPr="00876642" w:rsidRDefault="002937AB" w:rsidP="002937AB">
      <w:pPr>
        <w:spacing w:line="276" w:lineRule="auto"/>
        <w:ind w:left="160" w:right="-1" w:firstLine="560"/>
        <w:jc w:val="both"/>
        <w:rPr>
          <w:rFonts w:ascii="Times New Roman" w:hAnsi="Times New Roman" w:cs="Times New Roman"/>
        </w:rPr>
      </w:pPr>
      <w:r w:rsidRPr="00876642">
        <w:rPr>
          <w:rFonts w:ascii="Times New Roman" w:hAnsi="Times New Roman" w:cs="Times New Roman"/>
        </w:rPr>
        <w:t>Обязательная часть составляет не менее 60 % от общего объема, отводимого на освоение основной образовательной программы дошкольного образования и предполагает комплексность подхода, обеспечивая развитие детей во всех пяти взаимодополняющих образовательных областях. Часть, формируемая участниками образовательных отношений, составляет не более 40% от общего объема, отводимого на освоения детьми основной общеобразовательной программы дошкольного образования. Эта часть учебного плана, формируется участниками образовательных отношений, где представлены программы, направленные на развитие детей в одной или нескольких образовательных областях, видах деятельности и/или культурных практиках (парциальные программы), методики, формы организации образовательной деятельности.</w:t>
      </w:r>
    </w:p>
    <w:p w:rsidR="002937AB" w:rsidRPr="00876642" w:rsidRDefault="002937AB" w:rsidP="002937AB">
      <w:pPr>
        <w:spacing w:line="276" w:lineRule="auto"/>
        <w:ind w:left="160" w:right="-1" w:firstLine="560"/>
        <w:jc w:val="both"/>
        <w:rPr>
          <w:rFonts w:ascii="Times New Roman" w:hAnsi="Times New Roman" w:cs="Times New Roman"/>
        </w:rPr>
      </w:pPr>
      <w:r w:rsidRPr="00876642">
        <w:rPr>
          <w:rFonts w:ascii="Times New Roman" w:hAnsi="Times New Roman" w:cs="Times New Roman"/>
        </w:rPr>
        <w:t>В планы включаются следующие образовательные области, представляющие определенные направления развития и образования детей:</w:t>
      </w:r>
    </w:p>
    <w:p w:rsidR="002937AB" w:rsidRPr="00876642" w:rsidRDefault="002937AB" w:rsidP="00E571E5">
      <w:pPr>
        <w:numPr>
          <w:ilvl w:val="0"/>
          <w:numId w:val="32"/>
        </w:numPr>
        <w:tabs>
          <w:tab w:val="left" w:pos="1151"/>
        </w:tabs>
        <w:spacing w:line="276" w:lineRule="auto"/>
        <w:ind w:left="1520" w:right="-1" w:hanging="360"/>
        <w:jc w:val="both"/>
        <w:rPr>
          <w:rFonts w:ascii="Times New Roman" w:hAnsi="Times New Roman" w:cs="Times New Roman"/>
        </w:rPr>
      </w:pPr>
      <w:r w:rsidRPr="00876642">
        <w:rPr>
          <w:rFonts w:ascii="Times New Roman" w:hAnsi="Times New Roman" w:cs="Times New Roman"/>
        </w:rPr>
        <w:t>социально-коммуникативное развитие;</w:t>
      </w:r>
    </w:p>
    <w:p w:rsidR="002937AB" w:rsidRPr="00876642" w:rsidRDefault="002937AB" w:rsidP="00E571E5">
      <w:pPr>
        <w:numPr>
          <w:ilvl w:val="0"/>
          <w:numId w:val="32"/>
        </w:numPr>
        <w:tabs>
          <w:tab w:val="left" w:pos="1151"/>
        </w:tabs>
        <w:spacing w:line="276" w:lineRule="auto"/>
        <w:ind w:left="1520" w:right="-1" w:hanging="360"/>
        <w:jc w:val="both"/>
        <w:rPr>
          <w:rFonts w:ascii="Times New Roman" w:hAnsi="Times New Roman" w:cs="Times New Roman"/>
        </w:rPr>
      </w:pPr>
      <w:r w:rsidRPr="00876642">
        <w:rPr>
          <w:rFonts w:ascii="Times New Roman" w:hAnsi="Times New Roman" w:cs="Times New Roman"/>
        </w:rPr>
        <w:t>познавательное развитие;</w:t>
      </w:r>
    </w:p>
    <w:p w:rsidR="002937AB" w:rsidRPr="00876642" w:rsidRDefault="002937AB" w:rsidP="00E571E5">
      <w:pPr>
        <w:numPr>
          <w:ilvl w:val="0"/>
          <w:numId w:val="32"/>
        </w:numPr>
        <w:tabs>
          <w:tab w:val="left" w:pos="1151"/>
        </w:tabs>
        <w:spacing w:line="276" w:lineRule="auto"/>
        <w:ind w:left="1520" w:right="-1" w:hanging="360"/>
        <w:jc w:val="both"/>
        <w:rPr>
          <w:rFonts w:ascii="Times New Roman" w:hAnsi="Times New Roman" w:cs="Times New Roman"/>
        </w:rPr>
      </w:pPr>
      <w:r w:rsidRPr="00876642">
        <w:rPr>
          <w:rFonts w:ascii="Times New Roman" w:hAnsi="Times New Roman" w:cs="Times New Roman"/>
        </w:rPr>
        <w:t>речевое развитие;</w:t>
      </w:r>
    </w:p>
    <w:p w:rsidR="002937AB" w:rsidRPr="00876642" w:rsidRDefault="002937AB" w:rsidP="00E571E5">
      <w:pPr>
        <w:numPr>
          <w:ilvl w:val="0"/>
          <w:numId w:val="32"/>
        </w:numPr>
        <w:tabs>
          <w:tab w:val="left" w:pos="1151"/>
        </w:tabs>
        <w:spacing w:line="276" w:lineRule="auto"/>
        <w:ind w:left="1520" w:right="-1" w:hanging="360"/>
        <w:jc w:val="both"/>
        <w:rPr>
          <w:rFonts w:ascii="Times New Roman" w:hAnsi="Times New Roman" w:cs="Times New Roman"/>
        </w:rPr>
      </w:pPr>
      <w:r w:rsidRPr="00876642">
        <w:rPr>
          <w:rFonts w:ascii="Times New Roman" w:hAnsi="Times New Roman" w:cs="Times New Roman"/>
        </w:rPr>
        <w:t>художественно-эстетическое развитие;</w:t>
      </w:r>
    </w:p>
    <w:p w:rsidR="002937AB" w:rsidRPr="00876642" w:rsidRDefault="002937AB" w:rsidP="00E571E5">
      <w:pPr>
        <w:numPr>
          <w:ilvl w:val="0"/>
          <w:numId w:val="32"/>
        </w:numPr>
        <w:tabs>
          <w:tab w:val="left" w:pos="1151"/>
        </w:tabs>
        <w:spacing w:line="276" w:lineRule="auto"/>
        <w:ind w:left="1520" w:right="-1" w:hanging="360"/>
        <w:jc w:val="both"/>
        <w:rPr>
          <w:rFonts w:ascii="Times New Roman" w:hAnsi="Times New Roman" w:cs="Times New Roman"/>
        </w:rPr>
      </w:pPr>
      <w:r w:rsidRPr="00876642">
        <w:rPr>
          <w:rFonts w:ascii="Times New Roman" w:hAnsi="Times New Roman" w:cs="Times New Roman"/>
        </w:rPr>
        <w:t>физическое развитие.</w:t>
      </w:r>
    </w:p>
    <w:p w:rsidR="002937AB" w:rsidRPr="00876642" w:rsidRDefault="002937AB" w:rsidP="002937AB">
      <w:pPr>
        <w:spacing w:line="276" w:lineRule="auto"/>
        <w:ind w:left="160" w:right="-1" w:firstLine="560"/>
        <w:jc w:val="both"/>
        <w:rPr>
          <w:rFonts w:ascii="Times New Roman" w:hAnsi="Times New Roman" w:cs="Times New Roman"/>
        </w:rPr>
      </w:pPr>
      <w:r w:rsidRPr="00876642">
        <w:rPr>
          <w:rFonts w:ascii="Times New Roman" w:hAnsi="Times New Roman" w:cs="Times New Roman"/>
        </w:rPr>
        <w:t>Каждая образовательная область включает в себя следующие структурные единицы:</w:t>
      </w:r>
    </w:p>
    <w:p w:rsidR="002937AB" w:rsidRPr="00876642" w:rsidRDefault="002937AB" w:rsidP="00E571E5">
      <w:pPr>
        <w:numPr>
          <w:ilvl w:val="0"/>
          <w:numId w:val="33"/>
        </w:numPr>
        <w:tabs>
          <w:tab w:val="left" w:pos="1029"/>
        </w:tabs>
        <w:spacing w:line="276" w:lineRule="auto"/>
        <w:ind w:left="160" w:right="-1" w:firstLine="560"/>
        <w:jc w:val="both"/>
        <w:rPr>
          <w:rFonts w:ascii="Times New Roman" w:hAnsi="Times New Roman" w:cs="Times New Roman"/>
        </w:rPr>
      </w:pPr>
      <w:r w:rsidRPr="00876642">
        <w:rPr>
          <w:rFonts w:ascii="Times New Roman" w:hAnsi="Times New Roman" w:cs="Times New Roman"/>
        </w:rPr>
        <w:t>Образовательная область «Социально-коммуникативное развитие»: социализация, развитие общения, нравственное воспитание; ребенок в семье и сообществе, патриотическое воспитание; самообслуживание, самостоятельность, трудовое воспитание; формирование основ безопасности.</w:t>
      </w:r>
    </w:p>
    <w:p w:rsidR="002937AB" w:rsidRPr="00481522" w:rsidRDefault="002937AB" w:rsidP="00E571E5">
      <w:pPr>
        <w:numPr>
          <w:ilvl w:val="0"/>
          <w:numId w:val="33"/>
        </w:numPr>
        <w:tabs>
          <w:tab w:val="left" w:pos="1151"/>
          <w:tab w:val="left" w:pos="7949"/>
        </w:tabs>
        <w:spacing w:line="276" w:lineRule="auto"/>
        <w:ind w:left="160" w:right="-1" w:firstLine="560"/>
        <w:jc w:val="both"/>
        <w:rPr>
          <w:rFonts w:ascii="Times New Roman" w:hAnsi="Times New Roman" w:cs="Times New Roman"/>
        </w:rPr>
      </w:pPr>
      <w:r w:rsidRPr="00481522">
        <w:rPr>
          <w:rFonts w:ascii="Times New Roman" w:hAnsi="Times New Roman" w:cs="Times New Roman"/>
        </w:rPr>
        <w:t>Образовательная область «Познавательное развитие»:</w:t>
      </w:r>
      <w:r>
        <w:rPr>
          <w:rFonts w:ascii="Times New Roman" w:hAnsi="Times New Roman" w:cs="Times New Roman"/>
        </w:rPr>
        <w:t xml:space="preserve"> </w:t>
      </w:r>
      <w:r w:rsidRPr="00481522">
        <w:rPr>
          <w:rFonts w:ascii="Times New Roman" w:hAnsi="Times New Roman" w:cs="Times New Roman"/>
        </w:rPr>
        <w:t>формирование элементарных математических представлений; развитие познавательно</w:t>
      </w:r>
      <w:r>
        <w:rPr>
          <w:rFonts w:ascii="Times New Roman" w:hAnsi="Times New Roman" w:cs="Times New Roman"/>
        </w:rPr>
        <w:t>-</w:t>
      </w:r>
      <w:r w:rsidRPr="00481522">
        <w:rPr>
          <w:rFonts w:ascii="Times New Roman" w:hAnsi="Times New Roman" w:cs="Times New Roman"/>
        </w:rPr>
        <w:t xml:space="preserve"> исследовательской деятельности; приобщение к социокультурным ценностям; ознакомление с миром природы</w:t>
      </w:r>
      <w:r>
        <w:rPr>
          <w:rFonts w:ascii="Times New Roman" w:hAnsi="Times New Roman" w:cs="Times New Roman"/>
        </w:rPr>
        <w:t>.</w:t>
      </w:r>
    </w:p>
    <w:p w:rsidR="002937AB" w:rsidRPr="00876642" w:rsidRDefault="002937AB" w:rsidP="00E571E5">
      <w:pPr>
        <w:numPr>
          <w:ilvl w:val="0"/>
          <w:numId w:val="33"/>
        </w:numPr>
        <w:tabs>
          <w:tab w:val="left" w:pos="1151"/>
        </w:tabs>
        <w:spacing w:line="276" w:lineRule="auto"/>
        <w:ind w:left="160" w:right="-1" w:firstLine="560"/>
        <w:jc w:val="both"/>
        <w:rPr>
          <w:rFonts w:ascii="Times New Roman" w:hAnsi="Times New Roman" w:cs="Times New Roman"/>
        </w:rPr>
      </w:pPr>
      <w:r w:rsidRPr="00876642">
        <w:rPr>
          <w:rFonts w:ascii="Times New Roman" w:hAnsi="Times New Roman" w:cs="Times New Roman"/>
        </w:rPr>
        <w:t>Образовательная область «Речевое развитие»: развитие речи; приобщение к художественной литературе.</w:t>
      </w:r>
    </w:p>
    <w:p w:rsidR="002937AB" w:rsidRPr="00876642" w:rsidRDefault="002937AB" w:rsidP="00E571E5">
      <w:pPr>
        <w:numPr>
          <w:ilvl w:val="0"/>
          <w:numId w:val="33"/>
        </w:numPr>
        <w:tabs>
          <w:tab w:val="left" w:pos="1024"/>
        </w:tabs>
        <w:spacing w:line="276" w:lineRule="auto"/>
        <w:ind w:left="160" w:right="-1" w:firstLine="560"/>
        <w:jc w:val="both"/>
        <w:rPr>
          <w:rFonts w:ascii="Times New Roman" w:hAnsi="Times New Roman" w:cs="Times New Roman"/>
        </w:rPr>
      </w:pPr>
      <w:r w:rsidRPr="00876642">
        <w:rPr>
          <w:rFonts w:ascii="Times New Roman" w:hAnsi="Times New Roman" w:cs="Times New Roman"/>
        </w:rPr>
        <w:t>Образовательная область «Художественно-эстетическое развитие»: приобщение к искусству; изобразительная деятельность; конструктивно-модельная деятельность; музыкальная деятельность.</w:t>
      </w:r>
    </w:p>
    <w:p w:rsidR="002937AB" w:rsidRPr="00876642" w:rsidRDefault="002937AB" w:rsidP="00E571E5">
      <w:pPr>
        <w:numPr>
          <w:ilvl w:val="0"/>
          <w:numId w:val="33"/>
        </w:numPr>
        <w:tabs>
          <w:tab w:val="left" w:pos="1151"/>
        </w:tabs>
        <w:spacing w:line="276" w:lineRule="auto"/>
        <w:ind w:left="160" w:right="-1" w:firstLine="560"/>
        <w:jc w:val="both"/>
        <w:rPr>
          <w:rFonts w:ascii="Times New Roman" w:hAnsi="Times New Roman" w:cs="Times New Roman"/>
        </w:rPr>
      </w:pPr>
      <w:r w:rsidRPr="00876642">
        <w:rPr>
          <w:rFonts w:ascii="Times New Roman" w:hAnsi="Times New Roman" w:cs="Times New Roman"/>
        </w:rPr>
        <w:t>Образовательная область «Физическое развитие»: формирование начальных представлений о здоровом образе жизни; физическая культура.</w:t>
      </w:r>
    </w:p>
    <w:p w:rsidR="002937AB" w:rsidRPr="00876642" w:rsidRDefault="002937AB" w:rsidP="002937AB">
      <w:pPr>
        <w:spacing w:line="276" w:lineRule="auto"/>
        <w:ind w:left="160" w:right="-1" w:firstLine="560"/>
        <w:jc w:val="both"/>
        <w:rPr>
          <w:rFonts w:ascii="Times New Roman" w:hAnsi="Times New Roman" w:cs="Times New Roman"/>
        </w:rPr>
      </w:pPr>
      <w:r w:rsidRPr="00876642">
        <w:rPr>
          <w:rFonts w:ascii="Times New Roman" w:hAnsi="Times New Roman" w:cs="Times New Roman"/>
        </w:rPr>
        <w:lastRenderedPageBreak/>
        <w:t>Формы работы с детьми, осуществляемые в МБДОУ детский сад «Сказка»:</w:t>
      </w:r>
    </w:p>
    <w:p w:rsidR="002937AB" w:rsidRPr="00876642" w:rsidRDefault="002937AB" w:rsidP="00E571E5">
      <w:pPr>
        <w:numPr>
          <w:ilvl w:val="0"/>
          <w:numId w:val="34"/>
        </w:numPr>
        <w:tabs>
          <w:tab w:val="left" w:pos="938"/>
        </w:tabs>
        <w:spacing w:line="276" w:lineRule="auto"/>
        <w:ind w:left="160" w:right="-1" w:firstLine="560"/>
        <w:jc w:val="both"/>
        <w:rPr>
          <w:rFonts w:ascii="Times New Roman" w:hAnsi="Times New Roman" w:cs="Times New Roman"/>
        </w:rPr>
      </w:pPr>
      <w:r w:rsidRPr="00876642">
        <w:rPr>
          <w:rFonts w:ascii="Times New Roman" w:hAnsi="Times New Roman" w:cs="Times New Roman"/>
        </w:rPr>
        <w:t>организованная образовательная деятельность;</w:t>
      </w:r>
    </w:p>
    <w:p w:rsidR="002937AB" w:rsidRPr="00876642" w:rsidRDefault="002937AB" w:rsidP="00E571E5">
      <w:pPr>
        <w:numPr>
          <w:ilvl w:val="0"/>
          <w:numId w:val="34"/>
        </w:numPr>
        <w:tabs>
          <w:tab w:val="left" w:pos="938"/>
        </w:tabs>
        <w:spacing w:line="276" w:lineRule="auto"/>
        <w:ind w:left="160" w:right="-1" w:firstLine="560"/>
        <w:jc w:val="both"/>
        <w:rPr>
          <w:rFonts w:ascii="Times New Roman" w:hAnsi="Times New Roman" w:cs="Times New Roman"/>
        </w:rPr>
      </w:pPr>
      <w:r w:rsidRPr="00876642">
        <w:rPr>
          <w:rFonts w:ascii="Times New Roman" w:hAnsi="Times New Roman" w:cs="Times New Roman"/>
        </w:rPr>
        <w:t>образовательная деятельность в ходе режимных моментов;</w:t>
      </w:r>
    </w:p>
    <w:p w:rsidR="002937AB" w:rsidRPr="007A3A7A" w:rsidRDefault="002937AB" w:rsidP="00E571E5">
      <w:pPr>
        <w:numPr>
          <w:ilvl w:val="0"/>
          <w:numId w:val="34"/>
        </w:numPr>
        <w:tabs>
          <w:tab w:val="left" w:pos="938"/>
        </w:tabs>
        <w:spacing w:line="276" w:lineRule="auto"/>
        <w:ind w:right="-1" w:firstLine="709"/>
        <w:jc w:val="both"/>
        <w:rPr>
          <w:rFonts w:ascii="Times New Roman" w:hAnsi="Times New Roman" w:cs="Times New Roman"/>
        </w:rPr>
      </w:pPr>
      <w:r w:rsidRPr="00876642">
        <w:rPr>
          <w:rFonts w:ascii="Times New Roman" w:hAnsi="Times New Roman" w:cs="Times New Roman"/>
        </w:rPr>
        <w:t>самостоятельная деятельность детей;</w:t>
      </w:r>
    </w:p>
    <w:p w:rsidR="002937AB" w:rsidRPr="007A3A7A" w:rsidRDefault="002937AB" w:rsidP="00E571E5">
      <w:pPr>
        <w:pStyle w:val="aa"/>
        <w:numPr>
          <w:ilvl w:val="0"/>
          <w:numId w:val="34"/>
        </w:numPr>
        <w:tabs>
          <w:tab w:val="left" w:pos="993"/>
        </w:tabs>
        <w:spacing w:line="276" w:lineRule="auto"/>
        <w:ind w:left="0" w:right="-1" w:firstLine="709"/>
        <w:jc w:val="both"/>
        <w:rPr>
          <w:rFonts w:ascii="Times New Roman" w:hAnsi="Times New Roman" w:cs="Times New Roman"/>
        </w:rPr>
      </w:pPr>
      <w:r w:rsidRPr="007A3A7A">
        <w:rPr>
          <w:rFonts w:ascii="Times New Roman" w:hAnsi="Times New Roman" w:cs="Times New Roman"/>
        </w:rPr>
        <w:t>взаимодействие с семьями детей по реализации основной общеобразовательной программы дошкольного образования.</w:t>
      </w:r>
    </w:p>
    <w:p w:rsidR="002937AB" w:rsidRPr="007A3A7A" w:rsidRDefault="002937AB" w:rsidP="002937AB">
      <w:pPr>
        <w:spacing w:line="276" w:lineRule="auto"/>
        <w:ind w:left="320" w:right="-1" w:firstLine="560"/>
        <w:jc w:val="both"/>
        <w:rPr>
          <w:rFonts w:ascii="Times New Roman" w:hAnsi="Times New Roman" w:cs="Times New Roman"/>
        </w:rPr>
      </w:pPr>
      <w:r w:rsidRPr="007A3A7A">
        <w:rPr>
          <w:rFonts w:ascii="Times New Roman" w:hAnsi="Times New Roman" w:cs="Times New Roman"/>
        </w:rPr>
        <w:t>Учебный год МБДОУ детский сад «Сказка» начинается с 1 сентября и заканчивается 31 мая. Детский сад работает в режиме пятидневной рабочей недели.</w:t>
      </w:r>
    </w:p>
    <w:p w:rsidR="002937AB" w:rsidRPr="007A3A7A" w:rsidRDefault="002937AB" w:rsidP="002937AB">
      <w:pPr>
        <w:spacing w:line="276" w:lineRule="auto"/>
        <w:ind w:left="320" w:right="-1" w:firstLine="560"/>
        <w:jc w:val="both"/>
        <w:rPr>
          <w:rFonts w:ascii="Times New Roman" w:hAnsi="Times New Roman" w:cs="Times New Roman"/>
        </w:rPr>
      </w:pPr>
      <w:r w:rsidRPr="007A3A7A">
        <w:rPr>
          <w:rFonts w:ascii="Times New Roman" w:hAnsi="Times New Roman" w:cs="Times New Roman"/>
        </w:rPr>
        <w:t>В МБДОУ функционирует 11 возрастных групп дневного пребывания:</w:t>
      </w:r>
    </w:p>
    <w:p w:rsidR="002937AB" w:rsidRDefault="002937AB" w:rsidP="002937AB">
      <w:pPr>
        <w:spacing w:line="276" w:lineRule="auto"/>
        <w:ind w:left="320" w:firstLine="560"/>
        <w:jc w:val="both"/>
        <w:rPr>
          <w:rFonts w:ascii="Times New Roman" w:hAnsi="Times New Roman" w:cs="Times New Roman"/>
        </w:rPr>
      </w:pPr>
      <w:r>
        <w:rPr>
          <w:rFonts w:ascii="Times New Roman" w:hAnsi="Times New Roman" w:cs="Times New Roman"/>
        </w:rPr>
        <w:t>Первая группа раннего возраста - 1</w:t>
      </w:r>
      <w:r w:rsidRPr="00514496">
        <w:rPr>
          <w:rFonts w:ascii="Times New Roman" w:hAnsi="Times New Roman" w:cs="Times New Roman"/>
        </w:rPr>
        <w:t xml:space="preserve"> (1-</w:t>
      </w:r>
      <w:r>
        <w:rPr>
          <w:rFonts w:ascii="Times New Roman" w:hAnsi="Times New Roman" w:cs="Times New Roman"/>
        </w:rPr>
        <w:t>2 года</w:t>
      </w:r>
      <w:r w:rsidRPr="00514496">
        <w:rPr>
          <w:rFonts w:ascii="Times New Roman" w:hAnsi="Times New Roman" w:cs="Times New Roman"/>
        </w:rPr>
        <w:t>);</w:t>
      </w:r>
    </w:p>
    <w:p w:rsidR="002937AB" w:rsidRPr="00514496" w:rsidRDefault="002937AB" w:rsidP="002937AB">
      <w:pPr>
        <w:spacing w:line="276" w:lineRule="auto"/>
        <w:ind w:left="320" w:firstLine="560"/>
        <w:jc w:val="both"/>
        <w:rPr>
          <w:rFonts w:ascii="Times New Roman" w:hAnsi="Times New Roman" w:cs="Times New Roman"/>
        </w:rPr>
      </w:pPr>
      <w:r>
        <w:rPr>
          <w:rFonts w:ascii="Times New Roman" w:hAnsi="Times New Roman" w:cs="Times New Roman"/>
        </w:rPr>
        <w:t>Вторая группа раннего возраста 0 1 (2-3 лет);</w:t>
      </w:r>
    </w:p>
    <w:p w:rsidR="002937AB" w:rsidRPr="00514496" w:rsidRDefault="002937AB" w:rsidP="002937AB">
      <w:pPr>
        <w:spacing w:line="276" w:lineRule="auto"/>
        <w:ind w:left="320" w:firstLine="560"/>
        <w:jc w:val="both"/>
        <w:rPr>
          <w:rFonts w:ascii="Times New Roman" w:hAnsi="Times New Roman" w:cs="Times New Roman"/>
        </w:rPr>
      </w:pPr>
      <w:r w:rsidRPr="00514496">
        <w:rPr>
          <w:rFonts w:ascii="Times New Roman" w:hAnsi="Times New Roman" w:cs="Times New Roman"/>
        </w:rPr>
        <w:t>Младшая группа - 2 (3-4 года);</w:t>
      </w:r>
    </w:p>
    <w:p w:rsidR="002937AB" w:rsidRPr="00514496" w:rsidRDefault="002937AB" w:rsidP="002937AB">
      <w:pPr>
        <w:spacing w:line="276" w:lineRule="auto"/>
        <w:ind w:left="320" w:firstLine="560"/>
        <w:jc w:val="both"/>
        <w:rPr>
          <w:rFonts w:ascii="Times New Roman" w:hAnsi="Times New Roman" w:cs="Times New Roman"/>
        </w:rPr>
      </w:pPr>
      <w:r w:rsidRPr="00514496">
        <w:rPr>
          <w:rFonts w:ascii="Times New Roman" w:hAnsi="Times New Roman" w:cs="Times New Roman"/>
        </w:rPr>
        <w:t>Средняя группа - 1 (4-5 лет):</w:t>
      </w:r>
    </w:p>
    <w:p w:rsidR="002937AB" w:rsidRPr="00514496" w:rsidRDefault="002937AB" w:rsidP="002937AB">
      <w:pPr>
        <w:spacing w:line="276" w:lineRule="auto"/>
        <w:ind w:left="320" w:firstLine="560"/>
        <w:jc w:val="both"/>
        <w:rPr>
          <w:rFonts w:ascii="Times New Roman" w:hAnsi="Times New Roman" w:cs="Times New Roman"/>
        </w:rPr>
      </w:pPr>
      <w:r w:rsidRPr="00514496">
        <w:rPr>
          <w:rFonts w:ascii="Times New Roman" w:hAnsi="Times New Roman" w:cs="Times New Roman"/>
        </w:rPr>
        <w:t>Комбинированная группа - 1 (4-5 лет):</w:t>
      </w:r>
    </w:p>
    <w:p w:rsidR="002937AB" w:rsidRPr="00514496" w:rsidRDefault="002937AB" w:rsidP="002937AB">
      <w:pPr>
        <w:spacing w:line="276" w:lineRule="auto"/>
        <w:ind w:left="320" w:firstLine="560"/>
        <w:jc w:val="both"/>
        <w:rPr>
          <w:rFonts w:ascii="Times New Roman" w:hAnsi="Times New Roman" w:cs="Times New Roman"/>
        </w:rPr>
      </w:pPr>
      <w:r w:rsidRPr="00514496">
        <w:rPr>
          <w:rFonts w:ascii="Times New Roman" w:hAnsi="Times New Roman" w:cs="Times New Roman"/>
        </w:rPr>
        <w:t>Старшая группа - 2 (5-6 лет);</w:t>
      </w:r>
    </w:p>
    <w:p w:rsidR="002937AB" w:rsidRPr="00514496" w:rsidRDefault="002937AB" w:rsidP="002937AB">
      <w:pPr>
        <w:spacing w:line="276" w:lineRule="auto"/>
        <w:ind w:left="320" w:firstLine="560"/>
        <w:jc w:val="both"/>
        <w:rPr>
          <w:rFonts w:ascii="Times New Roman" w:hAnsi="Times New Roman" w:cs="Times New Roman"/>
        </w:rPr>
      </w:pPr>
      <w:r w:rsidRPr="00514496">
        <w:rPr>
          <w:rFonts w:ascii="Times New Roman" w:hAnsi="Times New Roman" w:cs="Times New Roman"/>
        </w:rPr>
        <w:t>Подготовительная группа - 2 (6-7 лет);</w:t>
      </w:r>
    </w:p>
    <w:p w:rsidR="002937AB" w:rsidRPr="007A3A7A" w:rsidRDefault="002937AB" w:rsidP="002937AB">
      <w:pPr>
        <w:spacing w:line="276" w:lineRule="auto"/>
        <w:ind w:left="320" w:firstLine="560"/>
        <w:jc w:val="both"/>
        <w:rPr>
          <w:rFonts w:ascii="Times New Roman" w:hAnsi="Times New Roman" w:cs="Times New Roman"/>
        </w:rPr>
      </w:pPr>
      <w:r w:rsidRPr="00514496">
        <w:rPr>
          <w:rFonts w:ascii="Times New Roman" w:hAnsi="Times New Roman" w:cs="Times New Roman"/>
        </w:rPr>
        <w:t>Компенсирующая группа - 1 (5-7 лет).</w:t>
      </w:r>
    </w:p>
    <w:p w:rsidR="002937AB" w:rsidRPr="00514496" w:rsidRDefault="002937AB" w:rsidP="002937AB">
      <w:pPr>
        <w:spacing w:line="276" w:lineRule="auto"/>
        <w:ind w:left="320" w:firstLine="560"/>
        <w:jc w:val="both"/>
        <w:rPr>
          <w:rFonts w:ascii="Times New Roman" w:hAnsi="Times New Roman" w:cs="Times New Roman"/>
        </w:rPr>
      </w:pPr>
      <w:r w:rsidRPr="00514496">
        <w:rPr>
          <w:rFonts w:ascii="Times New Roman" w:hAnsi="Times New Roman" w:cs="Times New Roman"/>
        </w:rPr>
        <w:t>Коррекционная работа осуществляется учителем-логопедом, учителем- дефектологом и педагогом-психологом через индивидуальную, подгрупповую и фронтальную работу.</w:t>
      </w:r>
    </w:p>
    <w:p w:rsidR="002937AB" w:rsidRPr="007A3A7A" w:rsidRDefault="002937AB" w:rsidP="002937AB">
      <w:pPr>
        <w:spacing w:line="276" w:lineRule="auto"/>
        <w:ind w:left="320" w:firstLine="560"/>
        <w:jc w:val="both"/>
        <w:rPr>
          <w:rFonts w:ascii="Times New Roman" w:hAnsi="Times New Roman" w:cs="Times New Roman"/>
        </w:rPr>
      </w:pPr>
      <w:r w:rsidRPr="007A3A7A">
        <w:rPr>
          <w:rFonts w:ascii="Times New Roman" w:hAnsi="Times New Roman" w:cs="Times New Roman"/>
        </w:rPr>
        <w:t>Учебный план состоит из 2-х частей: базовой (федеральный компонент) и вариативной (модульной).</w:t>
      </w:r>
    </w:p>
    <w:p w:rsidR="002937AB" w:rsidRPr="007A3A7A" w:rsidRDefault="002937AB" w:rsidP="002937AB">
      <w:pPr>
        <w:spacing w:line="276" w:lineRule="auto"/>
        <w:ind w:left="320" w:firstLine="560"/>
        <w:jc w:val="both"/>
        <w:rPr>
          <w:rFonts w:ascii="Times New Roman" w:hAnsi="Times New Roman" w:cs="Times New Roman"/>
        </w:rPr>
      </w:pPr>
      <w:r w:rsidRPr="007A3A7A">
        <w:rPr>
          <w:rFonts w:ascii="Times New Roman" w:hAnsi="Times New Roman" w:cs="Times New Roman"/>
        </w:rPr>
        <w:t>Базовая часть реализуется через обязательные занятия учебного плана, не превышает предельно допустимую нагрузку и соответствует требованиям СанПиНа. Номенклатура обязательных занятий, рекомендуемых программой, сохранена.</w:t>
      </w:r>
    </w:p>
    <w:p w:rsidR="002937AB" w:rsidRPr="007A3A7A" w:rsidRDefault="002937AB" w:rsidP="00E571E5">
      <w:pPr>
        <w:numPr>
          <w:ilvl w:val="0"/>
          <w:numId w:val="34"/>
        </w:numPr>
        <w:tabs>
          <w:tab w:val="left" w:pos="766"/>
        </w:tabs>
        <w:spacing w:line="276" w:lineRule="auto"/>
        <w:ind w:left="320"/>
        <w:jc w:val="both"/>
        <w:rPr>
          <w:rFonts w:ascii="Times New Roman" w:hAnsi="Times New Roman" w:cs="Times New Roman"/>
        </w:rPr>
      </w:pPr>
      <w:r w:rsidRPr="007A3A7A">
        <w:rPr>
          <w:rFonts w:ascii="Times New Roman" w:hAnsi="Times New Roman" w:cs="Times New Roman"/>
        </w:rPr>
        <w:t>Согласно данному документу:</w:t>
      </w:r>
    </w:p>
    <w:p w:rsidR="002937AB" w:rsidRPr="007A3A7A" w:rsidRDefault="002937AB" w:rsidP="00E571E5">
      <w:pPr>
        <w:numPr>
          <w:ilvl w:val="0"/>
          <w:numId w:val="34"/>
        </w:numPr>
        <w:tabs>
          <w:tab w:val="left" w:pos="766"/>
        </w:tabs>
        <w:spacing w:line="276" w:lineRule="auto"/>
        <w:ind w:left="320"/>
        <w:jc w:val="both"/>
        <w:rPr>
          <w:rFonts w:ascii="Times New Roman" w:hAnsi="Times New Roman" w:cs="Times New Roman"/>
        </w:rPr>
      </w:pPr>
      <w:r w:rsidRPr="007A3A7A">
        <w:rPr>
          <w:rFonts w:ascii="Times New Roman" w:hAnsi="Times New Roman" w:cs="Times New Roman"/>
        </w:rPr>
        <w:t>Продолжительность организованной образовательной деятельности для детей:</w:t>
      </w:r>
    </w:p>
    <w:p w:rsidR="002937AB" w:rsidRPr="00FF3EC0" w:rsidRDefault="002937AB" w:rsidP="00E571E5">
      <w:pPr>
        <w:numPr>
          <w:ilvl w:val="0"/>
          <w:numId w:val="35"/>
        </w:numPr>
        <w:tabs>
          <w:tab w:val="left" w:pos="922"/>
        </w:tabs>
        <w:spacing w:line="276" w:lineRule="auto"/>
        <w:ind w:firstLine="660"/>
        <w:jc w:val="both"/>
        <w:rPr>
          <w:rFonts w:ascii="Times New Roman" w:hAnsi="Times New Roman" w:cs="Times New Roman"/>
        </w:rPr>
      </w:pPr>
      <w:r w:rsidRPr="00FF3EC0">
        <w:rPr>
          <w:rFonts w:ascii="Times New Roman" w:hAnsi="Times New Roman" w:cs="Times New Roman"/>
        </w:rPr>
        <w:t>1-2 лет - 8-10 минут (10 занятий);</w:t>
      </w:r>
    </w:p>
    <w:p w:rsidR="002937AB" w:rsidRPr="00FF3EC0" w:rsidRDefault="002937AB" w:rsidP="00E571E5">
      <w:pPr>
        <w:numPr>
          <w:ilvl w:val="0"/>
          <w:numId w:val="35"/>
        </w:numPr>
        <w:tabs>
          <w:tab w:val="left" w:pos="922"/>
        </w:tabs>
        <w:spacing w:line="276" w:lineRule="auto"/>
        <w:ind w:firstLine="660"/>
        <w:jc w:val="both"/>
        <w:rPr>
          <w:rFonts w:ascii="Times New Roman" w:hAnsi="Times New Roman" w:cs="Times New Roman"/>
        </w:rPr>
      </w:pPr>
      <w:r w:rsidRPr="00FF3EC0">
        <w:rPr>
          <w:rFonts w:ascii="Times New Roman" w:hAnsi="Times New Roman" w:cs="Times New Roman"/>
        </w:rPr>
        <w:t>2-3 лет - 10 минут (10 занятий);</w:t>
      </w:r>
    </w:p>
    <w:p w:rsidR="002937AB" w:rsidRPr="007A3A7A" w:rsidRDefault="002937AB" w:rsidP="00E571E5">
      <w:pPr>
        <w:numPr>
          <w:ilvl w:val="0"/>
          <w:numId w:val="35"/>
        </w:numPr>
        <w:tabs>
          <w:tab w:val="left" w:pos="922"/>
        </w:tabs>
        <w:spacing w:line="276" w:lineRule="auto"/>
        <w:ind w:firstLine="660"/>
        <w:jc w:val="both"/>
        <w:rPr>
          <w:rFonts w:ascii="Times New Roman" w:hAnsi="Times New Roman" w:cs="Times New Roman"/>
        </w:rPr>
      </w:pPr>
      <w:r w:rsidRPr="007A3A7A">
        <w:rPr>
          <w:rFonts w:ascii="Times New Roman" w:hAnsi="Times New Roman" w:cs="Times New Roman"/>
        </w:rPr>
        <w:t>3 до 4 лет - 15 минут (10 занятий);</w:t>
      </w:r>
    </w:p>
    <w:p w:rsidR="002937AB" w:rsidRPr="007A3A7A" w:rsidRDefault="002937AB" w:rsidP="00E571E5">
      <w:pPr>
        <w:numPr>
          <w:ilvl w:val="0"/>
          <w:numId w:val="35"/>
        </w:numPr>
        <w:tabs>
          <w:tab w:val="left" w:pos="922"/>
        </w:tabs>
        <w:spacing w:line="276" w:lineRule="auto"/>
        <w:ind w:firstLine="660"/>
        <w:jc w:val="both"/>
        <w:rPr>
          <w:rFonts w:ascii="Times New Roman" w:hAnsi="Times New Roman" w:cs="Times New Roman"/>
        </w:rPr>
      </w:pPr>
      <w:r>
        <w:rPr>
          <w:rFonts w:ascii="Times New Roman" w:hAnsi="Times New Roman" w:cs="Times New Roman"/>
        </w:rPr>
        <w:t>4 до 5 лет - 20 минут (11</w:t>
      </w:r>
      <w:r w:rsidRPr="007A3A7A">
        <w:rPr>
          <w:rFonts w:ascii="Times New Roman" w:hAnsi="Times New Roman" w:cs="Times New Roman"/>
        </w:rPr>
        <w:t xml:space="preserve"> занятий);</w:t>
      </w:r>
    </w:p>
    <w:p w:rsidR="002937AB" w:rsidRPr="007A3A7A" w:rsidRDefault="002937AB" w:rsidP="00E571E5">
      <w:pPr>
        <w:numPr>
          <w:ilvl w:val="0"/>
          <w:numId w:val="35"/>
        </w:numPr>
        <w:tabs>
          <w:tab w:val="left" w:pos="922"/>
        </w:tabs>
        <w:spacing w:line="276" w:lineRule="auto"/>
        <w:ind w:firstLine="660"/>
        <w:jc w:val="both"/>
        <w:rPr>
          <w:rFonts w:ascii="Times New Roman" w:hAnsi="Times New Roman" w:cs="Times New Roman"/>
        </w:rPr>
      </w:pPr>
      <w:r>
        <w:rPr>
          <w:rFonts w:ascii="Times New Roman" w:hAnsi="Times New Roman" w:cs="Times New Roman"/>
        </w:rPr>
        <w:t>5 до 6 лет - 25 минут (12</w:t>
      </w:r>
      <w:r w:rsidRPr="007A3A7A">
        <w:rPr>
          <w:rFonts w:ascii="Times New Roman" w:hAnsi="Times New Roman" w:cs="Times New Roman"/>
        </w:rPr>
        <w:t xml:space="preserve"> занятий);</w:t>
      </w:r>
    </w:p>
    <w:p w:rsidR="002937AB" w:rsidRPr="007A3A7A" w:rsidRDefault="002937AB" w:rsidP="00E571E5">
      <w:pPr>
        <w:numPr>
          <w:ilvl w:val="0"/>
          <w:numId w:val="35"/>
        </w:numPr>
        <w:tabs>
          <w:tab w:val="left" w:pos="922"/>
        </w:tabs>
        <w:spacing w:line="276" w:lineRule="auto"/>
        <w:ind w:firstLine="660"/>
        <w:jc w:val="both"/>
        <w:rPr>
          <w:rFonts w:ascii="Times New Roman" w:hAnsi="Times New Roman" w:cs="Times New Roman"/>
        </w:rPr>
      </w:pPr>
      <w:r>
        <w:rPr>
          <w:rFonts w:ascii="Times New Roman" w:hAnsi="Times New Roman" w:cs="Times New Roman"/>
        </w:rPr>
        <w:t>6 лет до окончания обучения - 30 минут (12</w:t>
      </w:r>
      <w:r w:rsidRPr="007A3A7A">
        <w:rPr>
          <w:rFonts w:ascii="Times New Roman" w:hAnsi="Times New Roman" w:cs="Times New Roman"/>
        </w:rPr>
        <w:t xml:space="preserve"> занятий).</w:t>
      </w:r>
    </w:p>
    <w:p w:rsidR="002937AB" w:rsidRPr="00514496" w:rsidRDefault="002937AB" w:rsidP="00E571E5">
      <w:pPr>
        <w:numPr>
          <w:ilvl w:val="0"/>
          <w:numId w:val="35"/>
        </w:numPr>
        <w:tabs>
          <w:tab w:val="left" w:pos="993"/>
          <w:tab w:val="left" w:pos="1134"/>
          <w:tab w:val="left" w:pos="1418"/>
        </w:tabs>
        <w:spacing w:line="276" w:lineRule="auto"/>
        <w:ind w:firstLine="709"/>
        <w:jc w:val="both"/>
        <w:rPr>
          <w:rFonts w:ascii="Times New Roman" w:hAnsi="Times New Roman" w:cs="Times New Roman"/>
        </w:rPr>
      </w:pPr>
      <w:r w:rsidRPr="00514496">
        <w:rPr>
          <w:rFonts w:ascii="Times New Roman" w:hAnsi="Times New Roman" w:cs="Times New Roman"/>
        </w:rPr>
        <w:t>Группа компенсирующего вида:</w:t>
      </w:r>
    </w:p>
    <w:p w:rsidR="002937AB" w:rsidRPr="00514496" w:rsidRDefault="002937AB" w:rsidP="002937AB">
      <w:pPr>
        <w:tabs>
          <w:tab w:val="left" w:pos="1267"/>
        </w:tabs>
        <w:spacing w:line="276" w:lineRule="auto"/>
        <w:ind w:left="880"/>
        <w:jc w:val="both"/>
        <w:rPr>
          <w:rFonts w:ascii="Times New Roman" w:hAnsi="Times New Roman" w:cs="Times New Roman"/>
        </w:rPr>
      </w:pPr>
      <w:r w:rsidRPr="00514496">
        <w:rPr>
          <w:rFonts w:ascii="Times New Roman" w:hAnsi="Times New Roman" w:cs="Times New Roman"/>
        </w:rPr>
        <w:t>подготовительная подгруппа - 30 минут (12 занятий).</w:t>
      </w:r>
    </w:p>
    <w:p w:rsidR="002937AB" w:rsidRPr="007A3A7A" w:rsidRDefault="002937AB" w:rsidP="002937AB">
      <w:pPr>
        <w:spacing w:line="276" w:lineRule="auto"/>
        <w:ind w:left="320" w:firstLine="560"/>
        <w:jc w:val="both"/>
        <w:rPr>
          <w:rFonts w:ascii="Times New Roman" w:hAnsi="Times New Roman" w:cs="Times New Roman"/>
        </w:rPr>
      </w:pPr>
      <w:r w:rsidRPr="007A3A7A">
        <w:rPr>
          <w:rFonts w:ascii="Times New Roman" w:hAnsi="Times New Roman" w:cs="Times New Roman"/>
        </w:rPr>
        <w:t>Максимально допустимый объем образовательной нагрузки:</w:t>
      </w:r>
    </w:p>
    <w:p w:rsidR="002937AB" w:rsidRPr="00FF3EC0" w:rsidRDefault="002937AB" w:rsidP="00E571E5">
      <w:pPr>
        <w:numPr>
          <w:ilvl w:val="0"/>
          <w:numId w:val="35"/>
        </w:numPr>
        <w:tabs>
          <w:tab w:val="left" w:pos="1149"/>
        </w:tabs>
        <w:spacing w:line="276" w:lineRule="auto"/>
        <w:ind w:left="320" w:firstLine="560"/>
        <w:jc w:val="both"/>
        <w:rPr>
          <w:rFonts w:ascii="Times New Roman" w:hAnsi="Times New Roman" w:cs="Times New Roman"/>
        </w:rPr>
      </w:pPr>
      <w:r w:rsidRPr="00FF3EC0">
        <w:rPr>
          <w:rFonts w:ascii="Times New Roman" w:hAnsi="Times New Roman" w:cs="Times New Roman"/>
        </w:rPr>
        <w:t>для детей раннего возраста длительность образовательной деятельности не должно превышать 8-10 минут. Образовательная деятельность осуществляется в первую и во вторую половину дня (по 8-10 минут).</w:t>
      </w:r>
    </w:p>
    <w:p w:rsidR="002937AB" w:rsidRPr="007A3A7A" w:rsidRDefault="002937AB" w:rsidP="00E571E5">
      <w:pPr>
        <w:numPr>
          <w:ilvl w:val="0"/>
          <w:numId w:val="35"/>
        </w:numPr>
        <w:tabs>
          <w:tab w:val="left" w:pos="1154"/>
        </w:tabs>
        <w:spacing w:line="276" w:lineRule="auto"/>
        <w:ind w:left="320" w:firstLine="560"/>
        <w:jc w:val="both"/>
        <w:rPr>
          <w:rFonts w:ascii="Times New Roman" w:hAnsi="Times New Roman" w:cs="Times New Roman"/>
        </w:rPr>
      </w:pPr>
      <w:r w:rsidRPr="007A3A7A">
        <w:rPr>
          <w:rFonts w:ascii="Times New Roman" w:hAnsi="Times New Roman" w:cs="Times New Roman"/>
        </w:rPr>
        <w:t xml:space="preserve">в первой половине дня в младшей и средней </w:t>
      </w:r>
      <w:r w:rsidRPr="00514496">
        <w:rPr>
          <w:rFonts w:ascii="Times New Roman" w:hAnsi="Times New Roman" w:cs="Times New Roman"/>
        </w:rPr>
        <w:t>группах не превышает 30 и 40 минут соответственно, а в старшей и подготовительной - 45 минут</w:t>
      </w:r>
      <w:r w:rsidRPr="007A3A7A">
        <w:rPr>
          <w:rFonts w:ascii="Times New Roman" w:hAnsi="Times New Roman" w:cs="Times New Roman"/>
        </w:rPr>
        <w:t xml:space="preserve">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организованной образовательной деятельности - не менее 10 минут.</w:t>
      </w:r>
    </w:p>
    <w:p w:rsidR="002937AB" w:rsidRPr="007A3A7A" w:rsidRDefault="002937AB" w:rsidP="002937AB">
      <w:pPr>
        <w:spacing w:line="276" w:lineRule="auto"/>
        <w:ind w:firstLine="660"/>
        <w:jc w:val="both"/>
        <w:rPr>
          <w:rFonts w:ascii="Times New Roman" w:hAnsi="Times New Roman" w:cs="Times New Roman"/>
        </w:rPr>
      </w:pPr>
      <w:r w:rsidRPr="007A3A7A">
        <w:rPr>
          <w:rFonts w:ascii="Times New Roman" w:hAnsi="Times New Roman" w:cs="Times New Roman"/>
        </w:rPr>
        <w:t xml:space="preserve">Образовательная деятельность с детьми старшего дошкольного возраста может </w:t>
      </w:r>
      <w:r w:rsidRPr="007A3A7A">
        <w:rPr>
          <w:rFonts w:ascii="Times New Roman" w:hAnsi="Times New Roman" w:cs="Times New Roman"/>
        </w:rPr>
        <w:lastRenderedPageBreak/>
        <w:t>осуществляться во второй половине дня после дневного сна. Ее продолжительность должна составлять не более 25 - 30 минут в день. В середине организованная образовательной деятельности статического характера проводятся физкультурные минутки.</w:t>
      </w:r>
    </w:p>
    <w:p w:rsidR="002937AB" w:rsidRPr="007A3A7A" w:rsidRDefault="002937AB" w:rsidP="002937AB">
      <w:pPr>
        <w:spacing w:line="276" w:lineRule="auto"/>
        <w:ind w:firstLine="660"/>
        <w:jc w:val="both"/>
        <w:rPr>
          <w:rFonts w:ascii="Times New Roman" w:hAnsi="Times New Roman" w:cs="Times New Roman"/>
        </w:rPr>
      </w:pPr>
      <w:r w:rsidRPr="007A3A7A">
        <w:rPr>
          <w:rFonts w:ascii="Times New Roman" w:hAnsi="Times New Roman" w:cs="Times New Roman"/>
        </w:rPr>
        <w:t>Образовательную деятельность, требующую повышенной познавательной активности и умственного напряжения детей, организовывается в первую половину дня.</w:t>
      </w:r>
    </w:p>
    <w:p w:rsidR="002937AB" w:rsidRPr="007A3A7A" w:rsidRDefault="002937AB" w:rsidP="002937AB">
      <w:pPr>
        <w:spacing w:line="276" w:lineRule="auto"/>
        <w:ind w:firstLine="600"/>
        <w:jc w:val="both"/>
        <w:rPr>
          <w:rFonts w:ascii="Times New Roman" w:hAnsi="Times New Roman" w:cs="Times New Roman"/>
        </w:rPr>
      </w:pPr>
      <w:r w:rsidRPr="007A3A7A">
        <w:rPr>
          <w:rFonts w:ascii="Times New Roman" w:hAnsi="Times New Roman" w:cs="Times New Roman"/>
        </w:rPr>
        <w:t xml:space="preserve">Занятия по физическому развитию основной образовательной программы для детей в </w:t>
      </w:r>
      <w:r w:rsidRPr="0045081F">
        <w:rPr>
          <w:rFonts w:ascii="Times New Roman" w:hAnsi="Times New Roman" w:cs="Times New Roman"/>
        </w:rPr>
        <w:t>возрасте с 1</w:t>
      </w:r>
      <w:r>
        <w:rPr>
          <w:rFonts w:ascii="Times New Roman" w:hAnsi="Times New Roman" w:cs="Times New Roman"/>
        </w:rPr>
        <w:t>-2</w:t>
      </w:r>
      <w:r w:rsidRPr="0045081F">
        <w:rPr>
          <w:rFonts w:ascii="Times New Roman" w:hAnsi="Times New Roman" w:cs="Times New Roman"/>
        </w:rPr>
        <w:t xml:space="preserve"> </w:t>
      </w:r>
      <w:r>
        <w:rPr>
          <w:rFonts w:ascii="Times New Roman" w:hAnsi="Times New Roman" w:cs="Times New Roman"/>
        </w:rPr>
        <w:t xml:space="preserve">лет – 2 </w:t>
      </w:r>
      <w:r w:rsidRPr="007A3A7A">
        <w:rPr>
          <w:rFonts w:ascii="Times New Roman" w:hAnsi="Times New Roman" w:cs="Times New Roman"/>
        </w:rPr>
        <w:t>раза в неделю</w:t>
      </w:r>
      <w:r>
        <w:rPr>
          <w:rFonts w:ascii="Times New Roman" w:hAnsi="Times New Roman" w:cs="Times New Roman"/>
        </w:rPr>
        <w:t xml:space="preserve">, </w:t>
      </w:r>
      <w:r w:rsidRPr="0045081F">
        <w:rPr>
          <w:rFonts w:ascii="Times New Roman" w:hAnsi="Times New Roman" w:cs="Times New Roman"/>
        </w:rPr>
        <w:t xml:space="preserve"> </w:t>
      </w:r>
      <w:r>
        <w:rPr>
          <w:rFonts w:ascii="Times New Roman" w:hAnsi="Times New Roman" w:cs="Times New Roman"/>
        </w:rPr>
        <w:t xml:space="preserve">с 2 лет </w:t>
      </w:r>
      <w:r w:rsidRPr="0045081F">
        <w:rPr>
          <w:rFonts w:ascii="Times New Roman" w:hAnsi="Times New Roman" w:cs="Times New Roman"/>
        </w:rPr>
        <w:t>до окончания</w:t>
      </w:r>
      <w:r>
        <w:rPr>
          <w:rFonts w:ascii="Times New Roman" w:hAnsi="Times New Roman" w:cs="Times New Roman"/>
        </w:rPr>
        <w:t xml:space="preserve"> обучения</w:t>
      </w:r>
      <w:r w:rsidRPr="007A3A7A">
        <w:rPr>
          <w:rFonts w:ascii="Times New Roman" w:hAnsi="Times New Roman" w:cs="Times New Roman"/>
        </w:rPr>
        <w:t xml:space="preserve"> - 3 раза в неделю. Длительность занятий по физическому развитию зависит от возраста детей и составляет:</w:t>
      </w:r>
    </w:p>
    <w:p w:rsidR="002937AB" w:rsidRDefault="002937AB" w:rsidP="00E571E5">
      <w:pPr>
        <w:numPr>
          <w:ilvl w:val="0"/>
          <w:numId w:val="35"/>
        </w:numPr>
        <w:tabs>
          <w:tab w:val="left" w:pos="862"/>
        </w:tabs>
        <w:spacing w:line="276" w:lineRule="auto"/>
        <w:ind w:firstLine="600"/>
        <w:jc w:val="both"/>
        <w:rPr>
          <w:rFonts w:ascii="Times New Roman" w:hAnsi="Times New Roman" w:cs="Times New Roman"/>
        </w:rPr>
      </w:pPr>
      <w:r>
        <w:rPr>
          <w:rFonts w:ascii="Times New Roman" w:hAnsi="Times New Roman" w:cs="Times New Roman"/>
        </w:rPr>
        <w:t>первая группа раннего возраста – 8-10 минут;</w:t>
      </w:r>
    </w:p>
    <w:p w:rsidR="002937AB" w:rsidRPr="007A3A7A" w:rsidRDefault="002937AB" w:rsidP="00E571E5">
      <w:pPr>
        <w:numPr>
          <w:ilvl w:val="0"/>
          <w:numId w:val="35"/>
        </w:numPr>
        <w:tabs>
          <w:tab w:val="left" w:pos="862"/>
        </w:tabs>
        <w:spacing w:line="276" w:lineRule="auto"/>
        <w:ind w:firstLine="600"/>
        <w:jc w:val="both"/>
        <w:rPr>
          <w:rFonts w:ascii="Times New Roman" w:hAnsi="Times New Roman" w:cs="Times New Roman"/>
        </w:rPr>
      </w:pPr>
      <w:r w:rsidRPr="007A3A7A">
        <w:rPr>
          <w:rFonts w:ascii="Times New Roman" w:hAnsi="Times New Roman" w:cs="Times New Roman"/>
        </w:rPr>
        <w:t>вторая группа раннего возраста - 10 минут</w:t>
      </w:r>
      <w:r>
        <w:rPr>
          <w:rFonts w:ascii="Times New Roman" w:hAnsi="Times New Roman" w:cs="Times New Roman"/>
        </w:rPr>
        <w:t>;</w:t>
      </w:r>
    </w:p>
    <w:p w:rsidR="002937AB" w:rsidRPr="007A3A7A" w:rsidRDefault="002937AB" w:rsidP="00E571E5">
      <w:pPr>
        <w:numPr>
          <w:ilvl w:val="0"/>
          <w:numId w:val="35"/>
        </w:numPr>
        <w:tabs>
          <w:tab w:val="left" w:pos="862"/>
        </w:tabs>
        <w:spacing w:line="276" w:lineRule="auto"/>
        <w:ind w:firstLine="600"/>
        <w:jc w:val="both"/>
        <w:rPr>
          <w:rFonts w:ascii="Times New Roman" w:hAnsi="Times New Roman" w:cs="Times New Roman"/>
        </w:rPr>
      </w:pPr>
      <w:r w:rsidRPr="007A3A7A">
        <w:rPr>
          <w:rFonts w:ascii="Times New Roman" w:hAnsi="Times New Roman" w:cs="Times New Roman"/>
        </w:rPr>
        <w:t>младшая группа - 15 минут</w:t>
      </w:r>
      <w:r>
        <w:rPr>
          <w:rFonts w:ascii="Times New Roman" w:hAnsi="Times New Roman" w:cs="Times New Roman"/>
        </w:rPr>
        <w:t>;</w:t>
      </w:r>
    </w:p>
    <w:p w:rsidR="002937AB" w:rsidRPr="007A3A7A" w:rsidRDefault="002937AB" w:rsidP="00E571E5">
      <w:pPr>
        <w:numPr>
          <w:ilvl w:val="0"/>
          <w:numId w:val="35"/>
        </w:numPr>
        <w:tabs>
          <w:tab w:val="left" w:pos="862"/>
        </w:tabs>
        <w:spacing w:line="276" w:lineRule="auto"/>
        <w:ind w:firstLine="600"/>
        <w:jc w:val="both"/>
        <w:rPr>
          <w:rFonts w:ascii="Times New Roman" w:hAnsi="Times New Roman" w:cs="Times New Roman"/>
        </w:rPr>
      </w:pPr>
      <w:r w:rsidRPr="007A3A7A">
        <w:rPr>
          <w:rFonts w:ascii="Times New Roman" w:hAnsi="Times New Roman" w:cs="Times New Roman"/>
        </w:rPr>
        <w:t>средняя группа - 20 минут</w:t>
      </w:r>
      <w:r>
        <w:rPr>
          <w:rFonts w:ascii="Times New Roman" w:hAnsi="Times New Roman" w:cs="Times New Roman"/>
        </w:rPr>
        <w:t>;</w:t>
      </w:r>
    </w:p>
    <w:p w:rsidR="002937AB" w:rsidRPr="007A3A7A" w:rsidRDefault="002937AB" w:rsidP="00E571E5">
      <w:pPr>
        <w:numPr>
          <w:ilvl w:val="0"/>
          <w:numId w:val="35"/>
        </w:numPr>
        <w:tabs>
          <w:tab w:val="left" w:pos="862"/>
        </w:tabs>
        <w:spacing w:line="276" w:lineRule="auto"/>
        <w:ind w:firstLine="600"/>
        <w:jc w:val="both"/>
        <w:rPr>
          <w:rFonts w:ascii="Times New Roman" w:hAnsi="Times New Roman" w:cs="Times New Roman"/>
        </w:rPr>
      </w:pPr>
      <w:r w:rsidRPr="007A3A7A">
        <w:rPr>
          <w:rFonts w:ascii="Times New Roman" w:hAnsi="Times New Roman" w:cs="Times New Roman"/>
        </w:rPr>
        <w:t>старшая группа- 25 минут</w:t>
      </w:r>
      <w:r>
        <w:rPr>
          <w:rFonts w:ascii="Times New Roman" w:hAnsi="Times New Roman" w:cs="Times New Roman"/>
        </w:rPr>
        <w:t>;</w:t>
      </w:r>
    </w:p>
    <w:p w:rsidR="002937AB" w:rsidRPr="007A3A7A" w:rsidRDefault="002937AB" w:rsidP="00E571E5">
      <w:pPr>
        <w:numPr>
          <w:ilvl w:val="0"/>
          <w:numId w:val="35"/>
        </w:numPr>
        <w:tabs>
          <w:tab w:val="left" w:pos="862"/>
        </w:tabs>
        <w:spacing w:line="276" w:lineRule="auto"/>
        <w:ind w:firstLine="600"/>
        <w:jc w:val="both"/>
        <w:rPr>
          <w:rFonts w:ascii="Times New Roman" w:hAnsi="Times New Roman" w:cs="Times New Roman"/>
        </w:rPr>
      </w:pPr>
      <w:r w:rsidRPr="007A3A7A">
        <w:rPr>
          <w:rFonts w:ascii="Times New Roman" w:hAnsi="Times New Roman" w:cs="Times New Roman"/>
        </w:rPr>
        <w:t>под</w:t>
      </w:r>
      <w:r>
        <w:rPr>
          <w:rFonts w:ascii="Times New Roman" w:hAnsi="Times New Roman" w:cs="Times New Roman"/>
        </w:rPr>
        <w:t>готовительная группа - 30 минут;</w:t>
      </w:r>
    </w:p>
    <w:p w:rsidR="002937AB" w:rsidRPr="007A3A7A" w:rsidRDefault="002937AB" w:rsidP="00E571E5">
      <w:pPr>
        <w:numPr>
          <w:ilvl w:val="0"/>
          <w:numId w:val="35"/>
        </w:numPr>
        <w:tabs>
          <w:tab w:val="left" w:pos="862"/>
        </w:tabs>
        <w:spacing w:line="276" w:lineRule="auto"/>
        <w:ind w:firstLine="600"/>
        <w:jc w:val="both"/>
        <w:rPr>
          <w:rFonts w:ascii="Times New Roman" w:hAnsi="Times New Roman" w:cs="Times New Roman"/>
        </w:rPr>
      </w:pPr>
      <w:r w:rsidRPr="007A3A7A">
        <w:rPr>
          <w:rFonts w:ascii="Times New Roman" w:hAnsi="Times New Roman" w:cs="Times New Roman"/>
        </w:rPr>
        <w:t>группа компенсирующего вида для детей с ТНР и ЗПР - 25/30 минут</w:t>
      </w:r>
      <w:r>
        <w:rPr>
          <w:rFonts w:ascii="Times New Roman" w:hAnsi="Times New Roman" w:cs="Times New Roman"/>
        </w:rPr>
        <w:t>.</w:t>
      </w:r>
    </w:p>
    <w:p w:rsidR="002937AB" w:rsidRPr="007A3A7A" w:rsidRDefault="002937AB" w:rsidP="002937AB">
      <w:pPr>
        <w:spacing w:line="276" w:lineRule="auto"/>
        <w:ind w:firstLine="600"/>
        <w:jc w:val="both"/>
        <w:rPr>
          <w:rFonts w:ascii="Times New Roman" w:hAnsi="Times New Roman" w:cs="Times New Roman"/>
        </w:rPr>
      </w:pPr>
      <w:r w:rsidRPr="00FF3EC0">
        <w:rPr>
          <w:rFonts w:ascii="Times New Roman" w:hAnsi="Times New Roman" w:cs="Times New Roman"/>
        </w:rPr>
        <w:t>Один раз в неделю для детей 5 - 7 лет круглогодично организовываются занятия по физическому развитию детей на открытом воздухе.</w:t>
      </w:r>
      <w:r w:rsidRPr="007A3A7A">
        <w:rPr>
          <w:rFonts w:ascii="Times New Roman" w:hAnsi="Times New Roman" w:cs="Times New Roman"/>
        </w:rPr>
        <w:t xml:space="preserve"> В теплое время года при благоприятных метеорологических условиях образовательную деятельность по физическому развитию организовывается на открытом воздухе.</w:t>
      </w:r>
    </w:p>
    <w:p w:rsidR="002937AB" w:rsidRPr="007A3A7A" w:rsidRDefault="002937AB" w:rsidP="002937AB">
      <w:pPr>
        <w:spacing w:line="276" w:lineRule="auto"/>
        <w:ind w:firstLine="600"/>
        <w:jc w:val="both"/>
        <w:rPr>
          <w:rFonts w:ascii="Times New Roman" w:hAnsi="Times New Roman" w:cs="Times New Roman"/>
        </w:rPr>
      </w:pPr>
      <w:r w:rsidRPr="007A3A7A">
        <w:rPr>
          <w:rFonts w:ascii="Times New Roman" w:hAnsi="Times New Roman" w:cs="Times New Roman"/>
        </w:rPr>
        <w:t>Работа по физическому развитию проводится с учетом здоровья детей при постоянном контроле со стороны медицинских работников.</w:t>
      </w:r>
    </w:p>
    <w:p w:rsidR="002937AB" w:rsidRPr="007A3A7A" w:rsidRDefault="002937AB" w:rsidP="002937AB">
      <w:pPr>
        <w:spacing w:line="276" w:lineRule="auto"/>
        <w:ind w:firstLine="600"/>
        <w:jc w:val="both"/>
        <w:rPr>
          <w:rFonts w:ascii="Times New Roman" w:hAnsi="Times New Roman" w:cs="Times New Roman"/>
        </w:rPr>
      </w:pPr>
      <w:r w:rsidRPr="007A3A7A">
        <w:rPr>
          <w:rFonts w:ascii="Times New Roman" w:hAnsi="Times New Roman" w:cs="Times New Roman"/>
          <w:b/>
        </w:rPr>
        <w:t>Часть программы, формируемая участниками образовательного процесса в учебном плане расширяет область образовательных усл</w:t>
      </w:r>
      <w:r>
        <w:rPr>
          <w:rFonts w:ascii="Times New Roman" w:hAnsi="Times New Roman" w:cs="Times New Roman"/>
          <w:b/>
        </w:rPr>
        <w:t xml:space="preserve">уг для воспитанников и </w:t>
      </w:r>
      <w:r w:rsidRPr="00514496">
        <w:rPr>
          <w:rFonts w:ascii="Times New Roman" w:hAnsi="Times New Roman" w:cs="Times New Roman"/>
          <w:b/>
        </w:rPr>
        <w:t>проводится образовательная деятельность в ходе режимных моментов</w:t>
      </w:r>
      <w:r w:rsidRPr="00514496">
        <w:rPr>
          <w:rFonts w:ascii="Times New Roman" w:hAnsi="Times New Roman" w:cs="Times New Roman"/>
        </w:rPr>
        <w:t>.</w:t>
      </w:r>
    </w:p>
    <w:p w:rsidR="002937AB" w:rsidRPr="00F6219D" w:rsidRDefault="002937AB" w:rsidP="00E571E5">
      <w:pPr>
        <w:numPr>
          <w:ilvl w:val="0"/>
          <w:numId w:val="35"/>
        </w:numPr>
        <w:tabs>
          <w:tab w:val="left" w:pos="862"/>
        </w:tabs>
        <w:spacing w:line="276" w:lineRule="auto"/>
        <w:ind w:firstLine="600"/>
        <w:jc w:val="both"/>
        <w:rPr>
          <w:rFonts w:ascii="Times New Roman" w:hAnsi="Times New Roman" w:cs="Times New Roman"/>
        </w:rPr>
      </w:pPr>
      <w:r w:rsidRPr="00F6219D">
        <w:rPr>
          <w:rFonts w:ascii="Times New Roman" w:hAnsi="Times New Roman" w:cs="Times New Roman"/>
        </w:rPr>
        <w:t xml:space="preserve">Программа </w:t>
      </w:r>
      <w:r>
        <w:rPr>
          <w:rFonts w:ascii="Times New Roman" w:hAnsi="Times New Roman" w:cs="Times New Roman"/>
        </w:rPr>
        <w:t>Обучение грамоте – средние,  старшие, подготовительные группы</w:t>
      </w:r>
      <w:r w:rsidRPr="00F6219D">
        <w:rPr>
          <w:rFonts w:ascii="Times New Roman" w:hAnsi="Times New Roman" w:cs="Times New Roman"/>
        </w:rPr>
        <w:t>.</w:t>
      </w:r>
    </w:p>
    <w:p w:rsidR="002937AB" w:rsidRPr="0045081F" w:rsidRDefault="002937AB" w:rsidP="00E571E5">
      <w:pPr>
        <w:widowControl/>
        <w:numPr>
          <w:ilvl w:val="0"/>
          <w:numId w:val="35"/>
        </w:numPr>
        <w:tabs>
          <w:tab w:val="left" w:pos="829"/>
        </w:tabs>
        <w:autoSpaceDE w:val="0"/>
        <w:autoSpaceDN w:val="0"/>
        <w:adjustRightInd w:val="0"/>
        <w:spacing w:line="276" w:lineRule="auto"/>
        <w:ind w:firstLine="600"/>
        <w:jc w:val="both"/>
        <w:rPr>
          <w:rFonts w:ascii="Times New Roman" w:eastAsiaTheme="minorHAnsi" w:hAnsi="Times New Roman" w:cs="Times New Roman"/>
          <w:b/>
          <w:color w:val="auto"/>
          <w:lang w:eastAsia="en-US" w:bidi="ar-SA"/>
        </w:rPr>
      </w:pPr>
      <w:r w:rsidRPr="0045081F">
        <w:rPr>
          <w:rFonts w:ascii="Times New Roman" w:hAnsi="Times New Roman" w:cs="Times New Roman"/>
          <w:color w:val="000000" w:themeColor="text1"/>
        </w:rPr>
        <w:t xml:space="preserve">Программа «Социокультурные истоки» - </w:t>
      </w:r>
      <w:r>
        <w:rPr>
          <w:rFonts w:ascii="Times New Roman" w:hAnsi="Times New Roman" w:cs="Times New Roman"/>
          <w:color w:val="000000" w:themeColor="text1"/>
        </w:rPr>
        <w:t xml:space="preserve">младшие, </w:t>
      </w:r>
      <w:r>
        <w:rPr>
          <w:rFonts w:ascii="Times New Roman" w:hAnsi="Times New Roman" w:cs="Times New Roman"/>
        </w:rPr>
        <w:t>средние,  старшие, подготовительные группы</w:t>
      </w:r>
      <w:r w:rsidRPr="00F6219D">
        <w:rPr>
          <w:rFonts w:ascii="Times New Roman" w:hAnsi="Times New Roman" w:cs="Times New Roman"/>
        </w:rPr>
        <w:t>.</w:t>
      </w:r>
    </w:p>
    <w:p w:rsidR="002937AB" w:rsidRPr="0045081F" w:rsidRDefault="002937AB" w:rsidP="00E571E5">
      <w:pPr>
        <w:widowControl/>
        <w:numPr>
          <w:ilvl w:val="0"/>
          <w:numId w:val="35"/>
        </w:numPr>
        <w:tabs>
          <w:tab w:val="left" w:pos="829"/>
        </w:tabs>
        <w:autoSpaceDE w:val="0"/>
        <w:autoSpaceDN w:val="0"/>
        <w:adjustRightInd w:val="0"/>
        <w:spacing w:line="276" w:lineRule="auto"/>
        <w:ind w:firstLine="600"/>
        <w:jc w:val="both"/>
        <w:rPr>
          <w:rFonts w:ascii="Times New Roman" w:eastAsiaTheme="minorHAnsi" w:hAnsi="Times New Roman" w:cs="Times New Roman"/>
          <w:b/>
          <w:color w:val="auto"/>
          <w:lang w:eastAsia="en-US" w:bidi="ar-SA"/>
        </w:rPr>
      </w:pPr>
      <w:r w:rsidRPr="0045081F">
        <w:rPr>
          <w:rFonts w:ascii="Times New Roman" w:hAnsi="Times New Roman" w:cs="Times New Roman"/>
        </w:rPr>
        <w:t>-Парциальная программа «Экономическое воспитание дошкольников:</w:t>
      </w:r>
      <w:r w:rsidRPr="0045081F">
        <w:rPr>
          <w:rFonts w:ascii="Times New Roman" w:eastAsiaTheme="minorHAnsi" w:hAnsi="Times New Roman" w:cs="Times New Roman"/>
          <w:color w:val="0078E6"/>
          <w:sz w:val="48"/>
          <w:szCs w:val="48"/>
          <w:lang w:eastAsia="en-US" w:bidi="ar-SA"/>
        </w:rPr>
        <w:t xml:space="preserve">  </w:t>
      </w:r>
      <w:r w:rsidRPr="0045081F">
        <w:rPr>
          <w:rFonts w:ascii="Times New Roman" w:eastAsiaTheme="minorHAnsi" w:hAnsi="Times New Roman" w:cs="Times New Roman"/>
          <w:color w:val="auto"/>
          <w:lang w:eastAsia="en-US" w:bidi="ar-SA"/>
        </w:rPr>
        <w:t xml:space="preserve">формирование предпосылок  финансовой грамотности» </w:t>
      </w:r>
      <w:r w:rsidRPr="0045081F">
        <w:rPr>
          <w:rFonts w:ascii="Times New Roman" w:hAnsi="Times New Roman" w:cs="Times New Roman"/>
        </w:rPr>
        <w:t xml:space="preserve">- </w:t>
      </w:r>
      <w:r>
        <w:rPr>
          <w:rFonts w:ascii="Times New Roman" w:hAnsi="Times New Roman" w:cs="Times New Roman"/>
        </w:rPr>
        <w:t>старшие, подготовительные группы</w:t>
      </w:r>
      <w:r w:rsidRPr="00F6219D">
        <w:rPr>
          <w:rFonts w:ascii="Times New Roman" w:hAnsi="Times New Roman" w:cs="Times New Roman"/>
        </w:rPr>
        <w:t>.</w:t>
      </w:r>
    </w:p>
    <w:p w:rsidR="002937AB" w:rsidRPr="0045081F" w:rsidRDefault="002937AB" w:rsidP="00E571E5">
      <w:pPr>
        <w:widowControl/>
        <w:numPr>
          <w:ilvl w:val="0"/>
          <w:numId w:val="35"/>
        </w:numPr>
        <w:tabs>
          <w:tab w:val="left" w:pos="829"/>
        </w:tabs>
        <w:autoSpaceDE w:val="0"/>
        <w:autoSpaceDN w:val="0"/>
        <w:adjustRightInd w:val="0"/>
        <w:spacing w:line="276" w:lineRule="auto"/>
        <w:ind w:firstLine="600"/>
        <w:jc w:val="both"/>
        <w:rPr>
          <w:rFonts w:ascii="Times New Roman" w:eastAsiaTheme="minorHAnsi" w:hAnsi="Times New Roman" w:cs="Times New Roman"/>
          <w:b/>
          <w:color w:val="auto"/>
          <w:lang w:eastAsia="en-US" w:bidi="ar-SA"/>
        </w:rPr>
      </w:pPr>
      <w:r w:rsidRPr="0045081F">
        <w:rPr>
          <w:rFonts w:ascii="Times New Roman" w:hAnsi="Times New Roman" w:cs="Times New Roman"/>
        </w:rPr>
        <w:t xml:space="preserve">Программа «Шахматы» -  </w:t>
      </w:r>
      <w:r>
        <w:rPr>
          <w:rFonts w:ascii="Times New Roman" w:hAnsi="Times New Roman" w:cs="Times New Roman"/>
        </w:rPr>
        <w:t>старшие, подготовительные группы</w:t>
      </w:r>
      <w:r w:rsidRPr="00F6219D">
        <w:rPr>
          <w:rFonts w:ascii="Times New Roman" w:hAnsi="Times New Roman" w:cs="Times New Roman"/>
        </w:rPr>
        <w:t>.</w:t>
      </w:r>
    </w:p>
    <w:p w:rsidR="002937AB" w:rsidRPr="0045081F" w:rsidRDefault="002937AB" w:rsidP="00E571E5">
      <w:pPr>
        <w:widowControl/>
        <w:numPr>
          <w:ilvl w:val="0"/>
          <w:numId w:val="35"/>
        </w:numPr>
        <w:tabs>
          <w:tab w:val="left" w:pos="829"/>
        </w:tabs>
        <w:autoSpaceDE w:val="0"/>
        <w:autoSpaceDN w:val="0"/>
        <w:adjustRightInd w:val="0"/>
        <w:spacing w:line="276" w:lineRule="auto"/>
        <w:ind w:firstLine="600"/>
        <w:jc w:val="both"/>
        <w:rPr>
          <w:rFonts w:ascii="Times New Roman" w:hAnsi="Times New Roman" w:cs="Times New Roman"/>
        </w:rPr>
      </w:pPr>
      <w:r w:rsidRPr="0045081F">
        <w:rPr>
          <w:rFonts w:ascii="Times New Roman" w:hAnsi="Times New Roman" w:cs="Times New Roman"/>
        </w:rPr>
        <w:t xml:space="preserve">Программа «Цветные ладошки» -  </w:t>
      </w:r>
      <w:r>
        <w:rPr>
          <w:rFonts w:ascii="Times New Roman" w:hAnsi="Times New Roman" w:cs="Times New Roman"/>
        </w:rPr>
        <w:t>первая группа раннего возраста, вторая группа раннего возраста и младшие группы.</w:t>
      </w:r>
    </w:p>
    <w:p w:rsidR="002937AB" w:rsidRDefault="002937AB" w:rsidP="00E571E5">
      <w:pPr>
        <w:numPr>
          <w:ilvl w:val="0"/>
          <w:numId w:val="35"/>
        </w:numPr>
        <w:tabs>
          <w:tab w:val="left" w:pos="862"/>
        </w:tabs>
        <w:spacing w:line="276" w:lineRule="auto"/>
        <w:ind w:firstLine="600"/>
        <w:jc w:val="both"/>
        <w:rPr>
          <w:rFonts w:ascii="Times New Roman" w:hAnsi="Times New Roman" w:cs="Times New Roman"/>
        </w:rPr>
      </w:pPr>
      <w:r>
        <w:rPr>
          <w:rFonts w:ascii="Times New Roman" w:hAnsi="Times New Roman" w:cs="Times New Roman"/>
        </w:rPr>
        <w:t>Парциальная программа «</w:t>
      </w:r>
      <w:r w:rsidRPr="0047439D">
        <w:rPr>
          <w:rFonts w:ascii="Times New Roman" w:hAnsi="Times New Roman" w:cs="Times New Roman"/>
        </w:rPr>
        <w:t>Формирование культуры безопасности детей от 3 до 8 лет»</w:t>
      </w:r>
      <w:r>
        <w:rPr>
          <w:rFonts w:ascii="Times New Roman" w:hAnsi="Times New Roman" w:cs="Times New Roman"/>
        </w:rPr>
        <w:t xml:space="preserve"> –  подготовительные группы.</w:t>
      </w:r>
    </w:p>
    <w:p w:rsidR="002937AB" w:rsidRPr="003078F3" w:rsidRDefault="002937AB" w:rsidP="00E571E5">
      <w:pPr>
        <w:numPr>
          <w:ilvl w:val="0"/>
          <w:numId w:val="35"/>
        </w:numPr>
        <w:tabs>
          <w:tab w:val="left" w:pos="862"/>
        </w:tabs>
        <w:spacing w:line="276" w:lineRule="auto"/>
        <w:ind w:firstLine="600"/>
        <w:jc w:val="both"/>
        <w:rPr>
          <w:rFonts w:ascii="Times New Roman" w:hAnsi="Times New Roman" w:cs="Times New Roman"/>
        </w:rPr>
      </w:pPr>
      <w:r>
        <w:rPr>
          <w:rFonts w:ascii="Times New Roman" w:eastAsiaTheme="minorHAnsi" w:hAnsi="Times New Roman" w:cs="Times New Roman"/>
          <w:color w:val="auto"/>
          <w:lang w:eastAsia="en-US" w:bidi="ar-SA"/>
        </w:rPr>
        <w:t>Парциальная п</w:t>
      </w:r>
      <w:r w:rsidRPr="0047439D">
        <w:rPr>
          <w:rFonts w:ascii="Times New Roman" w:eastAsiaTheme="minorHAnsi" w:hAnsi="Times New Roman" w:cs="Times New Roman"/>
          <w:color w:val="auto"/>
          <w:lang w:eastAsia="en-US" w:bidi="ar-SA"/>
        </w:rPr>
        <w:t>рограмма «От звука к букве. Формирование звуковой аналитико-синтетической активности</w:t>
      </w:r>
      <w:r>
        <w:rPr>
          <w:rFonts w:ascii="Times New Roman" w:eastAsiaTheme="minorHAnsi" w:hAnsi="Times New Roman" w:cs="Times New Roman"/>
          <w:b/>
          <w:color w:val="auto"/>
          <w:lang w:eastAsia="en-US" w:bidi="ar-SA"/>
        </w:rPr>
        <w:t xml:space="preserve"> </w:t>
      </w:r>
      <w:r w:rsidRPr="00F069DC">
        <w:rPr>
          <w:rFonts w:ascii="Times New Roman" w:eastAsiaTheme="minorHAnsi" w:hAnsi="Times New Roman" w:cs="Times New Roman"/>
          <w:color w:val="auto"/>
          <w:lang w:eastAsia="en-US" w:bidi="ar-SA"/>
        </w:rPr>
        <w:t>дошкольников как предпосылки обучения грамоте»</w:t>
      </w:r>
      <w:r>
        <w:rPr>
          <w:rFonts w:ascii="Times New Roman" w:eastAsiaTheme="minorHAnsi" w:hAnsi="Times New Roman" w:cs="Times New Roman"/>
          <w:color w:val="auto"/>
          <w:lang w:eastAsia="en-US" w:bidi="ar-SA"/>
        </w:rPr>
        <w:t xml:space="preserve"> - младшие группы.</w:t>
      </w:r>
    </w:p>
    <w:p w:rsidR="002937AB" w:rsidRPr="0045081F" w:rsidRDefault="002937AB" w:rsidP="00E571E5">
      <w:pPr>
        <w:numPr>
          <w:ilvl w:val="0"/>
          <w:numId w:val="35"/>
        </w:numPr>
        <w:tabs>
          <w:tab w:val="left" w:pos="862"/>
        </w:tabs>
        <w:spacing w:line="276" w:lineRule="auto"/>
        <w:ind w:firstLine="600"/>
        <w:jc w:val="both"/>
        <w:rPr>
          <w:rFonts w:ascii="Times New Roman" w:hAnsi="Times New Roman" w:cs="Times New Roman"/>
        </w:rPr>
      </w:pPr>
      <w:r>
        <w:rPr>
          <w:rFonts w:ascii="Times New Roman" w:eastAsiaTheme="minorHAnsi" w:hAnsi="Times New Roman" w:cs="Times New Roman"/>
          <w:color w:val="auto"/>
          <w:lang w:eastAsia="en-US" w:bidi="ar-SA"/>
        </w:rPr>
        <w:t>Парциальная п</w:t>
      </w:r>
      <w:r w:rsidRPr="0047439D">
        <w:rPr>
          <w:rFonts w:ascii="Times New Roman" w:eastAsiaTheme="minorHAnsi" w:hAnsi="Times New Roman" w:cs="Times New Roman"/>
          <w:color w:val="auto"/>
          <w:lang w:eastAsia="en-US" w:bidi="ar-SA"/>
        </w:rPr>
        <w:t>рограмма «Формирование элементарных математических</w:t>
      </w:r>
      <w:r>
        <w:rPr>
          <w:rFonts w:ascii="Times New Roman" w:eastAsiaTheme="minorHAnsi" w:hAnsi="Times New Roman" w:cs="Times New Roman"/>
          <w:color w:val="auto"/>
          <w:lang w:eastAsia="en-US" w:bidi="ar-SA"/>
        </w:rPr>
        <w:t xml:space="preserve"> представлений у дошкольников»</w:t>
      </w:r>
      <w:r w:rsidRPr="0047439D">
        <w:rPr>
          <w:rFonts w:ascii="Times New Roman" w:eastAsiaTheme="minorHAnsi" w:hAnsi="Times New Roman" w:cs="Times New Roman"/>
          <w:color w:val="auto"/>
          <w:lang w:eastAsia="en-US" w:bidi="ar-SA"/>
        </w:rPr>
        <w:t xml:space="preserve"> </w:t>
      </w:r>
      <w:r>
        <w:rPr>
          <w:rFonts w:ascii="Times New Roman" w:eastAsiaTheme="minorHAnsi" w:hAnsi="Times New Roman" w:cs="Times New Roman"/>
          <w:color w:val="auto"/>
          <w:lang w:eastAsia="en-US" w:bidi="ar-SA"/>
        </w:rPr>
        <w:t xml:space="preserve"> - старшие группы.</w:t>
      </w:r>
    </w:p>
    <w:p w:rsidR="002937AB" w:rsidRDefault="002937AB" w:rsidP="002937AB">
      <w:pPr>
        <w:widowControl/>
        <w:tabs>
          <w:tab w:val="left" w:pos="829"/>
        </w:tabs>
        <w:autoSpaceDE w:val="0"/>
        <w:autoSpaceDN w:val="0"/>
        <w:adjustRightInd w:val="0"/>
        <w:spacing w:line="276" w:lineRule="auto"/>
        <w:ind w:left="600"/>
        <w:jc w:val="both"/>
        <w:rPr>
          <w:rFonts w:ascii="Times New Roman" w:hAnsi="Times New Roman" w:cs="Times New Roman"/>
        </w:rPr>
      </w:pPr>
      <w:r>
        <w:rPr>
          <w:rFonts w:ascii="Times New Roman" w:eastAsiaTheme="minorHAnsi" w:hAnsi="Times New Roman" w:cs="Times New Roman"/>
          <w:color w:val="auto"/>
          <w:lang w:eastAsia="en-US" w:bidi="ar-SA"/>
        </w:rPr>
        <w:t xml:space="preserve">- </w:t>
      </w:r>
      <w:r w:rsidRPr="00653A61">
        <w:rPr>
          <w:rFonts w:ascii="Times New Roman" w:eastAsiaTheme="minorHAnsi" w:hAnsi="Times New Roman" w:cs="Times New Roman"/>
          <w:color w:val="auto"/>
          <w:lang w:eastAsia="en-US" w:bidi="ar-SA"/>
        </w:rPr>
        <w:t>Программа «Мир</w:t>
      </w:r>
      <w:r w:rsidRPr="0003487A">
        <w:rPr>
          <w:rFonts w:ascii="Times New Roman" w:eastAsiaTheme="minorHAnsi" w:hAnsi="Times New Roman" w:cs="Times New Roman"/>
          <w:color w:val="auto"/>
          <w:lang w:eastAsia="en-US" w:bidi="ar-SA"/>
        </w:rPr>
        <w:t xml:space="preserve"> Без Опасности» -  </w:t>
      </w:r>
      <w:r w:rsidRPr="0003487A">
        <w:rPr>
          <w:rFonts w:ascii="Times New Roman" w:hAnsi="Times New Roman" w:cs="Times New Roman"/>
        </w:rPr>
        <w:t>средние группы.</w:t>
      </w:r>
    </w:p>
    <w:p w:rsidR="002937AB" w:rsidRPr="00B33EB7" w:rsidRDefault="002937AB" w:rsidP="002937AB">
      <w:pPr>
        <w:widowControl/>
        <w:tabs>
          <w:tab w:val="left" w:pos="709"/>
        </w:tabs>
        <w:autoSpaceDE w:val="0"/>
        <w:autoSpaceDN w:val="0"/>
        <w:adjustRightInd w:val="0"/>
        <w:spacing w:line="276" w:lineRule="auto"/>
        <w:ind w:firstLine="600"/>
        <w:jc w:val="both"/>
        <w:rPr>
          <w:rFonts w:ascii="Times New Roman" w:eastAsiaTheme="minorHAnsi" w:hAnsi="Times New Roman" w:cs="Times New Roman"/>
          <w:color w:val="auto"/>
          <w:lang w:eastAsia="en-US" w:bidi="ar-SA"/>
        </w:rPr>
      </w:pPr>
      <w:r w:rsidRPr="00B33EB7">
        <w:rPr>
          <w:rFonts w:ascii="Times New Roman" w:eastAsiaTheme="minorHAnsi" w:hAnsi="Times New Roman" w:cs="Times New Roman"/>
          <w:color w:val="auto"/>
          <w:lang w:eastAsia="en-US" w:bidi="ar-SA"/>
        </w:rPr>
        <w:t>- Программа «Формирование культуры безопасности детей 3-8 лет» - подготовительные группы</w:t>
      </w:r>
      <w:r>
        <w:rPr>
          <w:rFonts w:ascii="Times New Roman" w:eastAsiaTheme="minorHAnsi" w:hAnsi="Times New Roman" w:cs="Times New Roman"/>
          <w:color w:val="auto"/>
          <w:lang w:eastAsia="en-US" w:bidi="ar-SA"/>
        </w:rPr>
        <w:t>.</w:t>
      </w:r>
    </w:p>
    <w:p w:rsidR="002937AB" w:rsidRPr="007A3A7A" w:rsidRDefault="002937AB" w:rsidP="002937AB">
      <w:pPr>
        <w:spacing w:line="276" w:lineRule="auto"/>
        <w:ind w:right="320" w:firstLine="600"/>
        <w:jc w:val="both"/>
        <w:rPr>
          <w:rFonts w:ascii="Times New Roman" w:hAnsi="Times New Roman" w:cs="Times New Roman"/>
        </w:rPr>
      </w:pPr>
      <w:r w:rsidRPr="007A3A7A">
        <w:rPr>
          <w:rFonts w:ascii="Times New Roman" w:hAnsi="Times New Roman" w:cs="Times New Roman"/>
        </w:rPr>
        <w:t>В летний период проводятся ООД художественно-эстетической и физкультурно</w:t>
      </w:r>
      <w:r w:rsidRPr="007A3A7A">
        <w:rPr>
          <w:rFonts w:ascii="Times New Roman" w:hAnsi="Times New Roman" w:cs="Times New Roman"/>
        </w:rPr>
        <w:softHyphen/>
      </w:r>
      <w:r w:rsidRPr="007A3A7A">
        <w:rPr>
          <w:rFonts w:ascii="Times New Roman" w:hAnsi="Times New Roman" w:cs="Times New Roman"/>
        </w:rPr>
        <w:lastRenderedPageBreak/>
        <w:t>оздоровительной направленности, развлечения, досуги, праздники, экскурсии и др., а также увеличивается продолжительность прогулок.</w:t>
      </w:r>
    </w:p>
    <w:p w:rsidR="002937AB" w:rsidRPr="00A34CDC" w:rsidRDefault="002937AB" w:rsidP="002937AB">
      <w:pPr>
        <w:spacing w:line="276" w:lineRule="auto"/>
        <w:ind w:right="320" w:firstLine="600"/>
        <w:jc w:val="both"/>
        <w:rPr>
          <w:rFonts w:ascii="Times New Roman" w:hAnsi="Times New Roman" w:cs="Times New Roman"/>
        </w:rPr>
      </w:pPr>
      <w:r w:rsidRPr="007A3A7A">
        <w:rPr>
          <w:rFonts w:ascii="Times New Roman" w:hAnsi="Times New Roman" w:cs="Times New Roman"/>
        </w:rPr>
        <w:t>Учебный план способствует дифференциации и индивидуализации образовательного процесса, социализации воспитанников, эффективной подготовке к обучению в школе, повышению качества образования.</w:t>
      </w:r>
      <w:r>
        <w:rPr>
          <w:b/>
          <w:bCs/>
          <w:i/>
          <w:iCs/>
        </w:rPr>
        <w:tab/>
      </w:r>
    </w:p>
    <w:p w:rsidR="002937AB" w:rsidRDefault="002937AB" w:rsidP="002937AB">
      <w:pPr>
        <w:pStyle w:val="13"/>
        <w:shd w:val="clear" w:color="auto" w:fill="auto"/>
        <w:ind w:firstLine="0"/>
        <w:jc w:val="center"/>
        <w:rPr>
          <w:b/>
          <w:bCs/>
          <w:i/>
          <w:iCs/>
          <w:sz w:val="24"/>
          <w:szCs w:val="24"/>
        </w:rPr>
      </w:pPr>
    </w:p>
    <w:p w:rsidR="002937AB" w:rsidRDefault="002937AB" w:rsidP="002937AB">
      <w:pPr>
        <w:pStyle w:val="13"/>
        <w:shd w:val="clear" w:color="auto" w:fill="auto"/>
        <w:ind w:firstLine="0"/>
        <w:jc w:val="center"/>
        <w:rPr>
          <w:b/>
          <w:bCs/>
          <w:i/>
          <w:iCs/>
          <w:sz w:val="24"/>
          <w:szCs w:val="24"/>
        </w:rPr>
      </w:pPr>
      <w:r w:rsidRPr="00EE4D43">
        <w:rPr>
          <w:b/>
          <w:bCs/>
          <w:i/>
          <w:iCs/>
          <w:sz w:val="24"/>
          <w:szCs w:val="24"/>
        </w:rPr>
        <w:t xml:space="preserve">Планирование </w:t>
      </w:r>
      <w:r>
        <w:rPr>
          <w:b/>
          <w:bCs/>
          <w:i/>
          <w:iCs/>
          <w:sz w:val="24"/>
          <w:szCs w:val="24"/>
        </w:rPr>
        <w:t xml:space="preserve">организованной </w:t>
      </w:r>
      <w:r w:rsidRPr="00EE4D43">
        <w:rPr>
          <w:b/>
          <w:bCs/>
          <w:i/>
          <w:iCs/>
          <w:sz w:val="24"/>
          <w:szCs w:val="24"/>
        </w:rPr>
        <w:t>образовательной деятельности</w:t>
      </w:r>
    </w:p>
    <w:p w:rsidR="002937AB" w:rsidRPr="00876642" w:rsidRDefault="002937AB" w:rsidP="002937AB">
      <w:pPr>
        <w:pStyle w:val="13"/>
        <w:shd w:val="clear" w:color="auto" w:fill="auto"/>
        <w:ind w:firstLine="0"/>
        <w:jc w:val="center"/>
        <w:rPr>
          <w:b/>
          <w:bCs/>
          <w:i/>
          <w:iCs/>
          <w:sz w:val="24"/>
          <w:szCs w:val="24"/>
        </w:rPr>
      </w:pPr>
      <w:r w:rsidRPr="00EE4D43">
        <w:rPr>
          <w:b/>
          <w:bCs/>
          <w:i/>
          <w:iCs/>
          <w:sz w:val="24"/>
          <w:szCs w:val="24"/>
        </w:rPr>
        <w:t>с деть</w:t>
      </w:r>
      <w:r>
        <w:rPr>
          <w:b/>
          <w:bCs/>
          <w:i/>
          <w:iCs/>
          <w:sz w:val="24"/>
          <w:szCs w:val="24"/>
        </w:rPr>
        <w:t>ми первой группы раннего возраста (от 1-2</w:t>
      </w:r>
      <w:r w:rsidRPr="00876642">
        <w:rPr>
          <w:b/>
          <w:bCs/>
          <w:i/>
          <w:iCs/>
          <w:sz w:val="24"/>
          <w:szCs w:val="24"/>
        </w:rPr>
        <w:t xml:space="preserve"> </w:t>
      </w:r>
      <w:r w:rsidR="00AD7FFC">
        <w:rPr>
          <w:b/>
          <w:bCs/>
          <w:i/>
          <w:iCs/>
          <w:sz w:val="24"/>
          <w:szCs w:val="24"/>
        </w:rPr>
        <w:t>года</w:t>
      </w:r>
      <w:r w:rsidRPr="00876642">
        <w:rPr>
          <w:b/>
          <w:bCs/>
          <w:i/>
          <w:iCs/>
          <w:sz w:val="24"/>
          <w:szCs w:val="24"/>
        </w:rPr>
        <w:t>)</w:t>
      </w:r>
    </w:p>
    <w:tbl>
      <w:tblPr>
        <w:tblOverlap w:val="neve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3"/>
        <w:gridCol w:w="1418"/>
        <w:gridCol w:w="1701"/>
        <w:gridCol w:w="1693"/>
      </w:tblGrid>
      <w:tr w:rsidR="002937AB" w:rsidRPr="009E3717" w:rsidTr="004D093A">
        <w:trPr>
          <w:trHeight w:hRule="exact" w:val="348"/>
          <w:jc w:val="center"/>
        </w:trPr>
        <w:tc>
          <w:tcPr>
            <w:tcW w:w="4813" w:type="dxa"/>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Вид занятия</w:t>
            </w:r>
          </w:p>
          <w:p w:rsidR="002937AB" w:rsidRPr="009E3717" w:rsidRDefault="002937AB" w:rsidP="004D093A">
            <w:pPr>
              <w:rPr>
                <w:rFonts w:ascii="Times New Roman" w:hAnsi="Times New Roman" w:cs="Times New Roman"/>
              </w:rPr>
            </w:pPr>
          </w:p>
        </w:tc>
        <w:tc>
          <w:tcPr>
            <w:tcW w:w="1418" w:type="dxa"/>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Неделю</w:t>
            </w:r>
          </w:p>
        </w:tc>
        <w:tc>
          <w:tcPr>
            <w:tcW w:w="1701" w:type="dxa"/>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Месяц</w:t>
            </w:r>
          </w:p>
        </w:tc>
        <w:tc>
          <w:tcPr>
            <w:tcW w:w="1693" w:type="dxa"/>
            <w:shd w:val="clear" w:color="auto" w:fill="FFFFFF"/>
          </w:tcPr>
          <w:p w:rsidR="002937AB" w:rsidRDefault="002937AB" w:rsidP="004D093A">
            <w:pPr>
              <w:rPr>
                <w:rFonts w:ascii="Times New Roman" w:hAnsi="Times New Roman" w:cs="Times New Roman"/>
              </w:rPr>
            </w:pPr>
            <w:r w:rsidRPr="009E3717">
              <w:rPr>
                <w:rFonts w:ascii="Times New Roman" w:hAnsi="Times New Roman" w:cs="Times New Roman"/>
              </w:rPr>
              <w:t>Год</w:t>
            </w:r>
          </w:p>
          <w:p w:rsidR="002937AB" w:rsidRPr="009E3717" w:rsidRDefault="002937AB" w:rsidP="004D093A">
            <w:pPr>
              <w:rPr>
                <w:rFonts w:ascii="Times New Roman" w:hAnsi="Times New Roman" w:cs="Times New Roman"/>
              </w:rPr>
            </w:pPr>
          </w:p>
        </w:tc>
      </w:tr>
      <w:tr w:rsidR="002937AB" w:rsidRPr="009E3717" w:rsidTr="004D093A">
        <w:trPr>
          <w:trHeight w:hRule="exact" w:val="577"/>
          <w:jc w:val="center"/>
        </w:trPr>
        <w:tc>
          <w:tcPr>
            <w:tcW w:w="4813" w:type="dxa"/>
            <w:shd w:val="clear" w:color="auto" w:fill="FFFFFF"/>
            <w:vAlign w:val="bottom"/>
          </w:tcPr>
          <w:p w:rsidR="002937AB" w:rsidRDefault="002937AB" w:rsidP="004D093A">
            <w:pPr>
              <w:rPr>
                <w:rFonts w:ascii="Times New Roman" w:hAnsi="Times New Roman" w:cs="Times New Roman"/>
              </w:rPr>
            </w:pPr>
            <w:r>
              <w:rPr>
                <w:rFonts w:ascii="Times New Roman" w:hAnsi="Times New Roman" w:cs="Times New Roman"/>
              </w:rPr>
              <w:t>Расширение ориентировки в окружающем и развитие речи</w:t>
            </w:r>
          </w:p>
          <w:p w:rsidR="002937AB" w:rsidRDefault="002937AB" w:rsidP="004D093A">
            <w:pPr>
              <w:rPr>
                <w:rFonts w:ascii="Times New Roman" w:hAnsi="Times New Roman" w:cs="Times New Roman"/>
              </w:rPr>
            </w:pPr>
          </w:p>
          <w:p w:rsidR="002937AB" w:rsidRPr="009E3717" w:rsidRDefault="002937AB" w:rsidP="004D093A">
            <w:pPr>
              <w:rPr>
                <w:rFonts w:ascii="Times New Roman" w:hAnsi="Times New Roman" w:cs="Times New Roman"/>
              </w:rPr>
            </w:pPr>
          </w:p>
        </w:tc>
        <w:tc>
          <w:tcPr>
            <w:tcW w:w="1418"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3</w:t>
            </w:r>
          </w:p>
        </w:tc>
        <w:tc>
          <w:tcPr>
            <w:tcW w:w="1701"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12</w:t>
            </w:r>
          </w:p>
        </w:tc>
        <w:tc>
          <w:tcPr>
            <w:tcW w:w="1693"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108</w:t>
            </w:r>
          </w:p>
        </w:tc>
      </w:tr>
      <w:tr w:rsidR="002937AB" w:rsidRPr="009E3717" w:rsidTr="004D093A">
        <w:trPr>
          <w:trHeight w:hRule="exact" w:val="348"/>
          <w:jc w:val="center"/>
        </w:trPr>
        <w:tc>
          <w:tcPr>
            <w:tcW w:w="4813" w:type="dxa"/>
            <w:shd w:val="clear" w:color="auto" w:fill="FFFFFF"/>
            <w:vAlign w:val="bottom"/>
          </w:tcPr>
          <w:p w:rsidR="002937AB" w:rsidRPr="009E3717" w:rsidRDefault="002937AB" w:rsidP="004D093A">
            <w:pPr>
              <w:rPr>
                <w:rFonts w:ascii="Times New Roman" w:hAnsi="Times New Roman" w:cs="Times New Roman"/>
              </w:rPr>
            </w:pPr>
            <w:r>
              <w:rPr>
                <w:rFonts w:ascii="Times New Roman" w:hAnsi="Times New Roman" w:cs="Times New Roman"/>
              </w:rPr>
              <w:t>Развитие движений</w:t>
            </w:r>
          </w:p>
        </w:tc>
        <w:tc>
          <w:tcPr>
            <w:tcW w:w="1418"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2</w:t>
            </w:r>
          </w:p>
        </w:tc>
        <w:tc>
          <w:tcPr>
            <w:tcW w:w="1701"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8</w:t>
            </w:r>
          </w:p>
        </w:tc>
        <w:tc>
          <w:tcPr>
            <w:tcW w:w="1693"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72</w:t>
            </w:r>
          </w:p>
        </w:tc>
      </w:tr>
      <w:tr w:rsidR="002937AB" w:rsidRPr="009E3717" w:rsidTr="004D093A">
        <w:trPr>
          <w:trHeight w:hRule="exact" w:val="348"/>
          <w:jc w:val="center"/>
        </w:trPr>
        <w:tc>
          <w:tcPr>
            <w:tcW w:w="4813" w:type="dxa"/>
            <w:shd w:val="clear" w:color="auto" w:fill="FFFFFF"/>
            <w:vAlign w:val="bottom"/>
          </w:tcPr>
          <w:p w:rsidR="002937AB" w:rsidRPr="009E3717" w:rsidRDefault="002937AB" w:rsidP="004D093A">
            <w:pPr>
              <w:rPr>
                <w:rFonts w:ascii="Times New Roman" w:hAnsi="Times New Roman" w:cs="Times New Roman"/>
              </w:rPr>
            </w:pPr>
            <w:r>
              <w:rPr>
                <w:rFonts w:ascii="Times New Roman" w:hAnsi="Times New Roman" w:cs="Times New Roman"/>
              </w:rPr>
              <w:t>Со строительным материалом</w:t>
            </w:r>
          </w:p>
        </w:tc>
        <w:tc>
          <w:tcPr>
            <w:tcW w:w="1418"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1</w:t>
            </w:r>
          </w:p>
        </w:tc>
        <w:tc>
          <w:tcPr>
            <w:tcW w:w="1701"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4</w:t>
            </w:r>
          </w:p>
        </w:tc>
        <w:tc>
          <w:tcPr>
            <w:tcW w:w="1693"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36</w:t>
            </w:r>
          </w:p>
        </w:tc>
      </w:tr>
      <w:tr w:rsidR="002937AB" w:rsidRPr="009E3717" w:rsidTr="004D093A">
        <w:trPr>
          <w:trHeight w:hRule="exact" w:val="348"/>
          <w:jc w:val="center"/>
        </w:trPr>
        <w:tc>
          <w:tcPr>
            <w:tcW w:w="4813" w:type="dxa"/>
            <w:shd w:val="clear" w:color="auto" w:fill="FFFFFF"/>
            <w:vAlign w:val="bottom"/>
          </w:tcPr>
          <w:p w:rsidR="002937AB" w:rsidRPr="009E3717" w:rsidRDefault="002937AB" w:rsidP="004D093A">
            <w:pPr>
              <w:rPr>
                <w:rFonts w:ascii="Times New Roman" w:hAnsi="Times New Roman" w:cs="Times New Roman"/>
              </w:rPr>
            </w:pPr>
            <w:r>
              <w:rPr>
                <w:rFonts w:ascii="Times New Roman" w:hAnsi="Times New Roman" w:cs="Times New Roman"/>
              </w:rPr>
              <w:t>С дидактическим материалом</w:t>
            </w:r>
          </w:p>
        </w:tc>
        <w:tc>
          <w:tcPr>
            <w:tcW w:w="1418"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2</w:t>
            </w:r>
          </w:p>
        </w:tc>
        <w:tc>
          <w:tcPr>
            <w:tcW w:w="1701"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8</w:t>
            </w:r>
          </w:p>
        </w:tc>
        <w:tc>
          <w:tcPr>
            <w:tcW w:w="1693"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72</w:t>
            </w:r>
          </w:p>
        </w:tc>
      </w:tr>
      <w:tr w:rsidR="002937AB" w:rsidRPr="009E3717" w:rsidTr="004D093A">
        <w:trPr>
          <w:trHeight w:hRule="exact" w:val="348"/>
          <w:jc w:val="center"/>
        </w:trPr>
        <w:tc>
          <w:tcPr>
            <w:tcW w:w="4813" w:type="dxa"/>
            <w:shd w:val="clear" w:color="auto" w:fill="FFFFFF"/>
            <w:vAlign w:val="bottom"/>
          </w:tcPr>
          <w:p w:rsidR="002937AB" w:rsidRPr="009E3717" w:rsidRDefault="002937AB" w:rsidP="004D093A">
            <w:pPr>
              <w:rPr>
                <w:rFonts w:ascii="Times New Roman" w:hAnsi="Times New Roman" w:cs="Times New Roman"/>
              </w:rPr>
            </w:pPr>
            <w:r>
              <w:rPr>
                <w:rFonts w:ascii="Times New Roman" w:hAnsi="Times New Roman" w:cs="Times New Roman"/>
              </w:rPr>
              <w:t>Музыкальное</w:t>
            </w:r>
          </w:p>
        </w:tc>
        <w:tc>
          <w:tcPr>
            <w:tcW w:w="1418"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2</w:t>
            </w:r>
          </w:p>
        </w:tc>
        <w:tc>
          <w:tcPr>
            <w:tcW w:w="1701"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8</w:t>
            </w:r>
          </w:p>
        </w:tc>
        <w:tc>
          <w:tcPr>
            <w:tcW w:w="1693"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72</w:t>
            </w:r>
          </w:p>
        </w:tc>
      </w:tr>
      <w:tr w:rsidR="002937AB" w:rsidRPr="009E3717" w:rsidTr="004D093A">
        <w:trPr>
          <w:trHeight w:hRule="exact" w:val="348"/>
          <w:jc w:val="center"/>
        </w:trPr>
        <w:tc>
          <w:tcPr>
            <w:tcW w:w="4813" w:type="dxa"/>
            <w:shd w:val="clear" w:color="auto" w:fill="FFFFFF"/>
            <w:vAlign w:val="bottom"/>
          </w:tcPr>
          <w:p w:rsidR="002937AB" w:rsidRPr="009E3717" w:rsidRDefault="002937AB" w:rsidP="004D093A">
            <w:pPr>
              <w:rPr>
                <w:rFonts w:ascii="Times New Roman" w:hAnsi="Times New Roman" w:cs="Times New Roman"/>
              </w:rPr>
            </w:pPr>
            <w:r>
              <w:rPr>
                <w:rFonts w:ascii="Times New Roman" w:hAnsi="Times New Roman" w:cs="Times New Roman"/>
              </w:rPr>
              <w:t>Итого:</w:t>
            </w:r>
          </w:p>
        </w:tc>
        <w:tc>
          <w:tcPr>
            <w:tcW w:w="1418"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10</w:t>
            </w:r>
          </w:p>
        </w:tc>
        <w:tc>
          <w:tcPr>
            <w:tcW w:w="1701"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40</w:t>
            </w:r>
          </w:p>
        </w:tc>
        <w:tc>
          <w:tcPr>
            <w:tcW w:w="1693" w:type="dxa"/>
            <w:shd w:val="clear" w:color="auto" w:fill="FFFFFF"/>
          </w:tcPr>
          <w:p w:rsidR="002937AB" w:rsidRPr="009E3717" w:rsidRDefault="002937AB" w:rsidP="004D093A">
            <w:pPr>
              <w:rPr>
                <w:rFonts w:ascii="Times New Roman" w:hAnsi="Times New Roman" w:cs="Times New Roman"/>
              </w:rPr>
            </w:pPr>
            <w:r>
              <w:rPr>
                <w:rFonts w:ascii="Times New Roman" w:hAnsi="Times New Roman" w:cs="Times New Roman"/>
              </w:rPr>
              <w:t>360</w:t>
            </w:r>
          </w:p>
        </w:tc>
      </w:tr>
    </w:tbl>
    <w:p w:rsidR="002937AB" w:rsidRDefault="002937AB" w:rsidP="002937AB">
      <w:pPr>
        <w:pStyle w:val="13"/>
        <w:shd w:val="clear" w:color="auto" w:fill="auto"/>
        <w:ind w:firstLine="0"/>
        <w:jc w:val="center"/>
        <w:rPr>
          <w:b/>
          <w:bCs/>
          <w:i/>
          <w:iCs/>
          <w:sz w:val="24"/>
          <w:szCs w:val="24"/>
        </w:rPr>
      </w:pPr>
      <w:r w:rsidRPr="00EE4D43">
        <w:rPr>
          <w:b/>
          <w:bCs/>
          <w:i/>
          <w:iCs/>
          <w:sz w:val="24"/>
          <w:szCs w:val="24"/>
        </w:rPr>
        <w:t xml:space="preserve">Планирование </w:t>
      </w:r>
      <w:r>
        <w:rPr>
          <w:b/>
          <w:bCs/>
          <w:i/>
          <w:iCs/>
          <w:sz w:val="24"/>
          <w:szCs w:val="24"/>
        </w:rPr>
        <w:t xml:space="preserve">организованной </w:t>
      </w:r>
      <w:r w:rsidRPr="00EE4D43">
        <w:rPr>
          <w:b/>
          <w:bCs/>
          <w:i/>
          <w:iCs/>
          <w:sz w:val="24"/>
          <w:szCs w:val="24"/>
        </w:rPr>
        <w:t>образовательной деятельности</w:t>
      </w:r>
    </w:p>
    <w:p w:rsidR="002937AB" w:rsidRPr="00876642" w:rsidRDefault="002937AB" w:rsidP="002937AB">
      <w:pPr>
        <w:pStyle w:val="13"/>
        <w:shd w:val="clear" w:color="auto" w:fill="auto"/>
        <w:ind w:firstLine="0"/>
        <w:jc w:val="center"/>
        <w:rPr>
          <w:b/>
          <w:bCs/>
          <w:i/>
          <w:iCs/>
          <w:sz w:val="24"/>
          <w:szCs w:val="24"/>
        </w:rPr>
      </w:pPr>
      <w:r w:rsidRPr="00EE4D43">
        <w:rPr>
          <w:b/>
          <w:bCs/>
          <w:i/>
          <w:iCs/>
          <w:sz w:val="24"/>
          <w:szCs w:val="24"/>
        </w:rPr>
        <w:t xml:space="preserve"> с деть</w:t>
      </w:r>
      <w:r>
        <w:rPr>
          <w:b/>
          <w:bCs/>
          <w:i/>
          <w:iCs/>
          <w:sz w:val="24"/>
          <w:szCs w:val="24"/>
        </w:rPr>
        <w:t>ми второй группы раннего возраста (от 2</w:t>
      </w:r>
      <w:r w:rsidRPr="00876642">
        <w:rPr>
          <w:b/>
          <w:bCs/>
          <w:i/>
          <w:iCs/>
          <w:sz w:val="24"/>
          <w:szCs w:val="24"/>
        </w:rPr>
        <w:t>-3 лет)</w:t>
      </w:r>
    </w:p>
    <w:tbl>
      <w:tblPr>
        <w:tblOverlap w:val="never"/>
        <w:tblW w:w="9625" w:type="dxa"/>
        <w:jc w:val="center"/>
        <w:tblLayout w:type="fixed"/>
        <w:tblCellMar>
          <w:left w:w="10" w:type="dxa"/>
          <w:right w:w="10" w:type="dxa"/>
        </w:tblCellMar>
        <w:tblLook w:val="0000" w:firstRow="0" w:lastRow="0" w:firstColumn="0" w:lastColumn="0" w:noHBand="0" w:noVBand="0"/>
      </w:tblPr>
      <w:tblGrid>
        <w:gridCol w:w="2547"/>
        <w:gridCol w:w="2268"/>
        <w:gridCol w:w="2400"/>
        <w:gridCol w:w="2410"/>
      </w:tblGrid>
      <w:tr w:rsidR="002937AB" w:rsidRPr="009E3717" w:rsidTr="004D093A">
        <w:trPr>
          <w:trHeight w:hRule="exact" w:val="348"/>
          <w:jc w:val="center"/>
        </w:trPr>
        <w:tc>
          <w:tcPr>
            <w:tcW w:w="2547" w:type="dxa"/>
            <w:tcBorders>
              <w:top w:val="single" w:sz="4" w:space="0" w:color="auto"/>
              <w:lef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Вид занятия</w:t>
            </w:r>
          </w:p>
          <w:p w:rsidR="002937AB" w:rsidRPr="009E3717" w:rsidRDefault="002937AB" w:rsidP="004D093A">
            <w:pPr>
              <w:rPr>
                <w:rFonts w:ascii="Times New Roman" w:hAnsi="Times New Roman" w:cs="Times New Roman"/>
              </w:rPr>
            </w:pPr>
          </w:p>
        </w:tc>
        <w:tc>
          <w:tcPr>
            <w:tcW w:w="2268"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Неделю</w:t>
            </w:r>
          </w:p>
        </w:tc>
        <w:tc>
          <w:tcPr>
            <w:tcW w:w="2400"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Месяц</w:t>
            </w:r>
          </w:p>
        </w:tc>
        <w:tc>
          <w:tcPr>
            <w:tcW w:w="2410" w:type="dxa"/>
            <w:tcBorders>
              <w:top w:val="single" w:sz="4" w:space="0" w:color="auto"/>
              <w:left w:val="single" w:sz="4" w:space="0" w:color="auto"/>
              <w:righ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Год</w:t>
            </w:r>
          </w:p>
        </w:tc>
      </w:tr>
      <w:tr w:rsidR="002937AB" w:rsidRPr="009E3717" w:rsidTr="004D093A">
        <w:trPr>
          <w:trHeight w:hRule="exact" w:val="282"/>
          <w:jc w:val="center"/>
        </w:trPr>
        <w:tc>
          <w:tcPr>
            <w:tcW w:w="9625" w:type="dxa"/>
            <w:gridSpan w:val="4"/>
            <w:tcBorders>
              <w:top w:val="single" w:sz="4" w:space="0" w:color="auto"/>
              <w:left w:val="single" w:sz="4" w:space="0" w:color="auto"/>
              <w:righ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Образовательная область «Физическое развитие»</w:t>
            </w:r>
          </w:p>
          <w:p w:rsidR="002937AB" w:rsidRPr="009E3717" w:rsidRDefault="002937AB" w:rsidP="004D093A">
            <w:pPr>
              <w:rPr>
                <w:rFonts w:ascii="Times New Roman" w:hAnsi="Times New Roman" w:cs="Times New Roman"/>
              </w:rPr>
            </w:pPr>
          </w:p>
        </w:tc>
      </w:tr>
      <w:tr w:rsidR="002937AB" w:rsidRPr="009E3717" w:rsidTr="004D093A">
        <w:trPr>
          <w:trHeight w:hRule="exact" w:val="569"/>
          <w:jc w:val="center"/>
        </w:trPr>
        <w:tc>
          <w:tcPr>
            <w:tcW w:w="2547" w:type="dxa"/>
            <w:tcBorders>
              <w:top w:val="single" w:sz="4" w:space="0" w:color="auto"/>
              <w:lef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Физическое развитие</w:t>
            </w:r>
          </w:p>
          <w:p w:rsidR="002937AB" w:rsidRPr="009E3717" w:rsidRDefault="002937AB" w:rsidP="004D093A">
            <w:pPr>
              <w:rPr>
                <w:rFonts w:ascii="Times New Roman" w:hAnsi="Times New Roman" w:cs="Times New Roman"/>
              </w:rPr>
            </w:pPr>
            <w:r w:rsidRPr="009E3717">
              <w:rPr>
                <w:rFonts w:ascii="Times New Roman" w:hAnsi="Times New Roman" w:cs="Times New Roman"/>
              </w:rPr>
              <w:t xml:space="preserve"> (в помещении)</w:t>
            </w:r>
          </w:p>
          <w:p w:rsidR="002937AB" w:rsidRPr="009E3717" w:rsidRDefault="002937AB" w:rsidP="004D093A">
            <w:pPr>
              <w:rPr>
                <w:rFonts w:ascii="Times New Roman" w:hAnsi="Times New Roman" w:cs="Times New Roman"/>
              </w:rPr>
            </w:pPr>
          </w:p>
        </w:tc>
        <w:tc>
          <w:tcPr>
            <w:tcW w:w="2268" w:type="dxa"/>
            <w:tcBorders>
              <w:top w:val="single" w:sz="4" w:space="0" w:color="auto"/>
              <w:left w:val="single" w:sz="4" w:space="0" w:color="auto"/>
            </w:tcBorders>
            <w:shd w:val="clear" w:color="auto" w:fill="FFFFFF"/>
            <w:vAlign w:val="center"/>
          </w:tcPr>
          <w:p w:rsidR="002937AB" w:rsidRPr="009E3717" w:rsidRDefault="002937AB" w:rsidP="004D093A">
            <w:pPr>
              <w:rPr>
                <w:rFonts w:ascii="Times New Roman" w:hAnsi="Times New Roman" w:cs="Times New Roman"/>
              </w:rPr>
            </w:pPr>
            <w:r w:rsidRPr="009E3717">
              <w:rPr>
                <w:rFonts w:ascii="Times New Roman" w:hAnsi="Times New Roman" w:cs="Times New Roman"/>
              </w:rPr>
              <w:t>3</w:t>
            </w:r>
          </w:p>
        </w:tc>
        <w:tc>
          <w:tcPr>
            <w:tcW w:w="2400" w:type="dxa"/>
            <w:tcBorders>
              <w:top w:val="single" w:sz="4" w:space="0" w:color="auto"/>
              <w:left w:val="single" w:sz="4" w:space="0" w:color="auto"/>
            </w:tcBorders>
            <w:shd w:val="clear" w:color="auto" w:fill="FFFFFF"/>
            <w:vAlign w:val="center"/>
          </w:tcPr>
          <w:p w:rsidR="002937AB" w:rsidRPr="009E3717" w:rsidRDefault="002937AB" w:rsidP="004D093A">
            <w:pPr>
              <w:rPr>
                <w:rFonts w:ascii="Times New Roman" w:hAnsi="Times New Roman" w:cs="Times New Roman"/>
              </w:rPr>
            </w:pPr>
            <w:r w:rsidRPr="009E3717">
              <w:rPr>
                <w:rFonts w:ascii="Times New Roman" w:hAnsi="Times New Roman" w:cs="Times New Roman"/>
              </w:rPr>
              <w:t>12</w:t>
            </w:r>
          </w:p>
        </w:tc>
        <w:tc>
          <w:tcPr>
            <w:tcW w:w="2410" w:type="dxa"/>
            <w:tcBorders>
              <w:top w:val="single" w:sz="4" w:space="0" w:color="auto"/>
              <w:left w:val="single" w:sz="4" w:space="0" w:color="auto"/>
              <w:righ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108</w:t>
            </w:r>
          </w:p>
        </w:tc>
      </w:tr>
      <w:tr w:rsidR="002937AB" w:rsidRPr="009E3717" w:rsidTr="004D093A">
        <w:trPr>
          <w:trHeight w:hRule="exact" w:val="279"/>
          <w:jc w:val="center"/>
        </w:trPr>
        <w:tc>
          <w:tcPr>
            <w:tcW w:w="9625" w:type="dxa"/>
            <w:gridSpan w:val="4"/>
            <w:tcBorders>
              <w:top w:val="single" w:sz="4" w:space="0" w:color="auto"/>
              <w:left w:val="single" w:sz="4" w:space="0" w:color="auto"/>
              <w:righ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Образовательная область «Художественно-эстетическое развитие»</w:t>
            </w:r>
          </w:p>
        </w:tc>
      </w:tr>
      <w:tr w:rsidR="002937AB" w:rsidRPr="009E3717" w:rsidTr="004D093A">
        <w:trPr>
          <w:trHeight w:hRule="exact" w:val="288"/>
          <w:jc w:val="center"/>
        </w:trPr>
        <w:tc>
          <w:tcPr>
            <w:tcW w:w="2547" w:type="dxa"/>
            <w:tcBorders>
              <w:top w:val="single" w:sz="4" w:space="0" w:color="auto"/>
              <w:lef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Музыка</w:t>
            </w:r>
            <w:r>
              <w:rPr>
                <w:rFonts w:ascii="Times New Roman" w:hAnsi="Times New Roman" w:cs="Times New Roman"/>
              </w:rPr>
              <w:t>льное развитие</w:t>
            </w:r>
          </w:p>
        </w:tc>
        <w:tc>
          <w:tcPr>
            <w:tcW w:w="2268" w:type="dxa"/>
            <w:tcBorders>
              <w:top w:val="single" w:sz="4" w:space="0" w:color="auto"/>
              <w:lef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2</w:t>
            </w:r>
          </w:p>
        </w:tc>
        <w:tc>
          <w:tcPr>
            <w:tcW w:w="2400" w:type="dxa"/>
            <w:tcBorders>
              <w:top w:val="single" w:sz="4" w:space="0" w:color="auto"/>
              <w:lef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8</w:t>
            </w:r>
          </w:p>
        </w:tc>
        <w:tc>
          <w:tcPr>
            <w:tcW w:w="2410" w:type="dxa"/>
            <w:tcBorders>
              <w:top w:val="single" w:sz="4" w:space="0" w:color="auto"/>
              <w:left w:val="single" w:sz="4" w:space="0" w:color="auto"/>
              <w:righ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72</w:t>
            </w:r>
          </w:p>
        </w:tc>
      </w:tr>
      <w:tr w:rsidR="002937AB" w:rsidRPr="009E3717" w:rsidTr="004D093A">
        <w:trPr>
          <w:trHeight w:hRule="exact" w:val="288"/>
          <w:jc w:val="center"/>
        </w:trPr>
        <w:tc>
          <w:tcPr>
            <w:tcW w:w="2547"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Рисование</w:t>
            </w:r>
          </w:p>
        </w:tc>
        <w:tc>
          <w:tcPr>
            <w:tcW w:w="2268" w:type="dxa"/>
            <w:tcBorders>
              <w:top w:val="single" w:sz="4" w:space="0" w:color="auto"/>
              <w:lef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1</w:t>
            </w:r>
          </w:p>
        </w:tc>
        <w:tc>
          <w:tcPr>
            <w:tcW w:w="2400"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4</w:t>
            </w:r>
          </w:p>
        </w:tc>
        <w:tc>
          <w:tcPr>
            <w:tcW w:w="2410" w:type="dxa"/>
            <w:tcBorders>
              <w:top w:val="single" w:sz="4" w:space="0" w:color="auto"/>
              <w:left w:val="single" w:sz="4" w:space="0" w:color="auto"/>
              <w:righ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36</w:t>
            </w:r>
          </w:p>
        </w:tc>
      </w:tr>
      <w:tr w:rsidR="002937AB" w:rsidRPr="009E3717" w:rsidTr="004D093A">
        <w:trPr>
          <w:trHeight w:hRule="exact" w:val="561"/>
          <w:jc w:val="center"/>
        </w:trPr>
        <w:tc>
          <w:tcPr>
            <w:tcW w:w="2547" w:type="dxa"/>
            <w:tcBorders>
              <w:top w:val="single" w:sz="4" w:space="0" w:color="auto"/>
              <w:lef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Лепка/</w:t>
            </w:r>
          </w:p>
          <w:p w:rsidR="002937AB" w:rsidRPr="009E3717" w:rsidRDefault="002937AB" w:rsidP="004D093A">
            <w:pPr>
              <w:rPr>
                <w:rFonts w:ascii="Times New Roman" w:hAnsi="Times New Roman" w:cs="Times New Roman"/>
              </w:rPr>
            </w:pPr>
            <w:r w:rsidRPr="009E3717">
              <w:rPr>
                <w:rFonts w:ascii="Times New Roman" w:hAnsi="Times New Roman" w:cs="Times New Roman"/>
              </w:rPr>
              <w:t>Конструирование</w:t>
            </w:r>
          </w:p>
        </w:tc>
        <w:tc>
          <w:tcPr>
            <w:tcW w:w="2268" w:type="dxa"/>
            <w:tcBorders>
              <w:top w:val="single" w:sz="4" w:space="0" w:color="auto"/>
              <w:left w:val="single" w:sz="4" w:space="0" w:color="auto"/>
            </w:tcBorders>
            <w:shd w:val="clear" w:color="auto" w:fill="FFFFFF"/>
            <w:vAlign w:val="center"/>
          </w:tcPr>
          <w:p w:rsidR="002937AB" w:rsidRPr="009E3717" w:rsidRDefault="002937AB" w:rsidP="004D093A">
            <w:pPr>
              <w:rPr>
                <w:rFonts w:ascii="Times New Roman" w:hAnsi="Times New Roman" w:cs="Times New Roman"/>
              </w:rPr>
            </w:pPr>
            <w:r w:rsidRPr="009E3717">
              <w:rPr>
                <w:rFonts w:ascii="Times New Roman" w:hAnsi="Times New Roman" w:cs="Times New Roman"/>
              </w:rPr>
              <w:t>0,5/0,5</w:t>
            </w:r>
          </w:p>
        </w:tc>
        <w:tc>
          <w:tcPr>
            <w:tcW w:w="2400"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2/2</w:t>
            </w:r>
          </w:p>
        </w:tc>
        <w:tc>
          <w:tcPr>
            <w:tcW w:w="2410" w:type="dxa"/>
            <w:tcBorders>
              <w:top w:val="single" w:sz="4" w:space="0" w:color="auto"/>
              <w:left w:val="single" w:sz="4" w:space="0" w:color="auto"/>
              <w:righ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18/18</w:t>
            </w:r>
          </w:p>
        </w:tc>
      </w:tr>
      <w:tr w:rsidR="002937AB" w:rsidRPr="009E3717" w:rsidTr="004D093A">
        <w:trPr>
          <w:trHeight w:hRule="exact" w:val="286"/>
          <w:jc w:val="center"/>
        </w:trPr>
        <w:tc>
          <w:tcPr>
            <w:tcW w:w="9625" w:type="dxa"/>
            <w:gridSpan w:val="4"/>
            <w:tcBorders>
              <w:top w:val="single" w:sz="4" w:space="0" w:color="auto"/>
              <w:left w:val="single" w:sz="4" w:space="0" w:color="auto"/>
              <w:right w:val="single" w:sz="4" w:space="0" w:color="auto"/>
            </w:tcBorders>
            <w:shd w:val="clear" w:color="auto" w:fill="FFFFFF"/>
            <w:vAlign w:val="bottom"/>
          </w:tcPr>
          <w:p w:rsidR="002937AB" w:rsidRPr="009E3717" w:rsidRDefault="002937AB" w:rsidP="004D093A">
            <w:pPr>
              <w:rPr>
                <w:rFonts w:ascii="Times New Roman" w:hAnsi="Times New Roman" w:cs="Times New Roman"/>
              </w:rPr>
            </w:pPr>
            <w:r w:rsidRPr="009E3717">
              <w:rPr>
                <w:rFonts w:ascii="Times New Roman" w:hAnsi="Times New Roman" w:cs="Times New Roman"/>
              </w:rPr>
              <w:t>Образовательная область «Познавательное развитие»</w:t>
            </w:r>
          </w:p>
        </w:tc>
      </w:tr>
      <w:tr w:rsidR="002937AB" w:rsidRPr="009E3717" w:rsidTr="004D093A">
        <w:trPr>
          <w:trHeight w:hRule="exact" w:val="856"/>
          <w:jc w:val="center"/>
        </w:trPr>
        <w:tc>
          <w:tcPr>
            <w:tcW w:w="2547" w:type="dxa"/>
            <w:tcBorders>
              <w:top w:val="single" w:sz="4" w:space="0" w:color="auto"/>
              <w:left w:val="single" w:sz="4" w:space="0" w:color="auto"/>
            </w:tcBorders>
            <w:shd w:val="clear" w:color="auto" w:fill="FFFFFF"/>
            <w:vAlign w:val="bottom"/>
          </w:tcPr>
          <w:p w:rsidR="002937AB" w:rsidRDefault="002937AB" w:rsidP="004D093A">
            <w:pPr>
              <w:rPr>
                <w:rFonts w:ascii="Times New Roman" w:hAnsi="Times New Roman" w:cs="Times New Roman"/>
              </w:rPr>
            </w:pPr>
            <w:r w:rsidRPr="009E3717">
              <w:rPr>
                <w:rFonts w:ascii="Times New Roman" w:hAnsi="Times New Roman" w:cs="Times New Roman"/>
              </w:rPr>
              <w:t>ФЭМП</w:t>
            </w:r>
            <w:r>
              <w:rPr>
                <w:rFonts w:ascii="Times New Roman" w:hAnsi="Times New Roman" w:cs="Times New Roman"/>
              </w:rPr>
              <w:t>/</w:t>
            </w:r>
          </w:p>
          <w:p w:rsidR="002937AB" w:rsidRPr="009E3717" w:rsidRDefault="002937AB" w:rsidP="004D093A">
            <w:pPr>
              <w:rPr>
                <w:rFonts w:ascii="Times New Roman" w:hAnsi="Times New Roman" w:cs="Times New Roman"/>
              </w:rPr>
            </w:pPr>
            <w:r w:rsidRPr="009E3717">
              <w:rPr>
                <w:rFonts w:ascii="Times New Roman" w:hAnsi="Times New Roman" w:cs="Times New Roman"/>
              </w:rPr>
              <w:t>Ознакомление с окружающим миром</w:t>
            </w:r>
          </w:p>
        </w:tc>
        <w:tc>
          <w:tcPr>
            <w:tcW w:w="2268" w:type="dxa"/>
            <w:tcBorders>
              <w:top w:val="single" w:sz="4" w:space="0" w:color="auto"/>
              <w:left w:val="single" w:sz="4" w:space="0" w:color="auto"/>
            </w:tcBorders>
            <w:shd w:val="clear" w:color="auto" w:fill="FFFFFF"/>
            <w:vAlign w:val="center"/>
          </w:tcPr>
          <w:p w:rsidR="002937AB" w:rsidRPr="009E3717" w:rsidRDefault="002937AB" w:rsidP="004D093A">
            <w:pPr>
              <w:rPr>
                <w:rFonts w:ascii="Times New Roman" w:hAnsi="Times New Roman" w:cs="Times New Roman"/>
              </w:rPr>
            </w:pPr>
            <w:r w:rsidRPr="009E3717">
              <w:rPr>
                <w:rFonts w:ascii="Times New Roman" w:hAnsi="Times New Roman" w:cs="Times New Roman"/>
              </w:rPr>
              <w:t>0,5/0,5</w:t>
            </w:r>
          </w:p>
        </w:tc>
        <w:tc>
          <w:tcPr>
            <w:tcW w:w="2400"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2/2</w:t>
            </w:r>
          </w:p>
        </w:tc>
        <w:tc>
          <w:tcPr>
            <w:tcW w:w="2410" w:type="dxa"/>
            <w:tcBorders>
              <w:top w:val="single" w:sz="4" w:space="0" w:color="auto"/>
              <w:left w:val="single" w:sz="4" w:space="0" w:color="auto"/>
              <w:righ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18/18</w:t>
            </w:r>
          </w:p>
        </w:tc>
      </w:tr>
      <w:tr w:rsidR="002937AB" w:rsidRPr="009E3717" w:rsidTr="004D093A">
        <w:trPr>
          <w:trHeight w:hRule="exact" w:val="288"/>
          <w:jc w:val="center"/>
        </w:trPr>
        <w:tc>
          <w:tcPr>
            <w:tcW w:w="9625" w:type="dxa"/>
            <w:gridSpan w:val="4"/>
            <w:tcBorders>
              <w:top w:val="single" w:sz="4" w:space="0" w:color="auto"/>
              <w:left w:val="single" w:sz="4" w:space="0" w:color="auto"/>
              <w:right w:val="single" w:sz="4" w:space="0" w:color="auto"/>
            </w:tcBorders>
            <w:shd w:val="clear" w:color="auto" w:fill="FFFFFF"/>
            <w:vAlign w:val="bottom"/>
          </w:tcPr>
          <w:p w:rsidR="002937AB" w:rsidRPr="008B5B3A" w:rsidRDefault="002937AB" w:rsidP="004D093A">
            <w:pPr>
              <w:rPr>
                <w:rFonts w:ascii="Times New Roman" w:hAnsi="Times New Roman" w:cs="Times New Roman"/>
              </w:rPr>
            </w:pPr>
            <w:r w:rsidRPr="008B5B3A">
              <w:rPr>
                <w:rStyle w:val="29pt"/>
                <w:rFonts w:eastAsiaTheme="minorHAnsi"/>
              </w:rPr>
              <w:t>Образовательная область «Речевое развитие»</w:t>
            </w:r>
          </w:p>
        </w:tc>
      </w:tr>
      <w:tr w:rsidR="002937AB" w:rsidRPr="009E3717" w:rsidTr="004D093A">
        <w:trPr>
          <w:trHeight w:hRule="exact" w:val="830"/>
          <w:jc w:val="center"/>
        </w:trPr>
        <w:tc>
          <w:tcPr>
            <w:tcW w:w="2547" w:type="dxa"/>
            <w:tcBorders>
              <w:top w:val="single" w:sz="4" w:space="0" w:color="auto"/>
              <w:left w:val="single" w:sz="4" w:space="0" w:color="auto"/>
            </w:tcBorders>
            <w:shd w:val="clear" w:color="auto" w:fill="FFFFFF"/>
            <w:vAlign w:val="bottom"/>
          </w:tcPr>
          <w:p w:rsidR="002937AB" w:rsidRDefault="002937AB" w:rsidP="004D093A">
            <w:pPr>
              <w:rPr>
                <w:rFonts w:ascii="Times New Roman" w:hAnsi="Times New Roman" w:cs="Times New Roman"/>
              </w:rPr>
            </w:pPr>
            <w:r w:rsidRPr="009E3717">
              <w:rPr>
                <w:rFonts w:ascii="Times New Roman" w:hAnsi="Times New Roman" w:cs="Times New Roman"/>
              </w:rPr>
              <w:t>Развитие речи/</w:t>
            </w:r>
          </w:p>
          <w:p w:rsidR="002937AB" w:rsidRPr="009E3717" w:rsidRDefault="002937AB" w:rsidP="004D093A">
            <w:pPr>
              <w:rPr>
                <w:rFonts w:ascii="Times New Roman" w:hAnsi="Times New Roman" w:cs="Times New Roman"/>
              </w:rPr>
            </w:pPr>
            <w:r w:rsidRPr="009E3717">
              <w:rPr>
                <w:rFonts w:ascii="Times New Roman" w:hAnsi="Times New Roman" w:cs="Times New Roman"/>
              </w:rPr>
              <w:t>Художественная литература</w:t>
            </w:r>
          </w:p>
        </w:tc>
        <w:tc>
          <w:tcPr>
            <w:tcW w:w="2268"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1/1</w:t>
            </w:r>
          </w:p>
        </w:tc>
        <w:tc>
          <w:tcPr>
            <w:tcW w:w="2400" w:type="dxa"/>
            <w:tcBorders>
              <w:top w:val="single" w:sz="4" w:space="0" w:color="auto"/>
              <w:lef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4/4</w:t>
            </w:r>
          </w:p>
        </w:tc>
        <w:tc>
          <w:tcPr>
            <w:tcW w:w="2410" w:type="dxa"/>
            <w:tcBorders>
              <w:top w:val="single" w:sz="4" w:space="0" w:color="auto"/>
              <w:left w:val="single" w:sz="4" w:space="0" w:color="auto"/>
              <w:righ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36/36</w:t>
            </w:r>
          </w:p>
        </w:tc>
      </w:tr>
      <w:tr w:rsidR="002937AB" w:rsidRPr="009E3717" w:rsidTr="004D093A">
        <w:trPr>
          <w:trHeight w:hRule="exact" w:val="422"/>
          <w:jc w:val="center"/>
        </w:trPr>
        <w:tc>
          <w:tcPr>
            <w:tcW w:w="2547" w:type="dxa"/>
            <w:tcBorders>
              <w:top w:val="single" w:sz="4" w:space="0" w:color="auto"/>
              <w:left w:val="single" w:sz="4" w:space="0" w:color="auto"/>
              <w:bottom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Итого:</w:t>
            </w:r>
          </w:p>
        </w:tc>
        <w:tc>
          <w:tcPr>
            <w:tcW w:w="2268" w:type="dxa"/>
            <w:tcBorders>
              <w:top w:val="single" w:sz="4" w:space="0" w:color="auto"/>
              <w:left w:val="single" w:sz="4" w:space="0" w:color="auto"/>
              <w:bottom w:val="single" w:sz="4" w:space="0" w:color="auto"/>
            </w:tcBorders>
            <w:shd w:val="clear" w:color="auto" w:fill="FFFFFF"/>
            <w:vAlign w:val="center"/>
          </w:tcPr>
          <w:p w:rsidR="002937AB" w:rsidRPr="008B5B3A" w:rsidRDefault="002937AB" w:rsidP="004D093A">
            <w:pPr>
              <w:rPr>
                <w:rFonts w:ascii="Times New Roman" w:hAnsi="Times New Roman" w:cs="Times New Roman"/>
                <w:lang w:val="en-US"/>
              </w:rPr>
            </w:pPr>
            <w:r>
              <w:rPr>
                <w:rFonts w:ascii="Times New Roman" w:hAnsi="Times New Roman" w:cs="Times New Roman"/>
              </w:rPr>
              <w:t>10</w:t>
            </w:r>
          </w:p>
        </w:tc>
        <w:tc>
          <w:tcPr>
            <w:tcW w:w="2400" w:type="dxa"/>
            <w:tcBorders>
              <w:top w:val="single" w:sz="4" w:space="0" w:color="auto"/>
              <w:left w:val="single" w:sz="4" w:space="0" w:color="auto"/>
              <w:bottom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40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2937AB" w:rsidRPr="009E3717" w:rsidRDefault="002937AB" w:rsidP="004D093A">
            <w:pPr>
              <w:rPr>
                <w:rFonts w:ascii="Times New Roman" w:hAnsi="Times New Roman" w:cs="Times New Roman"/>
              </w:rPr>
            </w:pPr>
            <w:r w:rsidRPr="009E3717">
              <w:rPr>
                <w:rFonts w:ascii="Times New Roman" w:hAnsi="Times New Roman" w:cs="Times New Roman"/>
              </w:rPr>
              <w:t>360</w:t>
            </w:r>
          </w:p>
        </w:tc>
      </w:tr>
    </w:tbl>
    <w:p w:rsidR="002937AB" w:rsidRPr="00EE4D43" w:rsidRDefault="002937AB" w:rsidP="002937AB">
      <w:pPr>
        <w:pStyle w:val="13"/>
        <w:shd w:val="clear" w:color="auto" w:fill="auto"/>
        <w:spacing w:after="300" w:line="276" w:lineRule="auto"/>
        <w:ind w:firstLine="0"/>
        <w:jc w:val="center"/>
        <w:rPr>
          <w:sz w:val="24"/>
          <w:szCs w:val="24"/>
        </w:rPr>
      </w:pPr>
      <w:r w:rsidRPr="00EE4D43">
        <w:rPr>
          <w:b/>
          <w:bCs/>
          <w:i/>
          <w:iCs/>
          <w:sz w:val="24"/>
          <w:szCs w:val="24"/>
        </w:rPr>
        <w:t xml:space="preserve">Планирование </w:t>
      </w:r>
      <w:r>
        <w:rPr>
          <w:b/>
          <w:bCs/>
          <w:i/>
          <w:iCs/>
          <w:sz w:val="24"/>
          <w:szCs w:val="24"/>
        </w:rPr>
        <w:t xml:space="preserve">организованной </w:t>
      </w:r>
      <w:r w:rsidRPr="00EE4D43">
        <w:rPr>
          <w:b/>
          <w:bCs/>
          <w:i/>
          <w:iCs/>
          <w:sz w:val="24"/>
          <w:szCs w:val="24"/>
        </w:rPr>
        <w:t>образовательной деятельности с деть</w:t>
      </w:r>
      <w:r>
        <w:rPr>
          <w:b/>
          <w:bCs/>
          <w:i/>
          <w:iCs/>
          <w:sz w:val="24"/>
          <w:szCs w:val="24"/>
        </w:rPr>
        <w:t>ми дошкольного</w:t>
      </w:r>
      <w:r>
        <w:rPr>
          <w:b/>
          <w:bCs/>
          <w:i/>
          <w:iCs/>
          <w:sz w:val="24"/>
          <w:szCs w:val="24"/>
        </w:rPr>
        <w:br/>
        <w:t>возраста (от 3 лет до окончания обучения</w:t>
      </w:r>
      <w:r w:rsidRPr="00EE4D43">
        <w:rPr>
          <w:b/>
          <w:bCs/>
          <w:i/>
          <w:iCs/>
          <w:sz w:val="24"/>
          <w:szCs w:val="24"/>
        </w:rPr>
        <w:t>)</w:t>
      </w:r>
    </w:p>
    <w:tbl>
      <w:tblPr>
        <w:tblStyle w:val="af1"/>
        <w:tblW w:w="9921" w:type="dxa"/>
        <w:tblInd w:w="-34" w:type="dxa"/>
        <w:tblLayout w:type="fixed"/>
        <w:tblLook w:val="04A0" w:firstRow="1" w:lastRow="0" w:firstColumn="1" w:lastColumn="0" w:noHBand="0" w:noVBand="1"/>
      </w:tblPr>
      <w:tblGrid>
        <w:gridCol w:w="2533"/>
        <w:gridCol w:w="576"/>
        <w:gridCol w:w="566"/>
        <w:gridCol w:w="550"/>
        <w:gridCol w:w="583"/>
        <w:gridCol w:w="567"/>
        <w:gridCol w:w="567"/>
        <w:gridCol w:w="567"/>
        <w:gridCol w:w="567"/>
        <w:gridCol w:w="709"/>
        <w:gridCol w:w="12"/>
        <w:gridCol w:w="697"/>
        <w:gridCol w:w="708"/>
        <w:gridCol w:w="710"/>
        <w:gridCol w:w="9"/>
      </w:tblGrid>
      <w:tr w:rsidR="002937AB" w:rsidTr="004D093A">
        <w:tc>
          <w:tcPr>
            <w:tcW w:w="9921" w:type="dxa"/>
            <w:gridSpan w:val="15"/>
          </w:tcPr>
          <w:p w:rsidR="002937AB" w:rsidRPr="00F62F3C" w:rsidRDefault="002937AB" w:rsidP="004D093A">
            <w:pPr>
              <w:widowControl/>
              <w:rPr>
                <w:rFonts w:ascii="Times New Roman" w:hAnsi="Times New Roman" w:cs="Times New Roman"/>
              </w:rPr>
            </w:pPr>
            <w:r w:rsidRPr="00F62F3C">
              <w:rPr>
                <w:rFonts w:ascii="Times New Roman" w:hAnsi="Times New Roman" w:cs="Times New Roman"/>
                <w:b/>
                <w:bCs/>
              </w:rPr>
              <w:t>Организованная образовательная деятельность</w:t>
            </w:r>
          </w:p>
        </w:tc>
      </w:tr>
      <w:tr w:rsidR="002937AB" w:rsidTr="004D093A">
        <w:tc>
          <w:tcPr>
            <w:tcW w:w="2533" w:type="dxa"/>
          </w:tcPr>
          <w:p w:rsidR="002937AB" w:rsidRPr="00F62F3C" w:rsidRDefault="002937AB" w:rsidP="004D093A">
            <w:pPr>
              <w:jc w:val="center"/>
              <w:rPr>
                <w:rFonts w:ascii="Times New Roman" w:hAnsi="Times New Roman" w:cs="Times New Roman"/>
                <w:bCs/>
              </w:rPr>
            </w:pPr>
            <w:r w:rsidRPr="00F62F3C">
              <w:rPr>
                <w:rFonts w:ascii="Times New Roman" w:hAnsi="Times New Roman" w:cs="Times New Roman"/>
                <w:bCs/>
              </w:rPr>
              <w:t>Образовательные области</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bCs/>
              </w:rPr>
              <w:t>Виды занятий</w:t>
            </w:r>
          </w:p>
        </w:tc>
        <w:tc>
          <w:tcPr>
            <w:tcW w:w="7388" w:type="dxa"/>
            <w:gridSpan w:val="14"/>
          </w:tcPr>
          <w:p w:rsidR="002937AB" w:rsidRPr="00F62F3C" w:rsidRDefault="002937AB" w:rsidP="004D093A">
            <w:pPr>
              <w:widowControl/>
              <w:jc w:val="center"/>
              <w:rPr>
                <w:rFonts w:ascii="Times New Roman" w:hAnsi="Times New Roman" w:cs="Times New Roman"/>
              </w:rPr>
            </w:pPr>
            <w:r w:rsidRPr="00F62F3C">
              <w:rPr>
                <w:rFonts w:ascii="Times New Roman" w:hAnsi="Times New Roman" w:cs="Times New Roman"/>
                <w:bCs/>
              </w:rPr>
              <w:t>Периодичность в неделю/месяц/ год</w:t>
            </w:r>
          </w:p>
        </w:tc>
      </w:tr>
      <w:tr w:rsidR="002937AB" w:rsidTr="004D093A">
        <w:trPr>
          <w:trHeight w:val="489"/>
        </w:trPr>
        <w:tc>
          <w:tcPr>
            <w:tcW w:w="253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Группа</w:t>
            </w:r>
          </w:p>
          <w:p w:rsidR="002937AB" w:rsidRPr="00F62F3C" w:rsidRDefault="002937AB" w:rsidP="004D093A">
            <w:pPr>
              <w:jc w:val="center"/>
              <w:rPr>
                <w:rFonts w:ascii="Times New Roman" w:hAnsi="Times New Roman" w:cs="Times New Roman"/>
              </w:rPr>
            </w:pPr>
          </w:p>
        </w:tc>
        <w:tc>
          <w:tcPr>
            <w:tcW w:w="1692" w:type="dxa"/>
            <w:gridSpan w:val="3"/>
          </w:tcPr>
          <w:p w:rsidR="002937AB" w:rsidRPr="00F62F3C" w:rsidRDefault="002937AB" w:rsidP="004D093A">
            <w:pPr>
              <w:pStyle w:val="ac"/>
              <w:shd w:val="clear" w:color="auto" w:fill="auto"/>
              <w:ind w:firstLine="0"/>
              <w:jc w:val="center"/>
              <w:rPr>
                <w:sz w:val="24"/>
                <w:szCs w:val="24"/>
              </w:rPr>
            </w:pPr>
            <w:r w:rsidRPr="00F62F3C">
              <w:rPr>
                <w:bCs/>
                <w:sz w:val="24"/>
                <w:szCs w:val="24"/>
              </w:rPr>
              <w:t>Младшая группа</w:t>
            </w:r>
          </w:p>
        </w:tc>
        <w:tc>
          <w:tcPr>
            <w:tcW w:w="1717" w:type="dxa"/>
            <w:gridSpan w:val="3"/>
            <w:tcBorders>
              <w:top w:val="single" w:sz="4" w:space="0" w:color="auto"/>
              <w:left w:val="single" w:sz="4" w:space="0" w:color="auto"/>
            </w:tcBorders>
            <w:shd w:val="clear" w:color="auto" w:fill="FFFFFF"/>
          </w:tcPr>
          <w:p w:rsidR="002937AB" w:rsidRPr="00F62F3C" w:rsidRDefault="002937AB" w:rsidP="004D093A">
            <w:pPr>
              <w:pStyle w:val="ac"/>
              <w:shd w:val="clear" w:color="auto" w:fill="auto"/>
              <w:ind w:firstLine="0"/>
              <w:jc w:val="center"/>
              <w:rPr>
                <w:sz w:val="24"/>
                <w:szCs w:val="24"/>
              </w:rPr>
            </w:pPr>
            <w:r w:rsidRPr="00F62F3C">
              <w:rPr>
                <w:bCs/>
                <w:sz w:val="24"/>
                <w:szCs w:val="24"/>
              </w:rPr>
              <w:t>Средняя группа</w:t>
            </w:r>
          </w:p>
        </w:tc>
        <w:tc>
          <w:tcPr>
            <w:tcW w:w="1843" w:type="dxa"/>
            <w:gridSpan w:val="3"/>
            <w:tcBorders>
              <w:top w:val="single" w:sz="4" w:space="0" w:color="auto"/>
              <w:left w:val="single" w:sz="4" w:space="0" w:color="auto"/>
            </w:tcBorders>
            <w:shd w:val="clear" w:color="auto" w:fill="FFFFFF"/>
          </w:tcPr>
          <w:p w:rsidR="002937AB" w:rsidRPr="00F62F3C" w:rsidRDefault="002937AB" w:rsidP="004D093A">
            <w:pPr>
              <w:pStyle w:val="ac"/>
              <w:shd w:val="clear" w:color="auto" w:fill="auto"/>
              <w:ind w:firstLine="0"/>
              <w:jc w:val="center"/>
              <w:rPr>
                <w:sz w:val="24"/>
                <w:szCs w:val="24"/>
              </w:rPr>
            </w:pPr>
            <w:r w:rsidRPr="00F62F3C">
              <w:rPr>
                <w:bCs/>
                <w:sz w:val="24"/>
                <w:szCs w:val="24"/>
              </w:rPr>
              <w:t>Старшая группа</w:t>
            </w:r>
          </w:p>
        </w:tc>
        <w:tc>
          <w:tcPr>
            <w:tcW w:w="2136" w:type="dxa"/>
            <w:gridSpan w:val="5"/>
            <w:tcBorders>
              <w:top w:val="single" w:sz="4" w:space="0" w:color="auto"/>
              <w:left w:val="single" w:sz="4" w:space="0" w:color="auto"/>
              <w:right w:val="single" w:sz="4" w:space="0" w:color="auto"/>
            </w:tcBorders>
            <w:shd w:val="clear" w:color="auto" w:fill="FFFFFF"/>
            <w:vAlign w:val="bottom"/>
          </w:tcPr>
          <w:p w:rsidR="002937AB" w:rsidRPr="00F62F3C" w:rsidRDefault="002937AB" w:rsidP="004D093A">
            <w:pPr>
              <w:pStyle w:val="ac"/>
              <w:shd w:val="clear" w:color="auto" w:fill="auto"/>
              <w:ind w:firstLine="0"/>
              <w:jc w:val="center"/>
              <w:rPr>
                <w:sz w:val="24"/>
                <w:szCs w:val="24"/>
              </w:rPr>
            </w:pPr>
            <w:r w:rsidRPr="00F62F3C">
              <w:rPr>
                <w:sz w:val="24"/>
                <w:szCs w:val="24"/>
              </w:rPr>
              <w:t>Подготовительная к школе группа</w:t>
            </w:r>
          </w:p>
        </w:tc>
      </w:tr>
      <w:tr w:rsidR="002937AB" w:rsidRPr="000C4FA8" w:rsidTr="004D093A">
        <w:trPr>
          <w:gridAfter w:val="1"/>
          <w:wAfter w:w="9" w:type="dxa"/>
        </w:trPr>
        <w:tc>
          <w:tcPr>
            <w:tcW w:w="9912" w:type="dxa"/>
            <w:gridSpan w:val="14"/>
          </w:tcPr>
          <w:p w:rsidR="002937AB" w:rsidRPr="00F62F3C" w:rsidRDefault="002937AB" w:rsidP="004D093A">
            <w:pPr>
              <w:widowControl/>
              <w:rPr>
                <w:rFonts w:ascii="Times New Roman" w:hAnsi="Times New Roman" w:cs="Times New Roman"/>
                <w:b/>
              </w:rPr>
            </w:pPr>
            <w:r w:rsidRPr="00F62F3C">
              <w:rPr>
                <w:rFonts w:ascii="Times New Roman" w:hAnsi="Times New Roman" w:cs="Times New Roman"/>
                <w:b/>
              </w:rPr>
              <w:t>1. Образовательная область «Физическое развитие»</w:t>
            </w:r>
          </w:p>
        </w:tc>
      </w:tr>
      <w:tr w:rsidR="002937AB" w:rsidTr="004D093A">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 xml:space="preserve">- Физическое </w:t>
            </w:r>
            <w:r w:rsidRPr="00F62F3C">
              <w:rPr>
                <w:sz w:val="24"/>
                <w:szCs w:val="24"/>
              </w:rPr>
              <w:lastRenderedPageBreak/>
              <w:t xml:space="preserve">развитие </w:t>
            </w:r>
          </w:p>
          <w:p w:rsidR="002937AB" w:rsidRPr="00F62F3C" w:rsidRDefault="002937AB" w:rsidP="004D093A">
            <w:pPr>
              <w:pStyle w:val="ac"/>
              <w:shd w:val="clear" w:color="auto" w:fill="auto"/>
              <w:ind w:firstLine="0"/>
              <w:rPr>
                <w:sz w:val="24"/>
                <w:szCs w:val="24"/>
              </w:rPr>
            </w:pPr>
            <w:r w:rsidRPr="00F62F3C">
              <w:rPr>
                <w:sz w:val="24"/>
                <w:szCs w:val="24"/>
              </w:rPr>
              <w:t>(в помещении)</w:t>
            </w:r>
          </w:p>
        </w:tc>
        <w:tc>
          <w:tcPr>
            <w:tcW w:w="576" w:type="dxa"/>
          </w:tcPr>
          <w:p w:rsidR="002937AB" w:rsidRPr="00142D94" w:rsidRDefault="002937AB" w:rsidP="004D093A">
            <w:pPr>
              <w:rPr>
                <w:rFonts w:ascii="Times New Roman" w:hAnsi="Times New Roman" w:cs="Times New Roman"/>
                <w:sz w:val="22"/>
                <w:szCs w:val="22"/>
              </w:rPr>
            </w:pPr>
            <w:r w:rsidRPr="00142D94">
              <w:rPr>
                <w:rFonts w:ascii="Times New Roman" w:hAnsi="Times New Roman" w:cs="Times New Roman"/>
                <w:sz w:val="22"/>
                <w:szCs w:val="22"/>
              </w:rPr>
              <w:lastRenderedPageBreak/>
              <w:t>3</w:t>
            </w:r>
          </w:p>
        </w:tc>
        <w:tc>
          <w:tcPr>
            <w:tcW w:w="566" w:type="dxa"/>
          </w:tcPr>
          <w:p w:rsidR="002937AB" w:rsidRPr="00142D94" w:rsidRDefault="002937AB" w:rsidP="004D093A">
            <w:pPr>
              <w:rPr>
                <w:rFonts w:ascii="Times New Roman" w:hAnsi="Times New Roman" w:cs="Times New Roman"/>
                <w:sz w:val="22"/>
                <w:szCs w:val="22"/>
              </w:rPr>
            </w:pPr>
            <w:r w:rsidRPr="00142D94">
              <w:rPr>
                <w:rFonts w:ascii="Times New Roman" w:hAnsi="Times New Roman" w:cs="Times New Roman"/>
                <w:sz w:val="22"/>
                <w:szCs w:val="22"/>
              </w:rPr>
              <w:t>12</w:t>
            </w:r>
          </w:p>
        </w:tc>
        <w:tc>
          <w:tcPr>
            <w:tcW w:w="550" w:type="dxa"/>
          </w:tcPr>
          <w:p w:rsidR="002937AB" w:rsidRPr="00142D94" w:rsidRDefault="002937AB" w:rsidP="004D093A">
            <w:pPr>
              <w:rPr>
                <w:rFonts w:ascii="Times New Roman" w:hAnsi="Times New Roman" w:cs="Times New Roman"/>
                <w:sz w:val="22"/>
                <w:szCs w:val="22"/>
              </w:rPr>
            </w:pPr>
            <w:r w:rsidRPr="00142D94">
              <w:rPr>
                <w:rFonts w:ascii="Times New Roman" w:hAnsi="Times New Roman" w:cs="Times New Roman"/>
                <w:sz w:val="22"/>
                <w:szCs w:val="22"/>
              </w:rPr>
              <w:t>108</w:t>
            </w:r>
          </w:p>
        </w:tc>
        <w:tc>
          <w:tcPr>
            <w:tcW w:w="583" w:type="dxa"/>
          </w:tcPr>
          <w:p w:rsidR="002937AB" w:rsidRPr="00142D94" w:rsidRDefault="002937AB" w:rsidP="004D093A">
            <w:pPr>
              <w:jc w:val="center"/>
              <w:rPr>
                <w:rFonts w:ascii="Times New Roman" w:hAnsi="Times New Roman" w:cs="Times New Roman"/>
                <w:sz w:val="22"/>
                <w:szCs w:val="22"/>
              </w:rPr>
            </w:pPr>
            <w:r w:rsidRPr="00142D94">
              <w:rPr>
                <w:rFonts w:ascii="Times New Roman" w:hAnsi="Times New Roman" w:cs="Times New Roman"/>
                <w:sz w:val="22"/>
                <w:szCs w:val="22"/>
              </w:rPr>
              <w:t>3</w:t>
            </w:r>
          </w:p>
        </w:tc>
        <w:tc>
          <w:tcPr>
            <w:tcW w:w="567" w:type="dxa"/>
          </w:tcPr>
          <w:p w:rsidR="002937AB" w:rsidRPr="00142D94" w:rsidRDefault="002937AB" w:rsidP="004D093A">
            <w:pPr>
              <w:jc w:val="center"/>
              <w:rPr>
                <w:rFonts w:ascii="Times New Roman" w:hAnsi="Times New Roman" w:cs="Times New Roman"/>
                <w:sz w:val="22"/>
                <w:szCs w:val="22"/>
              </w:rPr>
            </w:pPr>
            <w:r w:rsidRPr="00142D94">
              <w:rPr>
                <w:rFonts w:ascii="Times New Roman" w:hAnsi="Times New Roman" w:cs="Times New Roman"/>
                <w:sz w:val="22"/>
                <w:szCs w:val="22"/>
              </w:rPr>
              <w:t>12</w:t>
            </w:r>
          </w:p>
        </w:tc>
        <w:tc>
          <w:tcPr>
            <w:tcW w:w="567" w:type="dxa"/>
          </w:tcPr>
          <w:p w:rsidR="002937AB" w:rsidRPr="00142D94" w:rsidRDefault="002937AB" w:rsidP="004D093A">
            <w:pPr>
              <w:jc w:val="center"/>
              <w:rPr>
                <w:rFonts w:ascii="Times New Roman" w:hAnsi="Times New Roman" w:cs="Times New Roman"/>
                <w:sz w:val="22"/>
                <w:szCs w:val="22"/>
              </w:rPr>
            </w:pPr>
            <w:r w:rsidRPr="00142D94">
              <w:rPr>
                <w:rFonts w:ascii="Times New Roman" w:hAnsi="Times New Roman" w:cs="Times New Roman"/>
                <w:sz w:val="22"/>
                <w:szCs w:val="22"/>
              </w:rPr>
              <w:t>108</w:t>
            </w:r>
          </w:p>
        </w:tc>
        <w:tc>
          <w:tcPr>
            <w:tcW w:w="567" w:type="dxa"/>
          </w:tcPr>
          <w:p w:rsidR="002937AB" w:rsidRPr="00142D94" w:rsidRDefault="002937AB" w:rsidP="004D093A">
            <w:pPr>
              <w:jc w:val="center"/>
              <w:rPr>
                <w:rFonts w:ascii="Times New Roman" w:hAnsi="Times New Roman" w:cs="Times New Roman"/>
                <w:sz w:val="22"/>
                <w:szCs w:val="22"/>
              </w:rPr>
            </w:pPr>
            <w:r w:rsidRPr="00142D94">
              <w:rPr>
                <w:rFonts w:ascii="Times New Roman" w:hAnsi="Times New Roman" w:cs="Times New Roman"/>
                <w:sz w:val="22"/>
                <w:szCs w:val="22"/>
              </w:rPr>
              <w:t>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09"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c>
          <w:tcPr>
            <w:tcW w:w="70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708"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1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r>
      <w:tr w:rsidR="002937AB" w:rsidTr="004D093A">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lastRenderedPageBreak/>
              <w:t>- Физическое развитие (на прогулке)</w:t>
            </w:r>
          </w:p>
        </w:tc>
        <w:tc>
          <w:tcPr>
            <w:tcW w:w="57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w:t>
            </w:r>
          </w:p>
        </w:tc>
        <w:tc>
          <w:tcPr>
            <w:tcW w:w="566" w:type="dxa"/>
          </w:tcPr>
          <w:p w:rsidR="002937AB" w:rsidRPr="00F62F3C" w:rsidRDefault="002937AB" w:rsidP="004D093A">
            <w:pPr>
              <w:rPr>
                <w:rFonts w:ascii="Times New Roman" w:hAnsi="Times New Roman" w:cs="Times New Roman"/>
              </w:rPr>
            </w:pPr>
          </w:p>
        </w:tc>
        <w:tc>
          <w:tcPr>
            <w:tcW w:w="550"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w:t>
            </w:r>
          </w:p>
        </w:tc>
        <w:tc>
          <w:tcPr>
            <w:tcW w:w="5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567" w:type="dxa"/>
          </w:tcPr>
          <w:p w:rsidR="002937AB" w:rsidRPr="00F62F3C" w:rsidRDefault="002937AB" w:rsidP="004D093A">
            <w:pPr>
              <w:jc w:val="center"/>
              <w:rPr>
                <w:rFonts w:ascii="Times New Roman" w:hAnsi="Times New Roman" w:cs="Times New Roman"/>
              </w:rPr>
            </w:pP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4</w:t>
            </w:r>
          </w:p>
        </w:tc>
        <w:tc>
          <w:tcPr>
            <w:tcW w:w="709"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36</w:t>
            </w:r>
          </w:p>
        </w:tc>
        <w:tc>
          <w:tcPr>
            <w:tcW w:w="70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708"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4</w:t>
            </w:r>
          </w:p>
        </w:tc>
        <w:tc>
          <w:tcPr>
            <w:tcW w:w="71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36</w:t>
            </w:r>
          </w:p>
        </w:tc>
      </w:tr>
      <w:tr w:rsidR="002937AB" w:rsidTr="004D093A">
        <w:trPr>
          <w:gridAfter w:val="1"/>
          <w:wAfter w:w="9" w:type="dxa"/>
        </w:trPr>
        <w:tc>
          <w:tcPr>
            <w:tcW w:w="9912" w:type="dxa"/>
            <w:gridSpan w:val="14"/>
            <w:tcBorders>
              <w:top w:val="single" w:sz="4" w:space="0" w:color="auto"/>
              <w:left w:val="single" w:sz="4" w:space="0" w:color="auto"/>
            </w:tcBorders>
            <w:shd w:val="clear" w:color="auto" w:fill="FFFFFF"/>
            <w:vAlign w:val="bottom"/>
          </w:tcPr>
          <w:p w:rsidR="002937AB" w:rsidRPr="00F62F3C" w:rsidRDefault="002937AB" w:rsidP="004D093A">
            <w:pPr>
              <w:widowControl/>
              <w:rPr>
                <w:rFonts w:ascii="Times New Roman" w:hAnsi="Times New Roman" w:cs="Times New Roman"/>
              </w:rPr>
            </w:pPr>
            <w:r w:rsidRPr="00F62F3C">
              <w:rPr>
                <w:rFonts w:ascii="Times New Roman" w:hAnsi="Times New Roman" w:cs="Times New Roman"/>
                <w:b/>
              </w:rPr>
              <w:t>2.Образовательная область «Художественно-эстетическое развитие»</w:t>
            </w:r>
          </w:p>
        </w:tc>
      </w:tr>
      <w:tr w:rsidR="002937AB" w:rsidTr="004D093A">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Музыкальное</w:t>
            </w:r>
          </w:p>
        </w:tc>
        <w:tc>
          <w:tcPr>
            <w:tcW w:w="57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2</w:t>
            </w:r>
          </w:p>
        </w:tc>
        <w:tc>
          <w:tcPr>
            <w:tcW w:w="56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8</w:t>
            </w:r>
          </w:p>
        </w:tc>
        <w:tc>
          <w:tcPr>
            <w:tcW w:w="550"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72</w:t>
            </w:r>
          </w:p>
        </w:tc>
        <w:tc>
          <w:tcPr>
            <w:tcW w:w="5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09"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c>
          <w:tcPr>
            <w:tcW w:w="70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708"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1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r>
      <w:tr w:rsidR="002937AB" w:rsidTr="004D093A">
        <w:trPr>
          <w:trHeight w:val="129"/>
        </w:trPr>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Рисование</w:t>
            </w:r>
          </w:p>
        </w:tc>
        <w:tc>
          <w:tcPr>
            <w:tcW w:w="57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1</w:t>
            </w:r>
          </w:p>
        </w:tc>
        <w:tc>
          <w:tcPr>
            <w:tcW w:w="56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4</w:t>
            </w:r>
          </w:p>
        </w:tc>
        <w:tc>
          <w:tcPr>
            <w:tcW w:w="550"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36</w:t>
            </w:r>
          </w:p>
        </w:tc>
        <w:tc>
          <w:tcPr>
            <w:tcW w:w="5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4</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36</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4</w:t>
            </w:r>
          </w:p>
        </w:tc>
        <w:tc>
          <w:tcPr>
            <w:tcW w:w="709"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36</w:t>
            </w:r>
          </w:p>
        </w:tc>
        <w:tc>
          <w:tcPr>
            <w:tcW w:w="70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708"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4</w:t>
            </w:r>
          </w:p>
        </w:tc>
        <w:tc>
          <w:tcPr>
            <w:tcW w:w="71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36</w:t>
            </w:r>
          </w:p>
        </w:tc>
      </w:tr>
      <w:tr w:rsidR="002937AB" w:rsidTr="004D093A">
        <w:trPr>
          <w:trHeight w:val="936"/>
        </w:trPr>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Лепка</w:t>
            </w:r>
          </w:p>
          <w:p w:rsidR="002937AB" w:rsidRPr="00F62F3C" w:rsidRDefault="002937AB" w:rsidP="004D093A">
            <w:pPr>
              <w:pStyle w:val="ac"/>
              <w:shd w:val="clear" w:color="auto" w:fill="auto"/>
              <w:ind w:firstLine="0"/>
              <w:rPr>
                <w:sz w:val="24"/>
                <w:szCs w:val="24"/>
              </w:rPr>
            </w:pPr>
            <w:r w:rsidRPr="00F62F3C">
              <w:rPr>
                <w:sz w:val="24"/>
                <w:szCs w:val="24"/>
              </w:rPr>
              <w:t xml:space="preserve">Аппликация/ </w:t>
            </w:r>
          </w:p>
          <w:p w:rsidR="002937AB" w:rsidRPr="00F62F3C" w:rsidRDefault="002937AB" w:rsidP="004D093A">
            <w:pPr>
              <w:pStyle w:val="ac"/>
              <w:shd w:val="clear" w:color="auto" w:fill="auto"/>
              <w:ind w:firstLine="0"/>
              <w:rPr>
                <w:sz w:val="24"/>
                <w:szCs w:val="24"/>
              </w:rPr>
            </w:pPr>
            <w:r w:rsidRPr="00F62F3C">
              <w:rPr>
                <w:sz w:val="24"/>
                <w:szCs w:val="24"/>
              </w:rPr>
              <w:t>Ручной труд</w:t>
            </w:r>
            <w:r>
              <w:rPr>
                <w:sz w:val="24"/>
                <w:szCs w:val="24"/>
              </w:rPr>
              <w:t xml:space="preserve"> (4-7 лет)</w:t>
            </w:r>
          </w:p>
        </w:tc>
        <w:tc>
          <w:tcPr>
            <w:tcW w:w="576" w:type="dxa"/>
          </w:tcPr>
          <w:p w:rsidR="002937AB" w:rsidRPr="00705B48" w:rsidRDefault="002937AB" w:rsidP="004D093A">
            <w:pPr>
              <w:rPr>
                <w:rFonts w:ascii="Times New Roman" w:hAnsi="Times New Roman" w:cs="Times New Roman"/>
              </w:rPr>
            </w:pPr>
            <w:r w:rsidRPr="00705B48">
              <w:rPr>
                <w:rFonts w:ascii="Times New Roman" w:hAnsi="Times New Roman" w:cs="Times New Roman"/>
              </w:rPr>
              <w:t>0,5</w:t>
            </w:r>
          </w:p>
          <w:p w:rsidR="002937AB" w:rsidRPr="00705B48" w:rsidRDefault="002937AB" w:rsidP="004D093A">
            <w:pPr>
              <w:rPr>
                <w:rFonts w:ascii="Times New Roman" w:hAnsi="Times New Roman" w:cs="Times New Roman"/>
              </w:rPr>
            </w:pPr>
            <w:r w:rsidRPr="00705B48">
              <w:rPr>
                <w:rFonts w:ascii="Times New Roman" w:hAnsi="Times New Roman" w:cs="Times New Roman"/>
              </w:rPr>
              <w:t>0,5</w:t>
            </w:r>
          </w:p>
          <w:p w:rsidR="002937AB" w:rsidRPr="00F62F3C" w:rsidRDefault="002937AB" w:rsidP="004D093A">
            <w:pPr>
              <w:rPr>
                <w:rFonts w:ascii="Times New Roman" w:hAnsi="Times New Roman" w:cs="Times New Roman"/>
              </w:rPr>
            </w:pPr>
            <w:r>
              <w:rPr>
                <w:rFonts w:ascii="Times New Roman" w:hAnsi="Times New Roman" w:cs="Times New Roman"/>
              </w:rPr>
              <w:t>-</w:t>
            </w:r>
          </w:p>
        </w:tc>
        <w:tc>
          <w:tcPr>
            <w:tcW w:w="566" w:type="dxa"/>
          </w:tcPr>
          <w:p w:rsidR="002937AB" w:rsidRDefault="002937AB" w:rsidP="004D093A">
            <w:pPr>
              <w:rPr>
                <w:rFonts w:ascii="Times New Roman" w:hAnsi="Times New Roman" w:cs="Times New Roman"/>
              </w:rPr>
            </w:pPr>
            <w:r>
              <w:rPr>
                <w:rFonts w:ascii="Times New Roman" w:hAnsi="Times New Roman" w:cs="Times New Roman"/>
              </w:rPr>
              <w:t>2</w:t>
            </w:r>
          </w:p>
          <w:p w:rsidR="002937AB" w:rsidRDefault="002937AB" w:rsidP="004D093A">
            <w:pPr>
              <w:rPr>
                <w:rFonts w:ascii="Times New Roman" w:hAnsi="Times New Roman" w:cs="Times New Roman"/>
              </w:rPr>
            </w:pPr>
            <w:r>
              <w:rPr>
                <w:rFonts w:ascii="Times New Roman" w:hAnsi="Times New Roman" w:cs="Times New Roman"/>
              </w:rPr>
              <w:t>2</w:t>
            </w:r>
          </w:p>
          <w:p w:rsidR="002937AB" w:rsidRPr="00F62F3C" w:rsidRDefault="002937AB" w:rsidP="004D093A">
            <w:pPr>
              <w:rPr>
                <w:rFonts w:ascii="Times New Roman" w:hAnsi="Times New Roman" w:cs="Times New Roman"/>
              </w:rPr>
            </w:pPr>
            <w:r>
              <w:rPr>
                <w:rFonts w:ascii="Times New Roman" w:hAnsi="Times New Roman" w:cs="Times New Roman"/>
              </w:rPr>
              <w:t>-</w:t>
            </w:r>
          </w:p>
        </w:tc>
        <w:tc>
          <w:tcPr>
            <w:tcW w:w="550" w:type="dxa"/>
          </w:tcPr>
          <w:p w:rsidR="002937AB" w:rsidRDefault="002937AB" w:rsidP="004D093A">
            <w:pPr>
              <w:rPr>
                <w:rFonts w:ascii="Times New Roman" w:hAnsi="Times New Roman" w:cs="Times New Roman"/>
              </w:rPr>
            </w:pPr>
            <w:r w:rsidRPr="00F62F3C">
              <w:rPr>
                <w:rFonts w:ascii="Times New Roman" w:hAnsi="Times New Roman" w:cs="Times New Roman"/>
              </w:rPr>
              <w:t>18</w:t>
            </w:r>
          </w:p>
          <w:p w:rsidR="002937AB" w:rsidRDefault="002937AB" w:rsidP="004D093A">
            <w:pPr>
              <w:rPr>
                <w:rFonts w:ascii="Times New Roman" w:hAnsi="Times New Roman" w:cs="Times New Roman"/>
              </w:rPr>
            </w:pPr>
            <w:r w:rsidRPr="00F62F3C">
              <w:rPr>
                <w:rFonts w:ascii="Times New Roman" w:hAnsi="Times New Roman" w:cs="Times New Roman"/>
              </w:rPr>
              <w:t>18</w:t>
            </w:r>
          </w:p>
          <w:p w:rsidR="002937AB" w:rsidRPr="00F62F3C" w:rsidRDefault="002937AB" w:rsidP="004D093A">
            <w:pPr>
              <w:rPr>
                <w:rFonts w:ascii="Times New Roman" w:hAnsi="Times New Roman" w:cs="Times New Roman"/>
              </w:rPr>
            </w:pPr>
            <w:r>
              <w:rPr>
                <w:rFonts w:ascii="Times New Roman" w:hAnsi="Times New Roman" w:cs="Times New Roman"/>
              </w:rPr>
              <w:t>-</w:t>
            </w:r>
          </w:p>
        </w:tc>
        <w:tc>
          <w:tcPr>
            <w:tcW w:w="583" w:type="dxa"/>
          </w:tcPr>
          <w:p w:rsidR="002937AB" w:rsidRPr="00384732" w:rsidRDefault="002937AB" w:rsidP="004D093A">
            <w:pPr>
              <w:jc w:val="center"/>
              <w:rPr>
                <w:rFonts w:ascii="Times New Roman" w:hAnsi="Times New Roman" w:cs="Times New Roman"/>
                <w:sz w:val="20"/>
                <w:szCs w:val="20"/>
              </w:rPr>
            </w:pPr>
            <w:r w:rsidRPr="00384732">
              <w:rPr>
                <w:rFonts w:ascii="Times New Roman" w:hAnsi="Times New Roman" w:cs="Times New Roman"/>
                <w:sz w:val="20"/>
                <w:szCs w:val="20"/>
              </w:rPr>
              <w:t>0,5</w:t>
            </w:r>
          </w:p>
          <w:p w:rsidR="002937AB" w:rsidRPr="00384732" w:rsidRDefault="002937AB" w:rsidP="004D093A">
            <w:pPr>
              <w:jc w:val="center"/>
              <w:rPr>
                <w:rFonts w:ascii="Times New Roman" w:hAnsi="Times New Roman" w:cs="Times New Roman"/>
                <w:sz w:val="20"/>
                <w:szCs w:val="20"/>
              </w:rPr>
            </w:pPr>
            <w:r w:rsidRPr="00384732">
              <w:rPr>
                <w:rFonts w:ascii="Times New Roman" w:hAnsi="Times New Roman" w:cs="Times New Roman"/>
                <w:sz w:val="20"/>
                <w:szCs w:val="20"/>
              </w:rPr>
              <w:t>0,25</w:t>
            </w:r>
          </w:p>
          <w:p w:rsidR="002937AB" w:rsidRPr="00F62F3C" w:rsidRDefault="002937AB" w:rsidP="004D093A">
            <w:pPr>
              <w:jc w:val="center"/>
              <w:rPr>
                <w:rFonts w:ascii="Times New Roman" w:hAnsi="Times New Roman" w:cs="Times New Roman"/>
              </w:rPr>
            </w:pPr>
            <w:r w:rsidRPr="00384732">
              <w:rPr>
                <w:rFonts w:ascii="Times New Roman" w:hAnsi="Times New Roman" w:cs="Times New Roman"/>
                <w:sz w:val="20"/>
                <w:szCs w:val="20"/>
              </w:rPr>
              <w:t>0,25</w:t>
            </w:r>
          </w:p>
        </w:tc>
        <w:tc>
          <w:tcPr>
            <w:tcW w:w="567" w:type="dxa"/>
          </w:tcPr>
          <w:p w:rsidR="002937AB" w:rsidRDefault="002937AB" w:rsidP="004D093A">
            <w:pPr>
              <w:jc w:val="center"/>
              <w:rPr>
                <w:rFonts w:ascii="Times New Roman" w:hAnsi="Times New Roman" w:cs="Times New Roman"/>
              </w:rPr>
            </w:pPr>
            <w:r w:rsidRPr="00F62F3C">
              <w:rPr>
                <w:rFonts w:ascii="Times New Roman" w:hAnsi="Times New Roman" w:cs="Times New Roman"/>
              </w:rPr>
              <w:t>2</w:t>
            </w:r>
          </w:p>
          <w:p w:rsidR="002937AB" w:rsidRDefault="002937AB" w:rsidP="004D093A">
            <w:pPr>
              <w:jc w:val="center"/>
              <w:rPr>
                <w:rFonts w:ascii="Times New Roman" w:hAnsi="Times New Roman" w:cs="Times New Roman"/>
              </w:rPr>
            </w:pPr>
            <w:r w:rsidRPr="00F62F3C">
              <w:rPr>
                <w:rFonts w:ascii="Times New Roman" w:hAnsi="Times New Roman" w:cs="Times New Roman"/>
              </w:rPr>
              <w:t>1</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567" w:type="dxa"/>
          </w:tcPr>
          <w:p w:rsidR="002937AB" w:rsidRDefault="002937AB" w:rsidP="004D093A">
            <w:pPr>
              <w:jc w:val="center"/>
              <w:rPr>
                <w:rFonts w:ascii="Times New Roman" w:hAnsi="Times New Roman" w:cs="Times New Roman"/>
              </w:rPr>
            </w:pPr>
            <w:r w:rsidRPr="00F62F3C">
              <w:rPr>
                <w:rFonts w:ascii="Times New Roman" w:hAnsi="Times New Roman" w:cs="Times New Roman"/>
              </w:rPr>
              <w:t>18</w:t>
            </w:r>
          </w:p>
          <w:p w:rsidR="002937AB" w:rsidRDefault="002937AB" w:rsidP="004D093A">
            <w:pPr>
              <w:jc w:val="center"/>
              <w:rPr>
                <w:rFonts w:ascii="Times New Roman" w:hAnsi="Times New Roman" w:cs="Times New Roman"/>
              </w:rPr>
            </w:pPr>
            <w:r w:rsidRPr="00F62F3C">
              <w:rPr>
                <w:rFonts w:ascii="Times New Roman" w:hAnsi="Times New Roman" w:cs="Times New Roman"/>
              </w:rPr>
              <w:t>9</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9</w:t>
            </w:r>
          </w:p>
        </w:tc>
        <w:tc>
          <w:tcPr>
            <w:tcW w:w="567" w:type="dxa"/>
          </w:tcPr>
          <w:p w:rsidR="002937AB" w:rsidRPr="00384732" w:rsidRDefault="002937AB" w:rsidP="004D093A">
            <w:pPr>
              <w:jc w:val="center"/>
              <w:rPr>
                <w:rFonts w:ascii="Times New Roman" w:hAnsi="Times New Roman" w:cs="Times New Roman"/>
                <w:sz w:val="20"/>
                <w:szCs w:val="20"/>
              </w:rPr>
            </w:pPr>
            <w:r w:rsidRPr="00384732">
              <w:rPr>
                <w:rFonts w:ascii="Times New Roman" w:hAnsi="Times New Roman" w:cs="Times New Roman"/>
                <w:sz w:val="20"/>
                <w:szCs w:val="20"/>
              </w:rPr>
              <w:t>0,5</w:t>
            </w:r>
          </w:p>
          <w:p w:rsidR="002937AB" w:rsidRPr="00384732" w:rsidRDefault="002937AB" w:rsidP="004D093A">
            <w:pPr>
              <w:jc w:val="center"/>
              <w:rPr>
                <w:rFonts w:ascii="Times New Roman" w:hAnsi="Times New Roman" w:cs="Times New Roman"/>
                <w:sz w:val="20"/>
                <w:szCs w:val="20"/>
              </w:rPr>
            </w:pPr>
            <w:r w:rsidRPr="00384732">
              <w:rPr>
                <w:rFonts w:ascii="Times New Roman" w:hAnsi="Times New Roman" w:cs="Times New Roman"/>
                <w:sz w:val="20"/>
                <w:szCs w:val="20"/>
              </w:rPr>
              <w:t>0,25</w:t>
            </w:r>
          </w:p>
          <w:p w:rsidR="002937AB" w:rsidRPr="00F62F3C" w:rsidRDefault="002937AB" w:rsidP="004D093A">
            <w:pPr>
              <w:jc w:val="center"/>
              <w:rPr>
                <w:rFonts w:ascii="Times New Roman" w:hAnsi="Times New Roman" w:cs="Times New Roman"/>
              </w:rPr>
            </w:pPr>
            <w:r w:rsidRPr="00384732">
              <w:rPr>
                <w:rFonts w:ascii="Times New Roman" w:hAnsi="Times New Roman" w:cs="Times New Roman"/>
                <w:sz w:val="20"/>
                <w:szCs w:val="20"/>
              </w:rPr>
              <w:t>0,25</w:t>
            </w:r>
          </w:p>
        </w:tc>
        <w:tc>
          <w:tcPr>
            <w:tcW w:w="567" w:type="dxa"/>
          </w:tcPr>
          <w:p w:rsidR="002937AB" w:rsidRDefault="002937AB" w:rsidP="004D093A">
            <w:pPr>
              <w:jc w:val="center"/>
              <w:rPr>
                <w:rFonts w:ascii="Times New Roman" w:hAnsi="Times New Roman" w:cs="Times New Roman"/>
              </w:rPr>
            </w:pPr>
            <w:r w:rsidRPr="00F62F3C">
              <w:rPr>
                <w:rFonts w:ascii="Times New Roman" w:hAnsi="Times New Roman" w:cs="Times New Roman"/>
              </w:rPr>
              <w:t>2</w:t>
            </w:r>
          </w:p>
          <w:p w:rsidR="002937AB" w:rsidRDefault="002937AB" w:rsidP="004D093A">
            <w:pPr>
              <w:jc w:val="center"/>
              <w:rPr>
                <w:rFonts w:ascii="Times New Roman" w:hAnsi="Times New Roman" w:cs="Times New Roman"/>
              </w:rPr>
            </w:pPr>
            <w:r w:rsidRPr="00F62F3C">
              <w:rPr>
                <w:rFonts w:ascii="Times New Roman" w:hAnsi="Times New Roman" w:cs="Times New Roman"/>
              </w:rPr>
              <w:t>1</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709" w:type="dxa"/>
          </w:tcPr>
          <w:p w:rsidR="002937AB" w:rsidRDefault="002937AB" w:rsidP="004D093A">
            <w:pPr>
              <w:jc w:val="center"/>
              <w:rPr>
                <w:rFonts w:ascii="Times New Roman" w:hAnsi="Times New Roman" w:cs="Times New Roman"/>
              </w:rPr>
            </w:pPr>
            <w:r w:rsidRPr="00F62F3C">
              <w:rPr>
                <w:rFonts w:ascii="Times New Roman" w:hAnsi="Times New Roman" w:cs="Times New Roman"/>
              </w:rPr>
              <w:t>18</w:t>
            </w:r>
          </w:p>
          <w:p w:rsidR="002937AB" w:rsidRDefault="002937AB" w:rsidP="004D093A">
            <w:pPr>
              <w:jc w:val="center"/>
              <w:rPr>
                <w:rFonts w:ascii="Times New Roman" w:hAnsi="Times New Roman" w:cs="Times New Roman"/>
              </w:rPr>
            </w:pPr>
            <w:r w:rsidRPr="00F62F3C">
              <w:rPr>
                <w:rFonts w:ascii="Times New Roman" w:hAnsi="Times New Roman" w:cs="Times New Roman"/>
              </w:rPr>
              <w:t>9</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9</w:t>
            </w:r>
          </w:p>
        </w:tc>
        <w:tc>
          <w:tcPr>
            <w:tcW w:w="70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0,5</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0,25</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0,25</w:t>
            </w:r>
          </w:p>
        </w:tc>
        <w:tc>
          <w:tcPr>
            <w:tcW w:w="708" w:type="dxa"/>
          </w:tcPr>
          <w:p w:rsidR="002937AB" w:rsidRDefault="002937AB" w:rsidP="004D093A">
            <w:pPr>
              <w:jc w:val="center"/>
              <w:rPr>
                <w:rFonts w:ascii="Times New Roman" w:hAnsi="Times New Roman" w:cs="Times New Roman"/>
              </w:rPr>
            </w:pPr>
            <w:r w:rsidRPr="00F62F3C">
              <w:rPr>
                <w:rFonts w:ascii="Times New Roman" w:hAnsi="Times New Roman" w:cs="Times New Roman"/>
              </w:rPr>
              <w:t>2</w:t>
            </w:r>
          </w:p>
          <w:p w:rsidR="002937AB" w:rsidRDefault="002937AB" w:rsidP="004D093A">
            <w:pPr>
              <w:jc w:val="center"/>
              <w:rPr>
                <w:rFonts w:ascii="Times New Roman" w:hAnsi="Times New Roman" w:cs="Times New Roman"/>
              </w:rPr>
            </w:pPr>
            <w:r w:rsidRPr="00F62F3C">
              <w:rPr>
                <w:rFonts w:ascii="Times New Roman" w:hAnsi="Times New Roman" w:cs="Times New Roman"/>
              </w:rPr>
              <w:t>1</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719" w:type="dxa"/>
            <w:gridSpan w:val="2"/>
          </w:tcPr>
          <w:p w:rsidR="002937AB" w:rsidRDefault="002937AB" w:rsidP="004D093A">
            <w:pPr>
              <w:jc w:val="center"/>
              <w:rPr>
                <w:rFonts w:ascii="Times New Roman" w:hAnsi="Times New Roman" w:cs="Times New Roman"/>
              </w:rPr>
            </w:pPr>
            <w:r w:rsidRPr="00F62F3C">
              <w:rPr>
                <w:rFonts w:ascii="Times New Roman" w:hAnsi="Times New Roman" w:cs="Times New Roman"/>
              </w:rPr>
              <w:t>18</w:t>
            </w:r>
          </w:p>
          <w:p w:rsidR="002937AB" w:rsidRDefault="002937AB" w:rsidP="004D093A">
            <w:pPr>
              <w:jc w:val="center"/>
              <w:rPr>
                <w:rFonts w:ascii="Times New Roman" w:hAnsi="Times New Roman" w:cs="Times New Roman"/>
              </w:rPr>
            </w:pPr>
            <w:r w:rsidRPr="00F62F3C">
              <w:rPr>
                <w:rFonts w:ascii="Times New Roman" w:hAnsi="Times New Roman" w:cs="Times New Roman"/>
              </w:rPr>
              <w:t>9</w:t>
            </w:r>
          </w:p>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9</w:t>
            </w:r>
          </w:p>
        </w:tc>
      </w:tr>
      <w:tr w:rsidR="002937AB" w:rsidTr="004D093A">
        <w:trPr>
          <w:trHeight w:val="136"/>
        </w:trPr>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Конструктивно-модельная деятельность</w:t>
            </w:r>
          </w:p>
        </w:tc>
        <w:tc>
          <w:tcPr>
            <w:tcW w:w="7388" w:type="dxa"/>
            <w:gridSpan w:val="14"/>
          </w:tcPr>
          <w:p w:rsidR="002937AB" w:rsidRPr="00F62F3C" w:rsidRDefault="002937AB" w:rsidP="004D093A">
            <w:pPr>
              <w:widowControl/>
              <w:spacing w:after="200" w:line="276" w:lineRule="auto"/>
              <w:jc w:val="center"/>
              <w:rPr>
                <w:rFonts w:ascii="Times New Roman" w:hAnsi="Times New Roman" w:cs="Times New Roman"/>
              </w:rPr>
            </w:pPr>
            <w:r w:rsidRPr="00F62F3C">
              <w:rPr>
                <w:rFonts w:ascii="Times New Roman" w:hAnsi="Times New Roman" w:cs="Times New Roman"/>
              </w:rPr>
              <w:t>1 раз в неделю в режимные моменты</w:t>
            </w:r>
          </w:p>
        </w:tc>
      </w:tr>
      <w:tr w:rsidR="002937AB" w:rsidTr="004D093A">
        <w:trPr>
          <w:gridAfter w:val="1"/>
          <w:wAfter w:w="9" w:type="dxa"/>
          <w:trHeight w:val="141"/>
        </w:trPr>
        <w:tc>
          <w:tcPr>
            <w:tcW w:w="9912" w:type="dxa"/>
            <w:gridSpan w:val="14"/>
            <w:tcBorders>
              <w:top w:val="single" w:sz="4" w:space="0" w:color="auto"/>
              <w:left w:val="single" w:sz="4" w:space="0" w:color="auto"/>
            </w:tcBorders>
            <w:shd w:val="clear" w:color="auto" w:fill="FFFFFF"/>
            <w:vAlign w:val="bottom"/>
          </w:tcPr>
          <w:p w:rsidR="002937AB" w:rsidRPr="00F62F3C" w:rsidRDefault="002937AB" w:rsidP="004D093A">
            <w:pPr>
              <w:widowControl/>
              <w:rPr>
                <w:rFonts w:ascii="Times New Roman" w:hAnsi="Times New Roman" w:cs="Times New Roman"/>
              </w:rPr>
            </w:pPr>
            <w:r w:rsidRPr="00F62F3C">
              <w:rPr>
                <w:rFonts w:ascii="Times New Roman" w:hAnsi="Times New Roman" w:cs="Times New Roman"/>
                <w:b/>
              </w:rPr>
              <w:t>3. Образовательная область «Познавательное развитие»</w:t>
            </w:r>
          </w:p>
        </w:tc>
      </w:tr>
      <w:tr w:rsidR="002937AB" w:rsidTr="004D093A">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Математическое развитие</w:t>
            </w:r>
          </w:p>
        </w:tc>
        <w:tc>
          <w:tcPr>
            <w:tcW w:w="57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1</w:t>
            </w:r>
          </w:p>
        </w:tc>
        <w:tc>
          <w:tcPr>
            <w:tcW w:w="56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4</w:t>
            </w:r>
          </w:p>
        </w:tc>
        <w:tc>
          <w:tcPr>
            <w:tcW w:w="550"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36</w:t>
            </w:r>
          </w:p>
        </w:tc>
        <w:tc>
          <w:tcPr>
            <w:tcW w:w="5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09"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c>
          <w:tcPr>
            <w:tcW w:w="70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708"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1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r>
      <w:tr w:rsidR="002937AB" w:rsidTr="004D093A">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Ознакомление с окружающим миром:</w:t>
            </w:r>
          </w:p>
          <w:p w:rsidR="002937AB" w:rsidRPr="00F62F3C" w:rsidRDefault="002937AB" w:rsidP="004D093A">
            <w:pPr>
              <w:pStyle w:val="ac"/>
              <w:shd w:val="clear" w:color="auto" w:fill="auto"/>
              <w:ind w:firstLine="0"/>
              <w:rPr>
                <w:rStyle w:val="29pt"/>
              </w:rPr>
            </w:pPr>
            <w:r w:rsidRPr="00F62F3C">
              <w:rPr>
                <w:rStyle w:val="29pt"/>
              </w:rPr>
              <w:t>- Природное окружение</w:t>
            </w:r>
          </w:p>
          <w:p w:rsidR="002937AB" w:rsidRPr="00F62F3C" w:rsidRDefault="002937AB" w:rsidP="004D093A">
            <w:pPr>
              <w:pStyle w:val="ac"/>
              <w:shd w:val="clear" w:color="auto" w:fill="auto"/>
              <w:ind w:firstLine="0"/>
              <w:rPr>
                <w:sz w:val="24"/>
                <w:szCs w:val="24"/>
              </w:rPr>
            </w:pPr>
            <w:r w:rsidRPr="00F62F3C">
              <w:rPr>
                <w:rStyle w:val="29pt"/>
              </w:rPr>
              <w:t>- Социальное окружение</w:t>
            </w:r>
          </w:p>
        </w:tc>
        <w:tc>
          <w:tcPr>
            <w:tcW w:w="576" w:type="dxa"/>
          </w:tcPr>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r w:rsidRPr="00705B48">
              <w:rPr>
                <w:rFonts w:ascii="Times New Roman" w:hAnsi="Times New Roman" w:cs="Times New Roman"/>
              </w:rPr>
              <w:t>0,5</w:t>
            </w: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r w:rsidRPr="00705B48">
              <w:rPr>
                <w:rFonts w:ascii="Times New Roman" w:hAnsi="Times New Roman" w:cs="Times New Roman"/>
              </w:rPr>
              <w:t>0,5</w:t>
            </w:r>
          </w:p>
        </w:tc>
        <w:tc>
          <w:tcPr>
            <w:tcW w:w="566" w:type="dxa"/>
          </w:tcPr>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r w:rsidRPr="00705B48">
              <w:rPr>
                <w:rFonts w:ascii="Times New Roman" w:hAnsi="Times New Roman" w:cs="Times New Roman"/>
              </w:rPr>
              <w:t>2</w:t>
            </w: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r w:rsidRPr="00705B48">
              <w:rPr>
                <w:rFonts w:ascii="Times New Roman" w:hAnsi="Times New Roman" w:cs="Times New Roman"/>
              </w:rPr>
              <w:t>2</w:t>
            </w:r>
          </w:p>
        </w:tc>
        <w:tc>
          <w:tcPr>
            <w:tcW w:w="550" w:type="dxa"/>
          </w:tcPr>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r w:rsidRPr="00705B48">
              <w:rPr>
                <w:rFonts w:ascii="Times New Roman" w:hAnsi="Times New Roman" w:cs="Times New Roman"/>
              </w:rPr>
              <w:t>18</w:t>
            </w:r>
          </w:p>
          <w:p w:rsidR="002937AB" w:rsidRPr="00705B48"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r w:rsidRPr="00705B48">
              <w:rPr>
                <w:rFonts w:ascii="Times New Roman" w:hAnsi="Times New Roman" w:cs="Times New Roman"/>
              </w:rPr>
              <w:t>18</w:t>
            </w:r>
          </w:p>
        </w:tc>
        <w:tc>
          <w:tcPr>
            <w:tcW w:w="583" w:type="dxa"/>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0,5</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0,5</w:t>
            </w:r>
          </w:p>
        </w:tc>
        <w:tc>
          <w:tcPr>
            <w:tcW w:w="567" w:type="dxa"/>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2</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2</w:t>
            </w:r>
          </w:p>
        </w:tc>
        <w:tc>
          <w:tcPr>
            <w:tcW w:w="567" w:type="dxa"/>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18</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18</w:t>
            </w:r>
          </w:p>
        </w:tc>
        <w:tc>
          <w:tcPr>
            <w:tcW w:w="567" w:type="dxa"/>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0,5</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0,5</w:t>
            </w:r>
          </w:p>
        </w:tc>
        <w:tc>
          <w:tcPr>
            <w:tcW w:w="567" w:type="dxa"/>
          </w:tcPr>
          <w:p w:rsidR="002937AB" w:rsidRPr="00705B48" w:rsidRDefault="002937AB" w:rsidP="004D093A">
            <w:pPr>
              <w:jc w:val="center"/>
              <w:rPr>
                <w:rFonts w:ascii="Times New Roman" w:hAnsi="Times New Roman" w:cs="Times New Roman"/>
              </w:rPr>
            </w:pPr>
          </w:p>
          <w:p w:rsidR="002937AB" w:rsidRDefault="002937AB" w:rsidP="004D093A">
            <w:pPr>
              <w:rPr>
                <w:rFonts w:ascii="Times New Roman" w:hAnsi="Times New Roman" w:cs="Times New Roman"/>
              </w:rPr>
            </w:pPr>
          </w:p>
          <w:p w:rsidR="002937AB" w:rsidRDefault="002937AB" w:rsidP="004D093A">
            <w:pPr>
              <w:rPr>
                <w:rFonts w:ascii="Times New Roman" w:hAnsi="Times New Roman" w:cs="Times New Roman"/>
              </w:rPr>
            </w:pPr>
          </w:p>
          <w:p w:rsidR="002937AB" w:rsidRPr="00705B48" w:rsidRDefault="002937AB" w:rsidP="004D093A">
            <w:pPr>
              <w:rPr>
                <w:rFonts w:ascii="Times New Roman" w:hAnsi="Times New Roman" w:cs="Times New Roman"/>
              </w:rPr>
            </w:pPr>
            <w:r w:rsidRPr="00705B48">
              <w:rPr>
                <w:rFonts w:ascii="Times New Roman" w:hAnsi="Times New Roman" w:cs="Times New Roman"/>
              </w:rPr>
              <w:t>2</w:t>
            </w:r>
          </w:p>
          <w:p w:rsidR="002937AB" w:rsidRPr="00705B48" w:rsidRDefault="002937AB" w:rsidP="004D093A">
            <w:pP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2</w:t>
            </w:r>
          </w:p>
        </w:tc>
        <w:tc>
          <w:tcPr>
            <w:tcW w:w="709" w:type="dxa"/>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18</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18</w:t>
            </w:r>
          </w:p>
        </w:tc>
        <w:tc>
          <w:tcPr>
            <w:tcW w:w="709" w:type="dxa"/>
            <w:gridSpan w:val="2"/>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0,5</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0,5</w:t>
            </w:r>
          </w:p>
        </w:tc>
        <w:tc>
          <w:tcPr>
            <w:tcW w:w="708" w:type="dxa"/>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2</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2</w:t>
            </w:r>
          </w:p>
        </w:tc>
        <w:tc>
          <w:tcPr>
            <w:tcW w:w="719" w:type="dxa"/>
            <w:gridSpan w:val="2"/>
          </w:tcPr>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18</w:t>
            </w:r>
          </w:p>
          <w:p w:rsidR="002937AB" w:rsidRPr="00705B48" w:rsidRDefault="002937AB" w:rsidP="004D093A">
            <w:pPr>
              <w:jc w:val="center"/>
              <w:rPr>
                <w:rFonts w:ascii="Times New Roman" w:hAnsi="Times New Roman" w:cs="Times New Roman"/>
              </w:rPr>
            </w:pPr>
          </w:p>
          <w:p w:rsidR="002937AB" w:rsidRPr="00705B48" w:rsidRDefault="002937AB" w:rsidP="004D093A">
            <w:pPr>
              <w:jc w:val="center"/>
              <w:rPr>
                <w:rFonts w:ascii="Times New Roman" w:hAnsi="Times New Roman" w:cs="Times New Roman"/>
              </w:rPr>
            </w:pPr>
            <w:r w:rsidRPr="00705B48">
              <w:rPr>
                <w:rFonts w:ascii="Times New Roman" w:hAnsi="Times New Roman" w:cs="Times New Roman"/>
              </w:rPr>
              <w:t>18</w:t>
            </w:r>
          </w:p>
        </w:tc>
      </w:tr>
      <w:tr w:rsidR="002937AB" w:rsidTr="004D093A">
        <w:tc>
          <w:tcPr>
            <w:tcW w:w="2533" w:type="dxa"/>
            <w:tcBorders>
              <w:top w:val="single" w:sz="4" w:space="0" w:color="auto"/>
              <w:left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rStyle w:val="29pt"/>
              </w:rPr>
              <w:t>Развитие познавательно исследовательской деятельности</w:t>
            </w:r>
          </w:p>
        </w:tc>
        <w:tc>
          <w:tcPr>
            <w:tcW w:w="7388" w:type="dxa"/>
            <w:gridSpan w:val="14"/>
          </w:tcPr>
          <w:p w:rsidR="002937AB" w:rsidRPr="00F62F3C" w:rsidRDefault="002937AB" w:rsidP="004D093A">
            <w:pPr>
              <w:widowControl/>
              <w:jc w:val="center"/>
              <w:rPr>
                <w:rFonts w:ascii="Times New Roman" w:hAnsi="Times New Roman" w:cs="Times New Roman"/>
              </w:rPr>
            </w:pPr>
            <w:r w:rsidRPr="00F62F3C">
              <w:rPr>
                <w:rStyle w:val="29pt"/>
                <w:rFonts w:eastAsiaTheme="minorHAnsi"/>
              </w:rPr>
              <w:t>Интегрировано во все образовательные области</w:t>
            </w:r>
          </w:p>
        </w:tc>
      </w:tr>
      <w:tr w:rsidR="002937AB" w:rsidTr="004D093A">
        <w:tc>
          <w:tcPr>
            <w:tcW w:w="9921" w:type="dxa"/>
            <w:gridSpan w:val="15"/>
            <w:tcBorders>
              <w:top w:val="single" w:sz="4" w:space="0" w:color="auto"/>
              <w:left w:val="single" w:sz="4" w:space="0" w:color="auto"/>
            </w:tcBorders>
            <w:shd w:val="clear" w:color="auto" w:fill="FFFFFF"/>
            <w:vAlign w:val="bottom"/>
          </w:tcPr>
          <w:p w:rsidR="002937AB" w:rsidRPr="00F62F3C" w:rsidRDefault="002937AB" w:rsidP="004D093A">
            <w:pPr>
              <w:widowControl/>
              <w:rPr>
                <w:rFonts w:ascii="Times New Roman" w:hAnsi="Times New Roman" w:cs="Times New Roman"/>
              </w:rPr>
            </w:pPr>
            <w:r w:rsidRPr="00F62F3C">
              <w:rPr>
                <w:rStyle w:val="29pt"/>
                <w:rFonts w:eastAsiaTheme="minorHAnsi"/>
              </w:rPr>
              <w:t>4</w:t>
            </w:r>
            <w:r w:rsidRPr="00F62F3C">
              <w:rPr>
                <w:rStyle w:val="29pt"/>
                <w:rFonts w:eastAsiaTheme="minorHAnsi"/>
                <w:b/>
              </w:rPr>
              <w:t>. Образовательная область «Речевое развитие»</w:t>
            </w:r>
          </w:p>
        </w:tc>
      </w:tr>
      <w:tr w:rsidR="002937AB" w:rsidTr="004D093A">
        <w:trPr>
          <w:trHeight w:val="146"/>
        </w:trPr>
        <w:tc>
          <w:tcPr>
            <w:tcW w:w="2533"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Pr>
                <w:sz w:val="24"/>
                <w:szCs w:val="24"/>
              </w:rPr>
              <w:t>Развитие речи</w:t>
            </w:r>
          </w:p>
        </w:tc>
        <w:tc>
          <w:tcPr>
            <w:tcW w:w="57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1</w:t>
            </w:r>
          </w:p>
        </w:tc>
        <w:tc>
          <w:tcPr>
            <w:tcW w:w="566"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4</w:t>
            </w:r>
          </w:p>
        </w:tc>
        <w:tc>
          <w:tcPr>
            <w:tcW w:w="550" w:type="dxa"/>
          </w:tcPr>
          <w:p w:rsidR="002937AB" w:rsidRPr="00F62F3C" w:rsidRDefault="002937AB" w:rsidP="004D093A">
            <w:pPr>
              <w:rPr>
                <w:rFonts w:ascii="Times New Roman" w:hAnsi="Times New Roman" w:cs="Times New Roman"/>
              </w:rPr>
            </w:pPr>
            <w:r w:rsidRPr="00F62F3C">
              <w:rPr>
                <w:rFonts w:ascii="Times New Roman" w:hAnsi="Times New Roman" w:cs="Times New Roman"/>
              </w:rPr>
              <w:t>36</w:t>
            </w:r>
          </w:p>
        </w:tc>
        <w:tc>
          <w:tcPr>
            <w:tcW w:w="5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1</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4</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36</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567"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09"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c>
          <w:tcPr>
            <w:tcW w:w="70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2</w:t>
            </w:r>
          </w:p>
        </w:tc>
        <w:tc>
          <w:tcPr>
            <w:tcW w:w="708"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8</w:t>
            </w:r>
          </w:p>
        </w:tc>
        <w:tc>
          <w:tcPr>
            <w:tcW w:w="719"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72</w:t>
            </w:r>
          </w:p>
        </w:tc>
      </w:tr>
      <w:tr w:rsidR="002937AB" w:rsidTr="004D093A">
        <w:trPr>
          <w:trHeight w:val="321"/>
        </w:trPr>
        <w:tc>
          <w:tcPr>
            <w:tcW w:w="2533"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Художественная литература</w:t>
            </w:r>
          </w:p>
        </w:tc>
        <w:tc>
          <w:tcPr>
            <w:tcW w:w="7388" w:type="dxa"/>
            <w:gridSpan w:val="14"/>
          </w:tcPr>
          <w:p w:rsidR="002937AB" w:rsidRPr="00F62F3C" w:rsidRDefault="002937AB" w:rsidP="004D093A">
            <w:pPr>
              <w:jc w:val="center"/>
              <w:rPr>
                <w:rFonts w:ascii="Times New Roman" w:hAnsi="Times New Roman" w:cs="Times New Roman"/>
              </w:rPr>
            </w:pPr>
            <w:r>
              <w:rPr>
                <w:rFonts w:ascii="Times New Roman" w:hAnsi="Times New Roman" w:cs="Times New Roman"/>
              </w:rPr>
              <w:t>Ежедневно</w:t>
            </w:r>
          </w:p>
        </w:tc>
      </w:tr>
      <w:tr w:rsidR="002937AB" w:rsidTr="004D093A">
        <w:trPr>
          <w:gridAfter w:val="1"/>
          <w:wAfter w:w="9" w:type="dxa"/>
        </w:trPr>
        <w:tc>
          <w:tcPr>
            <w:tcW w:w="9912" w:type="dxa"/>
            <w:gridSpan w:val="14"/>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widowControl/>
              <w:rPr>
                <w:rFonts w:ascii="Times New Roman" w:hAnsi="Times New Roman" w:cs="Times New Roman"/>
              </w:rPr>
            </w:pPr>
            <w:r w:rsidRPr="00F62F3C">
              <w:rPr>
                <w:rStyle w:val="2105pt"/>
                <w:rFonts w:eastAsia="Courier New"/>
              </w:rPr>
              <w:t>5. Образовательная область «Социально</w:t>
            </w:r>
            <w:r w:rsidRPr="00F62F3C">
              <w:rPr>
                <w:rStyle w:val="2105pt"/>
                <w:rFonts w:eastAsia="Courier New"/>
              </w:rPr>
              <w:softHyphen/>
              <w:t xml:space="preserve"> – коммуникативное развитие»</w:t>
            </w:r>
          </w:p>
        </w:tc>
      </w:tr>
      <w:tr w:rsidR="002937AB" w:rsidTr="004D093A">
        <w:trPr>
          <w:gridAfter w:val="1"/>
          <w:wAfter w:w="9" w:type="dxa"/>
        </w:trPr>
        <w:tc>
          <w:tcPr>
            <w:tcW w:w="9912" w:type="dxa"/>
            <w:gridSpan w:val="14"/>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widowControl/>
              <w:jc w:val="center"/>
              <w:rPr>
                <w:rFonts w:ascii="Times New Roman" w:hAnsi="Times New Roman" w:cs="Times New Roman"/>
              </w:rPr>
            </w:pPr>
            <w:r w:rsidRPr="00F62F3C">
              <w:rPr>
                <w:rStyle w:val="2105pt"/>
                <w:rFonts w:eastAsiaTheme="minorHAnsi"/>
                <w:b w:val="0"/>
              </w:rPr>
              <w:t>Интегрировано во все образовательные области</w:t>
            </w:r>
          </w:p>
        </w:tc>
      </w:tr>
      <w:tr w:rsidR="002937AB" w:rsidTr="004D093A">
        <w:trPr>
          <w:trHeight w:val="346"/>
        </w:trPr>
        <w:tc>
          <w:tcPr>
            <w:tcW w:w="2533" w:type="dxa"/>
            <w:tcBorders>
              <w:top w:val="single" w:sz="4" w:space="0" w:color="auto"/>
              <w:left w:val="single" w:sz="4" w:space="0" w:color="auto"/>
              <w:bottom w:val="single" w:sz="4" w:space="0" w:color="auto"/>
            </w:tcBorders>
            <w:shd w:val="clear" w:color="auto" w:fill="FFFFFF"/>
            <w:vAlign w:val="bottom"/>
          </w:tcPr>
          <w:p w:rsidR="002937AB" w:rsidRPr="00DF428E" w:rsidRDefault="002937AB" w:rsidP="004D093A">
            <w:pPr>
              <w:pStyle w:val="ac"/>
              <w:shd w:val="clear" w:color="auto" w:fill="auto"/>
              <w:ind w:firstLine="0"/>
              <w:rPr>
                <w:b/>
                <w:sz w:val="24"/>
                <w:szCs w:val="24"/>
              </w:rPr>
            </w:pPr>
            <w:r w:rsidRPr="00DF428E">
              <w:rPr>
                <w:b/>
                <w:sz w:val="24"/>
                <w:szCs w:val="24"/>
              </w:rPr>
              <w:t>Итого:</w:t>
            </w:r>
          </w:p>
        </w:tc>
        <w:tc>
          <w:tcPr>
            <w:tcW w:w="576" w:type="dxa"/>
          </w:tcPr>
          <w:p w:rsidR="002937AB" w:rsidRPr="00DF428E" w:rsidRDefault="002937AB" w:rsidP="004D093A">
            <w:pPr>
              <w:jc w:val="center"/>
              <w:rPr>
                <w:rFonts w:ascii="Times New Roman" w:hAnsi="Times New Roman" w:cs="Times New Roman"/>
                <w:b/>
              </w:rPr>
            </w:pPr>
            <w:r w:rsidRPr="00DF428E">
              <w:rPr>
                <w:rFonts w:ascii="Times New Roman" w:hAnsi="Times New Roman" w:cs="Times New Roman"/>
                <w:b/>
              </w:rPr>
              <w:t>10</w:t>
            </w:r>
          </w:p>
        </w:tc>
        <w:tc>
          <w:tcPr>
            <w:tcW w:w="566" w:type="dxa"/>
          </w:tcPr>
          <w:p w:rsidR="002937AB" w:rsidRPr="00DF428E" w:rsidRDefault="002937AB" w:rsidP="004D093A">
            <w:pPr>
              <w:jc w:val="center"/>
              <w:rPr>
                <w:rFonts w:ascii="Times New Roman" w:hAnsi="Times New Roman" w:cs="Times New Roman"/>
              </w:rPr>
            </w:pPr>
            <w:r w:rsidRPr="00DF428E">
              <w:rPr>
                <w:rFonts w:ascii="Times New Roman" w:hAnsi="Times New Roman" w:cs="Times New Roman"/>
              </w:rPr>
              <w:t>-</w:t>
            </w:r>
          </w:p>
        </w:tc>
        <w:tc>
          <w:tcPr>
            <w:tcW w:w="550" w:type="dxa"/>
          </w:tcPr>
          <w:p w:rsidR="002937AB" w:rsidRPr="00DF428E" w:rsidRDefault="002937AB" w:rsidP="004D093A">
            <w:pPr>
              <w:jc w:val="center"/>
              <w:rPr>
                <w:rFonts w:ascii="Times New Roman" w:hAnsi="Times New Roman" w:cs="Times New Roman"/>
                <w:sz w:val="22"/>
                <w:szCs w:val="22"/>
              </w:rPr>
            </w:pPr>
            <w:r w:rsidRPr="00DF428E">
              <w:rPr>
                <w:rFonts w:ascii="Times New Roman" w:hAnsi="Times New Roman" w:cs="Times New Roman"/>
                <w:sz w:val="22"/>
                <w:szCs w:val="22"/>
              </w:rPr>
              <w:t>360</w:t>
            </w:r>
          </w:p>
        </w:tc>
        <w:tc>
          <w:tcPr>
            <w:tcW w:w="583" w:type="dxa"/>
          </w:tcPr>
          <w:p w:rsidR="002937AB" w:rsidRPr="00DF428E" w:rsidRDefault="002937AB" w:rsidP="004D093A">
            <w:pPr>
              <w:jc w:val="center"/>
              <w:rPr>
                <w:rFonts w:ascii="Times New Roman" w:hAnsi="Times New Roman" w:cs="Times New Roman"/>
                <w:b/>
              </w:rPr>
            </w:pPr>
            <w:r w:rsidRPr="00DF428E">
              <w:rPr>
                <w:rFonts w:ascii="Times New Roman" w:hAnsi="Times New Roman" w:cs="Times New Roman"/>
                <w:b/>
              </w:rPr>
              <w:t>11</w:t>
            </w:r>
          </w:p>
        </w:tc>
        <w:tc>
          <w:tcPr>
            <w:tcW w:w="567" w:type="dxa"/>
          </w:tcPr>
          <w:p w:rsidR="002937AB" w:rsidRPr="00DF428E" w:rsidRDefault="002937AB" w:rsidP="004D093A">
            <w:pPr>
              <w:jc w:val="center"/>
              <w:rPr>
                <w:rFonts w:ascii="Times New Roman" w:hAnsi="Times New Roman" w:cs="Times New Roman"/>
              </w:rPr>
            </w:pPr>
            <w:r w:rsidRPr="00DF428E">
              <w:rPr>
                <w:rFonts w:ascii="Times New Roman" w:hAnsi="Times New Roman" w:cs="Times New Roman"/>
              </w:rPr>
              <w:t>-</w:t>
            </w:r>
          </w:p>
        </w:tc>
        <w:tc>
          <w:tcPr>
            <w:tcW w:w="567" w:type="dxa"/>
          </w:tcPr>
          <w:p w:rsidR="002937AB" w:rsidRPr="00DF428E" w:rsidRDefault="002937AB" w:rsidP="004D093A">
            <w:pPr>
              <w:jc w:val="center"/>
              <w:rPr>
                <w:rFonts w:ascii="Times New Roman" w:hAnsi="Times New Roman" w:cs="Times New Roman"/>
                <w:sz w:val="22"/>
                <w:szCs w:val="22"/>
              </w:rPr>
            </w:pPr>
            <w:r w:rsidRPr="00DF428E">
              <w:rPr>
                <w:rFonts w:ascii="Times New Roman" w:hAnsi="Times New Roman" w:cs="Times New Roman"/>
                <w:sz w:val="22"/>
                <w:szCs w:val="22"/>
              </w:rPr>
              <w:t>396</w:t>
            </w:r>
          </w:p>
        </w:tc>
        <w:tc>
          <w:tcPr>
            <w:tcW w:w="567" w:type="dxa"/>
          </w:tcPr>
          <w:p w:rsidR="002937AB" w:rsidRPr="00DF428E" w:rsidRDefault="002937AB" w:rsidP="004D093A">
            <w:pPr>
              <w:jc w:val="center"/>
              <w:rPr>
                <w:rFonts w:ascii="Times New Roman" w:hAnsi="Times New Roman" w:cs="Times New Roman"/>
                <w:b/>
              </w:rPr>
            </w:pPr>
            <w:r w:rsidRPr="00DF428E">
              <w:rPr>
                <w:rFonts w:ascii="Times New Roman" w:hAnsi="Times New Roman" w:cs="Times New Roman"/>
                <w:b/>
              </w:rPr>
              <w:t>12</w:t>
            </w:r>
          </w:p>
        </w:tc>
        <w:tc>
          <w:tcPr>
            <w:tcW w:w="567" w:type="dxa"/>
          </w:tcPr>
          <w:p w:rsidR="002937AB" w:rsidRPr="00DF428E" w:rsidRDefault="002937AB" w:rsidP="004D093A">
            <w:pPr>
              <w:jc w:val="center"/>
              <w:rPr>
                <w:rFonts w:ascii="Times New Roman" w:hAnsi="Times New Roman" w:cs="Times New Roman"/>
              </w:rPr>
            </w:pPr>
            <w:r w:rsidRPr="00DF428E">
              <w:rPr>
                <w:rFonts w:ascii="Times New Roman" w:hAnsi="Times New Roman" w:cs="Times New Roman"/>
              </w:rPr>
              <w:t>-</w:t>
            </w:r>
          </w:p>
        </w:tc>
        <w:tc>
          <w:tcPr>
            <w:tcW w:w="709" w:type="dxa"/>
          </w:tcPr>
          <w:p w:rsidR="002937AB" w:rsidRPr="00DF428E" w:rsidRDefault="002937AB" w:rsidP="004D093A">
            <w:pPr>
              <w:jc w:val="center"/>
              <w:rPr>
                <w:rFonts w:ascii="Times New Roman" w:hAnsi="Times New Roman" w:cs="Times New Roman"/>
              </w:rPr>
            </w:pPr>
            <w:r w:rsidRPr="00DF428E">
              <w:rPr>
                <w:rFonts w:ascii="Times New Roman" w:hAnsi="Times New Roman" w:cs="Times New Roman"/>
              </w:rPr>
              <w:t>432</w:t>
            </w:r>
          </w:p>
        </w:tc>
        <w:tc>
          <w:tcPr>
            <w:tcW w:w="709" w:type="dxa"/>
            <w:gridSpan w:val="2"/>
          </w:tcPr>
          <w:p w:rsidR="002937AB" w:rsidRPr="00DF428E" w:rsidRDefault="002937AB" w:rsidP="004D093A">
            <w:pPr>
              <w:jc w:val="center"/>
              <w:rPr>
                <w:rFonts w:ascii="Times New Roman" w:hAnsi="Times New Roman" w:cs="Times New Roman"/>
                <w:b/>
              </w:rPr>
            </w:pPr>
            <w:r w:rsidRPr="00DF428E">
              <w:rPr>
                <w:rFonts w:ascii="Times New Roman" w:hAnsi="Times New Roman" w:cs="Times New Roman"/>
                <w:b/>
              </w:rPr>
              <w:t>12</w:t>
            </w:r>
          </w:p>
        </w:tc>
        <w:tc>
          <w:tcPr>
            <w:tcW w:w="708" w:type="dxa"/>
          </w:tcPr>
          <w:p w:rsidR="002937AB" w:rsidRPr="00DF428E" w:rsidRDefault="002937AB" w:rsidP="004D093A">
            <w:pPr>
              <w:jc w:val="center"/>
              <w:rPr>
                <w:rFonts w:ascii="Times New Roman" w:hAnsi="Times New Roman" w:cs="Times New Roman"/>
              </w:rPr>
            </w:pPr>
            <w:r w:rsidRPr="00DF428E">
              <w:rPr>
                <w:rFonts w:ascii="Times New Roman" w:hAnsi="Times New Roman" w:cs="Times New Roman"/>
              </w:rPr>
              <w:t>-</w:t>
            </w:r>
          </w:p>
        </w:tc>
        <w:tc>
          <w:tcPr>
            <w:tcW w:w="719" w:type="dxa"/>
            <w:gridSpan w:val="2"/>
          </w:tcPr>
          <w:p w:rsidR="002937AB" w:rsidRPr="00DF428E" w:rsidRDefault="002937AB" w:rsidP="004D093A">
            <w:pPr>
              <w:jc w:val="center"/>
              <w:rPr>
                <w:rFonts w:ascii="Times New Roman" w:hAnsi="Times New Roman" w:cs="Times New Roman"/>
              </w:rPr>
            </w:pPr>
            <w:r w:rsidRPr="00DF428E">
              <w:rPr>
                <w:rFonts w:ascii="Times New Roman" w:hAnsi="Times New Roman" w:cs="Times New Roman"/>
              </w:rPr>
              <w:t>432</w:t>
            </w:r>
          </w:p>
        </w:tc>
      </w:tr>
      <w:tr w:rsidR="002937AB" w:rsidTr="004D093A">
        <w:trPr>
          <w:trHeight w:val="224"/>
        </w:trPr>
        <w:tc>
          <w:tcPr>
            <w:tcW w:w="9921" w:type="dxa"/>
            <w:gridSpan w:val="15"/>
            <w:tcBorders>
              <w:top w:val="single" w:sz="4" w:space="0" w:color="auto"/>
              <w:left w:val="single" w:sz="4" w:space="0" w:color="auto"/>
            </w:tcBorders>
            <w:shd w:val="clear" w:color="auto" w:fill="FFFFFF"/>
            <w:vAlign w:val="bottom"/>
          </w:tcPr>
          <w:p w:rsidR="002937AB" w:rsidRPr="00BB0A89" w:rsidRDefault="002937AB" w:rsidP="004D093A">
            <w:pPr>
              <w:jc w:val="center"/>
              <w:rPr>
                <w:rFonts w:ascii="Times New Roman" w:eastAsiaTheme="minorHAnsi" w:hAnsi="Times New Roman" w:cs="Times New Roman"/>
                <w:b/>
                <w:bCs/>
                <w:shd w:val="clear" w:color="auto" w:fill="FFFFFF"/>
              </w:rPr>
            </w:pPr>
            <w:r w:rsidRPr="00F62F3C">
              <w:rPr>
                <w:rStyle w:val="2105pt"/>
                <w:rFonts w:eastAsiaTheme="minorHAnsi"/>
              </w:rPr>
              <w:t>Робота в логопункте (</w:t>
            </w:r>
            <w:r>
              <w:rPr>
                <w:rStyle w:val="2105pt"/>
                <w:rFonts w:eastAsiaTheme="minorHAnsi"/>
              </w:rPr>
              <w:t xml:space="preserve">подрупповые </w:t>
            </w:r>
            <w:r w:rsidRPr="00F62F3C">
              <w:rPr>
                <w:rStyle w:val="2105pt"/>
                <w:rFonts w:eastAsiaTheme="minorHAnsi"/>
              </w:rPr>
              <w:t>групповые и индивидуальные)</w:t>
            </w:r>
          </w:p>
        </w:tc>
      </w:tr>
      <w:tr w:rsidR="002937AB" w:rsidTr="004D093A">
        <w:tc>
          <w:tcPr>
            <w:tcW w:w="2533"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jc w:val="center"/>
              <w:rPr>
                <w:sz w:val="24"/>
                <w:szCs w:val="24"/>
              </w:rPr>
            </w:pPr>
            <w:r w:rsidRPr="00F62F3C">
              <w:rPr>
                <w:sz w:val="24"/>
                <w:szCs w:val="24"/>
              </w:rPr>
              <w:t>Учитель-логопед</w:t>
            </w:r>
          </w:p>
        </w:tc>
        <w:tc>
          <w:tcPr>
            <w:tcW w:w="5264" w:type="dxa"/>
            <w:gridSpan w:val="10"/>
          </w:tcPr>
          <w:p w:rsidR="002937AB" w:rsidRPr="00F62F3C" w:rsidRDefault="002937AB" w:rsidP="004D093A">
            <w:pPr>
              <w:jc w:val="center"/>
              <w:rPr>
                <w:rFonts w:ascii="Times New Roman" w:hAnsi="Times New Roman" w:cs="Times New Roman"/>
              </w:rPr>
            </w:pPr>
          </w:p>
        </w:tc>
        <w:tc>
          <w:tcPr>
            <w:tcW w:w="697"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2</w:t>
            </w:r>
          </w:p>
        </w:tc>
        <w:tc>
          <w:tcPr>
            <w:tcW w:w="708"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719" w:type="dxa"/>
            <w:gridSpan w:val="2"/>
          </w:tcPr>
          <w:p w:rsidR="002937AB" w:rsidRPr="00F62F3C" w:rsidRDefault="002937AB" w:rsidP="004D093A">
            <w:pPr>
              <w:jc w:val="center"/>
              <w:rPr>
                <w:rFonts w:ascii="Times New Roman" w:hAnsi="Times New Roman" w:cs="Times New Roman"/>
              </w:rPr>
            </w:pPr>
            <w:r>
              <w:rPr>
                <w:rFonts w:ascii="Times New Roman" w:hAnsi="Times New Roman" w:cs="Times New Roman"/>
              </w:rPr>
              <w:t>64</w:t>
            </w:r>
          </w:p>
        </w:tc>
      </w:tr>
      <w:tr w:rsidR="002937AB" w:rsidTr="004D093A">
        <w:trPr>
          <w:trHeight w:val="78"/>
        </w:trPr>
        <w:tc>
          <w:tcPr>
            <w:tcW w:w="9921" w:type="dxa"/>
            <w:gridSpan w:val="15"/>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jc w:val="center"/>
              <w:rPr>
                <w:rFonts w:ascii="Times New Roman" w:hAnsi="Times New Roman" w:cs="Times New Roman"/>
              </w:rPr>
            </w:pPr>
            <w:r w:rsidRPr="00F62F3C">
              <w:rPr>
                <w:rStyle w:val="2105pt"/>
                <w:rFonts w:eastAsiaTheme="minorHAnsi"/>
              </w:rPr>
              <w:t>Психолого-</w:t>
            </w:r>
            <w:r>
              <w:rPr>
                <w:rStyle w:val="2105pt"/>
                <w:rFonts w:eastAsiaTheme="minorHAnsi"/>
              </w:rPr>
              <w:t>коррекционная работа (групповые</w:t>
            </w:r>
            <w:r w:rsidRPr="00F62F3C">
              <w:rPr>
                <w:rStyle w:val="2105pt"/>
                <w:rFonts w:eastAsiaTheme="minorHAnsi"/>
              </w:rPr>
              <w:t>)</w:t>
            </w:r>
          </w:p>
        </w:tc>
      </w:tr>
      <w:tr w:rsidR="002937AB" w:rsidTr="004D093A">
        <w:trPr>
          <w:trHeight w:val="204"/>
        </w:trPr>
        <w:tc>
          <w:tcPr>
            <w:tcW w:w="2533" w:type="dxa"/>
            <w:tcBorders>
              <w:top w:val="single" w:sz="4" w:space="0" w:color="auto"/>
              <w:left w:val="single" w:sz="4" w:space="0" w:color="auto"/>
              <w:bottom w:val="single" w:sz="4" w:space="0" w:color="auto"/>
            </w:tcBorders>
            <w:shd w:val="clear" w:color="auto" w:fill="FFFFFF"/>
            <w:vAlign w:val="bottom"/>
          </w:tcPr>
          <w:p w:rsidR="002937AB" w:rsidRPr="00C30C08" w:rsidRDefault="002937AB" w:rsidP="004D093A">
            <w:pPr>
              <w:pStyle w:val="ac"/>
              <w:shd w:val="clear" w:color="auto" w:fill="auto"/>
              <w:ind w:firstLine="0"/>
              <w:jc w:val="center"/>
              <w:rPr>
                <w:sz w:val="24"/>
                <w:szCs w:val="24"/>
              </w:rPr>
            </w:pPr>
            <w:r w:rsidRPr="00C30C08">
              <w:rPr>
                <w:sz w:val="24"/>
                <w:szCs w:val="24"/>
              </w:rPr>
              <w:t>Педагог-психолог</w:t>
            </w:r>
          </w:p>
        </w:tc>
        <w:tc>
          <w:tcPr>
            <w:tcW w:w="5252" w:type="dxa"/>
            <w:gridSpan w:val="9"/>
          </w:tcPr>
          <w:p w:rsidR="002937AB" w:rsidRPr="00C30C08" w:rsidRDefault="002937AB" w:rsidP="004D093A">
            <w:pPr>
              <w:jc w:val="center"/>
              <w:rPr>
                <w:rFonts w:ascii="Times New Roman" w:hAnsi="Times New Roman" w:cs="Times New Roman"/>
              </w:rPr>
            </w:pPr>
          </w:p>
        </w:tc>
        <w:tc>
          <w:tcPr>
            <w:tcW w:w="709" w:type="dxa"/>
            <w:gridSpan w:val="2"/>
          </w:tcPr>
          <w:p w:rsidR="002937AB" w:rsidRPr="00C30C08" w:rsidRDefault="002937AB" w:rsidP="004D093A">
            <w:pPr>
              <w:jc w:val="center"/>
              <w:rPr>
                <w:rFonts w:ascii="Times New Roman" w:hAnsi="Times New Roman" w:cs="Times New Roman"/>
              </w:rPr>
            </w:pPr>
            <w:r w:rsidRPr="00C30C08">
              <w:rPr>
                <w:rFonts w:ascii="Times New Roman" w:hAnsi="Times New Roman" w:cs="Times New Roman"/>
              </w:rPr>
              <w:t>1/1</w:t>
            </w:r>
          </w:p>
        </w:tc>
        <w:tc>
          <w:tcPr>
            <w:tcW w:w="708" w:type="dxa"/>
          </w:tcPr>
          <w:p w:rsidR="002937AB" w:rsidRPr="00C30C08" w:rsidRDefault="002937AB" w:rsidP="004D093A">
            <w:pPr>
              <w:jc w:val="center"/>
              <w:rPr>
                <w:rFonts w:ascii="Times New Roman" w:hAnsi="Times New Roman" w:cs="Times New Roman"/>
              </w:rPr>
            </w:pPr>
            <w:r w:rsidRPr="00C30C08">
              <w:rPr>
                <w:rFonts w:ascii="Times New Roman" w:hAnsi="Times New Roman" w:cs="Times New Roman"/>
              </w:rPr>
              <w:t>-</w:t>
            </w:r>
          </w:p>
        </w:tc>
        <w:tc>
          <w:tcPr>
            <w:tcW w:w="719" w:type="dxa"/>
            <w:gridSpan w:val="2"/>
          </w:tcPr>
          <w:p w:rsidR="002937AB" w:rsidRPr="00C30C08" w:rsidRDefault="002937AB" w:rsidP="004D093A">
            <w:pPr>
              <w:jc w:val="center"/>
              <w:rPr>
                <w:rFonts w:ascii="Times New Roman" w:hAnsi="Times New Roman" w:cs="Times New Roman"/>
              </w:rPr>
            </w:pPr>
            <w:r w:rsidRPr="00C30C08">
              <w:rPr>
                <w:rFonts w:ascii="Times New Roman" w:hAnsi="Times New Roman" w:cs="Times New Roman"/>
              </w:rPr>
              <w:t>28/28</w:t>
            </w:r>
          </w:p>
        </w:tc>
      </w:tr>
    </w:tbl>
    <w:p w:rsidR="002937AB" w:rsidRDefault="002937AB" w:rsidP="002937AB">
      <w:pPr>
        <w:jc w:val="center"/>
        <w:rPr>
          <w:rFonts w:ascii="Times New Roman" w:hAnsi="Times New Roman" w:cs="Times New Roman"/>
          <w:b/>
        </w:rPr>
      </w:pPr>
    </w:p>
    <w:p w:rsidR="002937AB" w:rsidRDefault="002937AB" w:rsidP="002937AB">
      <w:pPr>
        <w:jc w:val="center"/>
        <w:rPr>
          <w:rFonts w:ascii="Times New Roman" w:hAnsi="Times New Roman" w:cs="Times New Roman"/>
          <w:b/>
        </w:rPr>
      </w:pPr>
      <w:r w:rsidRPr="00F62F3C">
        <w:rPr>
          <w:rFonts w:ascii="Times New Roman" w:hAnsi="Times New Roman" w:cs="Times New Roman"/>
          <w:b/>
        </w:rPr>
        <w:t>Часть программы, формируемая участниками образовательного процесса</w:t>
      </w:r>
    </w:p>
    <w:p w:rsidR="002937AB" w:rsidRPr="00B011C1" w:rsidRDefault="002937AB" w:rsidP="002937AB">
      <w:pPr>
        <w:jc w:val="center"/>
        <w:rPr>
          <w:rFonts w:ascii="Times New Roman" w:hAnsi="Times New Roman" w:cs="Times New Roman"/>
          <w:b/>
        </w:rPr>
      </w:pPr>
    </w:p>
    <w:tbl>
      <w:tblPr>
        <w:tblStyle w:val="af1"/>
        <w:tblW w:w="9667" w:type="dxa"/>
        <w:tblInd w:w="250" w:type="dxa"/>
        <w:tblLayout w:type="fixed"/>
        <w:tblLook w:val="04A0" w:firstRow="1" w:lastRow="0" w:firstColumn="1" w:lastColumn="0" w:noHBand="0" w:noVBand="1"/>
      </w:tblPr>
      <w:tblGrid>
        <w:gridCol w:w="1981"/>
        <w:gridCol w:w="283"/>
        <w:gridCol w:w="425"/>
        <w:gridCol w:w="284"/>
        <w:gridCol w:w="285"/>
        <w:gridCol w:w="426"/>
        <w:gridCol w:w="284"/>
        <w:gridCol w:w="25"/>
        <w:gridCol w:w="401"/>
        <w:gridCol w:w="24"/>
        <w:gridCol w:w="399"/>
        <w:gridCol w:w="27"/>
        <w:gridCol w:w="400"/>
        <w:gridCol w:w="25"/>
        <w:gridCol w:w="400"/>
        <w:gridCol w:w="25"/>
        <w:gridCol w:w="400"/>
        <w:gridCol w:w="25"/>
        <w:gridCol w:w="543"/>
        <w:gridCol w:w="25"/>
        <w:gridCol w:w="401"/>
        <w:gridCol w:w="25"/>
        <w:gridCol w:w="542"/>
        <w:gridCol w:w="25"/>
        <w:gridCol w:w="542"/>
        <w:gridCol w:w="13"/>
        <w:gridCol w:w="12"/>
        <w:gridCol w:w="542"/>
        <w:gridCol w:w="25"/>
        <w:gridCol w:w="400"/>
        <w:gridCol w:w="25"/>
        <w:gridCol w:w="400"/>
        <w:gridCol w:w="28"/>
      </w:tblGrid>
      <w:tr w:rsidR="002937AB" w:rsidRPr="00F62F3C" w:rsidTr="004D093A">
        <w:trPr>
          <w:gridAfter w:val="1"/>
          <w:wAfter w:w="28" w:type="dxa"/>
        </w:trPr>
        <w:tc>
          <w:tcPr>
            <w:tcW w:w="1981" w:type="dxa"/>
            <w:vMerge w:val="restart"/>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Программа</w:t>
            </w:r>
          </w:p>
          <w:p w:rsidR="002937AB" w:rsidRPr="00F62F3C" w:rsidRDefault="002937AB" w:rsidP="004D093A">
            <w:pPr>
              <w:jc w:val="center"/>
              <w:rPr>
                <w:rFonts w:ascii="Times New Roman" w:hAnsi="Times New Roman" w:cs="Times New Roman"/>
                <w:b/>
              </w:rPr>
            </w:pPr>
          </w:p>
        </w:tc>
        <w:tc>
          <w:tcPr>
            <w:tcW w:w="992" w:type="dxa"/>
            <w:gridSpan w:val="3"/>
          </w:tcPr>
          <w:p w:rsidR="002937AB" w:rsidRPr="00A37F5E" w:rsidRDefault="002937AB" w:rsidP="004D093A">
            <w:pPr>
              <w:pStyle w:val="ac"/>
              <w:shd w:val="clear" w:color="auto" w:fill="auto"/>
              <w:ind w:firstLine="0"/>
              <w:jc w:val="center"/>
              <w:rPr>
                <w:bCs/>
                <w:sz w:val="20"/>
                <w:szCs w:val="20"/>
              </w:rPr>
            </w:pPr>
            <w:r>
              <w:rPr>
                <w:bCs/>
                <w:sz w:val="20"/>
                <w:szCs w:val="20"/>
              </w:rPr>
              <w:t>Первая</w:t>
            </w:r>
            <w:r w:rsidRPr="00A37F5E">
              <w:rPr>
                <w:bCs/>
                <w:sz w:val="20"/>
                <w:szCs w:val="20"/>
              </w:rPr>
              <w:t xml:space="preserve"> группа раннего возраста</w:t>
            </w:r>
          </w:p>
        </w:tc>
        <w:tc>
          <w:tcPr>
            <w:tcW w:w="995" w:type="dxa"/>
            <w:gridSpan w:val="3"/>
          </w:tcPr>
          <w:p w:rsidR="002937AB" w:rsidRPr="00A37F5E" w:rsidRDefault="002937AB" w:rsidP="004D093A">
            <w:pPr>
              <w:pStyle w:val="ac"/>
              <w:shd w:val="clear" w:color="auto" w:fill="auto"/>
              <w:ind w:firstLine="0"/>
              <w:jc w:val="center"/>
              <w:rPr>
                <w:bCs/>
                <w:sz w:val="20"/>
                <w:szCs w:val="20"/>
              </w:rPr>
            </w:pPr>
            <w:r w:rsidRPr="00A37F5E">
              <w:rPr>
                <w:bCs/>
                <w:sz w:val="20"/>
                <w:szCs w:val="20"/>
              </w:rPr>
              <w:t>Вторая группа раннего возраста</w:t>
            </w:r>
          </w:p>
        </w:tc>
        <w:tc>
          <w:tcPr>
            <w:tcW w:w="1276" w:type="dxa"/>
            <w:gridSpan w:val="6"/>
          </w:tcPr>
          <w:p w:rsidR="002937AB" w:rsidRPr="00A37F5E" w:rsidRDefault="002937AB" w:rsidP="004D093A">
            <w:pPr>
              <w:pStyle w:val="ac"/>
              <w:shd w:val="clear" w:color="auto" w:fill="auto"/>
              <w:ind w:firstLine="0"/>
              <w:jc w:val="center"/>
              <w:rPr>
                <w:sz w:val="20"/>
                <w:szCs w:val="20"/>
              </w:rPr>
            </w:pPr>
            <w:r w:rsidRPr="00A37F5E">
              <w:rPr>
                <w:bCs/>
                <w:sz w:val="20"/>
                <w:szCs w:val="20"/>
              </w:rPr>
              <w:t>Младшая группа</w:t>
            </w:r>
          </w:p>
        </w:tc>
        <w:tc>
          <w:tcPr>
            <w:tcW w:w="1418" w:type="dxa"/>
            <w:gridSpan w:val="6"/>
            <w:tcBorders>
              <w:top w:val="single" w:sz="4" w:space="0" w:color="auto"/>
              <w:left w:val="single" w:sz="4" w:space="0" w:color="auto"/>
            </w:tcBorders>
            <w:shd w:val="clear" w:color="auto" w:fill="FFFFFF"/>
          </w:tcPr>
          <w:p w:rsidR="002937AB" w:rsidRPr="00A37F5E" w:rsidRDefault="002937AB" w:rsidP="004D093A">
            <w:pPr>
              <w:pStyle w:val="ac"/>
              <w:shd w:val="clear" w:color="auto" w:fill="auto"/>
              <w:ind w:firstLine="0"/>
              <w:jc w:val="center"/>
              <w:rPr>
                <w:sz w:val="20"/>
                <w:szCs w:val="20"/>
              </w:rPr>
            </w:pPr>
            <w:r w:rsidRPr="00A37F5E">
              <w:rPr>
                <w:bCs/>
                <w:sz w:val="20"/>
                <w:szCs w:val="20"/>
              </w:rPr>
              <w:t>Средняя группа</w:t>
            </w:r>
          </w:p>
        </w:tc>
        <w:tc>
          <w:tcPr>
            <w:tcW w:w="1573" w:type="dxa"/>
            <w:gridSpan w:val="7"/>
            <w:tcBorders>
              <w:top w:val="single" w:sz="4" w:space="0" w:color="auto"/>
              <w:left w:val="single" w:sz="4" w:space="0" w:color="auto"/>
            </w:tcBorders>
            <w:shd w:val="clear" w:color="auto" w:fill="FFFFFF"/>
          </w:tcPr>
          <w:p w:rsidR="002937AB" w:rsidRPr="00A37F5E" w:rsidRDefault="002937AB" w:rsidP="004D093A">
            <w:pPr>
              <w:pStyle w:val="ac"/>
              <w:shd w:val="clear" w:color="auto" w:fill="auto"/>
              <w:ind w:firstLine="0"/>
              <w:jc w:val="center"/>
              <w:rPr>
                <w:sz w:val="20"/>
                <w:szCs w:val="20"/>
              </w:rPr>
            </w:pPr>
            <w:r w:rsidRPr="00A37F5E">
              <w:rPr>
                <w:bCs/>
                <w:sz w:val="20"/>
                <w:szCs w:val="20"/>
              </w:rPr>
              <w:t>Старшая группа</w:t>
            </w:r>
          </w:p>
        </w:tc>
        <w:tc>
          <w:tcPr>
            <w:tcW w:w="1404" w:type="dxa"/>
            <w:gridSpan w:val="6"/>
            <w:tcBorders>
              <w:top w:val="single" w:sz="4" w:space="0" w:color="auto"/>
              <w:left w:val="single" w:sz="4" w:space="0" w:color="auto"/>
              <w:right w:val="single" w:sz="4" w:space="0" w:color="auto"/>
            </w:tcBorders>
            <w:shd w:val="clear" w:color="auto" w:fill="FFFFFF"/>
            <w:vAlign w:val="bottom"/>
          </w:tcPr>
          <w:p w:rsidR="002937AB" w:rsidRPr="00A37F5E" w:rsidRDefault="002937AB" w:rsidP="004D093A">
            <w:pPr>
              <w:pStyle w:val="ac"/>
              <w:shd w:val="clear" w:color="auto" w:fill="auto"/>
              <w:ind w:firstLine="0"/>
              <w:jc w:val="center"/>
              <w:rPr>
                <w:sz w:val="20"/>
                <w:szCs w:val="20"/>
              </w:rPr>
            </w:pPr>
            <w:r w:rsidRPr="00A37F5E">
              <w:rPr>
                <w:sz w:val="20"/>
                <w:szCs w:val="20"/>
              </w:rPr>
              <w:t>Подготовительная к школе группе</w:t>
            </w:r>
          </w:p>
        </w:tc>
      </w:tr>
      <w:tr w:rsidR="002937AB" w:rsidRPr="00F62F3C" w:rsidTr="004D093A">
        <w:trPr>
          <w:gridAfter w:val="1"/>
          <w:wAfter w:w="28" w:type="dxa"/>
        </w:trPr>
        <w:tc>
          <w:tcPr>
            <w:tcW w:w="1981" w:type="dxa"/>
            <w:vMerge/>
          </w:tcPr>
          <w:p w:rsidR="002937AB" w:rsidRPr="00F62F3C" w:rsidRDefault="002937AB" w:rsidP="004D093A">
            <w:pPr>
              <w:jc w:val="center"/>
              <w:rPr>
                <w:rFonts w:ascii="Times New Roman" w:hAnsi="Times New Roman" w:cs="Times New Roman"/>
                <w:b/>
              </w:rPr>
            </w:pPr>
          </w:p>
        </w:tc>
        <w:tc>
          <w:tcPr>
            <w:tcW w:w="7658" w:type="dxa"/>
            <w:gridSpan w:val="31"/>
          </w:tcPr>
          <w:p w:rsidR="002937AB" w:rsidRPr="00F62F3C" w:rsidRDefault="002937AB" w:rsidP="004D093A">
            <w:pPr>
              <w:widowControl/>
              <w:jc w:val="center"/>
              <w:rPr>
                <w:rFonts w:ascii="Times New Roman" w:hAnsi="Times New Roman" w:cs="Times New Roman"/>
              </w:rPr>
            </w:pPr>
            <w:r w:rsidRPr="00F62F3C">
              <w:rPr>
                <w:rFonts w:ascii="Times New Roman" w:hAnsi="Times New Roman" w:cs="Times New Roman"/>
                <w:bCs/>
              </w:rPr>
              <w:t>Периодичность в неделю/месяц/ год</w:t>
            </w:r>
          </w:p>
        </w:tc>
      </w:tr>
      <w:tr w:rsidR="002937AB" w:rsidTr="004D093A">
        <w:tc>
          <w:tcPr>
            <w:tcW w:w="1981"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Программа «Социокультурные истоки»</w:t>
            </w:r>
          </w:p>
        </w:tc>
        <w:tc>
          <w:tcPr>
            <w:tcW w:w="283"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309"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0,25</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9</w:t>
            </w:r>
          </w:p>
        </w:tc>
        <w:tc>
          <w:tcPr>
            <w:tcW w:w="425" w:type="dxa"/>
            <w:gridSpan w:val="2"/>
          </w:tcPr>
          <w:p w:rsidR="002937AB" w:rsidRPr="00653A61" w:rsidRDefault="002937AB" w:rsidP="004D093A">
            <w:pPr>
              <w:rPr>
                <w:rFonts w:ascii="Times New Roman" w:hAnsi="Times New Roman" w:cs="Times New Roman"/>
                <w:sz w:val="20"/>
                <w:szCs w:val="20"/>
              </w:rPr>
            </w:pPr>
            <w:r w:rsidRPr="00653A61">
              <w:rPr>
                <w:rFonts w:ascii="Times New Roman" w:hAnsi="Times New Roman" w:cs="Times New Roman"/>
                <w:sz w:val="20"/>
                <w:szCs w:val="20"/>
              </w:rPr>
              <w:t>0,25</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9</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0,25</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567" w:type="dxa"/>
            <w:gridSpan w:val="3"/>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9</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0,25</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42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9</w:t>
            </w:r>
          </w:p>
        </w:tc>
      </w:tr>
      <w:tr w:rsidR="002937AB" w:rsidTr="004D093A">
        <w:tc>
          <w:tcPr>
            <w:tcW w:w="1981"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t>Программа «Обучение грамоте»</w:t>
            </w:r>
          </w:p>
        </w:tc>
        <w:tc>
          <w:tcPr>
            <w:tcW w:w="283"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309"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567" w:type="dxa"/>
            <w:gridSpan w:val="3"/>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42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r>
      <w:tr w:rsidR="002937AB" w:rsidTr="004D093A">
        <w:tc>
          <w:tcPr>
            <w:tcW w:w="1981"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F62F3C">
              <w:rPr>
                <w:sz w:val="24"/>
                <w:szCs w:val="24"/>
              </w:rPr>
              <w:lastRenderedPageBreak/>
              <w:t>Программа «Шахматы»</w:t>
            </w:r>
          </w:p>
        </w:tc>
        <w:tc>
          <w:tcPr>
            <w:tcW w:w="283"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309"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567" w:type="dxa"/>
            <w:gridSpan w:val="3"/>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42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r>
      <w:tr w:rsidR="002937AB" w:rsidRPr="003954A8" w:rsidTr="004D093A">
        <w:tc>
          <w:tcPr>
            <w:tcW w:w="1981"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45081F">
              <w:t>Экономическое воспитание дошкольников:</w:t>
            </w:r>
            <w:r w:rsidRPr="0045081F">
              <w:rPr>
                <w:rFonts w:eastAsiaTheme="minorHAnsi"/>
                <w:color w:val="0078E6"/>
                <w:sz w:val="48"/>
                <w:szCs w:val="48"/>
              </w:rPr>
              <w:t xml:space="preserve">  </w:t>
            </w:r>
            <w:r w:rsidRPr="0045081F">
              <w:rPr>
                <w:rFonts w:eastAsiaTheme="minorHAnsi"/>
              </w:rPr>
              <w:t>формирование предпосылок  финансовой грамотности»</w:t>
            </w:r>
            <w:r>
              <w:rPr>
                <w:sz w:val="24"/>
                <w:szCs w:val="24"/>
              </w:rPr>
              <w:t xml:space="preserve"> </w:t>
            </w:r>
          </w:p>
        </w:tc>
        <w:tc>
          <w:tcPr>
            <w:tcW w:w="283"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309"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0,5</w:t>
            </w:r>
          </w:p>
          <w:p w:rsidR="002937AB" w:rsidRPr="00653A61" w:rsidRDefault="002937AB" w:rsidP="004D093A">
            <w:pPr>
              <w:jc w:val="center"/>
              <w:rPr>
                <w:rFonts w:ascii="Times New Roman" w:hAnsi="Times New Roman" w:cs="Times New Roman"/>
                <w:sz w:val="20"/>
                <w:szCs w:val="20"/>
              </w:rPr>
            </w:pP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2</w:t>
            </w:r>
          </w:p>
          <w:p w:rsidR="002937AB" w:rsidRPr="00653A61" w:rsidRDefault="002937AB" w:rsidP="004D093A">
            <w:pPr>
              <w:jc w:val="center"/>
              <w:rPr>
                <w:rFonts w:ascii="Times New Roman" w:hAnsi="Times New Roman" w:cs="Times New Roman"/>
                <w:sz w:val="20"/>
                <w:szCs w:val="20"/>
              </w:rPr>
            </w:pPr>
          </w:p>
        </w:tc>
        <w:tc>
          <w:tcPr>
            <w:tcW w:w="567" w:type="dxa"/>
            <w:gridSpan w:val="3"/>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18</w:t>
            </w:r>
          </w:p>
          <w:p w:rsidR="002937AB" w:rsidRPr="00653A61" w:rsidRDefault="002937AB" w:rsidP="004D093A">
            <w:pPr>
              <w:jc w:val="center"/>
              <w:rPr>
                <w:rFonts w:ascii="Times New Roman" w:hAnsi="Times New Roman" w:cs="Times New Roman"/>
                <w:sz w:val="20"/>
                <w:szCs w:val="20"/>
              </w:rPr>
            </w:pP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0,5</w:t>
            </w:r>
          </w:p>
          <w:p w:rsidR="002937AB" w:rsidRPr="00653A61" w:rsidRDefault="002937AB" w:rsidP="004D093A">
            <w:pPr>
              <w:jc w:val="center"/>
              <w:rPr>
                <w:rFonts w:ascii="Times New Roman" w:hAnsi="Times New Roman" w:cs="Times New Roman"/>
                <w:sz w:val="20"/>
                <w:szCs w:val="20"/>
              </w:rPr>
            </w:pP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2</w:t>
            </w:r>
          </w:p>
          <w:p w:rsidR="002937AB" w:rsidRPr="00653A61" w:rsidRDefault="002937AB" w:rsidP="004D093A">
            <w:pPr>
              <w:jc w:val="center"/>
              <w:rPr>
                <w:rFonts w:ascii="Times New Roman" w:hAnsi="Times New Roman" w:cs="Times New Roman"/>
                <w:sz w:val="20"/>
                <w:szCs w:val="20"/>
              </w:rPr>
            </w:pPr>
          </w:p>
        </w:tc>
        <w:tc>
          <w:tcPr>
            <w:tcW w:w="42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18</w:t>
            </w:r>
          </w:p>
          <w:p w:rsidR="002937AB" w:rsidRPr="00653A61" w:rsidRDefault="002937AB" w:rsidP="004D093A">
            <w:pPr>
              <w:jc w:val="center"/>
              <w:rPr>
                <w:rFonts w:ascii="Times New Roman" w:hAnsi="Times New Roman" w:cs="Times New Roman"/>
                <w:sz w:val="20"/>
                <w:szCs w:val="20"/>
              </w:rPr>
            </w:pPr>
          </w:p>
        </w:tc>
      </w:tr>
      <w:tr w:rsidR="002937AB" w:rsidRPr="003954A8" w:rsidTr="004D093A">
        <w:tc>
          <w:tcPr>
            <w:tcW w:w="1981"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sidRPr="0045081F">
              <w:t>Программа «Цветные ладошки»</w:t>
            </w:r>
          </w:p>
        </w:tc>
        <w:tc>
          <w:tcPr>
            <w:tcW w:w="283"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1</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285"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1</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309"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3"/>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r>
      <w:tr w:rsidR="002937AB" w:rsidTr="004D093A">
        <w:tc>
          <w:tcPr>
            <w:tcW w:w="1981" w:type="dxa"/>
            <w:tcBorders>
              <w:top w:val="single" w:sz="4" w:space="0" w:color="auto"/>
              <w:left w:val="single" w:sz="4" w:space="0" w:color="auto"/>
              <w:bottom w:val="single" w:sz="4" w:space="0" w:color="auto"/>
            </w:tcBorders>
            <w:shd w:val="clear" w:color="auto" w:fill="FFFFFF"/>
            <w:vAlign w:val="bottom"/>
          </w:tcPr>
          <w:p w:rsidR="002937AB" w:rsidRPr="00F62F3C" w:rsidRDefault="002937AB" w:rsidP="004D093A">
            <w:pPr>
              <w:pStyle w:val="ac"/>
              <w:shd w:val="clear" w:color="auto" w:fill="auto"/>
              <w:ind w:firstLine="0"/>
              <w:rPr>
                <w:sz w:val="24"/>
                <w:szCs w:val="24"/>
              </w:rPr>
            </w:pPr>
            <w:r>
              <w:rPr>
                <w:rFonts w:eastAsiaTheme="minorHAnsi"/>
              </w:rPr>
              <w:t>Парциальная п</w:t>
            </w:r>
            <w:r w:rsidRPr="0047439D">
              <w:rPr>
                <w:rFonts w:eastAsiaTheme="minorHAnsi"/>
              </w:rPr>
              <w:t>рограмма «От звука к букве. Формирование звуковой аналитико-синтетической активности</w:t>
            </w:r>
            <w:r>
              <w:rPr>
                <w:rFonts w:eastAsiaTheme="minorHAnsi"/>
                <w:b/>
              </w:rPr>
              <w:t xml:space="preserve"> </w:t>
            </w:r>
            <w:r w:rsidRPr="00F069DC">
              <w:rPr>
                <w:rFonts w:eastAsiaTheme="minorHAnsi"/>
              </w:rPr>
              <w:t>дошкольников как предпосылки обучения грамоте»</w:t>
            </w:r>
          </w:p>
        </w:tc>
        <w:tc>
          <w:tcPr>
            <w:tcW w:w="283" w:type="dxa"/>
          </w:tcPr>
          <w:p w:rsidR="002937AB" w:rsidRPr="00F62F3C" w:rsidRDefault="002937AB" w:rsidP="004D093A">
            <w:pPr>
              <w:jc w:val="center"/>
              <w:rPr>
                <w:rFonts w:ascii="Times New Roman" w:hAnsi="Times New Roman" w:cs="Times New Roman"/>
              </w:rPr>
            </w:pPr>
            <w:r>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309"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3"/>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r>
      <w:tr w:rsidR="002937AB" w:rsidTr="004D093A">
        <w:trPr>
          <w:gridAfter w:val="1"/>
          <w:wAfter w:w="28" w:type="dxa"/>
        </w:trPr>
        <w:tc>
          <w:tcPr>
            <w:tcW w:w="1981" w:type="dxa"/>
            <w:tcBorders>
              <w:top w:val="single" w:sz="4" w:space="0" w:color="auto"/>
              <w:left w:val="single" w:sz="4" w:space="0" w:color="auto"/>
              <w:bottom w:val="single" w:sz="4" w:space="0" w:color="auto"/>
            </w:tcBorders>
            <w:shd w:val="clear" w:color="auto" w:fill="FFFFFF"/>
            <w:vAlign w:val="bottom"/>
          </w:tcPr>
          <w:p w:rsidR="002937AB" w:rsidRDefault="002937AB" w:rsidP="004D093A">
            <w:pPr>
              <w:pStyle w:val="ac"/>
              <w:shd w:val="clear" w:color="auto" w:fill="auto"/>
              <w:ind w:firstLine="0"/>
              <w:rPr>
                <w:rFonts w:eastAsiaTheme="minorHAnsi"/>
              </w:rPr>
            </w:pPr>
            <w:r>
              <w:rPr>
                <w:rFonts w:eastAsiaTheme="minorHAnsi"/>
              </w:rPr>
              <w:t>Парциальная п</w:t>
            </w:r>
            <w:r w:rsidRPr="0047439D">
              <w:rPr>
                <w:rFonts w:eastAsiaTheme="minorHAnsi"/>
              </w:rPr>
              <w:t>рограмма «Формирование элементарных математических представлений у дошкольников»</w:t>
            </w:r>
          </w:p>
        </w:tc>
        <w:tc>
          <w:tcPr>
            <w:tcW w:w="2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3"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1</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4</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36</w:t>
            </w:r>
          </w:p>
        </w:tc>
        <w:tc>
          <w:tcPr>
            <w:tcW w:w="567" w:type="dxa"/>
            <w:gridSpan w:val="3"/>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r>
      <w:tr w:rsidR="002937AB" w:rsidTr="004D093A">
        <w:trPr>
          <w:gridAfter w:val="1"/>
          <w:wAfter w:w="28" w:type="dxa"/>
        </w:trPr>
        <w:tc>
          <w:tcPr>
            <w:tcW w:w="1981" w:type="dxa"/>
            <w:tcBorders>
              <w:top w:val="single" w:sz="4" w:space="0" w:color="auto"/>
              <w:left w:val="single" w:sz="4" w:space="0" w:color="auto"/>
              <w:bottom w:val="single" w:sz="4" w:space="0" w:color="auto"/>
            </w:tcBorders>
            <w:shd w:val="clear" w:color="auto" w:fill="FFFFFF"/>
            <w:vAlign w:val="bottom"/>
          </w:tcPr>
          <w:p w:rsidR="002937AB" w:rsidRDefault="002937AB" w:rsidP="004D093A">
            <w:pPr>
              <w:pStyle w:val="ac"/>
              <w:shd w:val="clear" w:color="auto" w:fill="auto"/>
              <w:ind w:firstLine="0"/>
              <w:rPr>
                <w:rFonts w:eastAsiaTheme="minorHAnsi"/>
              </w:rPr>
            </w:pPr>
            <w:r>
              <w:t>Парциальная программа «</w:t>
            </w:r>
            <w:r w:rsidRPr="0047439D">
              <w:t>Формирование культуры безопасности детей от 3 до 8 лет»</w:t>
            </w:r>
          </w:p>
        </w:tc>
        <w:tc>
          <w:tcPr>
            <w:tcW w:w="2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3"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8"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3"/>
          </w:tcPr>
          <w:p w:rsidR="002937AB" w:rsidRPr="00653A61" w:rsidRDefault="002937AB" w:rsidP="004D093A">
            <w:pPr>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gridSpan w:val="2"/>
          </w:tcPr>
          <w:p w:rsidR="002937AB" w:rsidRPr="00653A61" w:rsidRDefault="002937AB" w:rsidP="004D093A">
            <w:pPr>
              <w:jc w:val="center"/>
              <w:rPr>
                <w:rFonts w:ascii="Times New Roman" w:hAnsi="Times New Roman" w:cs="Times New Roman"/>
                <w:sz w:val="20"/>
                <w:szCs w:val="20"/>
              </w:rPr>
            </w:pPr>
            <w:r>
              <w:rPr>
                <w:rFonts w:ascii="Times New Roman" w:hAnsi="Times New Roman" w:cs="Times New Roman"/>
                <w:sz w:val="20"/>
                <w:szCs w:val="20"/>
              </w:rPr>
              <w:t>4</w:t>
            </w:r>
          </w:p>
        </w:tc>
        <w:tc>
          <w:tcPr>
            <w:tcW w:w="425" w:type="dxa"/>
            <w:gridSpan w:val="2"/>
          </w:tcPr>
          <w:p w:rsidR="002937AB" w:rsidRPr="00653A61" w:rsidRDefault="002937AB" w:rsidP="004D093A">
            <w:pPr>
              <w:jc w:val="center"/>
              <w:rPr>
                <w:rFonts w:ascii="Times New Roman" w:hAnsi="Times New Roman" w:cs="Times New Roman"/>
                <w:sz w:val="20"/>
                <w:szCs w:val="20"/>
              </w:rPr>
            </w:pPr>
            <w:r>
              <w:rPr>
                <w:rFonts w:ascii="Times New Roman" w:hAnsi="Times New Roman" w:cs="Times New Roman"/>
                <w:sz w:val="20"/>
                <w:szCs w:val="20"/>
              </w:rPr>
              <w:t>36</w:t>
            </w:r>
          </w:p>
        </w:tc>
      </w:tr>
      <w:tr w:rsidR="002937AB" w:rsidTr="004D093A">
        <w:trPr>
          <w:gridAfter w:val="1"/>
          <w:wAfter w:w="28" w:type="dxa"/>
        </w:trPr>
        <w:tc>
          <w:tcPr>
            <w:tcW w:w="1981" w:type="dxa"/>
            <w:tcBorders>
              <w:top w:val="single" w:sz="4" w:space="0" w:color="auto"/>
              <w:left w:val="single" w:sz="4" w:space="0" w:color="auto"/>
            </w:tcBorders>
            <w:shd w:val="clear" w:color="auto" w:fill="FFFFFF"/>
            <w:vAlign w:val="bottom"/>
          </w:tcPr>
          <w:p w:rsidR="002937AB" w:rsidRDefault="002937AB" w:rsidP="004D093A">
            <w:pPr>
              <w:pStyle w:val="ac"/>
              <w:shd w:val="clear" w:color="auto" w:fill="auto"/>
              <w:ind w:firstLine="0"/>
            </w:pPr>
            <w:r>
              <w:rPr>
                <w:rFonts w:eastAsiaTheme="minorHAnsi"/>
              </w:rPr>
              <w:t xml:space="preserve">- </w:t>
            </w:r>
            <w:r w:rsidRPr="00653A61">
              <w:rPr>
                <w:rFonts w:eastAsiaTheme="minorHAnsi"/>
              </w:rPr>
              <w:t>Программа «Мир</w:t>
            </w:r>
            <w:r w:rsidRPr="0003487A">
              <w:rPr>
                <w:rFonts w:eastAsiaTheme="minorHAnsi"/>
              </w:rPr>
              <w:t xml:space="preserve"> Без Опасности»</w:t>
            </w:r>
          </w:p>
        </w:tc>
        <w:tc>
          <w:tcPr>
            <w:tcW w:w="283"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5"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5" w:type="dxa"/>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6"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284" w:type="dxa"/>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6"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3"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gridSpan w:val="2"/>
          </w:tcPr>
          <w:p w:rsidR="002937AB" w:rsidRPr="00653A61" w:rsidRDefault="002937AB" w:rsidP="004D093A">
            <w:pPr>
              <w:jc w:val="center"/>
              <w:rPr>
                <w:rFonts w:ascii="Times New Roman" w:hAnsi="Times New Roman" w:cs="Times New Roman"/>
                <w:sz w:val="20"/>
                <w:szCs w:val="20"/>
              </w:rPr>
            </w:pPr>
            <w:r>
              <w:rPr>
                <w:rFonts w:ascii="Times New Roman" w:hAnsi="Times New Roman" w:cs="Times New Roman"/>
                <w:sz w:val="20"/>
                <w:szCs w:val="20"/>
              </w:rPr>
              <w:t>4</w:t>
            </w:r>
          </w:p>
        </w:tc>
        <w:tc>
          <w:tcPr>
            <w:tcW w:w="568" w:type="dxa"/>
            <w:gridSpan w:val="2"/>
          </w:tcPr>
          <w:p w:rsidR="002937AB" w:rsidRPr="00653A61" w:rsidRDefault="002937AB" w:rsidP="004D093A">
            <w:pPr>
              <w:jc w:val="center"/>
              <w:rPr>
                <w:rFonts w:ascii="Times New Roman" w:hAnsi="Times New Roman" w:cs="Times New Roman"/>
                <w:sz w:val="20"/>
                <w:szCs w:val="20"/>
              </w:rPr>
            </w:pPr>
            <w:r>
              <w:rPr>
                <w:rFonts w:ascii="Times New Roman" w:hAnsi="Times New Roman" w:cs="Times New Roman"/>
                <w:sz w:val="20"/>
                <w:szCs w:val="20"/>
              </w:rPr>
              <w:t>36</w:t>
            </w:r>
          </w:p>
        </w:tc>
        <w:tc>
          <w:tcPr>
            <w:tcW w:w="426" w:type="dxa"/>
            <w:gridSpan w:val="2"/>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567" w:type="dxa"/>
            <w:gridSpan w:val="3"/>
          </w:tcPr>
          <w:p w:rsidR="002937AB" w:rsidRPr="00F62F3C" w:rsidRDefault="002937AB" w:rsidP="004D093A">
            <w:pPr>
              <w:jc w:val="center"/>
              <w:rPr>
                <w:rFonts w:ascii="Times New Roman" w:hAnsi="Times New Roman" w:cs="Times New Roman"/>
              </w:rPr>
            </w:pPr>
            <w:r w:rsidRPr="00F62F3C">
              <w:rPr>
                <w:rFonts w:ascii="Times New Roman" w:hAnsi="Times New Roman" w:cs="Times New Roman"/>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c>
          <w:tcPr>
            <w:tcW w:w="425" w:type="dxa"/>
            <w:gridSpan w:val="2"/>
          </w:tcPr>
          <w:p w:rsidR="002937AB" w:rsidRPr="00653A61" w:rsidRDefault="002937AB" w:rsidP="004D093A">
            <w:pPr>
              <w:jc w:val="center"/>
              <w:rPr>
                <w:rFonts w:ascii="Times New Roman" w:hAnsi="Times New Roman" w:cs="Times New Roman"/>
                <w:sz w:val="20"/>
                <w:szCs w:val="20"/>
              </w:rPr>
            </w:pPr>
            <w:r w:rsidRPr="00653A61">
              <w:rPr>
                <w:rFonts w:ascii="Times New Roman" w:hAnsi="Times New Roman" w:cs="Times New Roman"/>
                <w:sz w:val="20"/>
                <w:szCs w:val="20"/>
              </w:rPr>
              <w:t>-</w:t>
            </w:r>
          </w:p>
        </w:tc>
      </w:tr>
    </w:tbl>
    <w:p w:rsidR="002937AB" w:rsidRDefault="002937AB" w:rsidP="002937AB">
      <w:pPr>
        <w:pStyle w:val="13"/>
        <w:shd w:val="clear" w:color="auto" w:fill="auto"/>
        <w:spacing w:after="300" w:line="276" w:lineRule="auto"/>
        <w:ind w:firstLine="0"/>
        <w:jc w:val="center"/>
        <w:rPr>
          <w:b/>
          <w:bCs/>
          <w:i/>
          <w:iCs/>
          <w:sz w:val="24"/>
          <w:szCs w:val="24"/>
        </w:rPr>
      </w:pPr>
    </w:p>
    <w:p w:rsidR="002937AB" w:rsidRDefault="002937AB" w:rsidP="002937AB">
      <w:pPr>
        <w:pStyle w:val="13"/>
        <w:shd w:val="clear" w:color="auto" w:fill="auto"/>
        <w:spacing w:after="300" w:line="276" w:lineRule="auto"/>
        <w:ind w:firstLine="0"/>
        <w:jc w:val="center"/>
        <w:rPr>
          <w:b/>
          <w:bCs/>
          <w:i/>
          <w:iCs/>
          <w:sz w:val="24"/>
          <w:szCs w:val="24"/>
        </w:rPr>
      </w:pPr>
    </w:p>
    <w:p w:rsidR="00AF6629" w:rsidRPr="009B3CF5" w:rsidRDefault="007A3A7A" w:rsidP="009D2B30">
      <w:pPr>
        <w:pStyle w:val="13"/>
        <w:shd w:val="clear" w:color="auto" w:fill="auto"/>
        <w:tabs>
          <w:tab w:val="left" w:pos="1907"/>
        </w:tabs>
        <w:spacing w:line="276" w:lineRule="auto"/>
        <w:ind w:firstLine="0"/>
        <w:rPr>
          <w:b/>
          <w:bCs/>
          <w:sz w:val="24"/>
          <w:szCs w:val="24"/>
        </w:rPr>
      </w:pPr>
      <w:r w:rsidRPr="009B3CF5">
        <w:rPr>
          <w:b/>
          <w:bCs/>
          <w:sz w:val="24"/>
          <w:szCs w:val="24"/>
        </w:rPr>
        <w:lastRenderedPageBreak/>
        <w:t xml:space="preserve">3.6. </w:t>
      </w:r>
      <w:r w:rsidRPr="009B3CF5">
        <w:rPr>
          <w:b/>
          <w:sz w:val="24"/>
          <w:szCs w:val="24"/>
        </w:rPr>
        <w:t>Особенности традиционных событий, праздников, мероприятий</w:t>
      </w:r>
    </w:p>
    <w:p w:rsidR="0087266D" w:rsidRPr="009B3CF5" w:rsidRDefault="0087266D" w:rsidP="009B3CF5">
      <w:pPr>
        <w:spacing w:line="276" w:lineRule="auto"/>
        <w:ind w:firstLine="567"/>
        <w:jc w:val="both"/>
        <w:rPr>
          <w:rFonts w:ascii="Times New Roman" w:hAnsi="Times New Roman" w:cs="Times New Roman"/>
        </w:rPr>
      </w:pPr>
      <w:r w:rsidRPr="009B3CF5">
        <w:rPr>
          <w:rFonts w:ascii="Times New Roman" w:hAnsi="Times New Roman" w:cs="Times New Roman"/>
        </w:rPr>
        <w:t>Правильно организованные праздники в детском саду — это эф</w:t>
      </w:r>
      <w:r w:rsidRPr="009B3CF5">
        <w:rPr>
          <w:rFonts w:ascii="Times New Roman" w:hAnsi="Times New Roman" w:cs="Times New Roman"/>
        </w:rPr>
        <w:softHyphen/>
        <w:t>фективный инструмент развития и воспитания детей. Главное, чтобы праздник проводился для детей, чтобы он стал захваты</w:t>
      </w:r>
      <w:r w:rsidRPr="009B3CF5">
        <w:rPr>
          <w:rFonts w:ascii="Times New Roman" w:hAnsi="Times New Roman" w:cs="Times New Roman"/>
        </w:rPr>
        <w:softHyphen/>
        <w:t>вающим, запоминающимся событием в жизни каждого ребенка.</w:t>
      </w:r>
    </w:p>
    <w:p w:rsidR="0087266D" w:rsidRPr="009B3CF5" w:rsidRDefault="0087266D" w:rsidP="009B3CF5">
      <w:pPr>
        <w:pStyle w:val="22"/>
        <w:shd w:val="clear" w:color="auto" w:fill="auto"/>
        <w:spacing w:line="276" w:lineRule="auto"/>
        <w:ind w:firstLine="567"/>
        <w:jc w:val="both"/>
        <w:rPr>
          <w:sz w:val="24"/>
          <w:szCs w:val="24"/>
        </w:rPr>
      </w:pPr>
      <w:r w:rsidRPr="009B3CF5">
        <w:rPr>
          <w:sz w:val="24"/>
          <w:szCs w:val="24"/>
        </w:rPr>
        <w:t>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w:t>
      </w:r>
      <w:r w:rsidRPr="009B3CF5">
        <w:rPr>
          <w:sz w:val="24"/>
          <w:szCs w:val="24"/>
        </w:rPr>
        <w:softHyphen/>
        <w:t>четное мероприятие оставить в качестве одной из форм проведения ме</w:t>
      </w:r>
      <w:r w:rsidRPr="009B3CF5">
        <w:rPr>
          <w:sz w:val="24"/>
          <w:szCs w:val="24"/>
        </w:rPr>
        <w:softHyphen/>
        <w:t>роприятия, но не доминирующей.</w:t>
      </w:r>
    </w:p>
    <w:p w:rsidR="0087266D" w:rsidRPr="009B3CF5" w:rsidRDefault="0015300C" w:rsidP="009B3CF5">
      <w:pPr>
        <w:pStyle w:val="22"/>
        <w:shd w:val="clear" w:color="auto" w:fill="auto"/>
        <w:spacing w:after="76" w:line="276" w:lineRule="auto"/>
        <w:ind w:firstLine="567"/>
        <w:jc w:val="both"/>
        <w:rPr>
          <w:sz w:val="24"/>
          <w:szCs w:val="24"/>
        </w:rPr>
      </w:pPr>
      <w:r w:rsidRPr="009B3CF5">
        <w:rPr>
          <w:sz w:val="24"/>
          <w:szCs w:val="24"/>
        </w:rPr>
        <w:t>Как превратить праздник в ДОУ</w:t>
      </w:r>
      <w:r w:rsidR="0087266D" w:rsidRPr="009B3CF5">
        <w:rPr>
          <w:sz w:val="24"/>
          <w:szCs w:val="24"/>
        </w:rPr>
        <w:t xml:space="preserve"> в настоящий детский праздник? Есть несколько условий.</w:t>
      </w:r>
    </w:p>
    <w:p w:rsidR="0087266D" w:rsidRPr="009B3CF5" w:rsidRDefault="0087266D" w:rsidP="009B3CF5">
      <w:pPr>
        <w:pStyle w:val="22"/>
        <w:shd w:val="clear" w:color="auto" w:fill="auto"/>
        <w:spacing w:line="276" w:lineRule="auto"/>
        <w:ind w:left="420" w:firstLine="567"/>
        <w:jc w:val="both"/>
        <w:rPr>
          <w:sz w:val="24"/>
          <w:szCs w:val="24"/>
        </w:rPr>
      </w:pPr>
      <w:r w:rsidRPr="009B3CF5">
        <w:rPr>
          <w:rStyle w:val="26"/>
        </w:rPr>
        <w:t xml:space="preserve">Первое условие — разнообразие форматов. </w:t>
      </w:r>
      <w:r w:rsidRPr="009B3CF5">
        <w:rPr>
          <w:sz w:val="24"/>
          <w:szCs w:val="24"/>
        </w:rPr>
        <w:t>Для успешности меро</w:t>
      </w:r>
      <w:r w:rsidRPr="009B3CF5">
        <w:rPr>
          <w:sz w:val="24"/>
          <w:szCs w:val="24"/>
        </w:rPr>
        <w:softHyphen/>
        <w:t>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w:t>
      </w:r>
      <w:r w:rsidRPr="009B3CF5">
        <w:rPr>
          <w:sz w:val="24"/>
          <w:szCs w:val="24"/>
        </w:rPr>
        <w:softHyphen/>
        <w:t>занных со знаменательными событиями:</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Концерт</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Квест</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Проект</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Образовательное событие</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Мастерилки</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Соревнования</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Выставка (перфоманс)</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Спектакль</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Викторина</w:t>
      </w:r>
    </w:p>
    <w:p w:rsidR="0087266D" w:rsidRPr="009B3CF5" w:rsidRDefault="0087266D" w:rsidP="00E571E5">
      <w:pPr>
        <w:pStyle w:val="22"/>
        <w:numPr>
          <w:ilvl w:val="0"/>
          <w:numId w:val="36"/>
        </w:numPr>
        <w:shd w:val="clear" w:color="auto" w:fill="auto"/>
        <w:tabs>
          <w:tab w:val="left" w:pos="421"/>
        </w:tabs>
        <w:spacing w:line="276" w:lineRule="auto"/>
        <w:ind w:left="140" w:firstLine="567"/>
        <w:jc w:val="both"/>
        <w:rPr>
          <w:sz w:val="24"/>
          <w:szCs w:val="24"/>
        </w:rPr>
      </w:pPr>
      <w:r w:rsidRPr="009B3CF5">
        <w:rPr>
          <w:sz w:val="24"/>
          <w:szCs w:val="24"/>
        </w:rPr>
        <w:t>Фестиваль</w:t>
      </w:r>
    </w:p>
    <w:p w:rsidR="0087266D" w:rsidRPr="009B3CF5" w:rsidRDefault="0087266D" w:rsidP="00E571E5">
      <w:pPr>
        <w:numPr>
          <w:ilvl w:val="0"/>
          <w:numId w:val="36"/>
        </w:numPr>
        <w:tabs>
          <w:tab w:val="left" w:pos="436"/>
        </w:tabs>
        <w:spacing w:after="139" w:line="276" w:lineRule="auto"/>
        <w:ind w:left="160" w:firstLine="567"/>
        <w:jc w:val="both"/>
        <w:rPr>
          <w:rFonts w:ascii="Times New Roman" w:hAnsi="Times New Roman" w:cs="Times New Roman"/>
        </w:rPr>
      </w:pPr>
      <w:r w:rsidRPr="009B3CF5">
        <w:rPr>
          <w:rFonts w:ascii="Times New Roman" w:hAnsi="Times New Roman" w:cs="Times New Roman"/>
        </w:rPr>
        <w:t>Ярмарка</w:t>
      </w:r>
    </w:p>
    <w:p w:rsidR="0087266D" w:rsidRPr="009B3CF5" w:rsidRDefault="0087266D" w:rsidP="00E571E5">
      <w:pPr>
        <w:numPr>
          <w:ilvl w:val="0"/>
          <w:numId w:val="36"/>
        </w:numPr>
        <w:tabs>
          <w:tab w:val="left" w:pos="436"/>
        </w:tabs>
        <w:spacing w:after="89" w:line="276" w:lineRule="auto"/>
        <w:ind w:left="160" w:firstLine="567"/>
        <w:jc w:val="both"/>
        <w:rPr>
          <w:rFonts w:ascii="Times New Roman" w:hAnsi="Times New Roman" w:cs="Times New Roman"/>
        </w:rPr>
      </w:pPr>
      <w:r w:rsidRPr="009B3CF5">
        <w:rPr>
          <w:rFonts w:ascii="Times New Roman" w:hAnsi="Times New Roman" w:cs="Times New Roman"/>
        </w:rPr>
        <w:t>Чаепитие и т.д.</w:t>
      </w:r>
    </w:p>
    <w:p w:rsidR="0087266D" w:rsidRPr="009B3CF5" w:rsidRDefault="0087266D" w:rsidP="009B3CF5">
      <w:pPr>
        <w:spacing w:after="60" w:line="276" w:lineRule="auto"/>
        <w:ind w:firstLine="567"/>
        <w:jc w:val="both"/>
        <w:rPr>
          <w:rFonts w:ascii="Times New Roman" w:hAnsi="Times New Roman" w:cs="Times New Roman"/>
        </w:rPr>
      </w:pPr>
      <w:r w:rsidRPr="009B3CF5">
        <w:rPr>
          <w:rFonts w:ascii="Times New Roman" w:hAnsi="Times New Roman" w:cs="Times New Roman"/>
          <w:b/>
        </w:rPr>
        <w:t>Второе условие — участие родителей.</w:t>
      </w:r>
      <w:r w:rsidRPr="009B3CF5">
        <w:rPr>
          <w:rFonts w:ascii="Times New Roman" w:hAnsi="Times New Roman" w:cs="Times New Roman"/>
        </w:rPr>
        <w:t xml:space="preserve"> Вторым обязательным элементом является непосредственное участие родителей: дети сидят не отдель</w:t>
      </w:r>
      <w:r w:rsidRPr="009B3CF5">
        <w:rPr>
          <w:rFonts w:ascii="Times New Roman" w:hAnsi="Times New Roman" w:cs="Times New Roman"/>
        </w:rPr>
        <w:softHyphen/>
        <w:t>но, а вместе с родителями, педагоги устраивают конкурсы для родите</w:t>
      </w:r>
      <w:r w:rsidRPr="009B3CF5">
        <w:rPr>
          <w:rFonts w:ascii="Times New Roman" w:hAnsi="Times New Roman" w:cs="Times New Roman"/>
        </w:rPr>
        <w:softHyphen/>
        <w:t>лей, просят подготовить детско-родительские выступления, родители участвуют в детских заданиях на импровизацию (то есть не отрепети</w:t>
      </w:r>
      <w:r w:rsidRPr="009B3CF5">
        <w:rPr>
          <w:rFonts w:ascii="Times New Roman" w:hAnsi="Times New Roman" w:cs="Times New Roman"/>
        </w:rPr>
        <w:softHyphen/>
        <w:t>рованных заранее) и т.д.</w:t>
      </w:r>
    </w:p>
    <w:p w:rsidR="0087266D" w:rsidRPr="009B3CF5" w:rsidRDefault="0087266D" w:rsidP="009B3CF5">
      <w:pPr>
        <w:spacing w:after="60" w:line="276" w:lineRule="auto"/>
        <w:ind w:firstLine="567"/>
        <w:jc w:val="both"/>
        <w:rPr>
          <w:rFonts w:ascii="Times New Roman" w:hAnsi="Times New Roman" w:cs="Times New Roman"/>
        </w:rPr>
      </w:pPr>
      <w:r w:rsidRPr="009B3CF5">
        <w:rPr>
          <w:rFonts w:ascii="Times New Roman" w:hAnsi="Times New Roman" w:cs="Times New Roman"/>
          <w:b/>
        </w:rPr>
        <w:t>Третье условие — поддержка детской инициативы.</w:t>
      </w:r>
      <w:r w:rsidRPr="009B3CF5">
        <w:rPr>
          <w:rFonts w:ascii="Times New Roman" w:hAnsi="Times New Roman" w:cs="Times New Roman"/>
        </w:rPr>
        <w:t xml:space="preserve"> Третье условие са</w:t>
      </w:r>
      <w:r w:rsidRPr="009B3CF5">
        <w:rPr>
          <w:rFonts w:ascii="Times New Roman" w:hAnsi="Times New Roman" w:cs="Times New Roman"/>
        </w:rPr>
        <w:softHyphen/>
        <w:t>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w:t>
      </w:r>
      <w:r w:rsidRPr="009B3CF5">
        <w:rPr>
          <w:rFonts w:ascii="Times New Roman" w:hAnsi="Times New Roman" w:cs="Times New Roman"/>
        </w:rPr>
        <w:softHyphen/>
        <w:t>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 д. При этом взрослый, участвуя в придумывании праздника вме</w:t>
      </w:r>
      <w:r w:rsidRPr="009B3CF5">
        <w:rPr>
          <w:rFonts w:ascii="Times New Roman" w:hAnsi="Times New Roman" w:cs="Times New Roman"/>
        </w:rPr>
        <w:softHyphen/>
        <w:t>сте с детьми, не должен брать на себя руководящую роль — надо дать возможность детям проявить инициативу и помочь им реализовать задуманное.</w:t>
      </w:r>
    </w:p>
    <w:p w:rsidR="0087266D" w:rsidRPr="009B3CF5" w:rsidRDefault="0087266D" w:rsidP="009B3CF5">
      <w:pPr>
        <w:spacing w:line="276" w:lineRule="auto"/>
        <w:ind w:firstLine="567"/>
        <w:jc w:val="both"/>
        <w:rPr>
          <w:rFonts w:ascii="Times New Roman" w:hAnsi="Times New Roman" w:cs="Times New Roman"/>
        </w:rPr>
      </w:pPr>
      <w:r w:rsidRPr="009B3CF5">
        <w:rPr>
          <w:rFonts w:ascii="Times New Roman" w:hAnsi="Times New Roman" w:cs="Times New Roman"/>
        </w:rPr>
        <w:t>Но при этом такие праздники как Новый год и День победы, должны быть</w:t>
      </w:r>
      <w:r w:rsidR="000453DC" w:rsidRPr="009B3CF5">
        <w:rPr>
          <w:rFonts w:ascii="Times New Roman" w:hAnsi="Times New Roman" w:cs="Times New Roman"/>
        </w:rPr>
        <w:t xml:space="preserve"> </w:t>
      </w:r>
      <w:r w:rsidRPr="009B3CF5">
        <w:rPr>
          <w:rFonts w:ascii="Times New Roman" w:hAnsi="Times New Roman" w:cs="Times New Roman"/>
        </w:rPr>
        <w:t>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0453DC" w:rsidRPr="009B3CF5" w:rsidRDefault="000453DC" w:rsidP="009B3CF5">
      <w:pPr>
        <w:spacing w:line="276" w:lineRule="auto"/>
        <w:ind w:firstLine="567"/>
        <w:jc w:val="both"/>
        <w:rPr>
          <w:rFonts w:ascii="Times New Roman" w:hAnsi="Times New Roman" w:cs="Times New Roman"/>
        </w:rPr>
      </w:pPr>
    </w:p>
    <w:p w:rsidR="00AF6629" w:rsidRPr="009B3CF5" w:rsidRDefault="000453DC" w:rsidP="009B3CF5">
      <w:pPr>
        <w:pStyle w:val="13"/>
        <w:shd w:val="clear" w:color="auto" w:fill="auto"/>
        <w:tabs>
          <w:tab w:val="left" w:pos="1635"/>
        </w:tabs>
        <w:spacing w:after="300" w:line="276" w:lineRule="auto"/>
        <w:ind w:firstLine="567"/>
        <w:rPr>
          <w:b/>
          <w:sz w:val="24"/>
          <w:szCs w:val="24"/>
        </w:rPr>
      </w:pPr>
      <w:r w:rsidRPr="009B3CF5">
        <w:rPr>
          <w:sz w:val="24"/>
          <w:szCs w:val="24"/>
        </w:rPr>
        <w:lastRenderedPageBreak/>
        <w:tab/>
      </w:r>
      <w:r w:rsidRPr="009B3CF5">
        <w:rPr>
          <w:b/>
          <w:sz w:val="24"/>
          <w:szCs w:val="24"/>
        </w:rPr>
        <w:t>Перечень обязательных праздников в ДОУ</w:t>
      </w:r>
    </w:p>
    <w:tbl>
      <w:tblPr>
        <w:tblStyle w:val="af1"/>
        <w:tblW w:w="0" w:type="auto"/>
        <w:tblLook w:val="04A0" w:firstRow="1" w:lastRow="0" w:firstColumn="1" w:lastColumn="0" w:noHBand="0" w:noVBand="1"/>
      </w:tblPr>
      <w:tblGrid>
        <w:gridCol w:w="1825"/>
        <w:gridCol w:w="1838"/>
        <w:gridCol w:w="1824"/>
        <w:gridCol w:w="1831"/>
        <w:gridCol w:w="2253"/>
      </w:tblGrid>
      <w:tr w:rsidR="000453DC" w:rsidRPr="009B3CF5" w:rsidTr="000453DC">
        <w:tc>
          <w:tcPr>
            <w:tcW w:w="1825" w:type="dxa"/>
          </w:tcPr>
          <w:p w:rsidR="000453DC" w:rsidRPr="009B3CF5" w:rsidRDefault="00CF6CAD" w:rsidP="009B3CF5">
            <w:pPr>
              <w:pStyle w:val="13"/>
              <w:shd w:val="clear" w:color="auto" w:fill="auto"/>
              <w:tabs>
                <w:tab w:val="left" w:pos="1635"/>
              </w:tabs>
              <w:spacing w:after="300" w:line="276" w:lineRule="auto"/>
              <w:ind w:firstLine="567"/>
              <w:rPr>
                <w:b/>
                <w:sz w:val="24"/>
                <w:szCs w:val="24"/>
              </w:rPr>
            </w:pPr>
            <w:r w:rsidRPr="009B3CF5">
              <w:rPr>
                <w:b/>
                <w:sz w:val="24"/>
                <w:szCs w:val="24"/>
              </w:rPr>
              <w:t>г</w:t>
            </w:r>
            <w:r w:rsidR="000453DC" w:rsidRPr="009B3CF5">
              <w:rPr>
                <w:b/>
                <w:sz w:val="24"/>
                <w:szCs w:val="24"/>
              </w:rPr>
              <w:t>руппа раннего возраста</w:t>
            </w:r>
          </w:p>
        </w:tc>
        <w:tc>
          <w:tcPr>
            <w:tcW w:w="1838"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r w:rsidRPr="009B3CF5">
              <w:rPr>
                <w:b/>
                <w:sz w:val="24"/>
                <w:szCs w:val="24"/>
              </w:rPr>
              <w:t>Младшая группа</w:t>
            </w:r>
          </w:p>
        </w:tc>
        <w:tc>
          <w:tcPr>
            <w:tcW w:w="1824"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r w:rsidRPr="009B3CF5">
              <w:rPr>
                <w:b/>
                <w:sz w:val="24"/>
                <w:szCs w:val="24"/>
              </w:rPr>
              <w:t>Средняя группа</w:t>
            </w:r>
          </w:p>
        </w:tc>
        <w:tc>
          <w:tcPr>
            <w:tcW w:w="1831"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r w:rsidRPr="009B3CF5">
              <w:rPr>
                <w:b/>
                <w:sz w:val="24"/>
                <w:szCs w:val="24"/>
              </w:rPr>
              <w:t>Старшая группа</w:t>
            </w:r>
          </w:p>
        </w:tc>
        <w:tc>
          <w:tcPr>
            <w:tcW w:w="2253"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r w:rsidRPr="009B3CF5">
              <w:rPr>
                <w:b/>
                <w:sz w:val="24"/>
                <w:szCs w:val="24"/>
              </w:rPr>
              <w:t>Подготовительная группа</w:t>
            </w:r>
          </w:p>
        </w:tc>
      </w:tr>
      <w:tr w:rsidR="000453DC" w:rsidRPr="009B3CF5" w:rsidTr="000453DC">
        <w:tc>
          <w:tcPr>
            <w:tcW w:w="1825" w:type="dxa"/>
          </w:tcPr>
          <w:p w:rsidR="000453DC" w:rsidRPr="009B3CF5" w:rsidRDefault="000453DC" w:rsidP="00AD7FFC">
            <w:pPr>
              <w:pStyle w:val="13"/>
              <w:shd w:val="clear" w:color="auto" w:fill="auto"/>
              <w:tabs>
                <w:tab w:val="left" w:pos="1635"/>
              </w:tabs>
              <w:spacing w:after="300" w:line="276" w:lineRule="auto"/>
              <w:ind w:firstLine="0"/>
              <w:rPr>
                <w:b/>
                <w:sz w:val="24"/>
                <w:szCs w:val="24"/>
              </w:rPr>
            </w:pPr>
            <w:r w:rsidRPr="009B3CF5">
              <w:rPr>
                <w:b/>
                <w:sz w:val="24"/>
                <w:szCs w:val="24"/>
              </w:rPr>
              <w:t>Новый год</w:t>
            </w:r>
          </w:p>
        </w:tc>
        <w:tc>
          <w:tcPr>
            <w:tcW w:w="1838" w:type="dxa"/>
          </w:tcPr>
          <w:p w:rsidR="000453DC" w:rsidRPr="009B3CF5" w:rsidRDefault="000453DC" w:rsidP="00AD7FFC">
            <w:pPr>
              <w:spacing w:line="276" w:lineRule="auto"/>
              <w:rPr>
                <w:rFonts w:ascii="Times New Roman" w:hAnsi="Times New Roman" w:cs="Times New Roman"/>
              </w:rPr>
            </w:pPr>
            <w:r w:rsidRPr="009B3CF5">
              <w:rPr>
                <w:rFonts w:ascii="Times New Roman" w:hAnsi="Times New Roman" w:cs="Times New Roman"/>
                <w:b/>
              </w:rPr>
              <w:t>Новый год</w:t>
            </w:r>
          </w:p>
        </w:tc>
        <w:tc>
          <w:tcPr>
            <w:tcW w:w="1824" w:type="dxa"/>
          </w:tcPr>
          <w:p w:rsidR="000453DC" w:rsidRPr="009B3CF5" w:rsidRDefault="000453DC" w:rsidP="00AD7FFC">
            <w:pPr>
              <w:spacing w:line="276" w:lineRule="auto"/>
              <w:rPr>
                <w:rFonts w:ascii="Times New Roman" w:hAnsi="Times New Roman" w:cs="Times New Roman"/>
              </w:rPr>
            </w:pPr>
            <w:r w:rsidRPr="009B3CF5">
              <w:rPr>
                <w:rFonts w:ascii="Times New Roman" w:hAnsi="Times New Roman" w:cs="Times New Roman"/>
                <w:b/>
              </w:rPr>
              <w:t>Новый год</w:t>
            </w:r>
          </w:p>
        </w:tc>
        <w:tc>
          <w:tcPr>
            <w:tcW w:w="1831" w:type="dxa"/>
          </w:tcPr>
          <w:p w:rsidR="000453DC" w:rsidRPr="009B3CF5" w:rsidRDefault="000453DC" w:rsidP="00AD7FFC">
            <w:pPr>
              <w:spacing w:line="276" w:lineRule="auto"/>
              <w:rPr>
                <w:rFonts w:ascii="Times New Roman" w:hAnsi="Times New Roman" w:cs="Times New Roman"/>
              </w:rPr>
            </w:pPr>
            <w:r w:rsidRPr="009B3CF5">
              <w:rPr>
                <w:rFonts w:ascii="Times New Roman" w:hAnsi="Times New Roman" w:cs="Times New Roman"/>
                <w:b/>
              </w:rPr>
              <w:t>Новый год</w:t>
            </w:r>
          </w:p>
        </w:tc>
        <w:tc>
          <w:tcPr>
            <w:tcW w:w="2253"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Новый год</w:t>
            </w:r>
          </w:p>
        </w:tc>
      </w:tr>
      <w:tr w:rsidR="000453DC" w:rsidRPr="009B3CF5" w:rsidTr="000453DC">
        <w:tc>
          <w:tcPr>
            <w:tcW w:w="1825"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p>
        </w:tc>
        <w:tc>
          <w:tcPr>
            <w:tcW w:w="1838"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23 февраля</w:t>
            </w:r>
          </w:p>
        </w:tc>
        <w:tc>
          <w:tcPr>
            <w:tcW w:w="1824"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23 февраля</w:t>
            </w:r>
          </w:p>
        </w:tc>
        <w:tc>
          <w:tcPr>
            <w:tcW w:w="1831"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23 февраля</w:t>
            </w:r>
          </w:p>
        </w:tc>
        <w:tc>
          <w:tcPr>
            <w:tcW w:w="2253"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23 февраля</w:t>
            </w:r>
          </w:p>
        </w:tc>
      </w:tr>
      <w:tr w:rsidR="000453DC" w:rsidRPr="009B3CF5" w:rsidTr="000453DC">
        <w:tc>
          <w:tcPr>
            <w:tcW w:w="1825"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r w:rsidRPr="009B3CF5">
              <w:rPr>
                <w:b/>
                <w:sz w:val="24"/>
                <w:szCs w:val="24"/>
              </w:rPr>
              <w:t>8 марта</w:t>
            </w:r>
          </w:p>
        </w:tc>
        <w:tc>
          <w:tcPr>
            <w:tcW w:w="1838"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8 марта</w:t>
            </w:r>
          </w:p>
        </w:tc>
        <w:tc>
          <w:tcPr>
            <w:tcW w:w="1824"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8 марта</w:t>
            </w:r>
          </w:p>
        </w:tc>
        <w:tc>
          <w:tcPr>
            <w:tcW w:w="1831"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8 марта</w:t>
            </w:r>
          </w:p>
        </w:tc>
        <w:tc>
          <w:tcPr>
            <w:tcW w:w="2253"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8 марта</w:t>
            </w:r>
          </w:p>
        </w:tc>
      </w:tr>
      <w:tr w:rsidR="000453DC" w:rsidRPr="009B3CF5" w:rsidTr="000453DC">
        <w:tc>
          <w:tcPr>
            <w:tcW w:w="1825"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p>
        </w:tc>
        <w:tc>
          <w:tcPr>
            <w:tcW w:w="1838"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r w:rsidRPr="009B3CF5">
              <w:rPr>
                <w:b/>
                <w:sz w:val="24"/>
                <w:szCs w:val="24"/>
              </w:rPr>
              <w:t>9 мая</w:t>
            </w:r>
          </w:p>
        </w:tc>
        <w:tc>
          <w:tcPr>
            <w:tcW w:w="1824"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9 мая</w:t>
            </w:r>
          </w:p>
        </w:tc>
        <w:tc>
          <w:tcPr>
            <w:tcW w:w="1831"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9 мая</w:t>
            </w:r>
          </w:p>
        </w:tc>
        <w:tc>
          <w:tcPr>
            <w:tcW w:w="2253" w:type="dxa"/>
          </w:tcPr>
          <w:p w:rsidR="000453DC" w:rsidRPr="009B3CF5" w:rsidRDefault="000453DC" w:rsidP="009B3CF5">
            <w:pPr>
              <w:spacing w:line="276" w:lineRule="auto"/>
              <w:ind w:firstLine="567"/>
              <w:rPr>
                <w:rFonts w:ascii="Times New Roman" w:hAnsi="Times New Roman" w:cs="Times New Roman"/>
              </w:rPr>
            </w:pPr>
            <w:r w:rsidRPr="009B3CF5">
              <w:rPr>
                <w:rFonts w:ascii="Times New Roman" w:hAnsi="Times New Roman" w:cs="Times New Roman"/>
                <w:b/>
              </w:rPr>
              <w:t>9 мая</w:t>
            </w:r>
          </w:p>
        </w:tc>
      </w:tr>
      <w:tr w:rsidR="000453DC" w:rsidRPr="009B3CF5" w:rsidTr="000453DC">
        <w:tc>
          <w:tcPr>
            <w:tcW w:w="1825"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p>
        </w:tc>
        <w:tc>
          <w:tcPr>
            <w:tcW w:w="1838" w:type="dxa"/>
          </w:tcPr>
          <w:p w:rsidR="000453DC" w:rsidRPr="009B3CF5" w:rsidRDefault="000453DC" w:rsidP="009B3CF5">
            <w:pPr>
              <w:pStyle w:val="13"/>
              <w:shd w:val="clear" w:color="auto" w:fill="auto"/>
              <w:tabs>
                <w:tab w:val="left" w:pos="1635"/>
              </w:tabs>
              <w:spacing w:after="300" w:line="276" w:lineRule="auto"/>
              <w:ind w:firstLine="567"/>
              <w:rPr>
                <w:b/>
                <w:sz w:val="24"/>
                <w:szCs w:val="24"/>
              </w:rPr>
            </w:pPr>
          </w:p>
        </w:tc>
        <w:tc>
          <w:tcPr>
            <w:tcW w:w="1824" w:type="dxa"/>
          </w:tcPr>
          <w:p w:rsidR="000453DC" w:rsidRPr="009B3CF5" w:rsidRDefault="000453DC" w:rsidP="009B3CF5">
            <w:pPr>
              <w:spacing w:line="276" w:lineRule="auto"/>
              <w:ind w:firstLine="567"/>
              <w:rPr>
                <w:rFonts w:ascii="Times New Roman" w:hAnsi="Times New Roman" w:cs="Times New Roman"/>
                <w:b/>
              </w:rPr>
            </w:pPr>
          </w:p>
        </w:tc>
        <w:tc>
          <w:tcPr>
            <w:tcW w:w="1831" w:type="dxa"/>
          </w:tcPr>
          <w:p w:rsidR="000453DC" w:rsidRPr="009B3CF5" w:rsidRDefault="000453DC" w:rsidP="009B3CF5">
            <w:pPr>
              <w:spacing w:line="276" w:lineRule="auto"/>
              <w:ind w:firstLine="567"/>
              <w:rPr>
                <w:rFonts w:ascii="Times New Roman" w:hAnsi="Times New Roman" w:cs="Times New Roman"/>
                <w:b/>
              </w:rPr>
            </w:pPr>
            <w:r w:rsidRPr="009B3CF5">
              <w:rPr>
                <w:rFonts w:ascii="Times New Roman" w:hAnsi="Times New Roman" w:cs="Times New Roman"/>
                <w:b/>
              </w:rPr>
              <w:t>День космонавтики</w:t>
            </w:r>
          </w:p>
        </w:tc>
        <w:tc>
          <w:tcPr>
            <w:tcW w:w="2253" w:type="dxa"/>
          </w:tcPr>
          <w:p w:rsidR="000453DC" w:rsidRPr="009B3CF5" w:rsidRDefault="000453DC" w:rsidP="009B3CF5">
            <w:pPr>
              <w:spacing w:line="276" w:lineRule="auto"/>
              <w:ind w:firstLine="567"/>
              <w:rPr>
                <w:rFonts w:ascii="Times New Roman" w:hAnsi="Times New Roman" w:cs="Times New Roman"/>
                <w:b/>
              </w:rPr>
            </w:pPr>
            <w:r w:rsidRPr="009B3CF5">
              <w:rPr>
                <w:rFonts w:ascii="Times New Roman" w:hAnsi="Times New Roman" w:cs="Times New Roman"/>
                <w:b/>
              </w:rPr>
              <w:t>День космонавтики</w:t>
            </w:r>
          </w:p>
        </w:tc>
      </w:tr>
    </w:tbl>
    <w:p w:rsidR="00811526" w:rsidRPr="009B3CF5" w:rsidRDefault="00811526" w:rsidP="002937AB">
      <w:pPr>
        <w:spacing w:line="276" w:lineRule="auto"/>
        <w:rPr>
          <w:rFonts w:ascii="Times New Roman" w:hAnsi="Times New Roman" w:cs="Times New Roman"/>
        </w:rPr>
      </w:pPr>
    </w:p>
    <w:p w:rsidR="00457A39" w:rsidRPr="009B3CF5" w:rsidRDefault="00457A39" w:rsidP="009B3CF5">
      <w:pPr>
        <w:spacing w:line="276" w:lineRule="auto"/>
        <w:ind w:firstLine="567"/>
        <w:rPr>
          <w:rFonts w:ascii="Times New Roman" w:hAnsi="Times New Roman" w:cs="Times New Roman"/>
        </w:rPr>
      </w:pPr>
    </w:p>
    <w:p w:rsidR="00A1008B" w:rsidRPr="009B3CF5" w:rsidRDefault="00A1008B" w:rsidP="009B3CF5">
      <w:pPr>
        <w:spacing w:line="276" w:lineRule="auto"/>
        <w:ind w:firstLine="567"/>
        <w:jc w:val="center"/>
        <w:rPr>
          <w:rFonts w:ascii="Times New Roman" w:hAnsi="Times New Roman" w:cs="Times New Roman"/>
          <w:b/>
        </w:rPr>
      </w:pPr>
      <w:r w:rsidRPr="009B3CF5">
        <w:rPr>
          <w:rFonts w:ascii="Times New Roman" w:hAnsi="Times New Roman" w:cs="Times New Roman"/>
          <w:b/>
        </w:rPr>
        <w:t>IV. Дополнительный раздел</w:t>
      </w:r>
    </w:p>
    <w:p w:rsidR="00A1008B" w:rsidRPr="009B3CF5" w:rsidRDefault="00A1008B" w:rsidP="009B3CF5">
      <w:pPr>
        <w:spacing w:line="276" w:lineRule="auto"/>
        <w:ind w:firstLine="567"/>
        <w:jc w:val="both"/>
        <w:rPr>
          <w:rFonts w:ascii="Times New Roman" w:hAnsi="Times New Roman" w:cs="Times New Roman"/>
          <w:b/>
          <w:bCs/>
        </w:rPr>
      </w:pPr>
      <w:r w:rsidRPr="009B3CF5">
        <w:rPr>
          <w:rFonts w:ascii="Times New Roman" w:hAnsi="Times New Roman" w:cs="Times New Roman"/>
          <w:b/>
        </w:rPr>
        <w:t>4.1.Кратая презентация Программы</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 xml:space="preserve">Образовательная программа </w:t>
      </w:r>
      <w:r w:rsidRPr="00AD7FFC">
        <w:rPr>
          <w:bCs/>
          <w:sz w:val="24"/>
          <w:szCs w:val="24"/>
        </w:rPr>
        <w:t>муниципального бюджетного дошкольного образовательного учреждения детский сад «Сказка»</w:t>
      </w:r>
      <w:r w:rsidRPr="009B3CF5">
        <w:rPr>
          <w:b/>
          <w:bCs/>
          <w:sz w:val="24"/>
          <w:szCs w:val="24"/>
        </w:rPr>
        <w:t xml:space="preserve"> </w:t>
      </w:r>
      <w:r w:rsidRPr="009B3CF5">
        <w:rPr>
          <w:sz w:val="24"/>
          <w:szCs w:val="24"/>
        </w:rPr>
        <w:t>(далее - Программа) является нормативно -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 xml:space="preserve">Образовательная программа </w:t>
      </w:r>
      <w:r w:rsidRPr="00AD7FFC">
        <w:rPr>
          <w:bCs/>
          <w:sz w:val="24"/>
          <w:szCs w:val="24"/>
        </w:rPr>
        <w:t>муниципального бюджетного дошкольного образовательного учреждения детский сад «Сказка»</w:t>
      </w:r>
      <w:r w:rsidRPr="009B3CF5">
        <w:rPr>
          <w:b/>
          <w:bCs/>
          <w:sz w:val="24"/>
          <w:szCs w:val="24"/>
        </w:rPr>
        <w:t xml:space="preserve"> </w:t>
      </w:r>
      <w:r w:rsidRPr="009B3CF5">
        <w:rPr>
          <w:sz w:val="24"/>
          <w:szCs w:val="24"/>
        </w:rPr>
        <w:t>(далее - ДОУ) разработана в соответствии с:</w:t>
      </w:r>
    </w:p>
    <w:p w:rsidR="00A1008B" w:rsidRPr="009B3CF5" w:rsidRDefault="00A1008B"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Федеральным законом Российской Федерации от 29 декабря 2012г. №273-ФЗ «Об образовании в Российской Федерации»;</w:t>
      </w:r>
    </w:p>
    <w:p w:rsidR="00A1008B" w:rsidRPr="009B3CF5" w:rsidRDefault="00A1008B"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2013г. №1155);</w:t>
      </w:r>
    </w:p>
    <w:p w:rsidR="00A1008B" w:rsidRPr="009B3CF5" w:rsidRDefault="00A1008B"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Приказом Министерства образования и науки РФ от 30.08.2013г.</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№1014 «Об утверждении порядка организации и осуществления образовательной деятельности по основным общеразвивающим программам - образовательным программам дошкольного образования» (с изменениями и дополнениями);</w:t>
      </w:r>
    </w:p>
    <w:p w:rsidR="00A1008B" w:rsidRPr="009B3CF5" w:rsidRDefault="00A1008B"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«Санитарно-эпидемиологическими требованиями к устройству, содержанию и организации режима работы дошкольных образовательных учреждений СанПиН 2.4.1.3049-13.» (Постановление Главного государственного санитарного врача РФ «Об утверждении СанПиН 2.4.1.3049-13.»от 15 мая 2013г. №26) ( с изменениями и дополнениями);</w:t>
      </w:r>
    </w:p>
    <w:p w:rsidR="00A1008B" w:rsidRPr="009B3CF5" w:rsidRDefault="00A1008B"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t>Лицензией на образовательную деятельность;</w:t>
      </w:r>
    </w:p>
    <w:p w:rsidR="00A1008B" w:rsidRPr="009B3CF5" w:rsidRDefault="00A1008B" w:rsidP="009B3CF5">
      <w:pPr>
        <w:pStyle w:val="13"/>
        <w:numPr>
          <w:ilvl w:val="0"/>
          <w:numId w:val="1"/>
        </w:numPr>
        <w:shd w:val="clear" w:color="auto" w:fill="auto"/>
        <w:tabs>
          <w:tab w:val="left" w:pos="711"/>
        </w:tabs>
        <w:spacing w:line="276" w:lineRule="auto"/>
        <w:ind w:firstLine="567"/>
        <w:jc w:val="both"/>
        <w:rPr>
          <w:sz w:val="24"/>
          <w:szCs w:val="24"/>
        </w:rPr>
      </w:pPr>
      <w:r w:rsidRPr="009B3CF5">
        <w:rPr>
          <w:sz w:val="24"/>
          <w:szCs w:val="24"/>
        </w:rPr>
        <w:lastRenderedPageBreak/>
        <w:t xml:space="preserve">Уставом </w:t>
      </w:r>
      <w:r w:rsidRPr="009B3CF5">
        <w:rPr>
          <w:bCs/>
          <w:sz w:val="24"/>
          <w:szCs w:val="24"/>
        </w:rPr>
        <w:t>муниципального бюджетного дошкольного образовательного учреждения детский сад «Сказка»</w:t>
      </w:r>
      <w:r w:rsidRPr="009B3CF5">
        <w:rPr>
          <w:sz w:val="24"/>
          <w:szCs w:val="24"/>
        </w:rPr>
        <w:t>.</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Реализация Программы обеспечивает права ребенка на физическое, интеллектуальное, социальное и эмоциональное развитие на дошкольной ступени и при переходе к обучению в начальной школе.</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Программа определяет обязательную часть и часть, формируемую участниками образовательных отношений для детей от 1 года  до  прекращения образовательных отношений.</w:t>
      </w:r>
    </w:p>
    <w:p w:rsidR="00137026" w:rsidRPr="009B3CF5" w:rsidRDefault="00137026" w:rsidP="009B3CF5">
      <w:pPr>
        <w:pStyle w:val="13"/>
        <w:shd w:val="clear" w:color="auto" w:fill="auto"/>
        <w:spacing w:line="276" w:lineRule="auto"/>
        <w:ind w:firstLine="567"/>
        <w:jc w:val="both"/>
        <w:rPr>
          <w:sz w:val="24"/>
          <w:szCs w:val="24"/>
        </w:rPr>
      </w:pP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Содержание Программы обеспечивает развитие личности, мотивации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1008B" w:rsidRPr="009B3CF5" w:rsidRDefault="00A1008B" w:rsidP="009B3CF5">
      <w:pPr>
        <w:pStyle w:val="13"/>
        <w:shd w:val="clear" w:color="auto" w:fill="auto"/>
        <w:spacing w:line="276" w:lineRule="auto"/>
        <w:ind w:firstLine="567"/>
        <w:jc w:val="both"/>
        <w:rPr>
          <w:sz w:val="24"/>
          <w:szCs w:val="24"/>
        </w:rPr>
      </w:pPr>
      <w:r w:rsidRPr="009B3CF5">
        <w:rPr>
          <w:rFonts w:eastAsia="Arial"/>
          <w:sz w:val="24"/>
          <w:szCs w:val="24"/>
        </w:rPr>
        <w:t xml:space="preserve">• </w:t>
      </w:r>
      <w:r w:rsidRPr="009B3CF5">
        <w:rPr>
          <w:sz w:val="24"/>
          <w:szCs w:val="24"/>
        </w:rPr>
        <w:t>социально-коммуникативное развитие;</w:t>
      </w:r>
    </w:p>
    <w:p w:rsidR="00A1008B" w:rsidRPr="009B3CF5" w:rsidRDefault="00A1008B"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познавательное развитие;</w:t>
      </w:r>
    </w:p>
    <w:p w:rsidR="00A1008B" w:rsidRPr="009B3CF5" w:rsidRDefault="00A1008B"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речевое развитие;</w:t>
      </w:r>
    </w:p>
    <w:p w:rsidR="00A1008B" w:rsidRPr="009B3CF5" w:rsidRDefault="00A1008B"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художественно-эстетическое развитие;</w:t>
      </w:r>
    </w:p>
    <w:p w:rsidR="00A1008B" w:rsidRPr="009B3CF5" w:rsidRDefault="00A1008B" w:rsidP="009B3CF5">
      <w:pPr>
        <w:pStyle w:val="13"/>
        <w:numPr>
          <w:ilvl w:val="0"/>
          <w:numId w:val="1"/>
        </w:numPr>
        <w:shd w:val="clear" w:color="auto" w:fill="auto"/>
        <w:tabs>
          <w:tab w:val="left" w:pos="738"/>
        </w:tabs>
        <w:spacing w:line="276" w:lineRule="auto"/>
        <w:ind w:firstLine="567"/>
        <w:jc w:val="both"/>
        <w:rPr>
          <w:sz w:val="24"/>
          <w:szCs w:val="24"/>
        </w:rPr>
      </w:pPr>
      <w:r w:rsidRPr="009B3CF5">
        <w:rPr>
          <w:sz w:val="24"/>
          <w:szCs w:val="24"/>
        </w:rPr>
        <w:t>физическое развитие</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Настоящая Программа разработана и утверждена организацией в соответствии с ФГОС ДО.</w:t>
      </w:r>
    </w:p>
    <w:p w:rsidR="00A1008B" w:rsidRPr="009B3CF5" w:rsidRDefault="00A1008B" w:rsidP="009B3CF5">
      <w:pPr>
        <w:pStyle w:val="13"/>
        <w:shd w:val="clear" w:color="auto" w:fill="auto"/>
        <w:tabs>
          <w:tab w:val="left" w:pos="7142"/>
        </w:tabs>
        <w:spacing w:line="276" w:lineRule="auto"/>
        <w:ind w:firstLine="567"/>
        <w:jc w:val="both"/>
        <w:rPr>
          <w:sz w:val="24"/>
          <w:szCs w:val="24"/>
        </w:rPr>
      </w:pPr>
      <w:r w:rsidRPr="009B3CF5">
        <w:rPr>
          <w:b/>
          <w:bCs/>
          <w:sz w:val="24"/>
          <w:szCs w:val="24"/>
        </w:rPr>
        <w:t xml:space="preserve">Обязательная часть программы разработана на основе </w:t>
      </w:r>
      <w:r w:rsidRPr="009B3CF5">
        <w:rPr>
          <w:sz w:val="24"/>
          <w:szCs w:val="24"/>
        </w:rPr>
        <w:t xml:space="preserve">Инновационной программы дошкольного образования «От рождения до школы» Под ред. Н.Е. Вераксы, Т.С. Комаровой, Э.М. Дорофеевой 2019год- Издание пятое (инновационное), испр.и доп.- М.МОЗАИКА- СИНТЕЗ, 2019- с336. и Примерной общеобразовательной программы дошкольного образования «От рождения до школы». Под ред. Н.Е. Вераксы, Т.С. Комаровой, М.А. Васильевой 2014 год (так как инновационное издательство программы не отрицает и не заменяет предыдущие варианты Программы, а дополняет и расширяет их.) </w:t>
      </w:r>
    </w:p>
    <w:p w:rsidR="00A1008B" w:rsidRPr="009B3CF5" w:rsidRDefault="00A1008B" w:rsidP="009B3CF5">
      <w:pPr>
        <w:pStyle w:val="13"/>
        <w:shd w:val="clear" w:color="auto" w:fill="auto"/>
        <w:spacing w:line="276" w:lineRule="auto"/>
        <w:ind w:firstLine="567"/>
        <w:jc w:val="both"/>
        <w:rPr>
          <w:sz w:val="24"/>
          <w:szCs w:val="24"/>
        </w:rPr>
      </w:pPr>
      <w:r w:rsidRPr="009B3CF5">
        <w:rPr>
          <w:b/>
          <w:bCs/>
          <w:sz w:val="24"/>
          <w:szCs w:val="24"/>
        </w:rPr>
        <w:t xml:space="preserve">Часть Программы, формируемой </w:t>
      </w:r>
      <w:r w:rsidRPr="009B3CF5">
        <w:rPr>
          <w:b/>
          <w:sz w:val="24"/>
          <w:szCs w:val="24"/>
        </w:rPr>
        <w:t>участниками образовательных отношений</w:t>
      </w:r>
    </w:p>
    <w:p w:rsidR="00A1008B" w:rsidRPr="009B3CF5" w:rsidRDefault="00A1008B"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hAnsi="Times New Roman" w:cs="Times New Roman"/>
        </w:rPr>
        <w:t>1.</w:t>
      </w:r>
      <w:r w:rsidRPr="009B3CF5">
        <w:rPr>
          <w:rFonts w:ascii="Times New Roman" w:eastAsiaTheme="minorHAnsi" w:hAnsi="Times New Roman" w:cs="Times New Roman"/>
          <w:color w:val="auto"/>
          <w:lang w:eastAsia="en-US" w:bidi="ar-SA"/>
        </w:rPr>
        <w:t xml:space="preserve"> Программа «Цветные ладошки»,  разработана на основе  парциальной программы художественно – эстетического развития детей в изобразительной деятельности «Цветные ладошки». Автор программы  И.А. Лыкова;</w:t>
      </w:r>
    </w:p>
    <w:p w:rsidR="00A1008B" w:rsidRPr="009B3CF5" w:rsidRDefault="00A1008B" w:rsidP="009B3CF5">
      <w:pPr>
        <w:widowControl/>
        <w:autoSpaceDE w:val="0"/>
        <w:autoSpaceDN w:val="0"/>
        <w:adjustRightInd w:val="0"/>
        <w:spacing w:line="276" w:lineRule="auto"/>
        <w:ind w:firstLine="567"/>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bCs/>
          <w:color w:val="auto"/>
          <w:lang w:eastAsia="en-US" w:bidi="ar-SA"/>
        </w:rPr>
        <w:t xml:space="preserve">2.Программа «Социокультурные истоки».  Авторы </w:t>
      </w:r>
      <w:r w:rsidRPr="009B3CF5">
        <w:rPr>
          <w:rFonts w:ascii="Times New Roman" w:eastAsiaTheme="minorHAnsi" w:hAnsi="Times New Roman" w:cs="Times New Roman"/>
          <w:color w:val="auto"/>
          <w:lang w:eastAsia="en-US" w:bidi="ar-SA"/>
        </w:rPr>
        <w:t>программы И.А. Кузьмин, профессор, член-корреспондент Российской академии естественных наук, А.В. Камкин, доктор исторических наук, член-корреспондент Российской   академии естественных наук, профессор Вологодского государственного педагогического   университета.</w:t>
      </w:r>
    </w:p>
    <w:p w:rsidR="00A1008B" w:rsidRPr="009B3CF5" w:rsidRDefault="00A1008B" w:rsidP="009B3CF5">
      <w:pPr>
        <w:pStyle w:val="13"/>
        <w:shd w:val="clear" w:color="auto" w:fill="auto"/>
        <w:spacing w:after="40" w:line="276" w:lineRule="auto"/>
        <w:ind w:firstLine="567"/>
        <w:jc w:val="both"/>
        <w:rPr>
          <w:b/>
          <w:bCs/>
          <w:sz w:val="24"/>
          <w:szCs w:val="24"/>
          <w:lang w:eastAsia="ru-RU" w:bidi="ru-RU"/>
        </w:rPr>
      </w:pPr>
      <w:r w:rsidRPr="009B3CF5">
        <w:rPr>
          <w:rFonts w:eastAsiaTheme="minorHAnsi"/>
          <w:sz w:val="24"/>
          <w:szCs w:val="24"/>
        </w:rPr>
        <w:t xml:space="preserve">3. </w:t>
      </w:r>
      <w:r w:rsidRPr="009B3CF5">
        <w:rPr>
          <w:bCs/>
          <w:sz w:val="24"/>
          <w:szCs w:val="24"/>
          <w:lang w:eastAsia="ru-RU" w:bidi="ru-RU"/>
        </w:rPr>
        <w:t>Парциальная программа</w:t>
      </w:r>
      <w:r w:rsidRPr="009B3CF5">
        <w:rPr>
          <w:b/>
          <w:bCs/>
          <w:sz w:val="24"/>
          <w:szCs w:val="24"/>
          <w:lang w:eastAsia="ru-RU" w:bidi="ru-RU"/>
        </w:rPr>
        <w:t xml:space="preserve">  </w:t>
      </w:r>
      <w:r w:rsidRPr="009B3CF5">
        <w:rPr>
          <w:sz w:val="24"/>
          <w:szCs w:val="24"/>
          <w:lang w:eastAsia="ru-RU" w:bidi="ru-RU"/>
        </w:rPr>
        <w:t>«От звука к букве. Формирование звуковой аналитико-синтетической активности дошкольников как предпосылки обучения грамоте». Автор Е.В. Колесникова.</w:t>
      </w:r>
    </w:p>
    <w:p w:rsidR="00A1008B" w:rsidRPr="009B3CF5" w:rsidRDefault="00A1008B" w:rsidP="009B3CF5">
      <w:pPr>
        <w:pStyle w:val="13"/>
        <w:shd w:val="clear" w:color="auto" w:fill="auto"/>
        <w:spacing w:line="276" w:lineRule="auto"/>
        <w:ind w:firstLine="567"/>
        <w:jc w:val="both"/>
        <w:rPr>
          <w:sz w:val="24"/>
          <w:szCs w:val="24"/>
          <w:highlight w:val="magenta"/>
        </w:rPr>
      </w:pPr>
      <w:r w:rsidRPr="009B3CF5">
        <w:rPr>
          <w:sz w:val="24"/>
          <w:szCs w:val="24"/>
        </w:rPr>
        <w:t xml:space="preserve">4.Программа «Шахматы»,  </w:t>
      </w:r>
      <w:r w:rsidRPr="009B3CF5">
        <w:rPr>
          <w:rFonts w:eastAsiaTheme="minorHAnsi"/>
          <w:sz w:val="24"/>
          <w:szCs w:val="24"/>
        </w:rPr>
        <w:t xml:space="preserve">разработана на основе  парциальной </w:t>
      </w:r>
      <w:r w:rsidRPr="009B3CF5">
        <w:rPr>
          <w:sz w:val="24"/>
          <w:szCs w:val="24"/>
        </w:rPr>
        <w:t>программы «Феникс-</w:t>
      </w:r>
      <w:r w:rsidRPr="009B3CF5">
        <w:rPr>
          <w:sz w:val="24"/>
          <w:szCs w:val="24"/>
        </w:rPr>
        <w:lastRenderedPageBreak/>
        <w:t xml:space="preserve">шахматы для дошкольников». Составители: А.В. Кузин, Н.В. Коновалов, Н.С. Скаржинский </w:t>
      </w:r>
    </w:p>
    <w:p w:rsidR="00A1008B" w:rsidRPr="009B3CF5" w:rsidRDefault="00A1008B"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hAnsi="Times New Roman" w:cs="Times New Roman"/>
        </w:rPr>
        <w:t>5.Парциальная программа «Экономическое воспитание дошкольников:</w:t>
      </w:r>
      <w:r w:rsidRPr="009B3CF5">
        <w:rPr>
          <w:rFonts w:ascii="Times New Roman" w:eastAsiaTheme="minorHAnsi" w:hAnsi="Times New Roman" w:cs="Times New Roman"/>
          <w:color w:val="0078E6"/>
          <w:lang w:eastAsia="en-US" w:bidi="ar-SA"/>
        </w:rPr>
        <w:t xml:space="preserve">  </w:t>
      </w:r>
      <w:r w:rsidRPr="009B3CF5">
        <w:rPr>
          <w:rFonts w:ascii="Times New Roman" w:eastAsiaTheme="minorHAnsi" w:hAnsi="Times New Roman" w:cs="Times New Roman"/>
          <w:color w:val="auto"/>
          <w:lang w:eastAsia="en-US" w:bidi="ar-SA"/>
        </w:rPr>
        <w:t>формирование предпосылок  финансовой грамотности».  Для детей 5-7 лет. Составители:  А.Д. Шитова, Ю.А. Аксенова,И.Л. Кириллов, В.Е. Давыдова, И.С. Мищенко;</w:t>
      </w:r>
    </w:p>
    <w:p w:rsidR="00A1008B" w:rsidRPr="009B3CF5" w:rsidRDefault="00A1008B" w:rsidP="009B3CF5">
      <w:pPr>
        <w:widowControl/>
        <w:autoSpaceDE w:val="0"/>
        <w:autoSpaceDN w:val="0"/>
        <w:adjustRightInd w:val="0"/>
        <w:spacing w:line="276" w:lineRule="auto"/>
        <w:ind w:firstLine="567"/>
        <w:jc w:val="both"/>
        <w:rPr>
          <w:rFonts w:ascii="Times New Roman" w:hAnsi="Times New Roman" w:cs="Times New Roman"/>
          <w:bCs/>
        </w:rPr>
      </w:pPr>
      <w:r w:rsidRPr="009B3CF5">
        <w:rPr>
          <w:rFonts w:ascii="Times New Roman" w:eastAsiaTheme="minorHAnsi" w:hAnsi="Times New Roman" w:cs="Times New Roman"/>
          <w:color w:val="auto"/>
          <w:lang w:eastAsia="en-US" w:bidi="ar-SA"/>
        </w:rPr>
        <w:t xml:space="preserve">6. Парциальная программа  </w:t>
      </w:r>
      <w:r w:rsidRPr="009B3CF5">
        <w:rPr>
          <w:rFonts w:ascii="Times New Roman" w:hAnsi="Times New Roman" w:cs="Times New Roman"/>
          <w:bCs/>
        </w:rPr>
        <w:t>для детей до</w:t>
      </w:r>
      <w:r w:rsidRPr="009B3CF5">
        <w:rPr>
          <w:rFonts w:ascii="Times New Roman" w:hAnsi="Times New Roman" w:cs="Times New Roman"/>
          <w:bCs/>
        </w:rPr>
        <w:softHyphen/>
        <w:t>школьного возраста «Мир без опасности». Автор И.А. Лыкова.</w:t>
      </w:r>
    </w:p>
    <w:p w:rsidR="00A1008B" w:rsidRPr="009B3CF5" w:rsidRDefault="00A1008B" w:rsidP="009B3CF5">
      <w:pPr>
        <w:widowControl/>
        <w:autoSpaceDE w:val="0"/>
        <w:autoSpaceDN w:val="0"/>
        <w:adjustRightInd w:val="0"/>
        <w:spacing w:line="276" w:lineRule="auto"/>
        <w:ind w:firstLine="567"/>
        <w:jc w:val="both"/>
        <w:rPr>
          <w:rFonts w:ascii="Times New Roman" w:hAnsi="Times New Roman" w:cs="Times New Roman"/>
        </w:rPr>
      </w:pPr>
      <w:r w:rsidRPr="009B3CF5">
        <w:rPr>
          <w:rFonts w:ascii="Times New Roman" w:eastAsiaTheme="minorHAnsi" w:hAnsi="Times New Roman" w:cs="Times New Roman"/>
          <w:color w:val="auto"/>
          <w:lang w:eastAsia="en-US" w:bidi="ar-SA"/>
        </w:rPr>
        <w:t>7.</w:t>
      </w:r>
      <w:r w:rsidRPr="009B3CF5">
        <w:rPr>
          <w:rFonts w:ascii="Times New Roman" w:hAnsi="Times New Roman" w:cs="Times New Roman"/>
        </w:rPr>
        <w:t xml:space="preserve"> Парциальная программа до</w:t>
      </w:r>
      <w:r w:rsidRPr="009B3CF5">
        <w:rPr>
          <w:rFonts w:ascii="Times New Roman" w:hAnsi="Times New Roman" w:cs="Times New Roman"/>
        </w:rPr>
        <w:softHyphen/>
        <w:t>школьного образования «Формирование элементарных математических представлений у дошкольников». Автор К. В. Ше</w:t>
      </w:r>
      <w:r w:rsidRPr="009B3CF5">
        <w:rPr>
          <w:rFonts w:ascii="Times New Roman" w:hAnsi="Times New Roman" w:cs="Times New Roman"/>
        </w:rPr>
        <w:softHyphen/>
        <w:t>велев</w:t>
      </w:r>
    </w:p>
    <w:p w:rsidR="00A1008B" w:rsidRPr="009B3CF5" w:rsidRDefault="00A1008B" w:rsidP="009B3CF5">
      <w:pPr>
        <w:widowControl/>
        <w:autoSpaceDE w:val="0"/>
        <w:autoSpaceDN w:val="0"/>
        <w:adjustRightInd w:val="0"/>
        <w:spacing w:line="276" w:lineRule="auto"/>
        <w:ind w:firstLine="567"/>
        <w:jc w:val="both"/>
        <w:rPr>
          <w:rFonts w:ascii="Times New Roman" w:hAnsi="Times New Roman" w:cs="Times New Roman"/>
        </w:rPr>
      </w:pPr>
      <w:r w:rsidRPr="009B3CF5">
        <w:rPr>
          <w:rFonts w:ascii="Times New Roman" w:hAnsi="Times New Roman" w:cs="Times New Roman"/>
        </w:rPr>
        <w:t>8. Парциальная программа «Формирование культуры безопасности у детей от 3 до 8 лет». Автор Л.Л. Тимофеева</w:t>
      </w:r>
    </w:p>
    <w:p w:rsidR="00A1008B" w:rsidRPr="009B3CF5" w:rsidRDefault="00A1008B" w:rsidP="009B3CF5">
      <w:pPr>
        <w:widowControl/>
        <w:autoSpaceDE w:val="0"/>
        <w:autoSpaceDN w:val="0"/>
        <w:adjustRightInd w:val="0"/>
        <w:spacing w:line="276" w:lineRule="auto"/>
        <w:ind w:firstLine="567"/>
        <w:jc w:val="both"/>
        <w:rPr>
          <w:rFonts w:ascii="Times New Roman" w:eastAsiaTheme="minorHAnsi" w:hAnsi="Times New Roman" w:cs="Times New Roman"/>
          <w:color w:val="auto"/>
          <w:lang w:eastAsia="en-US" w:bidi="ar-SA"/>
        </w:rPr>
      </w:pPr>
      <w:r w:rsidRPr="009B3CF5">
        <w:rPr>
          <w:rFonts w:ascii="Times New Roman" w:eastAsiaTheme="minorHAnsi" w:hAnsi="Times New Roman" w:cs="Times New Roman"/>
          <w:color w:val="auto"/>
          <w:lang w:eastAsia="en-US" w:bidi="ar-SA"/>
        </w:rPr>
        <w:t xml:space="preserve">9. Программа «Обучение Грамоте» Автор С.Н. Варинцева </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Все части Программы являются взаимодополняющими и целесообразными с точки зрения реализации требований ФГОС ДО.</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Программа реализуется в течение</w:t>
      </w:r>
      <w:r w:rsidR="0015300C" w:rsidRPr="009B3CF5">
        <w:rPr>
          <w:sz w:val="24"/>
          <w:szCs w:val="24"/>
        </w:rPr>
        <w:t xml:space="preserve"> пяти лет пребывания детей в ДОУ</w:t>
      </w:r>
      <w:r w:rsidRPr="009B3CF5">
        <w:rPr>
          <w:sz w:val="24"/>
          <w:szCs w:val="24"/>
        </w:rPr>
        <w:t>. Программа может корректироваться в связи с изменениями:</w:t>
      </w:r>
    </w:p>
    <w:p w:rsidR="00A1008B" w:rsidRPr="009B3CF5" w:rsidRDefault="0015300C"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нормативно-правовой базы ДОУ</w:t>
      </w:r>
      <w:r w:rsidR="00A1008B" w:rsidRPr="009B3CF5">
        <w:rPr>
          <w:sz w:val="24"/>
          <w:szCs w:val="24"/>
        </w:rPr>
        <w:t>,</w:t>
      </w:r>
    </w:p>
    <w:p w:rsidR="00A1008B" w:rsidRPr="009B3CF5" w:rsidRDefault="00A1008B"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образовательного запроса родителей,</w:t>
      </w:r>
    </w:p>
    <w:p w:rsidR="00A1008B" w:rsidRPr="009B3CF5" w:rsidRDefault="00A1008B"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видовой структуры групп,</w:t>
      </w:r>
    </w:p>
    <w:p w:rsidR="00A1008B" w:rsidRPr="009B3CF5" w:rsidRDefault="00A1008B" w:rsidP="009B3CF5">
      <w:pPr>
        <w:pStyle w:val="13"/>
        <w:numPr>
          <w:ilvl w:val="0"/>
          <w:numId w:val="2"/>
        </w:numPr>
        <w:shd w:val="clear" w:color="auto" w:fill="auto"/>
        <w:tabs>
          <w:tab w:val="left" w:pos="738"/>
        </w:tabs>
        <w:spacing w:line="276" w:lineRule="auto"/>
        <w:ind w:firstLine="567"/>
        <w:jc w:val="both"/>
        <w:rPr>
          <w:sz w:val="24"/>
          <w:szCs w:val="24"/>
        </w:rPr>
      </w:pPr>
      <w:r w:rsidRPr="009B3CF5">
        <w:rPr>
          <w:sz w:val="24"/>
          <w:szCs w:val="24"/>
        </w:rPr>
        <w:t>выходом примерных основных образовательных программ.</w:t>
      </w:r>
    </w:p>
    <w:p w:rsidR="00A1008B" w:rsidRPr="009B3CF5" w:rsidRDefault="00A1008B" w:rsidP="009B3CF5">
      <w:pPr>
        <w:pStyle w:val="101"/>
        <w:shd w:val="clear" w:color="auto" w:fill="auto"/>
        <w:spacing w:before="0" w:after="261" w:line="276" w:lineRule="auto"/>
        <w:ind w:firstLine="567"/>
        <w:rPr>
          <w:b w:val="0"/>
          <w:sz w:val="24"/>
          <w:szCs w:val="24"/>
        </w:rPr>
      </w:pPr>
      <w:r w:rsidRPr="009B3CF5">
        <w:rPr>
          <w:b w:val="0"/>
          <w:sz w:val="24"/>
          <w:szCs w:val="24"/>
        </w:rPr>
        <w:t>Об</w:t>
      </w:r>
      <w:r w:rsidR="0015300C" w:rsidRPr="009B3CF5">
        <w:rPr>
          <w:b w:val="0"/>
          <w:sz w:val="24"/>
          <w:szCs w:val="24"/>
        </w:rPr>
        <w:t>разовательная деятельность в ДОУ</w:t>
      </w:r>
      <w:r w:rsidRPr="009B3CF5">
        <w:rPr>
          <w:b w:val="0"/>
          <w:sz w:val="24"/>
          <w:szCs w:val="24"/>
        </w:rPr>
        <w:t xml:space="preserve"> осуществляется на государственном языке Российской Федерации - русском.</w:t>
      </w:r>
    </w:p>
    <w:p w:rsidR="00A1008B" w:rsidRPr="009B3CF5" w:rsidRDefault="00A1008B" w:rsidP="009B3CF5">
      <w:pPr>
        <w:pStyle w:val="13"/>
        <w:shd w:val="clear" w:color="auto" w:fill="auto"/>
        <w:spacing w:line="276" w:lineRule="auto"/>
        <w:ind w:firstLine="567"/>
        <w:rPr>
          <w:sz w:val="24"/>
          <w:szCs w:val="24"/>
        </w:rPr>
      </w:pPr>
      <w:r w:rsidRPr="009B3CF5">
        <w:rPr>
          <w:b/>
          <w:bCs/>
          <w:sz w:val="24"/>
          <w:szCs w:val="24"/>
        </w:rPr>
        <w:t>Цель и задачи реализации Программы.</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Цель и задачи деятельности ДОУ по реализации основной образовательной программы определяются ФГОС ДО, Уставом МБОУ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A1008B" w:rsidRPr="009B3CF5" w:rsidRDefault="00A1008B" w:rsidP="009B3CF5">
      <w:pPr>
        <w:pStyle w:val="13"/>
        <w:shd w:val="clear" w:color="auto" w:fill="auto"/>
        <w:spacing w:line="276" w:lineRule="auto"/>
        <w:ind w:firstLine="567"/>
        <w:jc w:val="both"/>
        <w:rPr>
          <w:sz w:val="24"/>
          <w:szCs w:val="24"/>
        </w:rPr>
      </w:pPr>
      <w:r w:rsidRPr="009B3CF5">
        <w:rPr>
          <w:b/>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9B3CF5">
        <w:rPr>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A1008B" w:rsidRPr="009B3CF5" w:rsidRDefault="00A1008B" w:rsidP="009B3CF5">
      <w:pPr>
        <w:pStyle w:val="13"/>
        <w:shd w:val="clear" w:color="auto" w:fill="auto"/>
        <w:spacing w:line="276" w:lineRule="auto"/>
        <w:ind w:firstLine="567"/>
        <w:jc w:val="both"/>
        <w:rPr>
          <w:sz w:val="24"/>
          <w:szCs w:val="24"/>
        </w:rPr>
      </w:pPr>
      <w:r w:rsidRPr="009B3CF5">
        <w:rPr>
          <w:b/>
          <w:bCs/>
          <w:sz w:val="24"/>
          <w:szCs w:val="24"/>
        </w:rPr>
        <w:t xml:space="preserve">Главная цель российского образования </w:t>
      </w:r>
      <w:r w:rsidRPr="009B3CF5">
        <w:rPr>
          <w:sz w:val="24"/>
          <w:szCs w:val="24"/>
        </w:rPr>
        <w:t>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p>
    <w:p w:rsidR="00A1008B" w:rsidRPr="009B3CF5" w:rsidRDefault="00A1008B" w:rsidP="009B3CF5">
      <w:pPr>
        <w:pStyle w:val="13"/>
        <w:shd w:val="clear" w:color="auto" w:fill="auto"/>
        <w:spacing w:line="276" w:lineRule="auto"/>
        <w:ind w:firstLine="567"/>
        <w:jc w:val="both"/>
        <w:rPr>
          <w:sz w:val="24"/>
          <w:szCs w:val="24"/>
        </w:rPr>
      </w:pPr>
      <w:r w:rsidRPr="009B3CF5">
        <w:rPr>
          <w:i/>
          <w:iCs/>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A1008B" w:rsidRPr="009B3CF5" w:rsidRDefault="00A1008B" w:rsidP="009B3CF5">
      <w:pPr>
        <w:pStyle w:val="13"/>
        <w:shd w:val="clear" w:color="auto" w:fill="auto"/>
        <w:spacing w:line="276" w:lineRule="auto"/>
        <w:ind w:firstLine="567"/>
        <w:jc w:val="both"/>
        <w:rPr>
          <w:sz w:val="24"/>
          <w:szCs w:val="24"/>
        </w:rPr>
      </w:pPr>
      <w:r w:rsidRPr="009B3CF5">
        <w:rPr>
          <w:b/>
          <w:bCs/>
          <w:i/>
          <w:iCs/>
          <w:sz w:val="24"/>
          <w:szCs w:val="24"/>
        </w:rPr>
        <w:t>Эта цель является главной целью программы «От рождения до школы».</w:t>
      </w:r>
    </w:p>
    <w:p w:rsidR="00A1008B" w:rsidRPr="009B3CF5" w:rsidRDefault="00A1008B" w:rsidP="009B3CF5">
      <w:pPr>
        <w:pStyle w:val="13"/>
        <w:shd w:val="clear" w:color="auto" w:fill="auto"/>
        <w:spacing w:line="276" w:lineRule="auto"/>
        <w:ind w:firstLine="567"/>
        <w:jc w:val="both"/>
        <w:rPr>
          <w:sz w:val="24"/>
          <w:szCs w:val="24"/>
        </w:rPr>
      </w:pPr>
      <w:r w:rsidRPr="009B3CF5">
        <w:rPr>
          <w:b/>
          <w:bCs/>
          <w:sz w:val="24"/>
          <w:szCs w:val="24"/>
        </w:rPr>
        <w:t>Реализация Программы направлена на:</w:t>
      </w:r>
    </w:p>
    <w:p w:rsidR="00A1008B" w:rsidRPr="009B3CF5" w:rsidRDefault="00A1008B"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 xml:space="preserve">создание ПДР (пространство детской реализации)-поддержку детской </w:t>
      </w:r>
      <w:r w:rsidRPr="009B3CF5">
        <w:rPr>
          <w:sz w:val="24"/>
          <w:szCs w:val="24"/>
        </w:rPr>
        <w:lastRenderedPageBreak/>
        <w:t>инициативы, творчества, развитие личности ребенка;</w:t>
      </w:r>
    </w:p>
    <w:p w:rsidR="00A1008B" w:rsidRPr="009B3CF5" w:rsidRDefault="00A1008B"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создание условий для самореализации ребенка;</w:t>
      </w:r>
    </w:p>
    <w:p w:rsidR="00A1008B" w:rsidRPr="009B3CF5" w:rsidRDefault="00A1008B"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A1008B" w:rsidRPr="009B3CF5" w:rsidRDefault="00A1008B"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A1008B" w:rsidRPr="009B3CF5" w:rsidRDefault="00A1008B" w:rsidP="009B3CF5">
      <w:pPr>
        <w:pStyle w:val="13"/>
        <w:numPr>
          <w:ilvl w:val="0"/>
          <w:numId w:val="4"/>
        </w:numPr>
        <w:shd w:val="clear" w:color="auto" w:fill="auto"/>
        <w:tabs>
          <w:tab w:val="left" w:pos="1426"/>
        </w:tabs>
        <w:spacing w:line="276" w:lineRule="auto"/>
        <w:ind w:firstLine="567"/>
        <w:jc w:val="both"/>
        <w:rPr>
          <w:sz w:val="24"/>
          <w:szCs w:val="24"/>
        </w:rPr>
      </w:pPr>
      <w:r w:rsidRPr="009B3CF5">
        <w:rPr>
          <w:sz w:val="24"/>
          <w:szCs w:val="24"/>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A1008B" w:rsidRPr="009B3CF5" w:rsidRDefault="00A1008B" w:rsidP="009B3CF5">
      <w:pPr>
        <w:pStyle w:val="13"/>
        <w:shd w:val="clear" w:color="auto" w:fill="auto"/>
        <w:spacing w:line="276" w:lineRule="auto"/>
        <w:ind w:firstLine="567"/>
        <w:jc w:val="both"/>
        <w:rPr>
          <w:sz w:val="24"/>
          <w:szCs w:val="24"/>
        </w:rPr>
      </w:pPr>
      <w:r w:rsidRPr="009B3CF5">
        <w:rPr>
          <w:b/>
          <w:bCs/>
          <w:sz w:val="24"/>
          <w:szCs w:val="24"/>
        </w:rPr>
        <w:t>Достижение поставленной цели предусматривает решение следующих задач:</w:t>
      </w:r>
    </w:p>
    <w:p w:rsidR="00A1008B" w:rsidRPr="009B3CF5" w:rsidRDefault="00A1008B"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охрану и укрепление физического и психического здоровья детей, в том числе их эмоционального благополучия;</w:t>
      </w:r>
    </w:p>
    <w:p w:rsidR="00A1008B" w:rsidRPr="009B3CF5" w:rsidRDefault="00A1008B"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A1008B" w:rsidRPr="009B3CF5" w:rsidRDefault="00A1008B"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A1008B" w:rsidRPr="009B3CF5" w:rsidRDefault="00A1008B"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1008B" w:rsidRPr="009B3CF5" w:rsidRDefault="00A1008B"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A1008B" w:rsidRPr="009B3CF5" w:rsidRDefault="00A1008B"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1008B" w:rsidRPr="009B3CF5" w:rsidRDefault="00A1008B" w:rsidP="009B3CF5">
      <w:pPr>
        <w:pStyle w:val="13"/>
        <w:numPr>
          <w:ilvl w:val="0"/>
          <w:numId w:val="2"/>
        </w:numPr>
        <w:shd w:val="clear" w:color="auto" w:fill="auto"/>
        <w:tabs>
          <w:tab w:val="left" w:pos="717"/>
        </w:tabs>
        <w:spacing w:line="276" w:lineRule="auto"/>
        <w:ind w:firstLine="567"/>
        <w:jc w:val="both"/>
        <w:rPr>
          <w:sz w:val="24"/>
          <w:szCs w:val="24"/>
        </w:rPr>
      </w:pPr>
      <w:r w:rsidRPr="009B3CF5">
        <w:rPr>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1008B" w:rsidRPr="009B3CF5" w:rsidRDefault="00A1008B" w:rsidP="009B3CF5">
      <w:pPr>
        <w:spacing w:line="276" w:lineRule="auto"/>
        <w:ind w:firstLine="567"/>
        <w:jc w:val="both"/>
        <w:rPr>
          <w:rFonts w:ascii="Times New Roman" w:hAnsi="Times New Roman" w:cs="Times New Roman"/>
          <w:b/>
        </w:rPr>
      </w:pPr>
      <w:r w:rsidRPr="009B3CF5">
        <w:rPr>
          <w:rFonts w:ascii="Times New Roman" w:hAnsi="Times New Roman" w:cs="Times New Roman"/>
          <w:b/>
        </w:rPr>
        <w:t>Особенности взаимодействия педагогического коллектива с семьями воспитанников.</w:t>
      </w:r>
    </w:p>
    <w:p w:rsidR="00A1008B" w:rsidRPr="009B3CF5" w:rsidRDefault="00A1008B" w:rsidP="009B3CF5">
      <w:pPr>
        <w:spacing w:line="276" w:lineRule="auto"/>
        <w:ind w:left="142" w:firstLine="567"/>
        <w:jc w:val="both"/>
        <w:rPr>
          <w:rFonts w:ascii="Times New Roman" w:hAnsi="Times New Roman" w:cs="Times New Roman"/>
        </w:rPr>
      </w:pPr>
      <w:r w:rsidRPr="009B3CF5">
        <w:rPr>
          <w:rFonts w:ascii="Times New Roman" w:hAnsi="Times New Roman" w:cs="Times New Roman"/>
        </w:rPr>
        <w:t>Основная цель взаимодействия детского сада с семьями вос</w:t>
      </w:r>
      <w:r w:rsidRPr="009B3CF5">
        <w:rPr>
          <w:rFonts w:ascii="Times New Roman" w:hAnsi="Times New Roman" w:cs="Times New Roman"/>
        </w:rPr>
        <w:softHyphen/>
        <w:t xml:space="preserve">питанников — </w:t>
      </w:r>
      <w:r w:rsidRPr="009B3CF5">
        <w:rPr>
          <w:rFonts w:ascii="Times New Roman" w:hAnsi="Times New Roman" w:cs="Times New Roman"/>
        </w:rPr>
        <w:lastRenderedPageBreak/>
        <w:t>сохранение и укрепление здоровья детей, обе</w:t>
      </w:r>
      <w:r w:rsidRPr="009B3CF5">
        <w:rPr>
          <w:rFonts w:ascii="Times New Roman" w:hAnsi="Times New Roman" w:cs="Times New Roman"/>
        </w:rPr>
        <w:softHyphen/>
        <w:t>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w:t>
      </w:r>
      <w:r w:rsidRPr="009B3CF5">
        <w:rPr>
          <w:rFonts w:ascii="Times New Roman" w:hAnsi="Times New Roman" w:cs="Times New Roman"/>
        </w:rPr>
        <w:softHyphen/>
        <w:t>ства подходов к воспитанию детей в условиях дошкольного образовательного учреждения и семьи и повышения компе</w:t>
      </w:r>
      <w:r w:rsidRPr="009B3CF5">
        <w:rPr>
          <w:rFonts w:ascii="Times New Roman" w:hAnsi="Times New Roman" w:cs="Times New Roman"/>
        </w:rPr>
        <w:softHyphen/>
        <w:t>тентности родителей в области воспитания.</w:t>
      </w:r>
    </w:p>
    <w:p w:rsidR="00A1008B" w:rsidRPr="009B3CF5" w:rsidRDefault="00A1008B" w:rsidP="009B3CF5">
      <w:pPr>
        <w:pStyle w:val="13"/>
        <w:shd w:val="clear" w:color="auto" w:fill="auto"/>
        <w:spacing w:line="276" w:lineRule="auto"/>
        <w:ind w:firstLine="567"/>
        <w:jc w:val="both"/>
        <w:rPr>
          <w:sz w:val="24"/>
          <w:szCs w:val="24"/>
        </w:rPr>
      </w:pPr>
      <w:r w:rsidRPr="009B3CF5">
        <w:rPr>
          <w:b/>
          <w:bCs/>
          <w:sz w:val="24"/>
          <w:szCs w:val="24"/>
        </w:rPr>
        <w:t>Основные задачи взаимодействия детского сада с семьей:</w:t>
      </w:r>
    </w:p>
    <w:p w:rsidR="00A1008B" w:rsidRPr="009B3CF5" w:rsidRDefault="00A1008B" w:rsidP="00E571E5">
      <w:pPr>
        <w:pStyle w:val="13"/>
        <w:numPr>
          <w:ilvl w:val="0"/>
          <w:numId w:val="21"/>
        </w:numPr>
        <w:shd w:val="clear" w:color="auto" w:fill="auto"/>
        <w:tabs>
          <w:tab w:val="left" w:pos="943"/>
        </w:tabs>
        <w:spacing w:line="276" w:lineRule="auto"/>
        <w:ind w:firstLine="567"/>
        <w:jc w:val="both"/>
        <w:rPr>
          <w:sz w:val="24"/>
          <w:szCs w:val="24"/>
        </w:rPr>
      </w:pPr>
      <w:r w:rsidRPr="009B3CF5">
        <w:rPr>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A1008B" w:rsidRPr="009B3CF5" w:rsidRDefault="00A1008B" w:rsidP="00E571E5">
      <w:pPr>
        <w:pStyle w:val="13"/>
        <w:numPr>
          <w:ilvl w:val="0"/>
          <w:numId w:val="21"/>
        </w:numPr>
        <w:shd w:val="clear" w:color="auto" w:fill="auto"/>
        <w:tabs>
          <w:tab w:val="left" w:pos="943"/>
        </w:tabs>
        <w:spacing w:line="276" w:lineRule="auto"/>
        <w:ind w:firstLine="567"/>
        <w:jc w:val="both"/>
        <w:rPr>
          <w:sz w:val="24"/>
          <w:szCs w:val="24"/>
        </w:rPr>
      </w:pPr>
      <w:r w:rsidRPr="009B3CF5">
        <w:rPr>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A1008B" w:rsidRPr="009B3CF5" w:rsidRDefault="00A1008B" w:rsidP="00E571E5">
      <w:pPr>
        <w:pStyle w:val="13"/>
        <w:numPr>
          <w:ilvl w:val="0"/>
          <w:numId w:val="21"/>
        </w:numPr>
        <w:shd w:val="clear" w:color="auto" w:fill="auto"/>
        <w:tabs>
          <w:tab w:val="left" w:pos="943"/>
        </w:tabs>
        <w:spacing w:line="276" w:lineRule="auto"/>
        <w:ind w:firstLine="567"/>
        <w:jc w:val="both"/>
        <w:rPr>
          <w:sz w:val="24"/>
          <w:szCs w:val="24"/>
        </w:rPr>
      </w:pPr>
      <w:r w:rsidRPr="009B3CF5">
        <w:rPr>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A1008B" w:rsidRPr="009B3CF5" w:rsidRDefault="00A1008B" w:rsidP="00E571E5">
      <w:pPr>
        <w:pStyle w:val="13"/>
        <w:numPr>
          <w:ilvl w:val="0"/>
          <w:numId w:val="21"/>
        </w:numPr>
        <w:shd w:val="clear" w:color="auto" w:fill="auto"/>
        <w:tabs>
          <w:tab w:val="left" w:pos="943"/>
        </w:tabs>
        <w:spacing w:after="140" w:line="276" w:lineRule="auto"/>
        <w:ind w:firstLine="567"/>
        <w:jc w:val="both"/>
        <w:rPr>
          <w:sz w:val="24"/>
          <w:szCs w:val="24"/>
        </w:rPr>
      </w:pPr>
      <w:r w:rsidRPr="009B3CF5">
        <w:rPr>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 привлечение семей воспитанников к участию в совместных с педагогами мероприятиях, организуемых в районе (городе, области);</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1008B" w:rsidRPr="009B3CF5" w:rsidRDefault="00A1008B" w:rsidP="009B3CF5">
      <w:pPr>
        <w:pStyle w:val="13"/>
        <w:shd w:val="clear" w:color="auto" w:fill="auto"/>
        <w:tabs>
          <w:tab w:val="left" w:pos="7501"/>
        </w:tabs>
        <w:spacing w:line="276" w:lineRule="auto"/>
        <w:ind w:firstLine="567"/>
        <w:jc w:val="center"/>
        <w:rPr>
          <w:sz w:val="24"/>
          <w:szCs w:val="24"/>
        </w:rPr>
      </w:pPr>
      <w:r w:rsidRPr="009B3CF5">
        <w:rPr>
          <w:b/>
          <w:bCs/>
          <w:sz w:val="24"/>
          <w:szCs w:val="24"/>
        </w:rPr>
        <w:t>Вид</w:t>
      </w:r>
      <w:r w:rsidR="0015300C" w:rsidRPr="009B3CF5">
        <w:rPr>
          <w:b/>
          <w:bCs/>
          <w:sz w:val="24"/>
          <w:szCs w:val="24"/>
        </w:rPr>
        <w:t>ы взаимоотношений ДОУ</w:t>
      </w:r>
      <w:r w:rsidRPr="009B3CF5">
        <w:rPr>
          <w:b/>
          <w:bCs/>
          <w:sz w:val="24"/>
          <w:szCs w:val="24"/>
        </w:rPr>
        <w:t xml:space="preserve"> с семьями воспитанников</w:t>
      </w:r>
      <w:r w:rsidRPr="009B3CF5">
        <w:rPr>
          <w:sz w:val="24"/>
          <w:szCs w:val="24"/>
        </w:rPr>
        <w:t>:</w:t>
      </w:r>
    </w:p>
    <w:p w:rsidR="00A1008B" w:rsidRPr="009B3CF5" w:rsidRDefault="00A1008B" w:rsidP="009B3CF5">
      <w:pPr>
        <w:pStyle w:val="13"/>
        <w:shd w:val="clear" w:color="auto" w:fill="auto"/>
        <w:spacing w:line="276" w:lineRule="auto"/>
        <w:ind w:firstLine="567"/>
        <w:jc w:val="both"/>
        <w:rPr>
          <w:sz w:val="24"/>
          <w:szCs w:val="24"/>
        </w:rPr>
      </w:pPr>
      <w:r w:rsidRPr="009B3CF5">
        <w:rPr>
          <w:i/>
          <w:iCs/>
          <w:sz w:val="24"/>
          <w:szCs w:val="24"/>
        </w:rPr>
        <w:t>Сотрудничество -</w:t>
      </w:r>
      <w:r w:rsidRPr="009B3CF5">
        <w:rPr>
          <w:sz w:val="24"/>
          <w:szCs w:val="24"/>
        </w:rPr>
        <w:t xml:space="preserve"> общение на равных, где ни одной из сторон взаимодействия не принадлежит привилегия указывать, контролировать, оценивать.</w:t>
      </w:r>
    </w:p>
    <w:p w:rsidR="00A1008B" w:rsidRPr="009B3CF5" w:rsidRDefault="00A1008B" w:rsidP="009B3CF5">
      <w:pPr>
        <w:pStyle w:val="13"/>
        <w:shd w:val="clear" w:color="auto" w:fill="auto"/>
        <w:spacing w:line="276" w:lineRule="auto"/>
        <w:ind w:firstLine="567"/>
        <w:jc w:val="both"/>
        <w:rPr>
          <w:sz w:val="24"/>
          <w:szCs w:val="24"/>
        </w:rPr>
      </w:pPr>
      <w:r w:rsidRPr="009B3CF5">
        <w:rPr>
          <w:i/>
          <w:iCs/>
          <w:sz w:val="24"/>
          <w:szCs w:val="24"/>
        </w:rPr>
        <w:t>Взаимодействие</w:t>
      </w:r>
      <w:r w:rsidRPr="009B3CF5">
        <w:rPr>
          <w:sz w:val="24"/>
          <w:szCs w:val="24"/>
        </w:rPr>
        <w:t xml:space="preserve"> - способ организации совместной деятельности, которая осуществляется на основании социальной перцепции и с помощью общения. </w:t>
      </w:r>
      <w:r w:rsidRPr="009B3CF5">
        <w:rPr>
          <w:b/>
          <w:bCs/>
          <w:sz w:val="24"/>
          <w:szCs w:val="24"/>
        </w:rPr>
        <w:t>Основные принципы взаимодействия с семьями воспитанников:</w:t>
      </w:r>
    </w:p>
    <w:p w:rsidR="00A1008B" w:rsidRPr="009B3CF5" w:rsidRDefault="00A1008B" w:rsidP="00E571E5">
      <w:pPr>
        <w:pStyle w:val="13"/>
        <w:numPr>
          <w:ilvl w:val="0"/>
          <w:numId w:val="22"/>
        </w:numPr>
        <w:shd w:val="clear" w:color="auto" w:fill="auto"/>
        <w:tabs>
          <w:tab w:val="left" w:pos="1079"/>
        </w:tabs>
        <w:spacing w:line="276" w:lineRule="auto"/>
        <w:ind w:firstLine="567"/>
        <w:jc w:val="both"/>
        <w:rPr>
          <w:sz w:val="24"/>
          <w:szCs w:val="24"/>
        </w:rPr>
      </w:pPr>
      <w:r w:rsidRPr="009B3CF5">
        <w:rPr>
          <w:sz w:val="24"/>
          <w:szCs w:val="24"/>
        </w:rPr>
        <w:t>Открытость ДОУ для семьи.</w:t>
      </w:r>
    </w:p>
    <w:p w:rsidR="00A1008B" w:rsidRPr="009B3CF5" w:rsidRDefault="00A1008B" w:rsidP="00E571E5">
      <w:pPr>
        <w:pStyle w:val="13"/>
        <w:numPr>
          <w:ilvl w:val="0"/>
          <w:numId w:val="22"/>
        </w:numPr>
        <w:shd w:val="clear" w:color="auto" w:fill="auto"/>
        <w:tabs>
          <w:tab w:val="left" w:pos="1079"/>
        </w:tabs>
        <w:spacing w:line="276" w:lineRule="auto"/>
        <w:ind w:firstLine="567"/>
        <w:jc w:val="both"/>
        <w:rPr>
          <w:sz w:val="24"/>
          <w:szCs w:val="24"/>
        </w:rPr>
      </w:pPr>
      <w:r w:rsidRPr="009B3CF5">
        <w:rPr>
          <w:sz w:val="24"/>
          <w:szCs w:val="24"/>
        </w:rPr>
        <w:t>Сотрудничество педагогов и родителей в воспитании детей</w:t>
      </w:r>
    </w:p>
    <w:p w:rsidR="00A1008B" w:rsidRPr="009B3CF5" w:rsidRDefault="00A1008B" w:rsidP="009B3CF5">
      <w:pPr>
        <w:pStyle w:val="13"/>
        <w:shd w:val="clear" w:color="auto" w:fill="auto"/>
        <w:spacing w:line="276" w:lineRule="auto"/>
        <w:ind w:firstLine="567"/>
        <w:jc w:val="both"/>
        <w:rPr>
          <w:sz w:val="24"/>
          <w:szCs w:val="24"/>
        </w:rPr>
      </w:pPr>
      <w:r w:rsidRPr="009B3CF5">
        <w:rPr>
          <w:sz w:val="24"/>
          <w:szCs w:val="24"/>
        </w:rPr>
        <w:t>•   Создание единой развивающей среды, обеспечивающей одинаковые подходы к развитию ребенка в семье и детском саду.</w:t>
      </w:r>
    </w:p>
    <w:p w:rsidR="00A1008B" w:rsidRPr="009B3CF5" w:rsidRDefault="00A1008B" w:rsidP="009B3CF5">
      <w:pPr>
        <w:pStyle w:val="22"/>
        <w:shd w:val="clear" w:color="auto" w:fill="auto"/>
        <w:spacing w:line="276" w:lineRule="auto"/>
        <w:ind w:firstLine="567"/>
        <w:jc w:val="both"/>
        <w:rPr>
          <w:sz w:val="24"/>
          <w:szCs w:val="24"/>
        </w:rPr>
      </w:pPr>
    </w:p>
    <w:p w:rsidR="00A1008B" w:rsidRPr="009B3CF5" w:rsidRDefault="00A1008B" w:rsidP="009B3CF5">
      <w:pPr>
        <w:pStyle w:val="22"/>
        <w:shd w:val="clear" w:color="auto" w:fill="auto"/>
        <w:spacing w:line="276" w:lineRule="auto"/>
        <w:ind w:firstLine="567"/>
        <w:jc w:val="center"/>
        <w:rPr>
          <w:b/>
          <w:sz w:val="24"/>
          <w:szCs w:val="24"/>
        </w:rPr>
      </w:pPr>
      <w:r w:rsidRPr="009B3CF5">
        <w:rPr>
          <w:b/>
          <w:sz w:val="24"/>
          <w:szCs w:val="24"/>
        </w:rPr>
        <w:t>Формы взаимодействия с семьей воспитанника</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Родительская конференция</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Родительские вечера</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Родительский лекторий</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Родительский ринг</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Родительский тренинг</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Родительское собрание</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Беседа с родителями</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Дискуссия</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Мозговой штурм</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Индивидуальная консультация</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Посещение семей воспитанников на дому</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lastRenderedPageBreak/>
        <w:t>Тематическая консультация</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Семейная гостиная</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Семейный клуб</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Выставки</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День открытых дверей</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Конкурсы</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Почта доверия</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Папки-передвижки</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Родительская газета</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Телефон доверия</w:t>
      </w:r>
    </w:p>
    <w:p w:rsidR="00A1008B" w:rsidRPr="009B3CF5" w:rsidRDefault="00A1008B" w:rsidP="00E571E5">
      <w:pPr>
        <w:pStyle w:val="22"/>
        <w:numPr>
          <w:ilvl w:val="0"/>
          <w:numId w:val="28"/>
        </w:numPr>
        <w:shd w:val="clear" w:color="auto" w:fill="auto"/>
        <w:tabs>
          <w:tab w:val="left" w:pos="862"/>
        </w:tabs>
        <w:spacing w:line="276" w:lineRule="auto"/>
        <w:ind w:firstLine="567"/>
        <w:jc w:val="both"/>
        <w:rPr>
          <w:sz w:val="24"/>
          <w:szCs w:val="24"/>
        </w:rPr>
      </w:pPr>
      <w:r w:rsidRPr="009B3CF5">
        <w:rPr>
          <w:sz w:val="24"/>
          <w:szCs w:val="24"/>
        </w:rPr>
        <w:t>Форум.</w:t>
      </w:r>
    </w:p>
    <w:p w:rsidR="00A1008B" w:rsidRPr="009B3CF5" w:rsidRDefault="00A1008B" w:rsidP="009B3CF5">
      <w:pPr>
        <w:keepNext/>
        <w:tabs>
          <w:tab w:val="left" w:pos="567"/>
        </w:tabs>
        <w:spacing w:line="276" w:lineRule="auto"/>
        <w:ind w:firstLine="567"/>
        <w:jc w:val="both"/>
        <w:outlineLvl w:val="0"/>
        <w:rPr>
          <w:rFonts w:ascii="Times New Roman" w:hAnsi="Times New Roman" w:cs="Times New Roman"/>
          <w:b/>
        </w:rPr>
      </w:pPr>
    </w:p>
    <w:p w:rsidR="00457A39" w:rsidRPr="009B3CF5" w:rsidRDefault="00457A39" w:rsidP="009B3CF5">
      <w:pPr>
        <w:spacing w:line="276" w:lineRule="auto"/>
        <w:ind w:firstLine="567"/>
        <w:rPr>
          <w:rFonts w:ascii="Times New Roman" w:hAnsi="Times New Roman" w:cs="Times New Roman"/>
        </w:rPr>
      </w:pPr>
    </w:p>
    <w:p w:rsidR="002937AB" w:rsidRDefault="002937AB" w:rsidP="009B3CF5">
      <w:pPr>
        <w:spacing w:line="276" w:lineRule="auto"/>
        <w:ind w:firstLine="567"/>
        <w:jc w:val="right"/>
        <w:rPr>
          <w:rFonts w:ascii="Times New Roman" w:hAnsi="Times New Roman" w:cs="Times New Roman"/>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9D2B30" w:rsidRDefault="009D2B30" w:rsidP="009B3CF5">
      <w:pPr>
        <w:spacing w:line="276" w:lineRule="auto"/>
        <w:ind w:firstLine="567"/>
        <w:jc w:val="right"/>
        <w:rPr>
          <w:rFonts w:ascii="Times New Roman" w:hAnsi="Times New Roman" w:cs="Times New Roman"/>
          <w:b/>
        </w:rPr>
      </w:pPr>
    </w:p>
    <w:p w:rsidR="00AD7FFC" w:rsidRDefault="00BA4FA0" w:rsidP="009B3CF5">
      <w:pPr>
        <w:spacing w:line="276" w:lineRule="auto"/>
        <w:ind w:firstLine="567"/>
        <w:jc w:val="right"/>
        <w:rPr>
          <w:rFonts w:ascii="Times New Roman" w:hAnsi="Times New Roman" w:cs="Times New Roman"/>
          <w:b/>
        </w:rPr>
      </w:pPr>
      <w:r w:rsidRPr="009B3CF5">
        <w:rPr>
          <w:rFonts w:ascii="Times New Roman" w:hAnsi="Times New Roman" w:cs="Times New Roman"/>
          <w:b/>
        </w:rPr>
        <w:lastRenderedPageBreak/>
        <w:t>Приложение</w:t>
      </w:r>
      <w:r w:rsidR="0005642D">
        <w:rPr>
          <w:rFonts w:ascii="Times New Roman" w:hAnsi="Times New Roman" w:cs="Times New Roman"/>
          <w:b/>
        </w:rPr>
        <w:t xml:space="preserve"> </w:t>
      </w:r>
    </w:p>
    <w:p w:rsidR="00AD7FFC" w:rsidRPr="00AD7FFC" w:rsidRDefault="00AD7FFC" w:rsidP="00AD7FFC">
      <w:pPr>
        <w:rPr>
          <w:rFonts w:ascii="Times New Roman" w:hAnsi="Times New Roman" w:cs="Times New Roman"/>
        </w:rPr>
      </w:pPr>
    </w:p>
    <w:p w:rsidR="00AD7FFC" w:rsidRPr="00AD7FFC" w:rsidRDefault="00AD7FFC" w:rsidP="00AD7FFC">
      <w:pPr>
        <w:rPr>
          <w:rFonts w:ascii="Times New Roman" w:hAnsi="Times New Roman" w:cs="Times New Roman"/>
        </w:rPr>
      </w:pPr>
    </w:p>
    <w:p w:rsidR="00AD7FFC" w:rsidRDefault="00AD7FFC" w:rsidP="00AD7FFC">
      <w:pPr>
        <w:rPr>
          <w:rFonts w:ascii="Times New Roman" w:hAnsi="Times New Roman" w:cs="Times New Roman"/>
        </w:rPr>
      </w:pPr>
    </w:p>
    <w:p w:rsidR="00AD7FFC" w:rsidRPr="006D1816" w:rsidRDefault="00AD7FFC" w:rsidP="00AD7FFC">
      <w:pPr>
        <w:pStyle w:val="af3"/>
        <w:spacing w:line="276" w:lineRule="auto"/>
        <w:jc w:val="center"/>
        <w:rPr>
          <w:rFonts w:ascii="Times New Roman" w:hAnsi="Times New Roman" w:cs="Times New Roman"/>
        </w:rPr>
      </w:pPr>
      <w:r w:rsidRPr="006D1816">
        <w:rPr>
          <w:rFonts w:ascii="Times New Roman" w:hAnsi="Times New Roman" w:cs="Times New Roman"/>
        </w:rPr>
        <w:t>Ханты-Мансийский автономный округ - Югра</w:t>
      </w:r>
    </w:p>
    <w:p w:rsidR="00AD7FFC" w:rsidRPr="006D1816" w:rsidRDefault="00AD7FFC" w:rsidP="00AD7FFC">
      <w:pPr>
        <w:spacing w:line="276" w:lineRule="auto"/>
        <w:jc w:val="center"/>
        <w:rPr>
          <w:rFonts w:ascii="Times New Roman" w:hAnsi="Times New Roman" w:cs="Times New Roman"/>
        </w:rPr>
      </w:pPr>
      <w:r w:rsidRPr="006D1816">
        <w:rPr>
          <w:rFonts w:ascii="Times New Roman" w:hAnsi="Times New Roman" w:cs="Times New Roman"/>
        </w:rPr>
        <w:t>Муниципальное бюджетное  дошкольное</w:t>
      </w:r>
    </w:p>
    <w:p w:rsidR="00AD7FFC" w:rsidRPr="006D1816" w:rsidRDefault="00AD7FFC" w:rsidP="00AD7FFC">
      <w:pPr>
        <w:spacing w:line="276" w:lineRule="auto"/>
        <w:jc w:val="center"/>
        <w:rPr>
          <w:rFonts w:ascii="Times New Roman" w:hAnsi="Times New Roman" w:cs="Times New Roman"/>
        </w:rPr>
      </w:pPr>
      <w:r w:rsidRPr="006D1816">
        <w:rPr>
          <w:rFonts w:ascii="Times New Roman" w:hAnsi="Times New Roman" w:cs="Times New Roman"/>
        </w:rPr>
        <w:t>образовательное учреждение</w:t>
      </w:r>
    </w:p>
    <w:p w:rsidR="00AD7FFC" w:rsidRPr="006D1816" w:rsidRDefault="00AD7FFC" w:rsidP="00AD7FFC">
      <w:pPr>
        <w:tabs>
          <w:tab w:val="center" w:pos="5103"/>
          <w:tab w:val="left" w:pos="6912"/>
        </w:tabs>
        <w:spacing w:line="276" w:lineRule="auto"/>
        <w:jc w:val="center"/>
        <w:rPr>
          <w:rFonts w:ascii="Times New Roman" w:hAnsi="Times New Roman" w:cs="Times New Roman"/>
        </w:rPr>
      </w:pPr>
      <w:r w:rsidRPr="006D1816">
        <w:rPr>
          <w:rFonts w:ascii="Times New Roman" w:hAnsi="Times New Roman" w:cs="Times New Roman"/>
        </w:rPr>
        <w:t>детский сад "Сказка"</w:t>
      </w:r>
    </w:p>
    <w:p w:rsidR="00AD7FFC" w:rsidRPr="006D1816" w:rsidRDefault="00AD7FFC" w:rsidP="00AD7FFC">
      <w:pPr>
        <w:tabs>
          <w:tab w:val="center" w:pos="5103"/>
          <w:tab w:val="left" w:pos="6912"/>
        </w:tabs>
        <w:spacing w:line="276" w:lineRule="auto"/>
        <w:jc w:val="center"/>
        <w:rPr>
          <w:rFonts w:ascii="Times New Roman" w:hAnsi="Times New Roman" w:cs="Times New Roman"/>
          <w:b/>
        </w:rPr>
      </w:pPr>
    </w:p>
    <w:p w:rsidR="00AD7FFC" w:rsidRPr="006D1816" w:rsidRDefault="00AD7FFC" w:rsidP="00AD7FFC">
      <w:pPr>
        <w:tabs>
          <w:tab w:val="center" w:pos="5103"/>
          <w:tab w:val="left" w:pos="6912"/>
        </w:tabs>
        <w:spacing w:line="276" w:lineRule="auto"/>
        <w:jc w:val="both"/>
        <w:rPr>
          <w:rFonts w:ascii="Times New Roman" w:hAnsi="Times New Roman" w:cs="Times New Roman"/>
          <w:b/>
        </w:rPr>
      </w:pPr>
    </w:p>
    <w:p w:rsidR="00AD7FFC" w:rsidRPr="006D1816" w:rsidRDefault="00AD7FFC" w:rsidP="00AD7FFC">
      <w:pPr>
        <w:tabs>
          <w:tab w:val="center" w:pos="5103"/>
          <w:tab w:val="left" w:pos="6912"/>
        </w:tabs>
        <w:spacing w:line="276" w:lineRule="auto"/>
        <w:jc w:val="both"/>
        <w:rPr>
          <w:rFonts w:ascii="Times New Roman" w:hAnsi="Times New Roman" w:cs="Times New Roman"/>
          <w:b/>
        </w:rPr>
      </w:pPr>
    </w:p>
    <w:p w:rsidR="00AD7FFC" w:rsidRPr="006D1816" w:rsidRDefault="00AD7FFC" w:rsidP="00AD7FFC">
      <w:pPr>
        <w:pStyle w:val="af9"/>
        <w:spacing w:line="276" w:lineRule="auto"/>
      </w:pPr>
    </w:p>
    <w:p w:rsidR="00AD7FFC" w:rsidRPr="006D1816" w:rsidRDefault="00AD7FFC" w:rsidP="00AD7FFC">
      <w:pPr>
        <w:pStyle w:val="af9"/>
        <w:tabs>
          <w:tab w:val="left" w:pos="4435"/>
        </w:tabs>
        <w:spacing w:line="276" w:lineRule="auto"/>
      </w:pPr>
      <w:r w:rsidRPr="006D1816">
        <w:tab/>
      </w:r>
    </w:p>
    <w:p w:rsidR="00AD7FFC" w:rsidRPr="006D1816" w:rsidRDefault="00AD7FFC" w:rsidP="00AD7FFC">
      <w:pPr>
        <w:pStyle w:val="af9"/>
        <w:tabs>
          <w:tab w:val="left" w:pos="4435"/>
        </w:tabs>
        <w:spacing w:line="276" w:lineRule="auto"/>
        <w:rPr>
          <w:b/>
          <w:i/>
        </w:rPr>
      </w:pPr>
    </w:p>
    <w:p w:rsidR="00AD7FFC" w:rsidRPr="006D1816" w:rsidRDefault="00AD7FFC" w:rsidP="00AD7FFC">
      <w:pPr>
        <w:pStyle w:val="af9"/>
        <w:spacing w:line="276" w:lineRule="auto"/>
        <w:rPr>
          <w:b/>
          <w:i/>
        </w:rPr>
      </w:pPr>
    </w:p>
    <w:p w:rsidR="00AD7FFC" w:rsidRPr="006D1816" w:rsidRDefault="00AD7FFC" w:rsidP="00AD7FFC">
      <w:pPr>
        <w:pStyle w:val="af9"/>
        <w:spacing w:line="276" w:lineRule="auto"/>
        <w:rPr>
          <w:b/>
          <w:i/>
        </w:rPr>
      </w:pPr>
    </w:p>
    <w:p w:rsidR="00AD7FFC" w:rsidRPr="006D1816" w:rsidRDefault="00AD7FFC" w:rsidP="00AD7FFC">
      <w:pPr>
        <w:pStyle w:val="af9"/>
        <w:spacing w:line="276" w:lineRule="auto"/>
        <w:rPr>
          <w:b/>
        </w:rPr>
      </w:pPr>
    </w:p>
    <w:p w:rsidR="00AD7FFC" w:rsidRPr="006D1816" w:rsidRDefault="00AD7FFC" w:rsidP="00AD7FFC">
      <w:pPr>
        <w:pStyle w:val="af9"/>
        <w:spacing w:line="276" w:lineRule="auto"/>
        <w:rPr>
          <w:b/>
        </w:rPr>
      </w:pPr>
    </w:p>
    <w:p w:rsidR="00AD7FFC" w:rsidRPr="00AD7FFC" w:rsidRDefault="00AD7FFC" w:rsidP="00AD7FFC">
      <w:pPr>
        <w:pStyle w:val="af9"/>
        <w:spacing w:line="276" w:lineRule="auto"/>
        <w:jc w:val="center"/>
        <w:rPr>
          <w:b/>
          <w:color w:val="auto"/>
          <w:sz w:val="36"/>
          <w:szCs w:val="36"/>
        </w:rPr>
      </w:pPr>
      <w:r w:rsidRPr="00AD7FFC">
        <w:rPr>
          <w:b/>
          <w:color w:val="auto"/>
          <w:sz w:val="36"/>
          <w:szCs w:val="36"/>
        </w:rPr>
        <w:t>Программа</w:t>
      </w:r>
    </w:p>
    <w:p w:rsidR="00AD7FFC" w:rsidRPr="00AD7FFC" w:rsidRDefault="00AD7FFC" w:rsidP="00AD7FFC">
      <w:pPr>
        <w:pStyle w:val="af9"/>
        <w:spacing w:line="276" w:lineRule="auto"/>
        <w:jc w:val="center"/>
        <w:rPr>
          <w:b/>
          <w:color w:val="auto"/>
          <w:sz w:val="36"/>
          <w:szCs w:val="36"/>
        </w:rPr>
      </w:pPr>
      <w:r w:rsidRPr="00AD7FFC">
        <w:rPr>
          <w:b/>
          <w:i/>
          <w:color w:val="auto"/>
          <w:sz w:val="36"/>
          <w:szCs w:val="36"/>
        </w:rPr>
        <w:t>«</w:t>
      </w:r>
      <w:r w:rsidRPr="00AD7FFC">
        <w:rPr>
          <w:b/>
          <w:color w:val="auto"/>
          <w:sz w:val="36"/>
          <w:szCs w:val="36"/>
        </w:rPr>
        <w:t>Цветные ладошки» МБДОУ детский сад «Сказка»</w:t>
      </w:r>
    </w:p>
    <w:p w:rsidR="00AD7FFC" w:rsidRPr="00AD7FFC" w:rsidRDefault="00AD7FFC" w:rsidP="00AD7FFC">
      <w:pPr>
        <w:pStyle w:val="af9"/>
        <w:spacing w:line="276" w:lineRule="auto"/>
        <w:jc w:val="center"/>
        <w:rPr>
          <w:b/>
          <w:i/>
          <w:color w:val="auto"/>
          <w:sz w:val="36"/>
          <w:szCs w:val="36"/>
        </w:rPr>
      </w:pPr>
      <w:r w:rsidRPr="00AD7FFC">
        <w:rPr>
          <w:b/>
          <w:color w:val="auto"/>
          <w:sz w:val="36"/>
          <w:szCs w:val="36"/>
        </w:rPr>
        <w:t>Для воспитанников 1-4  лет</w:t>
      </w:r>
    </w:p>
    <w:p w:rsidR="00AD7FFC" w:rsidRPr="00AD7FFC" w:rsidRDefault="00AD7FFC" w:rsidP="00AD7FFC">
      <w:pPr>
        <w:pStyle w:val="af9"/>
        <w:spacing w:line="276" w:lineRule="auto"/>
        <w:rPr>
          <w:b/>
          <w:i/>
          <w:color w:val="auto"/>
        </w:rPr>
      </w:pPr>
    </w:p>
    <w:p w:rsidR="00AD7FFC" w:rsidRPr="00AD7FFC" w:rsidRDefault="00AD7FFC" w:rsidP="00AD7FFC">
      <w:pPr>
        <w:pStyle w:val="af9"/>
        <w:spacing w:line="276" w:lineRule="auto"/>
        <w:rPr>
          <w:b/>
          <w:i/>
          <w:color w:val="auto"/>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D7FFC" w:rsidRPr="00AD7FFC" w:rsidTr="00D94A89">
        <w:tc>
          <w:tcPr>
            <w:tcW w:w="4785" w:type="dxa"/>
          </w:tcPr>
          <w:p w:rsidR="00AD7FFC" w:rsidRPr="00AD7FFC" w:rsidRDefault="00AD7FFC" w:rsidP="00D94A89">
            <w:pPr>
              <w:pStyle w:val="af9"/>
              <w:spacing w:line="276" w:lineRule="auto"/>
              <w:rPr>
                <w:b/>
                <w:i/>
                <w:color w:val="auto"/>
              </w:rPr>
            </w:pPr>
          </w:p>
        </w:tc>
        <w:tc>
          <w:tcPr>
            <w:tcW w:w="4786" w:type="dxa"/>
          </w:tcPr>
          <w:p w:rsidR="00AD7FFC" w:rsidRPr="00AD7FFC" w:rsidRDefault="00AD7FFC" w:rsidP="00D94A89">
            <w:pPr>
              <w:pStyle w:val="af9"/>
              <w:spacing w:line="276" w:lineRule="auto"/>
              <w:rPr>
                <w:color w:val="auto"/>
              </w:rPr>
            </w:pPr>
            <w:r w:rsidRPr="00AD7FFC">
              <w:rPr>
                <w:color w:val="auto"/>
              </w:rPr>
              <w:t>Составители:</w:t>
            </w:r>
          </w:p>
          <w:p w:rsidR="00AD7FFC" w:rsidRPr="00AD7FFC" w:rsidRDefault="00AD7FFC" w:rsidP="00D94A89">
            <w:pPr>
              <w:pStyle w:val="af9"/>
              <w:spacing w:line="276" w:lineRule="auto"/>
              <w:rPr>
                <w:color w:val="auto"/>
              </w:rPr>
            </w:pPr>
            <w:r w:rsidRPr="00AD7FFC">
              <w:rPr>
                <w:color w:val="auto"/>
              </w:rPr>
              <w:t>Красноперова А.А. - заместитель заведующего</w:t>
            </w:r>
          </w:p>
          <w:p w:rsidR="00AD7FFC" w:rsidRPr="00AD7FFC" w:rsidRDefault="00AD7FFC" w:rsidP="00D94A89">
            <w:pPr>
              <w:pStyle w:val="af9"/>
              <w:spacing w:line="276" w:lineRule="auto"/>
              <w:rPr>
                <w:color w:val="auto"/>
              </w:rPr>
            </w:pPr>
            <w:r w:rsidRPr="00AD7FFC">
              <w:rPr>
                <w:color w:val="auto"/>
              </w:rPr>
              <w:t>Чекан С.С. – воспитатель</w:t>
            </w:r>
          </w:p>
          <w:p w:rsidR="00AD7FFC" w:rsidRPr="00AD7FFC" w:rsidRDefault="00AD7FFC" w:rsidP="00D94A89">
            <w:pPr>
              <w:pStyle w:val="af9"/>
              <w:spacing w:line="276" w:lineRule="auto"/>
              <w:rPr>
                <w:b/>
                <w:color w:val="auto"/>
              </w:rPr>
            </w:pPr>
            <w:r w:rsidRPr="00AD7FFC">
              <w:rPr>
                <w:color w:val="auto"/>
              </w:rPr>
              <w:t>Чернышова Н.А. - воспитатель</w:t>
            </w:r>
          </w:p>
        </w:tc>
      </w:tr>
    </w:tbl>
    <w:p w:rsidR="00AD7FFC" w:rsidRPr="006D1816" w:rsidRDefault="00AD7FFC" w:rsidP="00AD7FFC">
      <w:pPr>
        <w:pStyle w:val="af9"/>
        <w:spacing w:line="276" w:lineRule="auto"/>
        <w:ind w:firstLine="6379"/>
        <w:rPr>
          <w:b/>
          <w:i/>
        </w:rPr>
      </w:pPr>
    </w:p>
    <w:p w:rsidR="00AD7FFC" w:rsidRPr="006D1816" w:rsidRDefault="00AD7FFC" w:rsidP="00AD7FFC">
      <w:pPr>
        <w:pStyle w:val="af9"/>
        <w:spacing w:line="276" w:lineRule="auto"/>
        <w:ind w:firstLine="6379"/>
        <w:rPr>
          <w:b/>
          <w:i/>
        </w:rPr>
      </w:pPr>
    </w:p>
    <w:p w:rsidR="00AD7FFC" w:rsidRPr="006D1816" w:rsidRDefault="00AD7FFC" w:rsidP="00AD7FFC">
      <w:pPr>
        <w:pStyle w:val="af9"/>
        <w:spacing w:line="276" w:lineRule="auto"/>
        <w:ind w:firstLine="6379"/>
        <w:rPr>
          <w:b/>
          <w:i/>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D7FFC" w:rsidTr="00D94A89">
        <w:tc>
          <w:tcPr>
            <w:tcW w:w="4785" w:type="dxa"/>
          </w:tcPr>
          <w:p w:rsidR="00AD7FFC" w:rsidRDefault="00AD7FFC" w:rsidP="00D94A89">
            <w:pPr>
              <w:pStyle w:val="af9"/>
              <w:spacing w:line="276" w:lineRule="auto"/>
              <w:rPr>
                <w:b/>
                <w:szCs w:val="28"/>
              </w:rPr>
            </w:pPr>
          </w:p>
        </w:tc>
        <w:tc>
          <w:tcPr>
            <w:tcW w:w="4786" w:type="dxa"/>
          </w:tcPr>
          <w:p w:rsidR="00AD7FFC" w:rsidRDefault="00AD7FFC" w:rsidP="00D94A89">
            <w:pPr>
              <w:pStyle w:val="af9"/>
              <w:spacing w:line="276" w:lineRule="auto"/>
              <w:rPr>
                <w:b/>
                <w:szCs w:val="28"/>
              </w:rPr>
            </w:pPr>
            <w:r w:rsidRPr="00431B51">
              <w:rPr>
                <w:szCs w:val="28"/>
              </w:rPr>
              <w:t xml:space="preserve">                                                             </w:t>
            </w:r>
          </w:p>
        </w:tc>
      </w:tr>
    </w:tbl>
    <w:p w:rsidR="00AD7FFC" w:rsidRPr="006D1816" w:rsidRDefault="00AD7FFC" w:rsidP="00AD7FFC">
      <w:pPr>
        <w:pStyle w:val="af9"/>
        <w:spacing w:line="276" w:lineRule="auto"/>
        <w:ind w:firstLine="6379"/>
      </w:pPr>
    </w:p>
    <w:p w:rsidR="00AD7FFC" w:rsidRPr="006D1816" w:rsidRDefault="00AD7FFC" w:rsidP="00AD7FFC">
      <w:pPr>
        <w:pStyle w:val="af9"/>
        <w:spacing w:line="276" w:lineRule="auto"/>
        <w:ind w:firstLine="6379"/>
      </w:pPr>
    </w:p>
    <w:p w:rsidR="00AD7FFC" w:rsidRDefault="00AD7FFC" w:rsidP="00AD7FFC">
      <w:pPr>
        <w:pStyle w:val="af9"/>
        <w:spacing w:line="276" w:lineRule="auto"/>
      </w:pPr>
    </w:p>
    <w:p w:rsidR="00AD7FFC" w:rsidRPr="00AD7FFC" w:rsidRDefault="00AD7FFC" w:rsidP="00AD7FFC">
      <w:pPr>
        <w:pStyle w:val="af9"/>
        <w:spacing w:line="276" w:lineRule="auto"/>
        <w:jc w:val="center"/>
        <w:rPr>
          <w:color w:val="auto"/>
        </w:rPr>
      </w:pPr>
      <w:r w:rsidRPr="00AD7FFC">
        <w:rPr>
          <w:color w:val="auto"/>
        </w:rPr>
        <w:t>гп. Междуреченский</w:t>
      </w:r>
    </w:p>
    <w:p w:rsidR="00AD7FFC" w:rsidRPr="00AD7FFC" w:rsidRDefault="00AD7FFC" w:rsidP="00AD7FFC">
      <w:pPr>
        <w:pStyle w:val="af9"/>
        <w:spacing w:line="276" w:lineRule="auto"/>
        <w:jc w:val="center"/>
        <w:rPr>
          <w:color w:val="auto"/>
        </w:rPr>
      </w:pPr>
      <w:r w:rsidRPr="00AD7FFC">
        <w:rPr>
          <w:color w:val="auto"/>
        </w:rPr>
        <w:t>2020</w:t>
      </w:r>
    </w:p>
    <w:p w:rsidR="00AD7FFC" w:rsidRPr="006D1816" w:rsidRDefault="00AD7FFC" w:rsidP="00AD7FFC">
      <w:pPr>
        <w:pStyle w:val="ae"/>
        <w:shd w:val="clear" w:color="auto" w:fill="auto"/>
        <w:spacing w:line="276" w:lineRule="auto"/>
        <w:jc w:val="both"/>
        <w:rPr>
          <w:b/>
          <w:sz w:val="24"/>
          <w:szCs w:val="24"/>
        </w:rPr>
      </w:pPr>
    </w:p>
    <w:p w:rsidR="00AD7FFC" w:rsidRPr="006D1816" w:rsidRDefault="00AD7FFC" w:rsidP="00AD7FFC">
      <w:pPr>
        <w:pStyle w:val="ae"/>
        <w:shd w:val="clear" w:color="auto" w:fill="auto"/>
        <w:spacing w:line="276" w:lineRule="auto"/>
        <w:jc w:val="both"/>
        <w:rPr>
          <w:b/>
          <w:sz w:val="24"/>
          <w:szCs w:val="24"/>
        </w:rPr>
      </w:pPr>
    </w:p>
    <w:p w:rsidR="00AD7FFC" w:rsidRPr="006D1816" w:rsidRDefault="00AD7FFC" w:rsidP="00AD7FFC">
      <w:pPr>
        <w:pStyle w:val="ae"/>
        <w:shd w:val="clear" w:color="auto" w:fill="auto"/>
        <w:spacing w:line="276" w:lineRule="auto"/>
        <w:jc w:val="center"/>
        <w:rPr>
          <w:b/>
          <w:sz w:val="24"/>
          <w:szCs w:val="24"/>
        </w:rPr>
      </w:pPr>
      <w:r>
        <w:rPr>
          <w:b/>
          <w:sz w:val="24"/>
          <w:szCs w:val="24"/>
        </w:rPr>
        <w:t>Структура программы</w:t>
      </w: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tbl>
      <w:tblPr>
        <w:tblStyle w:val="af1"/>
        <w:tblpPr w:leftFromText="180" w:rightFromText="180" w:vertAnchor="text" w:horzAnchor="margin" w:tblpXSpec="center" w:tblpY="21"/>
        <w:tblW w:w="9889" w:type="dxa"/>
        <w:tblLook w:val="04A0" w:firstRow="1" w:lastRow="0" w:firstColumn="1" w:lastColumn="0" w:noHBand="0" w:noVBand="1"/>
      </w:tblPr>
      <w:tblGrid>
        <w:gridCol w:w="1101"/>
        <w:gridCol w:w="6531"/>
        <w:gridCol w:w="2257"/>
      </w:tblGrid>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b/>
                <w:color w:val="auto"/>
              </w:rPr>
              <w:t>I.</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b/>
                <w:color w:val="auto"/>
              </w:rPr>
              <w:t xml:space="preserve">Целевой раздел </w:t>
            </w:r>
          </w:p>
        </w:tc>
        <w:tc>
          <w:tcPr>
            <w:tcW w:w="2257" w:type="dxa"/>
          </w:tcPr>
          <w:p w:rsidR="00AD7FFC" w:rsidRPr="00F8536A" w:rsidRDefault="00AD7FFC" w:rsidP="00D94A89">
            <w:pPr>
              <w:spacing w:line="276" w:lineRule="auto"/>
              <w:jc w:val="both"/>
              <w:rPr>
                <w:rFonts w:ascii="Times New Roman" w:eastAsia="Times New Roman" w:hAnsi="Times New Roman" w:cs="Times New Roman"/>
                <w:b/>
                <w:color w:val="auto"/>
                <w:highlight w:val="yellow"/>
              </w:rPr>
            </w:pP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 xml:space="preserve">1.1.  </w:t>
            </w:r>
          </w:p>
        </w:tc>
        <w:tc>
          <w:tcPr>
            <w:tcW w:w="653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Пояснительная записка</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1.1.1.</w:t>
            </w:r>
          </w:p>
        </w:tc>
        <w:tc>
          <w:tcPr>
            <w:tcW w:w="653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Цели и задачи реализации Программы</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5</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1.1.2.</w:t>
            </w:r>
          </w:p>
        </w:tc>
        <w:tc>
          <w:tcPr>
            <w:tcW w:w="653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Принципы и подходы к формированию Программы</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5</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1.1.3.</w:t>
            </w:r>
          </w:p>
        </w:tc>
        <w:tc>
          <w:tcPr>
            <w:tcW w:w="653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Значимые для разработки и реализации Программы характеристики</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6</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bCs/>
                <w:color w:val="auto"/>
              </w:rPr>
              <w:t>1.2.</w:t>
            </w:r>
          </w:p>
        </w:tc>
        <w:tc>
          <w:tcPr>
            <w:tcW w:w="6531" w:type="dxa"/>
          </w:tcPr>
          <w:p w:rsidR="00AD7FFC" w:rsidRPr="006D1816" w:rsidRDefault="00AD7FFC" w:rsidP="00D94A89">
            <w:pPr>
              <w:spacing w:line="276" w:lineRule="auto"/>
              <w:jc w:val="both"/>
              <w:rPr>
                <w:rFonts w:ascii="Times New Roman" w:eastAsia="Times New Roman" w:hAnsi="Times New Roman" w:cs="Times New Roman"/>
                <w:bCs/>
                <w:color w:val="auto"/>
              </w:rPr>
            </w:pPr>
            <w:r w:rsidRPr="006D1816">
              <w:rPr>
                <w:rFonts w:ascii="Times New Roman" w:eastAsia="Times New Roman" w:hAnsi="Times New Roman" w:cs="Times New Roman"/>
                <w:bCs/>
                <w:color w:val="auto"/>
              </w:rPr>
              <w:t xml:space="preserve">Планируемые результаты освоения Программы </w:t>
            </w:r>
          </w:p>
          <w:p w:rsidR="00AD7FFC" w:rsidRPr="006D1816" w:rsidRDefault="00AD7FFC" w:rsidP="00D94A89">
            <w:pPr>
              <w:spacing w:line="276" w:lineRule="auto"/>
              <w:jc w:val="both"/>
              <w:rPr>
                <w:rFonts w:ascii="Times New Roman" w:eastAsia="Times New Roman" w:hAnsi="Times New Roman" w:cs="Times New Roman"/>
                <w:b/>
                <w:color w:val="auto"/>
              </w:rPr>
            </w:pP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13</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Cs/>
                <w:color w:val="auto"/>
              </w:rPr>
            </w:pPr>
            <w:r w:rsidRPr="006D1816">
              <w:rPr>
                <w:rFonts w:ascii="Times New Roman" w:eastAsia="Times New Roman" w:hAnsi="Times New Roman" w:cs="Times New Roman"/>
                <w:bCs/>
                <w:color w:val="auto"/>
              </w:rPr>
              <w:t>1.3</w:t>
            </w:r>
          </w:p>
        </w:tc>
        <w:tc>
          <w:tcPr>
            <w:tcW w:w="6531" w:type="dxa"/>
          </w:tcPr>
          <w:p w:rsidR="00AD7FFC" w:rsidRPr="006D1816" w:rsidRDefault="00AD7FFC" w:rsidP="00D94A89">
            <w:pPr>
              <w:spacing w:after="150"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bCs/>
                <w:color w:val="auto"/>
              </w:rPr>
              <w:t>Методика проведения педагогического мониторинга.</w:t>
            </w:r>
          </w:p>
          <w:p w:rsidR="00AD7FFC" w:rsidRPr="006D1816" w:rsidRDefault="00AD7FFC" w:rsidP="00D94A89">
            <w:pPr>
              <w:spacing w:line="276" w:lineRule="auto"/>
              <w:jc w:val="both"/>
              <w:rPr>
                <w:rFonts w:ascii="Times New Roman" w:eastAsia="Times New Roman" w:hAnsi="Times New Roman" w:cs="Times New Roman"/>
                <w:bCs/>
                <w:color w:val="auto"/>
              </w:rPr>
            </w:pP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13</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b/>
                <w:color w:val="auto"/>
              </w:rPr>
              <w:t>II.</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b/>
                <w:color w:val="auto"/>
              </w:rPr>
              <w:t>Содержательный  раздел</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2.1.</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color w:val="auto"/>
              </w:rPr>
              <w:t xml:space="preserve">Описание образовательной деятельности </w:t>
            </w:r>
          </w:p>
          <w:p w:rsidR="00AD7FFC" w:rsidRPr="006D1816" w:rsidRDefault="00AD7FFC" w:rsidP="00D94A89">
            <w:pPr>
              <w:spacing w:line="276" w:lineRule="auto"/>
              <w:jc w:val="both"/>
              <w:rPr>
                <w:rFonts w:ascii="Times New Roman" w:eastAsia="Times New Roman" w:hAnsi="Times New Roman" w:cs="Times New Roman"/>
                <w:color w:val="auto"/>
              </w:rPr>
            </w:pP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15</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2.2.</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bCs/>
                <w:color w:val="auto"/>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31</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2.3.</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color w:val="auto"/>
              </w:rPr>
              <w:t>Способы и направления поддержки детской инициативы</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32</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2.4.</w:t>
            </w:r>
          </w:p>
        </w:tc>
        <w:tc>
          <w:tcPr>
            <w:tcW w:w="6531" w:type="dxa"/>
          </w:tcPr>
          <w:p w:rsidR="00AD7FFC" w:rsidRPr="006D1816" w:rsidRDefault="00AD7FFC" w:rsidP="00D94A89">
            <w:pPr>
              <w:tabs>
                <w:tab w:val="left" w:pos="993"/>
              </w:tabs>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color w:val="auto"/>
              </w:rPr>
              <w:t>Особенности взаимодействия педагогического коллектива с семьями воспитанников</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32</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b/>
                <w:color w:val="auto"/>
              </w:rPr>
              <w:t>III.</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b/>
                <w:color w:val="auto"/>
              </w:rPr>
              <w:t>Организационный раздел</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3.1.</w:t>
            </w:r>
          </w:p>
        </w:tc>
        <w:tc>
          <w:tcPr>
            <w:tcW w:w="653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Материально-техническое обеспечения  Программы</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33</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3.2.</w:t>
            </w:r>
          </w:p>
        </w:tc>
        <w:tc>
          <w:tcPr>
            <w:tcW w:w="6531" w:type="dxa"/>
          </w:tcPr>
          <w:p w:rsidR="00AD7FFC" w:rsidRPr="006D1816" w:rsidRDefault="00AD7FFC" w:rsidP="00D94A89">
            <w:pPr>
              <w:spacing w:line="276" w:lineRule="auto"/>
              <w:jc w:val="both"/>
              <w:rPr>
                <w:rFonts w:ascii="Times New Roman" w:hAnsi="Times New Roman" w:cs="Times New Roman"/>
              </w:rPr>
            </w:pPr>
          </w:p>
          <w:p w:rsidR="00AD7FFC" w:rsidRPr="006D1816" w:rsidRDefault="00AD7FFC" w:rsidP="00D94A89">
            <w:pPr>
              <w:spacing w:line="276" w:lineRule="auto"/>
              <w:jc w:val="both"/>
              <w:rPr>
                <w:rFonts w:ascii="Times New Roman" w:hAnsi="Times New Roman" w:cs="Times New Roman"/>
              </w:rPr>
            </w:pPr>
            <w:r w:rsidRPr="006D1816">
              <w:rPr>
                <w:rFonts w:ascii="Times New Roman" w:eastAsia="Times New Roman" w:hAnsi="Times New Roman" w:cs="Times New Roman"/>
                <w:color w:val="auto"/>
              </w:rPr>
              <w:t>Обеспеченности  методическими материалами и средствами обучения и воспитания</w:t>
            </w:r>
          </w:p>
          <w:p w:rsidR="00AD7FFC" w:rsidRPr="006D1816" w:rsidRDefault="00AD7FFC" w:rsidP="00D94A89">
            <w:pPr>
              <w:spacing w:line="276" w:lineRule="auto"/>
              <w:jc w:val="both"/>
              <w:rPr>
                <w:rFonts w:ascii="Times New Roman" w:eastAsia="Times New Roman" w:hAnsi="Times New Roman" w:cs="Times New Roman"/>
                <w:b/>
                <w:color w:val="auto"/>
              </w:rPr>
            </w:pP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34</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color w:val="auto"/>
              </w:rPr>
              <w:t>3.3.</w:t>
            </w:r>
          </w:p>
        </w:tc>
        <w:tc>
          <w:tcPr>
            <w:tcW w:w="6531" w:type="dxa"/>
          </w:tcPr>
          <w:p w:rsidR="00AD7FFC" w:rsidRPr="006D1816" w:rsidRDefault="00AD7FFC" w:rsidP="00D94A89">
            <w:pPr>
              <w:spacing w:line="276" w:lineRule="auto"/>
              <w:jc w:val="both"/>
              <w:rPr>
                <w:rFonts w:ascii="Times New Roman" w:hAnsi="Times New Roman" w:cs="Times New Roman"/>
              </w:rPr>
            </w:pPr>
          </w:p>
          <w:p w:rsidR="00AD7FFC" w:rsidRPr="006D1816" w:rsidRDefault="00AD7FFC" w:rsidP="00D94A89">
            <w:pPr>
              <w:spacing w:line="276" w:lineRule="auto"/>
              <w:jc w:val="both"/>
              <w:rPr>
                <w:rFonts w:ascii="Times New Roman" w:hAnsi="Times New Roman" w:cs="Times New Roman"/>
              </w:rPr>
            </w:pPr>
            <w:r w:rsidRPr="006D1816">
              <w:rPr>
                <w:rFonts w:ascii="Times New Roman" w:eastAsia="Times New Roman" w:hAnsi="Times New Roman" w:cs="Times New Roman"/>
                <w:color w:val="auto"/>
              </w:rPr>
              <w:t>Особенности развивающей предметно-пространственной среды</w:t>
            </w:r>
          </w:p>
          <w:p w:rsidR="00AD7FFC" w:rsidRPr="006D1816" w:rsidRDefault="00AD7FFC" w:rsidP="00D94A89">
            <w:pPr>
              <w:spacing w:line="276" w:lineRule="auto"/>
              <w:jc w:val="both"/>
              <w:rPr>
                <w:rFonts w:ascii="Times New Roman" w:eastAsia="Times New Roman" w:hAnsi="Times New Roman" w:cs="Times New Roman"/>
                <w:b/>
                <w:color w:val="auto"/>
              </w:rPr>
            </w:pP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35</w:t>
            </w:r>
          </w:p>
        </w:tc>
      </w:tr>
      <w:tr w:rsidR="00AD7FFC" w:rsidRPr="006D1816" w:rsidTr="00D94A89">
        <w:tc>
          <w:tcPr>
            <w:tcW w:w="1101" w:type="dxa"/>
          </w:tcPr>
          <w:p w:rsidR="00AD7FFC" w:rsidRPr="00D93C1C" w:rsidRDefault="00AD7FFC" w:rsidP="00D94A89">
            <w:pPr>
              <w:spacing w:line="276" w:lineRule="auto"/>
              <w:jc w:val="both"/>
              <w:rPr>
                <w:rFonts w:ascii="Times New Roman" w:eastAsia="Times New Roman" w:hAnsi="Times New Roman" w:cs="Times New Roman"/>
                <w:b/>
                <w:color w:val="auto"/>
              </w:rPr>
            </w:pPr>
            <w:r w:rsidRPr="00D93C1C">
              <w:rPr>
                <w:rFonts w:ascii="Times New Roman" w:eastAsia="Times New Roman" w:hAnsi="Times New Roman" w:cs="Times New Roman"/>
                <w:color w:val="auto"/>
              </w:rPr>
              <w:t>3.4.</w:t>
            </w:r>
          </w:p>
        </w:tc>
        <w:tc>
          <w:tcPr>
            <w:tcW w:w="6531" w:type="dxa"/>
          </w:tcPr>
          <w:p w:rsidR="00AD7FFC" w:rsidRPr="00D93C1C" w:rsidRDefault="00AD7FFC" w:rsidP="00D94A89">
            <w:pPr>
              <w:spacing w:line="276" w:lineRule="auto"/>
              <w:jc w:val="both"/>
              <w:rPr>
                <w:rFonts w:ascii="Times New Roman" w:eastAsia="Times New Roman" w:hAnsi="Times New Roman" w:cs="Times New Roman"/>
                <w:b/>
                <w:color w:val="auto"/>
              </w:rPr>
            </w:pPr>
            <w:r w:rsidRPr="00D93C1C">
              <w:rPr>
                <w:rFonts w:ascii="Times New Roman" w:eastAsia="Times New Roman" w:hAnsi="Times New Roman" w:cs="Times New Roman"/>
                <w:color w:val="auto"/>
              </w:rPr>
              <w:t>Распорядок / режим дня</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36</w:t>
            </w:r>
          </w:p>
        </w:tc>
      </w:tr>
      <w:tr w:rsidR="00AD7FFC" w:rsidRPr="006D1816" w:rsidTr="00D94A89">
        <w:tc>
          <w:tcPr>
            <w:tcW w:w="1101" w:type="dxa"/>
          </w:tcPr>
          <w:p w:rsidR="00AD7FFC" w:rsidRPr="00D93C1C" w:rsidRDefault="00AD7FFC" w:rsidP="00D94A89">
            <w:pPr>
              <w:spacing w:line="276" w:lineRule="auto"/>
              <w:jc w:val="both"/>
              <w:rPr>
                <w:rFonts w:ascii="Times New Roman" w:eastAsia="Times New Roman" w:hAnsi="Times New Roman" w:cs="Times New Roman"/>
                <w:b/>
                <w:color w:val="auto"/>
              </w:rPr>
            </w:pPr>
            <w:r w:rsidRPr="00D93C1C">
              <w:rPr>
                <w:rFonts w:ascii="Times New Roman" w:eastAsia="Times New Roman" w:hAnsi="Times New Roman" w:cs="Times New Roman"/>
                <w:color w:val="auto"/>
              </w:rPr>
              <w:t>3.5.</w:t>
            </w:r>
          </w:p>
        </w:tc>
        <w:tc>
          <w:tcPr>
            <w:tcW w:w="6531"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Учебный план</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36</w:t>
            </w: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b/>
                <w:color w:val="auto"/>
              </w:rPr>
            </w:pPr>
            <w:r w:rsidRPr="006D1816">
              <w:rPr>
                <w:rStyle w:val="26"/>
                <w:rFonts w:eastAsia="Courier New"/>
                <w:color w:val="auto"/>
              </w:rPr>
              <w:t>IV.</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color w:val="auto"/>
              </w:rPr>
              <w:t>Дополнительный раздел</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p>
        </w:tc>
      </w:tr>
      <w:tr w:rsidR="00AD7FFC" w:rsidRPr="006D1816" w:rsidTr="00D94A89">
        <w:tc>
          <w:tcPr>
            <w:tcW w:w="110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color w:val="auto"/>
              </w:rPr>
              <w:t>4.1</w:t>
            </w:r>
          </w:p>
        </w:tc>
        <w:tc>
          <w:tcPr>
            <w:tcW w:w="6531" w:type="dxa"/>
          </w:tcPr>
          <w:p w:rsidR="00AD7FFC" w:rsidRPr="006D1816" w:rsidRDefault="00AD7FFC" w:rsidP="00D94A89">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color w:val="auto"/>
              </w:rPr>
              <w:t>Краткая презентация Программы</w:t>
            </w:r>
          </w:p>
        </w:tc>
        <w:tc>
          <w:tcPr>
            <w:tcW w:w="2257" w:type="dxa"/>
          </w:tcPr>
          <w:p w:rsidR="00AD7FFC" w:rsidRPr="00D93C1C" w:rsidRDefault="00AD7FFC" w:rsidP="00D94A89">
            <w:pPr>
              <w:spacing w:line="276" w:lineRule="auto"/>
              <w:jc w:val="both"/>
              <w:rPr>
                <w:rFonts w:ascii="Times New Roman" w:eastAsia="Times New Roman" w:hAnsi="Times New Roman" w:cs="Times New Roman"/>
                <w:color w:val="auto"/>
              </w:rPr>
            </w:pPr>
            <w:r w:rsidRPr="00D93C1C">
              <w:rPr>
                <w:rFonts w:ascii="Times New Roman" w:eastAsia="Times New Roman" w:hAnsi="Times New Roman" w:cs="Times New Roman"/>
                <w:color w:val="auto"/>
              </w:rPr>
              <w:t>36</w:t>
            </w:r>
          </w:p>
        </w:tc>
      </w:tr>
    </w:tbl>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eastAsia="Times New Roman" w:hAnsi="Times New Roman" w:cs="Times New Roman"/>
          <w:color w:val="auto"/>
        </w:rPr>
      </w:pPr>
    </w:p>
    <w:p w:rsidR="00AD7FFC" w:rsidRPr="006D1816" w:rsidRDefault="00AD7FFC" w:rsidP="00AD7FFC">
      <w:pPr>
        <w:spacing w:line="276" w:lineRule="auto"/>
        <w:jc w:val="both"/>
        <w:rPr>
          <w:rFonts w:ascii="Times New Roman" w:eastAsia="Times New Roman" w:hAnsi="Times New Roman" w:cs="Times New Roman"/>
          <w:color w:val="auto"/>
        </w:rPr>
      </w:pPr>
    </w:p>
    <w:p w:rsidR="00AD7FFC" w:rsidRPr="006D1816" w:rsidRDefault="00AD7FFC" w:rsidP="00AD7FFC">
      <w:pPr>
        <w:pStyle w:val="aa"/>
        <w:numPr>
          <w:ilvl w:val="0"/>
          <w:numId w:val="122"/>
        </w:numPr>
        <w:spacing w:line="276" w:lineRule="auto"/>
        <w:jc w:val="both"/>
        <w:rPr>
          <w:rFonts w:ascii="Times New Roman" w:eastAsia="Times New Roman" w:hAnsi="Times New Roman" w:cs="Times New Roman"/>
          <w:b/>
          <w:color w:val="auto"/>
          <w:sz w:val="28"/>
          <w:szCs w:val="28"/>
        </w:rPr>
      </w:pPr>
      <w:r w:rsidRPr="006D1816">
        <w:rPr>
          <w:rFonts w:ascii="Times New Roman" w:eastAsia="Times New Roman" w:hAnsi="Times New Roman" w:cs="Times New Roman"/>
          <w:b/>
          <w:color w:val="auto"/>
          <w:sz w:val="28"/>
          <w:szCs w:val="28"/>
        </w:rPr>
        <w:t>Целевой раздел</w:t>
      </w:r>
    </w:p>
    <w:p w:rsidR="00AD7FFC" w:rsidRPr="006D1816" w:rsidRDefault="00AD7FFC" w:rsidP="00AD7FFC">
      <w:pPr>
        <w:pStyle w:val="aa"/>
        <w:numPr>
          <w:ilvl w:val="1"/>
          <w:numId w:val="122"/>
        </w:numPr>
        <w:spacing w:line="276" w:lineRule="auto"/>
        <w:ind w:left="0" w:firstLine="0"/>
        <w:jc w:val="both"/>
        <w:rPr>
          <w:rFonts w:ascii="Times New Roman" w:eastAsia="Times New Roman" w:hAnsi="Times New Roman" w:cs="Times New Roman"/>
          <w:b/>
          <w:color w:val="auto"/>
        </w:rPr>
      </w:pPr>
      <w:r w:rsidRPr="006D1816">
        <w:rPr>
          <w:rFonts w:ascii="Times New Roman" w:eastAsia="Times New Roman" w:hAnsi="Times New Roman" w:cs="Times New Roman"/>
          <w:b/>
          <w:color w:val="auto"/>
        </w:rPr>
        <w:t>Пояснительная записка</w:t>
      </w:r>
    </w:p>
    <w:p w:rsidR="00AD7FFC" w:rsidRPr="00A134B6" w:rsidRDefault="00AD7FFC" w:rsidP="00AD7FFC">
      <w:pPr>
        <w:pStyle w:val="aa"/>
        <w:spacing w:line="276" w:lineRule="auto"/>
        <w:ind w:left="0" w:firstLine="708"/>
        <w:jc w:val="both"/>
        <w:rPr>
          <w:rFonts w:ascii="Times New Roman" w:hAnsi="Times New Roman" w:cs="Times New Roman"/>
          <w:color w:val="auto"/>
          <w:shd w:val="clear" w:color="auto" w:fill="FFFFFF"/>
        </w:rPr>
      </w:pPr>
      <w:r w:rsidRPr="00A134B6">
        <w:rPr>
          <w:rFonts w:ascii="Times New Roman" w:hAnsi="Times New Roman" w:cs="Times New Roman"/>
          <w:color w:val="auto"/>
          <w:shd w:val="clear" w:color="auto" w:fill="FFFFFF"/>
        </w:rPr>
        <w:lastRenderedPageBreak/>
        <w:t xml:space="preserve">Зачем вообще нужно рисовать? Понятно, что не каждый ребенок станет профессиональным художником, скульптором или резчиком по дереву. И все же изобразительная деятельность - необходимое условие нормального физического и психического развития. Пользоваться при еде ложкой или вилкой ваш малыш научится сравнительно быстро. А вот научиться управляться с карандашом или кисточкой не так-то просто. Чем раньше ребенок начнет рисовать, тем раньше разовьются у него сложные движения кисти, например вращательные. </w:t>
      </w:r>
    </w:p>
    <w:p w:rsidR="00AD7FFC" w:rsidRPr="00A134B6" w:rsidRDefault="00AD7FFC" w:rsidP="00AD7FFC">
      <w:pPr>
        <w:pStyle w:val="aa"/>
        <w:spacing w:line="276" w:lineRule="auto"/>
        <w:ind w:left="0" w:firstLine="708"/>
        <w:jc w:val="both"/>
        <w:rPr>
          <w:rFonts w:ascii="Times New Roman" w:eastAsia="Times New Roman" w:hAnsi="Times New Roman" w:cs="Times New Roman"/>
        </w:rPr>
      </w:pPr>
      <w:r w:rsidRPr="006D1816">
        <w:rPr>
          <w:rFonts w:ascii="Times New Roman" w:eastAsia="Times New Roman" w:hAnsi="Times New Roman" w:cs="Times New Roman"/>
        </w:rPr>
        <w:t>В  основу Программы </w:t>
      </w:r>
      <w:r>
        <w:rPr>
          <w:rFonts w:ascii="Times New Roman" w:eastAsia="Times New Roman" w:hAnsi="Times New Roman" w:cs="Times New Roman"/>
        </w:rPr>
        <w:t>«Цветные ладошки» МБДОУ детский  сад «Сказка» (далее – Программа)</w:t>
      </w:r>
      <w:r w:rsidRPr="006D1816">
        <w:rPr>
          <w:rFonts w:ascii="Times New Roman" w:eastAsia="Times New Roman" w:hAnsi="Times New Roman" w:cs="Times New Roman"/>
        </w:rPr>
        <w:t xml:space="preserve"> положена </w:t>
      </w:r>
      <w:r>
        <w:rPr>
          <w:rFonts w:ascii="Times New Roman" w:eastAsia="Times New Roman" w:hAnsi="Times New Roman" w:cs="Times New Roman"/>
        </w:rPr>
        <w:t xml:space="preserve">Парциальная </w:t>
      </w:r>
      <w:r w:rsidRPr="006D1816">
        <w:rPr>
          <w:rFonts w:ascii="Times New Roman" w:eastAsia="Times New Roman" w:hAnsi="Times New Roman" w:cs="Times New Roman"/>
        </w:rPr>
        <w:t>программа художественного воспитания, обучения и развития детей 2-7 лет «Цветные ладошки» И.А. Лыковой</w:t>
      </w:r>
    </w:p>
    <w:p w:rsidR="00AD7FFC" w:rsidRDefault="00AD7FFC" w:rsidP="00AD7FFC">
      <w:pPr>
        <w:pStyle w:val="13"/>
        <w:shd w:val="clear" w:color="auto" w:fill="auto"/>
        <w:spacing w:line="276" w:lineRule="auto"/>
        <w:ind w:firstLine="260"/>
        <w:jc w:val="both"/>
        <w:rPr>
          <w:color w:val="383838"/>
          <w:sz w:val="21"/>
          <w:szCs w:val="21"/>
          <w:shd w:val="clear" w:color="auto" w:fill="FFFFFF"/>
        </w:rPr>
      </w:pPr>
      <w:r>
        <w:rPr>
          <w:b/>
          <w:color w:val="000000"/>
          <w:sz w:val="24"/>
          <w:szCs w:val="24"/>
          <w:lang w:eastAsia="ru-RU" w:bidi="ru-RU"/>
        </w:rPr>
        <w:t>Особенностью П</w:t>
      </w:r>
      <w:r w:rsidRPr="006D1816">
        <w:rPr>
          <w:b/>
          <w:color w:val="000000"/>
          <w:sz w:val="24"/>
          <w:szCs w:val="24"/>
          <w:lang w:eastAsia="ru-RU" w:bidi="ru-RU"/>
        </w:rPr>
        <w:t>рограммы</w:t>
      </w:r>
      <w:r w:rsidRPr="006D1816">
        <w:rPr>
          <w:color w:val="000000"/>
          <w:sz w:val="24"/>
          <w:szCs w:val="24"/>
          <w:lang w:eastAsia="ru-RU" w:bidi="ru-RU"/>
        </w:rPr>
        <w:t xml:space="preserve"> является то, что она ориентирована на создание условий для формирования у детей эстетического от</w:t>
      </w:r>
      <w:r w:rsidRPr="006D1816">
        <w:rPr>
          <w:color w:val="000000"/>
          <w:sz w:val="24"/>
          <w:szCs w:val="24"/>
          <w:lang w:eastAsia="ru-RU" w:bidi="ru-RU"/>
        </w:rPr>
        <w:softHyphen/>
        <w:t>ношения к окружающему миру и целост</w:t>
      </w:r>
      <w:r w:rsidRPr="006D1816">
        <w:rPr>
          <w:color w:val="000000"/>
          <w:sz w:val="24"/>
          <w:szCs w:val="24"/>
          <w:lang w:eastAsia="ru-RU" w:bidi="ru-RU"/>
        </w:rPr>
        <w:softHyphen/>
        <w:t>ной картины мира.</w:t>
      </w:r>
      <w:r w:rsidRPr="00A134B6">
        <w:rPr>
          <w:color w:val="383838"/>
          <w:sz w:val="21"/>
          <w:szCs w:val="21"/>
          <w:shd w:val="clear" w:color="auto" w:fill="FFFFFF"/>
        </w:rPr>
        <w:t xml:space="preserve"> </w:t>
      </w:r>
    </w:p>
    <w:p w:rsidR="00AD7FFC" w:rsidRPr="00A134B6" w:rsidRDefault="00AD7FFC" w:rsidP="00AD7FFC">
      <w:pPr>
        <w:pStyle w:val="13"/>
        <w:shd w:val="clear" w:color="auto" w:fill="auto"/>
        <w:spacing w:line="276" w:lineRule="auto"/>
        <w:ind w:firstLine="260"/>
        <w:jc w:val="both"/>
        <w:rPr>
          <w:sz w:val="24"/>
          <w:szCs w:val="24"/>
        </w:rPr>
      </w:pPr>
      <w:r w:rsidRPr="00A134B6">
        <w:rPr>
          <w:sz w:val="24"/>
          <w:szCs w:val="24"/>
          <w:shd w:val="clear" w:color="auto" w:fill="FFFFFF"/>
        </w:rPr>
        <w:t>В ходе обучения используются нетрадиционные техники рисования. Дело в том, что не все дети могут хорошо рисовать. И чтобы они смогли лучше раскрыть художественный образ, предлагается использовать вместо кисточки различные трафареты, штампики. Одновременно с красками дети могут применять аппликацию, разбрызгивать капли краски по бумаге и просто обводить свои ладошки –получится елочка или голубь</w:t>
      </w:r>
      <w:r w:rsidRPr="00A134B6">
        <w:rPr>
          <w:color w:val="383838"/>
          <w:sz w:val="24"/>
          <w:szCs w:val="24"/>
          <w:shd w:val="clear" w:color="auto" w:fill="FFFFFF"/>
        </w:rPr>
        <w:t>.</w:t>
      </w:r>
    </w:p>
    <w:p w:rsidR="00AD7FFC" w:rsidRDefault="00AD7FFC" w:rsidP="00AD7FFC">
      <w:pPr>
        <w:pStyle w:val="13"/>
        <w:shd w:val="clear" w:color="auto" w:fill="auto"/>
        <w:spacing w:line="276" w:lineRule="auto"/>
        <w:jc w:val="both"/>
        <w:rPr>
          <w:color w:val="000000"/>
          <w:sz w:val="24"/>
          <w:szCs w:val="24"/>
          <w:lang w:eastAsia="ru-RU" w:bidi="ru-RU"/>
        </w:rPr>
      </w:pPr>
      <w:r w:rsidRPr="00532CA9">
        <w:rPr>
          <w:b/>
          <w:bCs/>
          <w:color w:val="000000"/>
          <w:sz w:val="24"/>
          <w:szCs w:val="24"/>
          <w:lang w:eastAsia="ru-RU" w:bidi="ru-RU"/>
        </w:rPr>
        <w:t>Основополагающая идея програм</w:t>
      </w:r>
      <w:r w:rsidRPr="00532CA9">
        <w:rPr>
          <w:b/>
          <w:bCs/>
          <w:color w:val="000000"/>
          <w:sz w:val="24"/>
          <w:szCs w:val="24"/>
          <w:lang w:eastAsia="ru-RU" w:bidi="ru-RU"/>
        </w:rPr>
        <w:softHyphen/>
        <w:t>мы</w:t>
      </w:r>
      <w:r w:rsidRPr="006D1816">
        <w:rPr>
          <w:bCs/>
          <w:sz w:val="24"/>
          <w:szCs w:val="24"/>
        </w:rPr>
        <w:t>:</w:t>
      </w:r>
      <w:r w:rsidRPr="006D1816">
        <w:rPr>
          <w:color w:val="000000"/>
          <w:sz w:val="24"/>
          <w:szCs w:val="24"/>
          <w:lang w:bidi="ru-RU"/>
        </w:rPr>
        <w:t xml:space="preserve"> </w:t>
      </w:r>
      <w:r w:rsidRPr="006D1816">
        <w:rPr>
          <w:color w:val="000000"/>
          <w:sz w:val="24"/>
          <w:szCs w:val="24"/>
          <w:lang w:eastAsia="ru-RU" w:bidi="ru-RU"/>
        </w:rPr>
        <w:t xml:space="preserve">состоит в том, что художественная деятельность на всех ее уровнях - </w:t>
      </w:r>
      <w:r w:rsidRPr="006D1816">
        <w:rPr>
          <w:b/>
          <w:bCs/>
          <w:color w:val="000000"/>
          <w:sz w:val="24"/>
          <w:szCs w:val="24"/>
          <w:lang w:eastAsia="ru-RU" w:bidi="ru-RU"/>
        </w:rPr>
        <w:t>вос</w:t>
      </w:r>
      <w:r w:rsidRPr="006D1816">
        <w:rPr>
          <w:b/>
          <w:bCs/>
          <w:color w:val="000000"/>
          <w:sz w:val="24"/>
          <w:szCs w:val="24"/>
          <w:lang w:eastAsia="ru-RU" w:bidi="ru-RU"/>
        </w:rPr>
        <w:softHyphen/>
        <w:t>приятие, исполнительство, творче</w:t>
      </w:r>
      <w:r w:rsidRPr="006D1816">
        <w:rPr>
          <w:b/>
          <w:bCs/>
          <w:color w:val="000000"/>
          <w:sz w:val="24"/>
          <w:szCs w:val="24"/>
          <w:lang w:eastAsia="ru-RU" w:bidi="ru-RU"/>
        </w:rPr>
        <w:softHyphen/>
        <w:t xml:space="preserve">ство - </w:t>
      </w:r>
      <w:r w:rsidRPr="006D1816">
        <w:rPr>
          <w:color w:val="000000"/>
          <w:sz w:val="24"/>
          <w:szCs w:val="24"/>
          <w:lang w:eastAsia="ru-RU" w:bidi="ru-RU"/>
        </w:rPr>
        <w:t xml:space="preserve">организуется как вхождение ребенка в общечеловеческую культуру. </w:t>
      </w:r>
    </w:p>
    <w:p w:rsidR="00AD7FFC" w:rsidRPr="006D1816" w:rsidRDefault="00AD7FFC" w:rsidP="00AD7FFC">
      <w:pPr>
        <w:pStyle w:val="13"/>
        <w:shd w:val="clear" w:color="auto" w:fill="auto"/>
        <w:spacing w:line="276" w:lineRule="auto"/>
        <w:jc w:val="both"/>
        <w:rPr>
          <w:sz w:val="24"/>
          <w:szCs w:val="24"/>
        </w:rPr>
      </w:pPr>
      <w:r w:rsidRPr="006D1816">
        <w:rPr>
          <w:b/>
          <w:bCs/>
          <w:color w:val="000000"/>
          <w:sz w:val="24"/>
          <w:szCs w:val="24"/>
          <w:lang w:eastAsia="ru-RU" w:bidi="ru-RU"/>
        </w:rPr>
        <w:t>Методологическую основу програм</w:t>
      </w:r>
      <w:r w:rsidRPr="006D1816">
        <w:rPr>
          <w:b/>
          <w:bCs/>
          <w:color w:val="000000"/>
          <w:sz w:val="24"/>
          <w:szCs w:val="24"/>
          <w:lang w:eastAsia="ru-RU" w:bidi="ru-RU"/>
        </w:rPr>
        <w:softHyphen/>
        <w:t>мы определили:</w:t>
      </w:r>
    </w:p>
    <w:p w:rsidR="00AD7FFC" w:rsidRPr="006D1816" w:rsidRDefault="00AD7FFC" w:rsidP="00AD7FFC">
      <w:pPr>
        <w:pStyle w:val="13"/>
        <w:numPr>
          <w:ilvl w:val="0"/>
          <w:numId w:val="126"/>
        </w:numPr>
        <w:shd w:val="clear" w:color="auto" w:fill="auto"/>
        <w:tabs>
          <w:tab w:val="left" w:pos="457"/>
        </w:tabs>
        <w:spacing w:line="276" w:lineRule="auto"/>
        <w:ind w:firstLine="240"/>
        <w:jc w:val="both"/>
        <w:rPr>
          <w:sz w:val="24"/>
          <w:szCs w:val="24"/>
        </w:rPr>
      </w:pPr>
      <w:r w:rsidRPr="006D1816">
        <w:rPr>
          <w:color w:val="000000"/>
          <w:sz w:val="24"/>
          <w:szCs w:val="24"/>
          <w:lang w:eastAsia="ru-RU" w:bidi="ru-RU"/>
        </w:rPr>
        <w:t>взгляды философов на культуру, искусство, творчество, личность челове</w:t>
      </w:r>
      <w:r w:rsidRPr="006D1816">
        <w:rPr>
          <w:color w:val="000000"/>
          <w:sz w:val="24"/>
          <w:szCs w:val="24"/>
          <w:lang w:eastAsia="ru-RU" w:bidi="ru-RU"/>
        </w:rPr>
        <w:softHyphen/>
        <w:t>ка и его взаимоотношения с миром (Аристотель, Г. Гегель, И. Кант, Н.А. Бер</w:t>
      </w:r>
      <w:r w:rsidRPr="006D1816">
        <w:rPr>
          <w:color w:val="000000"/>
          <w:sz w:val="24"/>
          <w:szCs w:val="24"/>
          <w:lang w:eastAsia="ru-RU" w:bidi="ru-RU"/>
        </w:rPr>
        <w:softHyphen/>
        <w:t>дяев, В.И. Вернадский, Э.В. Ильенков, Б.Т. Лихачев, А.Ф. Лосев, В.С. Соловьев, Н.С. Трубецкой, В. Франкл, П. Флорен- кий); культурно-историческая концеп</w:t>
      </w:r>
      <w:r w:rsidRPr="006D1816">
        <w:rPr>
          <w:color w:val="000000"/>
          <w:sz w:val="24"/>
          <w:szCs w:val="24"/>
          <w:lang w:eastAsia="ru-RU" w:bidi="ru-RU"/>
        </w:rPr>
        <w:softHyphen/>
        <w:t>ция (Л.С. Выготский, Г.В. Плеханов);</w:t>
      </w:r>
    </w:p>
    <w:p w:rsidR="00AD7FFC" w:rsidRPr="006D1816" w:rsidRDefault="00AD7FFC" w:rsidP="00AD7FFC">
      <w:pPr>
        <w:pStyle w:val="13"/>
        <w:numPr>
          <w:ilvl w:val="0"/>
          <w:numId w:val="126"/>
        </w:numPr>
        <w:shd w:val="clear" w:color="auto" w:fill="auto"/>
        <w:tabs>
          <w:tab w:val="left" w:pos="447"/>
        </w:tabs>
        <w:spacing w:line="276" w:lineRule="auto"/>
        <w:ind w:firstLine="240"/>
        <w:jc w:val="both"/>
        <w:rPr>
          <w:sz w:val="24"/>
          <w:szCs w:val="24"/>
        </w:rPr>
      </w:pPr>
      <w:r w:rsidRPr="006D1816">
        <w:rPr>
          <w:color w:val="000000"/>
          <w:sz w:val="24"/>
          <w:szCs w:val="24"/>
          <w:lang w:eastAsia="ru-RU" w:bidi="ru-RU"/>
        </w:rPr>
        <w:t>теория деятельности (П.Я. Гальпе</w:t>
      </w:r>
      <w:r w:rsidRPr="006D1816">
        <w:rPr>
          <w:color w:val="000000"/>
          <w:sz w:val="24"/>
          <w:szCs w:val="24"/>
          <w:lang w:eastAsia="ru-RU" w:bidi="ru-RU"/>
        </w:rPr>
        <w:softHyphen/>
        <w:t>рин, В.В. Давыдов, А.В. Запорожец,</w:t>
      </w:r>
    </w:p>
    <w:p w:rsidR="00AD7FFC" w:rsidRPr="006D1816" w:rsidRDefault="00AD7FFC" w:rsidP="00AD7FFC">
      <w:pPr>
        <w:pStyle w:val="13"/>
        <w:numPr>
          <w:ilvl w:val="0"/>
          <w:numId w:val="127"/>
        </w:numPr>
        <w:shd w:val="clear" w:color="auto" w:fill="auto"/>
        <w:tabs>
          <w:tab w:val="left" w:pos="303"/>
        </w:tabs>
        <w:spacing w:line="276" w:lineRule="auto"/>
        <w:ind w:firstLine="0"/>
        <w:jc w:val="both"/>
        <w:rPr>
          <w:sz w:val="24"/>
          <w:szCs w:val="24"/>
        </w:rPr>
      </w:pPr>
      <w:r w:rsidRPr="006D1816">
        <w:rPr>
          <w:color w:val="000000"/>
          <w:sz w:val="24"/>
          <w:szCs w:val="24"/>
          <w:lang w:eastAsia="ru-RU" w:bidi="ru-RU"/>
        </w:rPr>
        <w:t>Н. Леонтьев, С.Л. Рубинштейн), кон</w:t>
      </w:r>
      <w:r w:rsidRPr="006D1816">
        <w:rPr>
          <w:color w:val="000000"/>
          <w:sz w:val="24"/>
          <w:szCs w:val="24"/>
          <w:lang w:eastAsia="ru-RU" w:bidi="ru-RU"/>
        </w:rPr>
        <w:softHyphen/>
        <w:t>цепция способностей (А.Н. Леонтьев, Б.М. Теплов), взгляды на специфику творческого мышления и процесса (В.С. Библер, А.Н. Лук, Н.Н. Поддьяков, Я.А. Пономарев);</w:t>
      </w:r>
    </w:p>
    <w:p w:rsidR="00AD7FFC" w:rsidRPr="006D1816" w:rsidRDefault="00AD7FFC" w:rsidP="00AD7FFC">
      <w:pPr>
        <w:pStyle w:val="13"/>
        <w:numPr>
          <w:ilvl w:val="0"/>
          <w:numId w:val="126"/>
        </w:numPr>
        <w:shd w:val="clear" w:color="auto" w:fill="auto"/>
        <w:tabs>
          <w:tab w:val="left" w:pos="442"/>
        </w:tabs>
        <w:spacing w:line="276" w:lineRule="auto"/>
        <w:ind w:firstLine="240"/>
        <w:jc w:val="both"/>
        <w:rPr>
          <w:sz w:val="24"/>
          <w:szCs w:val="24"/>
        </w:rPr>
      </w:pPr>
      <w:r w:rsidRPr="006D1816">
        <w:rPr>
          <w:color w:val="000000"/>
          <w:sz w:val="24"/>
          <w:szCs w:val="24"/>
          <w:lang w:eastAsia="ru-RU" w:bidi="ru-RU"/>
        </w:rPr>
        <w:t>дидактические системы, реализо</w:t>
      </w:r>
      <w:r w:rsidRPr="006D1816">
        <w:rPr>
          <w:color w:val="000000"/>
          <w:sz w:val="24"/>
          <w:szCs w:val="24"/>
          <w:lang w:eastAsia="ru-RU" w:bidi="ru-RU"/>
        </w:rPr>
        <w:softHyphen/>
        <w:t>вавшие целостный подход к ребенку (Дж. Дьюи, Ж.-Ж. Руссо, Ф.-В. Фребель,</w:t>
      </w:r>
    </w:p>
    <w:p w:rsidR="00AD7FFC" w:rsidRPr="006D1816" w:rsidRDefault="00AD7FFC" w:rsidP="00AD7FFC">
      <w:pPr>
        <w:pStyle w:val="13"/>
        <w:numPr>
          <w:ilvl w:val="0"/>
          <w:numId w:val="127"/>
        </w:numPr>
        <w:shd w:val="clear" w:color="auto" w:fill="auto"/>
        <w:tabs>
          <w:tab w:val="left" w:pos="303"/>
        </w:tabs>
        <w:spacing w:line="276" w:lineRule="auto"/>
        <w:ind w:firstLine="0"/>
        <w:jc w:val="both"/>
        <w:rPr>
          <w:sz w:val="24"/>
          <w:szCs w:val="24"/>
        </w:rPr>
      </w:pPr>
      <w:r w:rsidRPr="006D1816">
        <w:rPr>
          <w:color w:val="000000"/>
          <w:sz w:val="24"/>
          <w:szCs w:val="24"/>
          <w:lang w:eastAsia="ru-RU" w:bidi="ru-RU"/>
        </w:rPr>
        <w:t>А. Сухомлинский, К.Д. Ушинский);</w:t>
      </w:r>
    </w:p>
    <w:p w:rsidR="00AD7FFC" w:rsidRPr="006D1816" w:rsidRDefault="00AD7FFC" w:rsidP="00AD7FFC">
      <w:pPr>
        <w:pStyle w:val="13"/>
        <w:numPr>
          <w:ilvl w:val="0"/>
          <w:numId w:val="126"/>
        </w:numPr>
        <w:shd w:val="clear" w:color="auto" w:fill="auto"/>
        <w:tabs>
          <w:tab w:val="left" w:pos="457"/>
        </w:tabs>
        <w:spacing w:line="276" w:lineRule="auto"/>
        <w:ind w:firstLine="240"/>
        <w:jc w:val="both"/>
        <w:rPr>
          <w:sz w:val="24"/>
          <w:szCs w:val="24"/>
        </w:rPr>
      </w:pPr>
      <w:r w:rsidRPr="006D1816">
        <w:rPr>
          <w:color w:val="000000"/>
          <w:sz w:val="24"/>
          <w:szCs w:val="24"/>
          <w:lang w:eastAsia="ru-RU" w:bidi="ru-RU"/>
        </w:rPr>
        <w:t>современные исследования в обла</w:t>
      </w:r>
      <w:r w:rsidRPr="006D1816">
        <w:rPr>
          <w:color w:val="000000"/>
          <w:sz w:val="24"/>
          <w:szCs w:val="24"/>
          <w:lang w:eastAsia="ru-RU" w:bidi="ru-RU"/>
        </w:rPr>
        <w:softHyphen/>
        <w:t>сти методологии педагогики и общей теории образования (ЮЖ. Бабанский, Б.С. Гершунский, В.И. Загвязинский, В.В. Краевский, М.Н. Скаткин, В.И. Пид- касистый, Д.И. Фельдштейн); теория развивающего обучения (В.В. Давыдов, Д.Б. Эльконин);</w:t>
      </w:r>
    </w:p>
    <w:p w:rsidR="00AD7FFC" w:rsidRPr="006D1816" w:rsidRDefault="00AD7FFC" w:rsidP="00AD7FFC">
      <w:pPr>
        <w:pStyle w:val="13"/>
        <w:numPr>
          <w:ilvl w:val="0"/>
          <w:numId w:val="126"/>
        </w:numPr>
        <w:shd w:val="clear" w:color="auto" w:fill="auto"/>
        <w:tabs>
          <w:tab w:val="left" w:pos="447"/>
        </w:tabs>
        <w:spacing w:line="276" w:lineRule="auto"/>
        <w:ind w:firstLine="260"/>
        <w:jc w:val="both"/>
        <w:rPr>
          <w:sz w:val="24"/>
          <w:szCs w:val="24"/>
        </w:rPr>
      </w:pPr>
      <w:r w:rsidRPr="006D1816">
        <w:rPr>
          <w:color w:val="000000"/>
          <w:sz w:val="24"/>
          <w:szCs w:val="24"/>
          <w:lang w:eastAsia="ru-RU" w:bidi="ru-RU"/>
        </w:rPr>
        <w:t>концепции отношений личности (Б.Я. Замбровский, А.Ф. Лазурский, В.Н. Мясищев); модели эстетического отношения к миру (Ю.Б. Борев, А.И. Бу</w:t>
      </w:r>
      <w:r w:rsidRPr="006D1816">
        <w:rPr>
          <w:color w:val="000000"/>
          <w:sz w:val="24"/>
          <w:szCs w:val="24"/>
          <w:lang w:eastAsia="ru-RU" w:bidi="ru-RU"/>
        </w:rPr>
        <w:softHyphen/>
        <w:t>ров, М.С. Каган, Б.Т. Лихачев, В.А. Разум</w:t>
      </w:r>
      <w:r w:rsidRPr="006D1816">
        <w:rPr>
          <w:color w:val="000000"/>
          <w:sz w:val="24"/>
          <w:szCs w:val="24"/>
          <w:lang w:eastAsia="ru-RU" w:bidi="ru-RU"/>
        </w:rPr>
        <w:softHyphen/>
        <w:t>ный, А.А. Мелик-Пашаев);</w:t>
      </w:r>
    </w:p>
    <w:p w:rsidR="00AD7FFC" w:rsidRPr="006D1816" w:rsidRDefault="00AD7FFC" w:rsidP="00AD7FFC">
      <w:pPr>
        <w:pStyle w:val="13"/>
        <w:numPr>
          <w:ilvl w:val="0"/>
          <w:numId w:val="126"/>
        </w:numPr>
        <w:shd w:val="clear" w:color="auto" w:fill="auto"/>
        <w:tabs>
          <w:tab w:val="left" w:pos="452"/>
        </w:tabs>
        <w:spacing w:line="276" w:lineRule="auto"/>
        <w:ind w:firstLine="260"/>
        <w:jc w:val="both"/>
        <w:rPr>
          <w:sz w:val="24"/>
          <w:szCs w:val="24"/>
        </w:rPr>
      </w:pPr>
      <w:r w:rsidRPr="006D1816">
        <w:rPr>
          <w:color w:val="000000"/>
          <w:sz w:val="24"/>
          <w:szCs w:val="24"/>
          <w:lang w:eastAsia="ru-RU" w:bidi="ru-RU"/>
        </w:rPr>
        <w:t>концепции интеграции в культуре (Ю.М. Лотман), науке (Б.М. Кедров) и образовании (А.Я. Данилюк); полихудо- жественный подход (Б.П. Юсов, Л.Г. Са</w:t>
      </w:r>
      <w:r w:rsidRPr="006D1816">
        <w:rPr>
          <w:color w:val="000000"/>
          <w:sz w:val="24"/>
          <w:szCs w:val="24"/>
          <w:lang w:eastAsia="ru-RU" w:bidi="ru-RU"/>
        </w:rPr>
        <w:softHyphen/>
        <w:t>венкова, Е.П. Кабкова);</w:t>
      </w:r>
    </w:p>
    <w:p w:rsidR="00AD7FFC" w:rsidRPr="006D1816" w:rsidRDefault="00AD7FFC" w:rsidP="00AD7FFC">
      <w:pPr>
        <w:pStyle w:val="13"/>
        <w:numPr>
          <w:ilvl w:val="0"/>
          <w:numId w:val="126"/>
        </w:numPr>
        <w:shd w:val="clear" w:color="auto" w:fill="auto"/>
        <w:tabs>
          <w:tab w:val="left" w:pos="457"/>
        </w:tabs>
        <w:spacing w:line="276" w:lineRule="auto"/>
        <w:ind w:firstLine="260"/>
        <w:jc w:val="both"/>
        <w:rPr>
          <w:sz w:val="24"/>
          <w:szCs w:val="24"/>
        </w:rPr>
      </w:pPr>
      <w:r w:rsidRPr="006D1816">
        <w:rPr>
          <w:color w:val="000000"/>
          <w:sz w:val="24"/>
          <w:szCs w:val="24"/>
          <w:lang w:eastAsia="ru-RU" w:bidi="ru-RU"/>
        </w:rPr>
        <w:t xml:space="preserve">отечественные концепции и теории художественного воспитания детей (А.В. </w:t>
      </w:r>
      <w:r w:rsidRPr="006D1816">
        <w:rPr>
          <w:color w:val="000000"/>
          <w:sz w:val="24"/>
          <w:szCs w:val="24"/>
          <w:lang w:eastAsia="ru-RU" w:bidi="ru-RU"/>
        </w:rPr>
        <w:lastRenderedPageBreak/>
        <w:t>Бакушинский, Н.А. Ветлугина, Д.Б. Кабалевский, Б.М. Неменский); «культурология образования» (Н.Б. Кры</w:t>
      </w:r>
      <w:r w:rsidRPr="006D1816">
        <w:rPr>
          <w:color w:val="000000"/>
          <w:sz w:val="24"/>
          <w:szCs w:val="24"/>
          <w:lang w:eastAsia="ru-RU" w:bidi="ru-RU"/>
        </w:rPr>
        <w:softHyphen/>
        <w:t>лова); концепция культуросообразного образования (В.Т. Кудрявцев, В.И. Сло</w:t>
      </w:r>
      <w:r w:rsidRPr="006D1816">
        <w:rPr>
          <w:color w:val="000000"/>
          <w:sz w:val="24"/>
          <w:szCs w:val="24"/>
          <w:lang w:eastAsia="ru-RU" w:bidi="ru-RU"/>
        </w:rPr>
        <w:softHyphen/>
        <w:t>бодчиков, Л.В. Школяр, Р.М. Чумичева);</w:t>
      </w:r>
    </w:p>
    <w:p w:rsidR="00AD7FFC" w:rsidRPr="006D1816" w:rsidRDefault="00AD7FFC" w:rsidP="00AD7FFC">
      <w:pPr>
        <w:pStyle w:val="13"/>
        <w:numPr>
          <w:ilvl w:val="0"/>
          <w:numId w:val="126"/>
        </w:numPr>
        <w:shd w:val="clear" w:color="auto" w:fill="auto"/>
        <w:tabs>
          <w:tab w:val="left" w:pos="442"/>
        </w:tabs>
        <w:spacing w:line="276" w:lineRule="auto"/>
        <w:ind w:firstLine="260"/>
        <w:jc w:val="both"/>
        <w:rPr>
          <w:sz w:val="24"/>
          <w:szCs w:val="24"/>
        </w:rPr>
      </w:pPr>
      <w:r w:rsidRPr="006D1816">
        <w:rPr>
          <w:color w:val="000000"/>
          <w:sz w:val="24"/>
          <w:szCs w:val="24"/>
          <w:lang w:eastAsia="ru-RU" w:bidi="ru-RU"/>
        </w:rPr>
        <w:t>концепция амплификации развития (А.В. Запорожец, В.П. Зинченко);</w:t>
      </w:r>
    </w:p>
    <w:p w:rsidR="00AD7FFC" w:rsidRPr="006D1816" w:rsidRDefault="00AD7FFC" w:rsidP="00AD7FFC">
      <w:pPr>
        <w:pStyle w:val="13"/>
        <w:numPr>
          <w:ilvl w:val="0"/>
          <w:numId w:val="126"/>
        </w:numPr>
        <w:shd w:val="clear" w:color="auto" w:fill="auto"/>
        <w:tabs>
          <w:tab w:val="left" w:pos="447"/>
        </w:tabs>
        <w:spacing w:line="276" w:lineRule="auto"/>
        <w:ind w:firstLine="260"/>
        <w:jc w:val="both"/>
        <w:rPr>
          <w:sz w:val="24"/>
          <w:szCs w:val="24"/>
        </w:rPr>
      </w:pPr>
      <w:r w:rsidRPr="006D1816">
        <w:rPr>
          <w:color w:val="000000"/>
          <w:sz w:val="24"/>
          <w:szCs w:val="24"/>
          <w:lang w:eastAsia="ru-RU" w:bidi="ru-RU"/>
        </w:rPr>
        <w:t>идея о детском экспериментирова</w:t>
      </w:r>
      <w:r w:rsidRPr="006D1816">
        <w:rPr>
          <w:color w:val="000000"/>
          <w:sz w:val="24"/>
          <w:szCs w:val="24"/>
          <w:lang w:eastAsia="ru-RU" w:bidi="ru-RU"/>
        </w:rPr>
        <w:softHyphen/>
        <w:t>нии как ведущей деятельности, о творче</w:t>
      </w:r>
      <w:r w:rsidRPr="006D1816">
        <w:rPr>
          <w:color w:val="000000"/>
          <w:sz w:val="24"/>
          <w:szCs w:val="24"/>
          <w:lang w:eastAsia="ru-RU" w:bidi="ru-RU"/>
        </w:rPr>
        <w:softHyphen/>
        <w:t>стве и саморазвитии дошкольников (Н.Н. Поддьяков);</w:t>
      </w:r>
    </w:p>
    <w:p w:rsidR="00AD7FFC" w:rsidRPr="006D1816" w:rsidRDefault="00AD7FFC" w:rsidP="00AD7FFC">
      <w:pPr>
        <w:pStyle w:val="13"/>
        <w:numPr>
          <w:ilvl w:val="0"/>
          <w:numId w:val="126"/>
        </w:numPr>
        <w:shd w:val="clear" w:color="auto" w:fill="auto"/>
        <w:tabs>
          <w:tab w:val="left" w:pos="447"/>
        </w:tabs>
        <w:spacing w:line="276" w:lineRule="auto"/>
        <w:ind w:firstLine="260"/>
        <w:jc w:val="both"/>
        <w:rPr>
          <w:sz w:val="24"/>
          <w:szCs w:val="24"/>
        </w:rPr>
      </w:pPr>
      <w:r w:rsidRPr="006D1816">
        <w:rPr>
          <w:color w:val="000000"/>
          <w:sz w:val="24"/>
          <w:szCs w:val="24"/>
          <w:lang w:eastAsia="ru-RU" w:bidi="ru-RU"/>
        </w:rPr>
        <w:t>концепция личностного роста дош</w:t>
      </w:r>
      <w:r w:rsidRPr="006D1816">
        <w:rPr>
          <w:color w:val="000000"/>
          <w:sz w:val="24"/>
          <w:szCs w:val="24"/>
          <w:lang w:eastAsia="ru-RU" w:bidi="ru-RU"/>
        </w:rPr>
        <w:softHyphen/>
        <w:t>кольника в развивающем культуросооб</w:t>
      </w:r>
      <w:r w:rsidRPr="006D1816">
        <w:rPr>
          <w:color w:val="000000"/>
          <w:sz w:val="24"/>
          <w:szCs w:val="24"/>
          <w:lang w:eastAsia="ru-RU" w:bidi="ru-RU"/>
        </w:rPr>
        <w:softHyphen/>
        <w:t>разном образовании (В.Т. Кудрявцев);</w:t>
      </w:r>
    </w:p>
    <w:p w:rsidR="00AD7FFC" w:rsidRPr="006D1816" w:rsidRDefault="00AD7FFC" w:rsidP="00AD7FFC">
      <w:pPr>
        <w:pStyle w:val="13"/>
        <w:numPr>
          <w:ilvl w:val="0"/>
          <w:numId w:val="126"/>
        </w:numPr>
        <w:shd w:val="clear" w:color="auto" w:fill="auto"/>
        <w:tabs>
          <w:tab w:val="left" w:pos="442"/>
        </w:tabs>
        <w:spacing w:line="276" w:lineRule="auto"/>
        <w:ind w:firstLine="260"/>
        <w:jc w:val="both"/>
        <w:rPr>
          <w:sz w:val="24"/>
          <w:szCs w:val="24"/>
        </w:rPr>
      </w:pPr>
      <w:r w:rsidRPr="006D1816">
        <w:rPr>
          <w:color w:val="000000"/>
          <w:sz w:val="24"/>
          <w:szCs w:val="24"/>
          <w:lang w:eastAsia="ru-RU" w:bidi="ru-RU"/>
        </w:rPr>
        <w:t>модель «эпигенетического ланд</w:t>
      </w:r>
      <w:r w:rsidRPr="006D1816">
        <w:rPr>
          <w:color w:val="000000"/>
          <w:sz w:val="24"/>
          <w:szCs w:val="24"/>
          <w:lang w:eastAsia="ru-RU" w:bidi="ru-RU"/>
        </w:rPr>
        <w:softHyphen/>
        <w:t>шафта» развития психики (Ж. Пиаже); понятия «зона ближайшего развития» (Л.С. Выготский) и «горизонты раз</w:t>
      </w:r>
      <w:r w:rsidRPr="006D1816">
        <w:rPr>
          <w:color w:val="000000"/>
          <w:sz w:val="24"/>
          <w:szCs w:val="24"/>
          <w:lang w:eastAsia="ru-RU" w:bidi="ru-RU"/>
        </w:rPr>
        <w:softHyphen/>
        <w:t>вития» (Н.Н. Поддьяков).</w:t>
      </w:r>
    </w:p>
    <w:p w:rsidR="00AD7FFC" w:rsidRPr="006D1816" w:rsidRDefault="00AD7FFC" w:rsidP="00AD7FFC">
      <w:pPr>
        <w:pStyle w:val="13"/>
        <w:numPr>
          <w:ilvl w:val="0"/>
          <w:numId w:val="126"/>
        </w:numPr>
        <w:shd w:val="clear" w:color="auto" w:fill="auto"/>
        <w:tabs>
          <w:tab w:val="left" w:pos="442"/>
        </w:tabs>
        <w:spacing w:line="276" w:lineRule="auto"/>
        <w:ind w:firstLine="260"/>
        <w:jc w:val="both"/>
        <w:rPr>
          <w:sz w:val="24"/>
          <w:szCs w:val="24"/>
        </w:rPr>
      </w:pPr>
      <w:r w:rsidRPr="006D1816">
        <w:rPr>
          <w:color w:val="000000"/>
          <w:sz w:val="24"/>
          <w:szCs w:val="24"/>
          <w:lang w:eastAsia="ru-RU" w:bidi="ru-RU"/>
        </w:rPr>
        <w:t>положение о приоритете творчества в обучении и развитии дошкольников (Е.Е. Кравцова, Л.А. Парамонова, К.В. Тарасова);</w:t>
      </w:r>
    </w:p>
    <w:p w:rsidR="00AD7FFC" w:rsidRPr="006D1816" w:rsidRDefault="00AD7FFC" w:rsidP="00AD7FFC">
      <w:pPr>
        <w:pStyle w:val="aa"/>
        <w:spacing w:line="276" w:lineRule="auto"/>
        <w:ind w:left="0"/>
        <w:jc w:val="both"/>
        <w:rPr>
          <w:rFonts w:ascii="Times New Roman" w:hAnsi="Times New Roman" w:cs="Times New Roman"/>
        </w:rPr>
      </w:pPr>
      <w:r w:rsidRPr="006D1816">
        <w:rPr>
          <w:rFonts w:ascii="Times New Roman" w:hAnsi="Times New Roman" w:cs="Times New Roman"/>
        </w:rPr>
        <w:t>теория и методика изобразительной деятельности детей дошкольного и млад</w:t>
      </w:r>
      <w:r w:rsidRPr="006D1816">
        <w:rPr>
          <w:rFonts w:ascii="Times New Roman" w:hAnsi="Times New Roman" w:cs="Times New Roman"/>
        </w:rPr>
        <w:softHyphen/>
        <w:t>шего школьного возраста (А.В. Баку</w:t>
      </w:r>
      <w:r w:rsidRPr="006D1816">
        <w:rPr>
          <w:rFonts w:ascii="Times New Roman" w:hAnsi="Times New Roman" w:cs="Times New Roman"/>
        </w:rPr>
        <w:softHyphen/>
        <w:t>шинский, Г.Г. Григорьева, Т.Н. Доронова, Р.Г. Казакова, Т.Г. Казакова, Т.С. Кома</w:t>
      </w:r>
      <w:r w:rsidRPr="006D1816">
        <w:rPr>
          <w:rFonts w:ascii="Times New Roman" w:hAnsi="Times New Roman" w:cs="Times New Roman"/>
        </w:rPr>
        <w:softHyphen/>
        <w:t>рова, Т.А. Копцева, Е.И. Коротеева, Г.Н.Ла- бунская, О.В. Мельникова, Б.М. Немен</w:t>
      </w:r>
      <w:r w:rsidRPr="006D1816">
        <w:rPr>
          <w:rFonts w:ascii="Times New Roman" w:hAnsi="Times New Roman" w:cs="Times New Roman"/>
        </w:rPr>
        <w:softHyphen/>
        <w:t>ский, Л.Г. Савенкова, Е.А. Флерина, Н.Б. Халезова</w:t>
      </w:r>
    </w:p>
    <w:p w:rsidR="00AD7FFC" w:rsidRPr="00F8536A" w:rsidRDefault="00AD7FFC" w:rsidP="00AD7FFC">
      <w:pPr>
        <w:pStyle w:val="13"/>
        <w:shd w:val="clear" w:color="auto" w:fill="auto"/>
        <w:spacing w:line="276" w:lineRule="auto"/>
        <w:ind w:firstLine="260"/>
        <w:jc w:val="both"/>
        <w:rPr>
          <w:sz w:val="24"/>
          <w:szCs w:val="24"/>
        </w:rPr>
      </w:pPr>
      <w:r w:rsidRPr="006D1816">
        <w:rPr>
          <w:b/>
          <w:color w:val="000000"/>
          <w:sz w:val="24"/>
          <w:szCs w:val="24"/>
          <w:lang w:eastAsia="ru-RU" w:bidi="ru-RU"/>
        </w:rPr>
        <w:t>Программа основывается также на действующих нормативных</w:t>
      </w:r>
      <w:r w:rsidRPr="006D1816">
        <w:rPr>
          <w:color w:val="000000"/>
          <w:sz w:val="24"/>
          <w:szCs w:val="24"/>
          <w:lang w:eastAsia="ru-RU" w:bidi="ru-RU"/>
        </w:rPr>
        <w:t xml:space="preserve"> актах в обла</w:t>
      </w:r>
      <w:r w:rsidRPr="006D1816">
        <w:rPr>
          <w:color w:val="000000"/>
          <w:sz w:val="24"/>
          <w:szCs w:val="24"/>
          <w:lang w:eastAsia="ru-RU" w:bidi="ru-RU"/>
        </w:rPr>
        <w:softHyphen/>
        <w:t>сти педагогики, дошкольного образова</w:t>
      </w:r>
      <w:r w:rsidRPr="006D1816">
        <w:rPr>
          <w:color w:val="000000"/>
          <w:sz w:val="24"/>
          <w:szCs w:val="24"/>
          <w:lang w:eastAsia="ru-RU" w:bidi="ru-RU"/>
        </w:rPr>
        <w:softHyphen/>
        <w:t>ния, художественного образования. При разработке программы учитывались сле</w:t>
      </w:r>
      <w:r w:rsidRPr="006D1816">
        <w:rPr>
          <w:color w:val="000000"/>
          <w:sz w:val="24"/>
          <w:szCs w:val="24"/>
          <w:lang w:eastAsia="ru-RU" w:bidi="ru-RU"/>
        </w:rPr>
        <w:softHyphen/>
        <w:t>дующие нормативные документы: Конвенция ООН о правах ребенка (Принята Генеральной Ас</w:t>
      </w:r>
      <w:r>
        <w:rPr>
          <w:color w:val="000000"/>
          <w:sz w:val="24"/>
          <w:szCs w:val="24"/>
          <w:lang w:eastAsia="ru-RU" w:bidi="ru-RU"/>
        </w:rPr>
        <w:t>самблеей ООН 20 ноября 1989 г.)</w:t>
      </w:r>
      <w:r w:rsidRPr="006D1816">
        <w:rPr>
          <w:color w:val="000000"/>
          <w:sz w:val="24"/>
          <w:szCs w:val="24"/>
          <w:lang w:eastAsia="ru-RU" w:bidi="ru-RU"/>
        </w:rPr>
        <w:t>; Федеральный закон от 29.12.2012 г. № 273-ФЗ «Об образова</w:t>
      </w:r>
      <w:r w:rsidRPr="006D1816">
        <w:rPr>
          <w:color w:val="000000"/>
          <w:sz w:val="24"/>
          <w:szCs w:val="24"/>
          <w:lang w:eastAsia="ru-RU" w:bidi="ru-RU"/>
        </w:rPr>
        <w:softHyphen/>
        <w:t>нии в Российской Федерации»; Приказ Минтруда России от 29.04.2013 г. № 170н. «Об утверждении методических рекомендаций по разработке профес</w:t>
      </w:r>
      <w:r w:rsidRPr="006D1816">
        <w:rPr>
          <w:color w:val="000000"/>
          <w:sz w:val="24"/>
          <w:szCs w:val="24"/>
          <w:lang w:eastAsia="ru-RU" w:bidi="ru-RU"/>
        </w:rPr>
        <w:softHyphen/>
        <w:t>сионального стандарта»; Приказ Министерства образования и науки Российской Федерации (Минобрнауки России) от 17 октября 2013 г. № 1155 г. Москва «Об утверждении Федерального государственного образовательного стандарта дошкольного образования» (Зарегистрирован в Минюсте РФ 14 ноября 2013 г. Регистрационный № 30384); Приказ Минтруда России от 18.10.2013 г. № 544н «Об утверждении профессионального стандарта «Педагог (педагогическая деятельность в сфере дошкольного, начального общего, основ</w:t>
      </w:r>
      <w:r w:rsidRPr="006D1816">
        <w:rPr>
          <w:color w:val="000000"/>
          <w:sz w:val="24"/>
          <w:szCs w:val="24"/>
          <w:lang w:eastAsia="ru-RU" w:bidi="ru-RU"/>
        </w:rPr>
        <w:softHyphen/>
        <w:t>ного общего, среднего общего образо</w:t>
      </w:r>
      <w:r>
        <w:rPr>
          <w:color w:val="000000"/>
          <w:sz w:val="24"/>
          <w:szCs w:val="24"/>
          <w:lang w:eastAsia="ru-RU" w:bidi="ru-RU"/>
        </w:rPr>
        <w:t>ва</w:t>
      </w:r>
      <w:r>
        <w:rPr>
          <w:color w:val="000000"/>
          <w:sz w:val="24"/>
          <w:szCs w:val="24"/>
          <w:lang w:eastAsia="ru-RU" w:bidi="ru-RU"/>
        </w:rPr>
        <w:softHyphen/>
        <w:t xml:space="preserve">ния) (воспитатель, учитель)», </w:t>
      </w:r>
      <w:r w:rsidRPr="006D1816">
        <w:rPr>
          <w:color w:val="000000"/>
          <w:sz w:val="24"/>
          <w:szCs w:val="24"/>
          <w:lang w:eastAsia="ru-RU" w:bidi="ru-RU"/>
        </w:rPr>
        <w:t>Приказ Минобрнауки России от 28.05.2014 г. № 594 «Об утверждении Порядка разработки примерных основ</w:t>
      </w:r>
      <w:r w:rsidRPr="006D1816">
        <w:rPr>
          <w:color w:val="000000"/>
          <w:sz w:val="24"/>
          <w:szCs w:val="24"/>
          <w:lang w:eastAsia="ru-RU" w:bidi="ru-RU"/>
        </w:rPr>
        <w:softHyphen/>
        <w:t>ных образовательных программ, прове</w:t>
      </w:r>
      <w:r w:rsidRPr="006D1816">
        <w:rPr>
          <w:color w:val="000000"/>
          <w:sz w:val="24"/>
          <w:szCs w:val="24"/>
          <w:lang w:eastAsia="ru-RU" w:bidi="ru-RU"/>
        </w:rPr>
        <w:softHyphen/>
        <w:t xml:space="preserve">дения их экспертизы и ведения реестра примерных основных образовательных </w:t>
      </w:r>
      <w:r w:rsidRPr="00F8536A">
        <w:rPr>
          <w:color w:val="000000"/>
          <w:sz w:val="24"/>
          <w:szCs w:val="24"/>
          <w:lang w:eastAsia="ru-RU" w:bidi="ru-RU"/>
        </w:rPr>
        <w:t>программ».</w:t>
      </w:r>
    </w:p>
    <w:p w:rsidR="00AD7FFC" w:rsidRPr="00385A0C" w:rsidRDefault="00AD7FFC" w:rsidP="00AD7FFC">
      <w:pPr>
        <w:pStyle w:val="13"/>
        <w:shd w:val="clear" w:color="auto" w:fill="auto"/>
        <w:spacing w:line="276" w:lineRule="auto"/>
        <w:ind w:firstLine="260"/>
        <w:jc w:val="both"/>
        <w:rPr>
          <w:color w:val="000000"/>
          <w:sz w:val="24"/>
          <w:szCs w:val="24"/>
          <w:lang w:eastAsia="ru-RU" w:bidi="ru-RU"/>
        </w:rPr>
      </w:pPr>
      <w:r w:rsidRPr="00F8536A">
        <w:rPr>
          <w:b/>
          <w:bCs/>
          <w:color w:val="000000"/>
          <w:sz w:val="24"/>
          <w:szCs w:val="24"/>
          <w:lang w:eastAsia="ru-RU" w:bidi="ru-RU"/>
        </w:rPr>
        <w:t xml:space="preserve">Практическая значимость </w:t>
      </w:r>
      <w:r w:rsidRPr="00F8536A">
        <w:rPr>
          <w:color w:val="000000"/>
          <w:sz w:val="24"/>
          <w:szCs w:val="24"/>
          <w:lang w:eastAsia="ru-RU" w:bidi="ru-RU"/>
        </w:rPr>
        <w:t>программы определяется тем, что она вооружает педагогической стратегией формиро</w:t>
      </w:r>
      <w:r w:rsidRPr="00F8536A">
        <w:rPr>
          <w:color w:val="000000"/>
          <w:sz w:val="24"/>
          <w:szCs w:val="24"/>
          <w:lang w:eastAsia="ru-RU" w:bidi="ru-RU"/>
        </w:rPr>
        <w:softHyphen/>
        <w:t>вания у детей эстетического отношения к миру в изобразительном творчестве.</w:t>
      </w:r>
    </w:p>
    <w:p w:rsidR="00AD7FFC" w:rsidRPr="00385A0C" w:rsidRDefault="00AD7FFC" w:rsidP="00AD7FFC">
      <w:pPr>
        <w:pStyle w:val="13"/>
        <w:shd w:val="clear" w:color="auto" w:fill="auto"/>
        <w:spacing w:line="276" w:lineRule="auto"/>
        <w:ind w:firstLine="260"/>
        <w:jc w:val="both"/>
        <w:rPr>
          <w:sz w:val="24"/>
          <w:szCs w:val="24"/>
        </w:rPr>
      </w:pPr>
      <w:r w:rsidRPr="00385A0C">
        <w:rPr>
          <w:b/>
          <w:bCs/>
          <w:sz w:val="24"/>
          <w:szCs w:val="24"/>
        </w:rPr>
        <w:t xml:space="preserve">Педагогическая целесообразность </w:t>
      </w:r>
      <w:r w:rsidRPr="00385A0C">
        <w:rPr>
          <w:sz w:val="24"/>
          <w:szCs w:val="24"/>
        </w:rPr>
        <w:t>заключается в использовании этой Программы в ДОУ в качестве парциальной и дополняет содержание образовательной области «Художественно-эстетическое развитие»</w:t>
      </w:r>
      <w:r w:rsidRPr="00385A0C">
        <w:rPr>
          <w:b/>
          <w:bCs/>
          <w:sz w:val="24"/>
          <w:szCs w:val="24"/>
        </w:rPr>
        <w:t xml:space="preserve"> </w:t>
      </w:r>
    </w:p>
    <w:p w:rsidR="00AD7FFC" w:rsidRDefault="00AD7FFC" w:rsidP="00AD7FFC">
      <w:pPr>
        <w:spacing w:line="276" w:lineRule="auto"/>
        <w:ind w:firstLine="260"/>
        <w:jc w:val="both"/>
        <w:rPr>
          <w:rFonts w:ascii="Times New Roman" w:eastAsia="Times New Roman" w:hAnsi="Times New Roman" w:cs="Times New Roman"/>
        </w:rPr>
      </w:pPr>
      <w:r w:rsidRPr="006D1816">
        <w:rPr>
          <w:rFonts w:ascii="Times New Roman" w:eastAsia="Times New Roman" w:hAnsi="Times New Roman" w:cs="Times New Roman"/>
          <w:b/>
          <w:bCs/>
        </w:rPr>
        <w:t>Новизна  и актуальность.</w:t>
      </w:r>
      <w:r w:rsidRPr="006D1816">
        <w:rPr>
          <w:rFonts w:ascii="Times New Roman" w:eastAsia="Times New Roman" w:hAnsi="Times New Roman" w:cs="Times New Roman"/>
        </w:rPr>
        <w:t xml:space="preserve"> Эстетическое воспитание ребёнка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и эстетической действительности.</w:t>
      </w:r>
      <w:r w:rsidRPr="006D1816">
        <w:rPr>
          <w:rFonts w:ascii="Times New Roman" w:eastAsia="Times New Roman" w:hAnsi="Times New Roman" w:cs="Times New Roman"/>
          <w:b/>
          <w:bCs/>
        </w:rPr>
        <w:t xml:space="preserve"> </w:t>
      </w:r>
    </w:p>
    <w:p w:rsidR="00AD7FFC" w:rsidRPr="006D1816" w:rsidRDefault="00AD7FFC" w:rsidP="00AD7FFC">
      <w:pPr>
        <w:spacing w:line="276" w:lineRule="auto"/>
        <w:ind w:firstLine="260"/>
        <w:jc w:val="both"/>
        <w:rPr>
          <w:rFonts w:ascii="Times New Roman" w:eastAsia="Times New Roman" w:hAnsi="Times New Roman" w:cs="Times New Roman"/>
        </w:rPr>
      </w:pPr>
      <w:r w:rsidRPr="006D1816">
        <w:rPr>
          <w:rFonts w:ascii="Times New Roman" w:eastAsia="Times New Roman" w:hAnsi="Times New Roman" w:cs="Times New Roman"/>
          <w:b/>
          <w:bCs/>
        </w:rPr>
        <w:t>Срок реализации</w:t>
      </w:r>
      <w:r>
        <w:rPr>
          <w:rFonts w:ascii="Times New Roman" w:eastAsia="Times New Roman" w:hAnsi="Times New Roman" w:cs="Times New Roman"/>
        </w:rPr>
        <w:t xml:space="preserve"> – 2 года (ранний и младший возраст).</w:t>
      </w:r>
      <w:r w:rsidRPr="006D1816">
        <w:rPr>
          <w:rFonts w:ascii="Times New Roman" w:eastAsia="Times New Roman" w:hAnsi="Times New Roman" w:cs="Times New Roman"/>
        </w:rPr>
        <w:t xml:space="preserve"> Содержание программы ориентировано на возрастные показатели и стартовые возможности детей.</w:t>
      </w:r>
    </w:p>
    <w:p w:rsidR="00AD7FFC" w:rsidRPr="00AD7FFC" w:rsidRDefault="00AD7FFC" w:rsidP="00AD7FFC">
      <w:pPr>
        <w:spacing w:line="276" w:lineRule="auto"/>
        <w:ind w:firstLine="260"/>
        <w:jc w:val="both"/>
        <w:rPr>
          <w:rFonts w:ascii="Times New Roman" w:eastAsia="Times New Roman" w:hAnsi="Times New Roman" w:cs="Times New Roman"/>
          <w:bCs/>
        </w:rPr>
      </w:pPr>
      <w:r w:rsidRPr="00AD7FFC">
        <w:rPr>
          <w:rFonts w:ascii="Times New Roman" w:eastAsia="Times New Roman" w:hAnsi="Times New Roman" w:cs="Times New Roman"/>
          <w:bCs/>
        </w:rPr>
        <w:lastRenderedPageBreak/>
        <w:t xml:space="preserve">Формы и режим образовательной деятельности. </w:t>
      </w:r>
    </w:p>
    <w:p w:rsidR="00AD7FFC" w:rsidRPr="00AD7FFC" w:rsidRDefault="00AD7FFC" w:rsidP="00AD7FFC">
      <w:pPr>
        <w:spacing w:line="276" w:lineRule="auto"/>
        <w:jc w:val="both"/>
        <w:rPr>
          <w:rFonts w:ascii="Times New Roman" w:eastAsia="Times New Roman" w:hAnsi="Times New Roman" w:cs="Times New Roman"/>
          <w:bCs/>
        </w:rPr>
      </w:pPr>
      <w:r w:rsidRPr="00AD7FFC">
        <w:rPr>
          <w:rStyle w:val="afb"/>
          <w:rFonts w:ascii="Times New Roman" w:hAnsi="Times New Roman" w:cs="Times New Roman"/>
          <w:b w:val="0"/>
          <w:color w:val="auto"/>
        </w:rPr>
        <w:t>Форма занятий фронтальная – </w:t>
      </w:r>
      <w:r w:rsidRPr="00AD7FFC">
        <w:rPr>
          <w:rFonts w:ascii="Times New Roman" w:hAnsi="Times New Roman" w:cs="Times New Roman"/>
          <w:color w:val="auto"/>
        </w:rPr>
        <w:t>тематическая</w:t>
      </w:r>
      <w:r w:rsidRPr="00AD7FFC">
        <w:rPr>
          <w:rStyle w:val="afb"/>
          <w:rFonts w:ascii="Times New Roman" w:hAnsi="Times New Roman" w:cs="Times New Roman"/>
          <w:b w:val="0"/>
          <w:color w:val="auto"/>
        </w:rPr>
        <w:t> </w:t>
      </w:r>
      <w:r w:rsidRPr="00AD7FFC">
        <w:rPr>
          <w:rFonts w:ascii="Times New Roman" w:hAnsi="Times New Roman" w:cs="Times New Roman"/>
          <w:color w:val="auto"/>
        </w:rPr>
        <w:t>совместная деятельность</w:t>
      </w:r>
    </w:p>
    <w:p w:rsidR="00AD7FFC" w:rsidRPr="00AD7FFC" w:rsidRDefault="00AD7FFC" w:rsidP="00AD7FFC">
      <w:pPr>
        <w:spacing w:line="276" w:lineRule="auto"/>
        <w:jc w:val="both"/>
        <w:rPr>
          <w:rFonts w:ascii="Times New Roman" w:eastAsia="Times New Roman" w:hAnsi="Times New Roman" w:cs="Times New Roman"/>
          <w:bCs/>
        </w:rPr>
      </w:pPr>
      <w:r w:rsidRPr="00AD7FFC">
        <w:rPr>
          <w:rFonts w:ascii="Times New Roman" w:eastAsia="Times New Roman" w:hAnsi="Times New Roman" w:cs="Times New Roman"/>
          <w:bCs/>
        </w:rPr>
        <w:t>Формами подведения итогов</w:t>
      </w:r>
      <w:r w:rsidRPr="00AD7FFC">
        <w:rPr>
          <w:rFonts w:ascii="Times New Roman" w:eastAsia="Times New Roman" w:hAnsi="Times New Roman" w:cs="Times New Roman"/>
        </w:rPr>
        <w:t xml:space="preserve"> реализации программы служат:</w:t>
      </w:r>
    </w:p>
    <w:p w:rsidR="00AD7FFC" w:rsidRPr="00F8536A" w:rsidRDefault="00AD7FFC" w:rsidP="00AD7FFC">
      <w:pPr>
        <w:widowControl/>
        <w:numPr>
          <w:ilvl w:val="0"/>
          <w:numId w:val="123"/>
        </w:numPr>
        <w:spacing w:before="100" w:beforeAutospacing="1" w:after="100" w:afterAutospacing="1" w:line="276" w:lineRule="auto"/>
        <w:jc w:val="both"/>
        <w:rPr>
          <w:rFonts w:ascii="Times New Roman" w:eastAsia="Times New Roman" w:hAnsi="Times New Roman" w:cs="Times New Roman"/>
        </w:rPr>
      </w:pPr>
      <w:r w:rsidRPr="006D1816">
        <w:rPr>
          <w:rFonts w:ascii="Times New Roman" w:eastAsia="Times New Roman" w:hAnsi="Times New Roman" w:cs="Times New Roman"/>
        </w:rPr>
        <w:t>организация выставок совместного творчества взрослых и детей;</w:t>
      </w:r>
    </w:p>
    <w:p w:rsidR="00AD7FFC" w:rsidRPr="00532CA9" w:rsidRDefault="00AD7FFC" w:rsidP="00AD7FFC">
      <w:pPr>
        <w:spacing w:line="276" w:lineRule="auto"/>
        <w:jc w:val="both"/>
        <w:rPr>
          <w:rFonts w:ascii="Times New Roman" w:eastAsia="Times New Roman" w:hAnsi="Times New Roman" w:cs="Times New Roman"/>
          <w:b/>
          <w:color w:val="auto"/>
        </w:rPr>
      </w:pPr>
      <w:r w:rsidRPr="00532CA9">
        <w:rPr>
          <w:rFonts w:ascii="Times New Roman" w:eastAsia="Times New Roman" w:hAnsi="Times New Roman" w:cs="Times New Roman"/>
          <w:b/>
          <w:color w:val="auto"/>
        </w:rPr>
        <w:t>1.1.1.Цели и задачи реализации Программы</w:t>
      </w:r>
    </w:p>
    <w:p w:rsidR="00AD7FFC" w:rsidRPr="006D1816" w:rsidRDefault="00AD7FFC" w:rsidP="00AD7FFC">
      <w:pPr>
        <w:pStyle w:val="c2"/>
        <w:spacing w:before="0" w:beforeAutospacing="0" w:after="0" w:afterAutospacing="0" w:line="276" w:lineRule="auto"/>
        <w:jc w:val="both"/>
        <w:rPr>
          <w:color w:val="000000"/>
        </w:rPr>
      </w:pPr>
      <w:r w:rsidRPr="006D1816">
        <w:rPr>
          <w:rStyle w:val="c8"/>
          <w:color w:val="000000"/>
        </w:rPr>
        <w:t>Цель Программы</w:t>
      </w:r>
      <w:r w:rsidRPr="006D1816">
        <w:rPr>
          <w:rStyle w:val="c0"/>
          <w:color w:val="000000"/>
        </w:rPr>
        <w:t xml:space="preserve">: </w:t>
      </w:r>
      <w:r w:rsidRPr="006D1816">
        <w:rPr>
          <w:color w:val="000000"/>
          <w:lang w:bidi="ru-RU"/>
        </w:rPr>
        <w:t>направленное и последо</w:t>
      </w:r>
      <w:r w:rsidRPr="006D1816">
        <w:rPr>
          <w:color w:val="000000"/>
          <w:lang w:bidi="ru-RU"/>
        </w:rPr>
        <w:softHyphen/>
        <w:t>вательное воспитание у детей эстетиче</w:t>
      </w:r>
      <w:r w:rsidRPr="006D1816">
        <w:rPr>
          <w:color w:val="000000"/>
          <w:lang w:bidi="ru-RU"/>
        </w:rPr>
        <w:softHyphen/>
        <w:t>ской культуры в целях формирования эстетического отношения к окружающе</w:t>
      </w:r>
      <w:r w:rsidRPr="006D1816">
        <w:rPr>
          <w:color w:val="000000"/>
          <w:lang w:bidi="ru-RU"/>
        </w:rPr>
        <w:softHyphen/>
        <w:t>му миру и творческой самореализации.</w:t>
      </w:r>
    </w:p>
    <w:p w:rsidR="00AD7FFC" w:rsidRPr="006D1816" w:rsidRDefault="00AD7FFC" w:rsidP="00AD7FFC">
      <w:pPr>
        <w:pStyle w:val="c2"/>
        <w:spacing w:before="0" w:beforeAutospacing="0" w:after="0" w:afterAutospacing="0" w:line="276" w:lineRule="auto"/>
        <w:jc w:val="both"/>
        <w:rPr>
          <w:color w:val="000000"/>
        </w:rPr>
      </w:pPr>
      <w:r w:rsidRPr="006D1816">
        <w:rPr>
          <w:rStyle w:val="c1"/>
          <w:b/>
          <w:bCs/>
          <w:color w:val="000000"/>
        </w:rPr>
        <w:t>Основные задачи:</w:t>
      </w:r>
    </w:p>
    <w:p w:rsidR="00AD7FFC" w:rsidRPr="006D1816" w:rsidRDefault="00AD7FFC" w:rsidP="00AD7FFC">
      <w:pPr>
        <w:pStyle w:val="13"/>
        <w:numPr>
          <w:ilvl w:val="0"/>
          <w:numId w:val="125"/>
        </w:numPr>
        <w:shd w:val="clear" w:color="auto" w:fill="auto"/>
        <w:tabs>
          <w:tab w:val="left" w:pos="524"/>
        </w:tabs>
        <w:spacing w:line="276" w:lineRule="auto"/>
        <w:ind w:firstLine="260"/>
        <w:jc w:val="both"/>
        <w:rPr>
          <w:sz w:val="24"/>
          <w:szCs w:val="24"/>
        </w:rPr>
      </w:pPr>
      <w:r w:rsidRPr="006D1816">
        <w:rPr>
          <w:color w:val="000000"/>
          <w:sz w:val="24"/>
          <w:szCs w:val="24"/>
          <w:lang w:eastAsia="ru-RU" w:bidi="ru-RU"/>
        </w:rPr>
        <w:t>Раскрыть природу изобразительно</w:t>
      </w:r>
      <w:r w:rsidRPr="006D1816">
        <w:rPr>
          <w:color w:val="000000"/>
          <w:sz w:val="24"/>
          <w:szCs w:val="24"/>
          <w:lang w:eastAsia="ru-RU" w:bidi="ru-RU"/>
        </w:rPr>
        <w:softHyphen/>
        <w:t>го искусства как результат творческой деятельности человека.</w:t>
      </w:r>
    </w:p>
    <w:p w:rsidR="00AD7FFC" w:rsidRPr="006D1816" w:rsidRDefault="00AD7FFC" w:rsidP="00AD7FFC">
      <w:pPr>
        <w:pStyle w:val="13"/>
        <w:numPr>
          <w:ilvl w:val="0"/>
          <w:numId w:val="125"/>
        </w:numPr>
        <w:shd w:val="clear" w:color="auto" w:fill="auto"/>
        <w:tabs>
          <w:tab w:val="left" w:pos="514"/>
        </w:tabs>
        <w:spacing w:line="276" w:lineRule="auto"/>
        <w:ind w:firstLine="260"/>
        <w:jc w:val="both"/>
        <w:rPr>
          <w:sz w:val="24"/>
          <w:szCs w:val="24"/>
        </w:rPr>
      </w:pPr>
      <w:r w:rsidRPr="006D1816">
        <w:rPr>
          <w:color w:val="000000"/>
          <w:sz w:val="24"/>
          <w:szCs w:val="24"/>
          <w:lang w:eastAsia="ru-RU" w:bidi="ru-RU"/>
        </w:rPr>
        <w:t>Формировать эстетическое отноше</w:t>
      </w:r>
      <w:r w:rsidRPr="006D1816">
        <w:rPr>
          <w:color w:val="000000"/>
          <w:sz w:val="24"/>
          <w:szCs w:val="24"/>
          <w:lang w:eastAsia="ru-RU" w:bidi="ru-RU"/>
        </w:rPr>
        <w:softHyphen/>
        <w:t>ние к изобразительному искусству как отражению жизни во всем ее многообра</w:t>
      </w:r>
      <w:r w:rsidRPr="006D1816">
        <w:rPr>
          <w:color w:val="000000"/>
          <w:sz w:val="24"/>
          <w:szCs w:val="24"/>
          <w:lang w:eastAsia="ru-RU" w:bidi="ru-RU"/>
        </w:rPr>
        <w:softHyphen/>
        <w:t>зии, к окружающей действительности в целом и к самому себе как части мироздания.</w:t>
      </w:r>
    </w:p>
    <w:p w:rsidR="00AD7FFC" w:rsidRPr="006D1816" w:rsidRDefault="00AD7FFC" w:rsidP="00AD7FFC">
      <w:pPr>
        <w:pStyle w:val="13"/>
        <w:numPr>
          <w:ilvl w:val="0"/>
          <w:numId w:val="125"/>
        </w:numPr>
        <w:shd w:val="clear" w:color="auto" w:fill="auto"/>
        <w:tabs>
          <w:tab w:val="left" w:pos="505"/>
        </w:tabs>
        <w:spacing w:line="276" w:lineRule="auto"/>
        <w:ind w:firstLine="260"/>
        <w:jc w:val="both"/>
        <w:rPr>
          <w:sz w:val="24"/>
          <w:szCs w:val="24"/>
        </w:rPr>
      </w:pPr>
      <w:r w:rsidRPr="006D1816">
        <w:rPr>
          <w:color w:val="000000"/>
          <w:sz w:val="24"/>
          <w:szCs w:val="24"/>
          <w:lang w:eastAsia="ru-RU" w:bidi="ru-RU"/>
        </w:rPr>
        <w:t>Развивать эстетическое восприятие как эмоционально-интеллектуальный процесс «эстетического переживания пережитого».</w:t>
      </w:r>
    </w:p>
    <w:p w:rsidR="00AD7FFC" w:rsidRPr="006D1816" w:rsidRDefault="00AD7FFC" w:rsidP="00AD7FFC">
      <w:pPr>
        <w:pStyle w:val="13"/>
        <w:numPr>
          <w:ilvl w:val="0"/>
          <w:numId w:val="125"/>
        </w:numPr>
        <w:shd w:val="clear" w:color="auto" w:fill="auto"/>
        <w:tabs>
          <w:tab w:val="left" w:pos="524"/>
        </w:tabs>
        <w:spacing w:line="276" w:lineRule="auto"/>
        <w:ind w:firstLine="260"/>
        <w:jc w:val="both"/>
        <w:rPr>
          <w:sz w:val="24"/>
          <w:szCs w:val="24"/>
        </w:rPr>
      </w:pPr>
      <w:r w:rsidRPr="006D1816">
        <w:rPr>
          <w:color w:val="000000"/>
          <w:sz w:val="24"/>
          <w:szCs w:val="24"/>
          <w:lang w:eastAsia="ru-RU" w:bidi="ru-RU"/>
        </w:rPr>
        <w:t>Знакомить с деятельностью худож</w:t>
      </w:r>
      <w:r w:rsidRPr="006D1816">
        <w:rPr>
          <w:color w:val="000000"/>
          <w:sz w:val="24"/>
          <w:szCs w:val="24"/>
          <w:lang w:eastAsia="ru-RU" w:bidi="ru-RU"/>
        </w:rPr>
        <w:softHyphen/>
        <w:t>ника (и народного мастера) на всех его уровнях: восприятие-исполнительство- творчество.</w:t>
      </w:r>
    </w:p>
    <w:p w:rsidR="00AD7FFC" w:rsidRPr="006D1816" w:rsidRDefault="00AD7FFC" w:rsidP="00AD7FFC">
      <w:pPr>
        <w:pStyle w:val="13"/>
        <w:numPr>
          <w:ilvl w:val="0"/>
          <w:numId w:val="125"/>
        </w:numPr>
        <w:shd w:val="clear" w:color="auto" w:fill="auto"/>
        <w:tabs>
          <w:tab w:val="left" w:pos="529"/>
        </w:tabs>
        <w:spacing w:line="276" w:lineRule="auto"/>
        <w:ind w:firstLine="260"/>
        <w:jc w:val="both"/>
        <w:rPr>
          <w:sz w:val="24"/>
          <w:szCs w:val="24"/>
        </w:rPr>
      </w:pPr>
      <w:r w:rsidRPr="006D1816">
        <w:rPr>
          <w:color w:val="000000"/>
          <w:sz w:val="24"/>
          <w:szCs w:val="24"/>
          <w:lang w:eastAsia="ru-RU" w:bidi="ru-RU"/>
        </w:rPr>
        <w:t>Формировать многоаспектный опыт художественной деятельности на основе освоения «языка искусства» и общей ручной умелости.</w:t>
      </w:r>
    </w:p>
    <w:p w:rsidR="00AD7FFC" w:rsidRPr="006D1816" w:rsidRDefault="00AD7FFC" w:rsidP="00AD7FFC">
      <w:pPr>
        <w:spacing w:line="276" w:lineRule="auto"/>
        <w:jc w:val="both"/>
        <w:rPr>
          <w:rFonts w:ascii="Times New Roman" w:hAnsi="Times New Roman" w:cs="Times New Roman"/>
        </w:rPr>
      </w:pPr>
    </w:p>
    <w:p w:rsidR="00AD7FFC" w:rsidRPr="00532CA9" w:rsidRDefault="00AD7FFC" w:rsidP="00AD7FFC">
      <w:pPr>
        <w:spacing w:line="276" w:lineRule="auto"/>
        <w:jc w:val="both"/>
        <w:rPr>
          <w:rFonts w:ascii="Times New Roman" w:eastAsia="Times New Roman" w:hAnsi="Times New Roman" w:cs="Times New Roman"/>
          <w:b/>
          <w:color w:val="auto"/>
        </w:rPr>
      </w:pPr>
      <w:r w:rsidRPr="00532CA9">
        <w:rPr>
          <w:rFonts w:ascii="Times New Roman" w:eastAsia="Times New Roman" w:hAnsi="Times New Roman" w:cs="Times New Roman"/>
          <w:b/>
          <w:color w:val="auto"/>
        </w:rPr>
        <w:t>1.1.2.Принципы и подходы к формированию Программы</w:t>
      </w:r>
    </w:p>
    <w:p w:rsidR="00AD7FFC" w:rsidRPr="006D1816" w:rsidRDefault="00AD7FFC" w:rsidP="00AD7FFC">
      <w:pPr>
        <w:spacing w:line="276" w:lineRule="auto"/>
        <w:jc w:val="both"/>
        <w:rPr>
          <w:rFonts w:ascii="Times New Roman" w:hAnsi="Times New Roman" w:cs="Times New Roman"/>
        </w:rPr>
      </w:pPr>
      <w:r w:rsidRPr="006D1816">
        <w:rPr>
          <w:rFonts w:ascii="Times New Roman" w:hAnsi="Times New Roman" w:cs="Times New Roman"/>
        </w:rPr>
        <w:t>Общепедагогические     принципы, обусловленные единством учебно-вос</w:t>
      </w:r>
      <w:r w:rsidRPr="006D1816">
        <w:rPr>
          <w:rFonts w:ascii="Times New Roman" w:hAnsi="Times New Roman" w:cs="Times New Roman"/>
        </w:rPr>
        <w:softHyphen/>
        <w:t>питательного пространства ДОУ:</w:t>
      </w:r>
    </w:p>
    <w:p w:rsidR="00AD7FFC" w:rsidRPr="00AD7FFC" w:rsidRDefault="00AD7FFC" w:rsidP="00AD7FFC">
      <w:pPr>
        <w:pStyle w:val="aa"/>
        <w:numPr>
          <w:ilvl w:val="0"/>
          <w:numId w:val="135"/>
        </w:numPr>
        <w:spacing w:line="276" w:lineRule="auto"/>
        <w:jc w:val="both"/>
        <w:rPr>
          <w:rFonts w:ascii="Times New Roman" w:hAnsi="Times New Roman" w:cs="Times New Roman"/>
        </w:rPr>
      </w:pPr>
      <w:r w:rsidRPr="00AD7FFC">
        <w:rPr>
          <w:rFonts w:ascii="Times New Roman" w:hAnsi="Times New Roman" w:cs="Times New Roman"/>
        </w:rPr>
        <w:t xml:space="preserve">принцип </w:t>
      </w:r>
      <w:r w:rsidRPr="00AD7FFC">
        <w:rPr>
          <w:rFonts w:ascii="Times New Roman" w:hAnsi="Times New Roman" w:cs="Times New Roman"/>
          <w:i/>
          <w:iCs/>
        </w:rPr>
        <w:t xml:space="preserve">культуросообразности: </w:t>
      </w:r>
      <w:r w:rsidRPr="00AD7FFC">
        <w:rPr>
          <w:rFonts w:ascii="Times New Roman" w:hAnsi="Times New Roman" w:cs="Times New Roman"/>
        </w:rPr>
        <w:t>пост</w:t>
      </w:r>
      <w:r w:rsidRPr="00AD7FFC">
        <w:rPr>
          <w:rFonts w:ascii="Times New Roman" w:hAnsi="Times New Roman" w:cs="Times New Roman"/>
        </w:rPr>
        <w:softHyphen/>
        <w:t>роение и/или корректировка универ</w:t>
      </w:r>
      <w:r w:rsidRPr="00AD7FFC">
        <w:rPr>
          <w:rFonts w:ascii="Times New Roman" w:hAnsi="Times New Roman" w:cs="Times New Roman"/>
        </w:rPr>
        <w:softHyphen/>
        <w:t>сального эстетического содержания программы с учётом региональных культурных традиций;</w:t>
      </w:r>
    </w:p>
    <w:p w:rsidR="00AD7FFC" w:rsidRPr="006D1816" w:rsidRDefault="00AD7FFC" w:rsidP="00AD7FFC">
      <w:pPr>
        <w:pStyle w:val="aa"/>
        <w:numPr>
          <w:ilvl w:val="0"/>
          <w:numId w:val="135"/>
        </w:numPr>
        <w:spacing w:line="276" w:lineRule="auto"/>
        <w:jc w:val="both"/>
        <w:rPr>
          <w:rFonts w:ascii="Times New Roman" w:hAnsi="Times New Roman" w:cs="Times New Roman"/>
        </w:rPr>
      </w:pPr>
      <w:r w:rsidRPr="006D1816">
        <w:rPr>
          <w:rFonts w:ascii="Times New Roman" w:hAnsi="Times New Roman" w:cs="Times New Roman"/>
        </w:rPr>
        <w:t xml:space="preserve">принцип </w:t>
      </w:r>
      <w:r w:rsidRPr="006D1816">
        <w:rPr>
          <w:rFonts w:ascii="Times New Roman" w:hAnsi="Times New Roman" w:cs="Times New Roman"/>
          <w:i/>
          <w:iCs/>
        </w:rPr>
        <w:t xml:space="preserve">сезонности: </w:t>
      </w:r>
      <w:r w:rsidRPr="006D1816">
        <w:rPr>
          <w:rFonts w:ascii="Times New Roman" w:hAnsi="Times New Roman" w:cs="Times New Roman"/>
        </w:rPr>
        <w:t>построение и/или корректировка познавательно</w:t>
      </w:r>
      <w:r w:rsidRPr="006D1816">
        <w:rPr>
          <w:rFonts w:ascii="Times New Roman" w:hAnsi="Times New Roman" w:cs="Times New Roman"/>
        </w:rPr>
        <w:softHyphen/>
        <w:t>го содержания программы с учётом природных и климатических особен</w:t>
      </w:r>
      <w:r w:rsidRPr="006D1816">
        <w:rPr>
          <w:rFonts w:ascii="Times New Roman" w:hAnsi="Times New Roman" w:cs="Times New Roman"/>
        </w:rPr>
        <w:softHyphen/>
        <w:t>ностей данной местности в данный момент времени;</w:t>
      </w:r>
    </w:p>
    <w:p w:rsidR="00AD7FFC" w:rsidRPr="006D1816" w:rsidRDefault="00AD7FFC" w:rsidP="00AD7FFC">
      <w:pPr>
        <w:pStyle w:val="aa"/>
        <w:numPr>
          <w:ilvl w:val="0"/>
          <w:numId w:val="135"/>
        </w:numPr>
        <w:spacing w:line="276" w:lineRule="auto"/>
        <w:jc w:val="both"/>
        <w:rPr>
          <w:rFonts w:ascii="Times New Roman" w:hAnsi="Times New Roman" w:cs="Times New Roman"/>
        </w:rPr>
      </w:pPr>
      <w:r w:rsidRPr="006D1816">
        <w:rPr>
          <w:rFonts w:ascii="Times New Roman" w:hAnsi="Times New Roman" w:cs="Times New Roman"/>
        </w:rPr>
        <w:t xml:space="preserve">принцип </w:t>
      </w:r>
      <w:r w:rsidRPr="006D1816">
        <w:rPr>
          <w:rFonts w:ascii="Times New Roman" w:hAnsi="Times New Roman" w:cs="Times New Roman"/>
          <w:i/>
          <w:iCs/>
        </w:rPr>
        <w:t>систематичности и после</w:t>
      </w:r>
      <w:r w:rsidRPr="006D1816">
        <w:rPr>
          <w:rFonts w:ascii="Times New Roman" w:hAnsi="Times New Roman" w:cs="Times New Roman"/>
          <w:i/>
          <w:iCs/>
        </w:rPr>
        <w:softHyphen/>
        <w:t xml:space="preserve">довательности: </w:t>
      </w:r>
      <w:r w:rsidRPr="006D1816">
        <w:rPr>
          <w:rFonts w:ascii="Times New Roman" w:hAnsi="Times New Roman" w:cs="Times New Roman"/>
        </w:rPr>
        <w:t>постановка и/или корректировка задач эстетического воспитания и развития детей в логи</w:t>
      </w:r>
      <w:r w:rsidRPr="006D1816">
        <w:rPr>
          <w:rFonts w:ascii="Times New Roman" w:hAnsi="Times New Roman" w:cs="Times New Roman"/>
        </w:rPr>
        <w:softHyphen/>
        <w:t>ке «от простого к сложному», «от близкого к далёкому», «от хорошо из</w:t>
      </w:r>
      <w:r w:rsidRPr="006D1816">
        <w:rPr>
          <w:rFonts w:ascii="Times New Roman" w:hAnsi="Times New Roman" w:cs="Times New Roman"/>
        </w:rPr>
        <w:softHyphen/>
        <w:t>вестного к малоизвестному и незна</w:t>
      </w:r>
      <w:r w:rsidRPr="006D1816">
        <w:rPr>
          <w:rFonts w:ascii="Times New Roman" w:hAnsi="Times New Roman" w:cs="Times New Roman"/>
        </w:rPr>
        <w:softHyphen/>
        <w:t>комому»;</w:t>
      </w:r>
    </w:p>
    <w:p w:rsidR="00AD7FFC" w:rsidRPr="006D1816" w:rsidRDefault="00AD7FFC" w:rsidP="00AD7FFC">
      <w:pPr>
        <w:pStyle w:val="aa"/>
        <w:numPr>
          <w:ilvl w:val="0"/>
          <w:numId w:val="135"/>
        </w:numPr>
        <w:spacing w:line="276" w:lineRule="auto"/>
        <w:jc w:val="both"/>
        <w:rPr>
          <w:rFonts w:ascii="Times New Roman" w:hAnsi="Times New Roman" w:cs="Times New Roman"/>
        </w:rPr>
      </w:pPr>
      <w:r w:rsidRPr="006D1816">
        <w:rPr>
          <w:rFonts w:ascii="Times New Roman" w:hAnsi="Times New Roman" w:cs="Times New Roman"/>
        </w:rPr>
        <w:t xml:space="preserve">принцип </w:t>
      </w:r>
      <w:r w:rsidRPr="006D1816">
        <w:rPr>
          <w:rFonts w:ascii="Times New Roman" w:hAnsi="Times New Roman" w:cs="Times New Roman"/>
          <w:i/>
          <w:iCs/>
        </w:rPr>
        <w:t xml:space="preserve">цикличности: </w:t>
      </w:r>
      <w:r w:rsidRPr="006D1816">
        <w:rPr>
          <w:rFonts w:ascii="Times New Roman" w:hAnsi="Times New Roman" w:cs="Times New Roman"/>
        </w:rPr>
        <w:t>построение и/или корректировка содержания программы с постепенным усложне</w:t>
      </w:r>
      <w:r w:rsidRPr="006D1816">
        <w:rPr>
          <w:rFonts w:ascii="Times New Roman" w:hAnsi="Times New Roman" w:cs="Times New Roman"/>
        </w:rPr>
        <w:softHyphen/>
        <w:t>ние и расширением от возраста к воз</w:t>
      </w:r>
      <w:r w:rsidRPr="006D1816">
        <w:rPr>
          <w:rFonts w:ascii="Times New Roman" w:hAnsi="Times New Roman" w:cs="Times New Roman"/>
        </w:rPr>
        <w:softHyphen/>
        <w:t>расту;</w:t>
      </w:r>
    </w:p>
    <w:p w:rsidR="00AD7FFC" w:rsidRPr="006D1816" w:rsidRDefault="00AD7FFC" w:rsidP="00AD7FFC">
      <w:pPr>
        <w:pStyle w:val="aa"/>
        <w:numPr>
          <w:ilvl w:val="0"/>
          <w:numId w:val="135"/>
        </w:numPr>
        <w:spacing w:line="276" w:lineRule="auto"/>
        <w:jc w:val="both"/>
        <w:rPr>
          <w:rFonts w:ascii="Times New Roman" w:hAnsi="Times New Roman" w:cs="Times New Roman"/>
        </w:rPr>
      </w:pPr>
      <w:r w:rsidRPr="006D1816">
        <w:rPr>
          <w:rFonts w:ascii="Times New Roman" w:hAnsi="Times New Roman" w:cs="Times New Roman"/>
        </w:rPr>
        <w:t xml:space="preserve">принцип </w:t>
      </w:r>
      <w:r w:rsidRPr="006D1816">
        <w:rPr>
          <w:rFonts w:ascii="Times New Roman" w:hAnsi="Times New Roman" w:cs="Times New Roman"/>
          <w:i/>
          <w:iCs/>
        </w:rPr>
        <w:t xml:space="preserve">оптимизации и гуманизации </w:t>
      </w:r>
      <w:r w:rsidRPr="006D1816">
        <w:rPr>
          <w:rFonts w:ascii="Times New Roman" w:hAnsi="Times New Roman" w:cs="Times New Roman"/>
        </w:rPr>
        <w:t>учебно-воспитательного процесса;</w:t>
      </w:r>
    </w:p>
    <w:p w:rsidR="00AD7FFC" w:rsidRPr="006D1816" w:rsidRDefault="00AD7FFC" w:rsidP="00AD7FFC">
      <w:pPr>
        <w:pStyle w:val="aa"/>
        <w:numPr>
          <w:ilvl w:val="0"/>
          <w:numId w:val="135"/>
        </w:numPr>
        <w:spacing w:line="276" w:lineRule="auto"/>
        <w:jc w:val="both"/>
        <w:rPr>
          <w:rFonts w:ascii="Times New Roman" w:hAnsi="Times New Roman" w:cs="Times New Roman"/>
        </w:rPr>
      </w:pPr>
      <w:r w:rsidRPr="006D1816">
        <w:rPr>
          <w:rFonts w:ascii="Times New Roman" w:hAnsi="Times New Roman" w:cs="Times New Roman"/>
        </w:rPr>
        <w:t xml:space="preserve">принцип </w:t>
      </w:r>
      <w:r w:rsidRPr="006D1816">
        <w:rPr>
          <w:rFonts w:ascii="Times New Roman" w:hAnsi="Times New Roman" w:cs="Times New Roman"/>
          <w:i/>
          <w:iCs/>
        </w:rPr>
        <w:t xml:space="preserve">развивающего характера </w:t>
      </w:r>
      <w:r w:rsidRPr="006D1816">
        <w:rPr>
          <w:rFonts w:ascii="Times New Roman" w:hAnsi="Times New Roman" w:cs="Times New Roman"/>
        </w:rPr>
        <w:t>ху</w:t>
      </w:r>
      <w:r w:rsidRPr="006D1816">
        <w:rPr>
          <w:rFonts w:ascii="Times New Roman" w:hAnsi="Times New Roman" w:cs="Times New Roman"/>
        </w:rPr>
        <w:softHyphen/>
        <w:t>дожественного образования;</w:t>
      </w:r>
    </w:p>
    <w:p w:rsidR="00AD7FFC" w:rsidRPr="006D1816" w:rsidRDefault="00AD7FFC" w:rsidP="00AD7FFC">
      <w:pPr>
        <w:pStyle w:val="aa"/>
        <w:numPr>
          <w:ilvl w:val="0"/>
          <w:numId w:val="135"/>
        </w:numPr>
        <w:spacing w:line="276" w:lineRule="auto"/>
        <w:jc w:val="both"/>
        <w:rPr>
          <w:rFonts w:ascii="Times New Roman" w:hAnsi="Times New Roman" w:cs="Times New Roman"/>
        </w:rPr>
      </w:pPr>
      <w:r w:rsidRPr="006D1816">
        <w:rPr>
          <w:rFonts w:ascii="Times New Roman" w:hAnsi="Times New Roman" w:cs="Times New Roman"/>
        </w:rPr>
        <w:t xml:space="preserve">принцип </w:t>
      </w:r>
      <w:r w:rsidRPr="006D1816">
        <w:rPr>
          <w:rFonts w:ascii="Times New Roman" w:hAnsi="Times New Roman" w:cs="Times New Roman"/>
          <w:i/>
          <w:iCs/>
        </w:rPr>
        <w:t xml:space="preserve">природосообразности: </w:t>
      </w:r>
      <w:r w:rsidRPr="006D1816">
        <w:rPr>
          <w:rFonts w:ascii="Times New Roman" w:hAnsi="Times New Roman" w:cs="Times New Roman"/>
        </w:rPr>
        <w:t>пос</w:t>
      </w:r>
      <w:r w:rsidRPr="006D1816">
        <w:rPr>
          <w:rFonts w:ascii="Times New Roman" w:hAnsi="Times New Roman" w:cs="Times New Roman"/>
        </w:rPr>
        <w:softHyphen/>
        <w:t>тановка и/или корректировка задач художественно-творческого развития детей с учётом «природы» детей -возрастных особенностей и индиви</w:t>
      </w:r>
      <w:r w:rsidRPr="006D1816">
        <w:rPr>
          <w:rFonts w:ascii="Times New Roman" w:hAnsi="Times New Roman" w:cs="Times New Roman"/>
        </w:rPr>
        <w:softHyphen/>
        <w:t>дуальных способностей;</w:t>
      </w:r>
    </w:p>
    <w:p w:rsidR="00AD7FFC" w:rsidRPr="00532CA9" w:rsidRDefault="00AD7FFC" w:rsidP="00AD7FFC">
      <w:pPr>
        <w:pStyle w:val="aa"/>
        <w:numPr>
          <w:ilvl w:val="0"/>
          <w:numId w:val="135"/>
        </w:numPr>
        <w:spacing w:line="276" w:lineRule="auto"/>
        <w:jc w:val="both"/>
        <w:rPr>
          <w:rFonts w:ascii="Times New Roman" w:hAnsi="Times New Roman" w:cs="Times New Roman"/>
        </w:rPr>
      </w:pPr>
      <w:r w:rsidRPr="006D1816">
        <w:rPr>
          <w:rFonts w:ascii="Times New Roman" w:hAnsi="Times New Roman" w:cs="Times New Roman"/>
        </w:rPr>
        <w:t xml:space="preserve">принцип </w:t>
      </w:r>
      <w:r w:rsidRPr="006D1816">
        <w:rPr>
          <w:rFonts w:ascii="Times New Roman" w:hAnsi="Times New Roman" w:cs="Times New Roman"/>
          <w:i/>
          <w:iCs/>
        </w:rPr>
        <w:t xml:space="preserve">интереса: </w:t>
      </w:r>
      <w:r w:rsidRPr="006D1816">
        <w:rPr>
          <w:rFonts w:ascii="Times New Roman" w:hAnsi="Times New Roman" w:cs="Times New Roman"/>
        </w:rPr>
        <w:t>построение и/или корректировка программы с опорой на интересы отдельных детей и детс</w:t>
      </w:r>
      <w:r w:rsidRPr="006D1816">
        <w:rPr>
          <w:rFonts w:ascii="Times New Roman" w:hAnsi="Times New Roman" w:cs="Times New Roman"/>
        </w:rPr>
        <w:softHyphen/>
        <w:t>кого сообщества (группы детей) в це</w:t>
      </w:r>
      <w:r w:rsidRPr="006D1816">
        <w:rPr>
          <w:rFonts w:ascii="Times New Roman" w:hAnsi="Times New Roman" w:cs="Times New Roman"/>
        </w:rPr>
        <w:softHyphen/>
        <w:t>лом.</w:t>
      </w: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eastAsia="Times New Roman" w:hAnsi="Times New Roman" w:cs="Times New Roman"/>
          <w:color w:val="auto"/>
        </w:rPr>
      </w:pPr>
      <w:r w:rsidRPr="006D1816">
        <w:rPr>
          <w:rFonts w:ascii="Times New Roman" w:eastAsia="Times New Roman" w:hAnsi="Times New Roman" w:cs="Times New Roman"/>
          <w:color w:val="auto"/>
        </w:rPr>
        <w:t>1.1.3.Значимые для разработки и реализации Программы характеристики</w:t>
      </w:r>
    </w:p>
    <w:p w:rsidR="00AD7FFC" w:rsidRPr="006D1816" w:rsidRDefault="00AD7FFC" w:rsidP="00AD7FFC">
      <w:pPr>
        <w:pStyle w:val="13"/>
        <w:shd w:val="clear" w:color="auto" w:fill="auto"/>
        <w:spacing w:line="276" w:lineRule="auto"/>
        <w:ind w:firstLine="0"/>
        <w:jc w:val="both"/>
        <w:rPr>
          <w:b/>
          <w:bCs/>
          <w:sz w:val="24"/>
          <w:szCs w:val="24"/>
        </w:rPr>
      </w:pPr>
      <w:r w:rsidRPr="006D1816">
        <w:rPr>
          <w:b/>
          <w:bCs/>
          <w:sz w:val="24"/>
          <w:szCs w:val="24"/>
        </w:rPr>
        <w:t xml:space="preserve">Возрастные особенности развития детей </w:t>
      </w:r>
      <w:r>
        <w:rPr>
          <w:b/>
          <w:bCs/>
          <w:sz w:val="24"/>
          <w:szCs w:val="24"/>
        </w:rPr>
        <w:t xml:space="preserve">раннего </w:t>
      </w:r>
    </w:p>
    <w:p w:rsidR="00AD7FFC" w:rsidRPr="006D1816" w:rsidRDefault="00AD7FFC" w:rsidP="00AD7FFC">
      <w:pPr>
        <w:pStyle w:val="13"/>
        <w:shd w:val="clear" w:color="auto" w:fill="auto"/>
        <w:spacing w:line="276" w:lineRule="auto"/>
        <w:ind w:firstLine="740"/>
        <w:jc w:val="both"/>
        <w:rPr>
          <w:sz w:val="24"/>
          <w:szCs w:val="24"/>
        </w:rPr>
      </w:pPr>
      <w:r w:rsidRPr="008959FB">
        <w:rPr>
          <w:b/>
          <w:bCs/>
          <w:sz w:val="24"/>
          <w:szCs w:val="24"/>
        </w:rPr>
        <w:t>От 1 до 2лет.</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 xml:space="preserve">Возраст от </w:t>
      </w:r>
      <w:r w:rsidR="0005642D">
        <w:rPr>
          <w:sz w:val="24"/>
          <w:szCs w:val="24"/>
        </w:rPr>
        <w:t xml:space="preserve">года </w:t>
      </w:r>
      <w:r w:rsidRPr="006D1816">
        <w:rPr>
          <w:sz w:val="24"/>
          <w:szCs w:val="24"/>
        </w:rPr>
        <w:t>до двух лет ознаменован относительным спокойствием, кризис миновал, ребенок становиться старше, понятливее и послушнее. Уровень развития 2-х летнего малыша часто колеблется в зависимости от его личностных особенностей.</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В возрасте начинает раскрываться индивидуальность ребенка, проявляется его темперамент, определяются черты характера. Именно поэтому о маленьком ребенке можно говорить как о развивающейся личности, так как в этот период закладываются основы таких качеств, как компетентность, самостоятельность, творчество и т.д.</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Главными задачами педагогического процесса этого возраста является амплификация (обогащение) развития, реализация принципов гуманизации, которые ориентируются не на усредненную личность, а на индивидуальность каждого ребенка.</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Решающим в развитии личности малыша являются социальные условия его жизни, то есть общение, обучающие взаимодействия, организация жизни в целом, влияние окружающей среды. При этом именно педагогические воздействия во многом определяют уровень развития ребенка. Они учитывают общие закономерности развития детей этого возраста, индивидуальные особенности. Это позволяет определить направление ближайшего развития.</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Ведущей деятельностью в 1,5 -2 года является предметная: действуя с предметами, ребенок второго года жизни открывает для себя их физические (величину, форму, цвет) и динамические свойства, пространственные отношения (близко, далеко), разделение целого на части и составление целого из частей (разбирает и собирает пирамидку, матрешку). Однако сколько бы ребенок ни действовал с предметами, он самостоятельно никогда не откроет общественно выработанных способов их употребления: ложкой едят, мешают кашу, полотенцем вытирают руки, карандашом рисуют и т.д. Назначение предмета, способ его употребления открывает ребенку взрослый.</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Этот возраст отличается быстрым развитием двигательной активности, но контроль за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более подвижным и самостоятельным.</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со взрослыми совершенствует речь малыша, вырабатывает психические реакции, адекватные обстановке.</w:t>
      </w:r>
    </w:p>
    <w:p w:rsidR="00AD7FFC" w:rsidRPr="006D1816" w:rsidRDefault="00AD7FFC" w:rsidP="00AD7FFC">
      <w:pPr>
        <w:pStyle w:val="13"/>
        <w:shd w:val="clear" w:color="auto" w:fill="auto"/>
        <w:spacing w:line="276" w:lineRule="auto"/>
        <w:ind w:firstLine="740"/>
        <w:jc w:val="both"/>
        <w:rPr>
          <w:sz w:val="24"/>
          <w:szCs w:val="24"/>
        </w:rPr>
      </w:pPr>
      <w:r w:rsidRPr="006D1816">
        <w:rPr>
          <w:b/>
          <w:bCs/>
          <w:i/>
          <w:iCs/>
          <w:sz w:val="24"/>
          <w:szCs w:val="24"/>
        </w:rPr>
        <w:lastRenderedPageBreak/>
        <w:t>Социальная ситуация развития.</w:t>
      </w:r>
      <w:r w:rsidRPr="006D1816">
        <w:rPr>
          <w:sz w:val="24"/>
          <w:szCs w:val="24"/>
        </w:rPr>
        <w:t xml:space="preserve"> 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 - 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дошкольного учреждения). На этом фоне у детей развивается потребность в общении со взрослыми и сверстниками по поводу предметов, игрушек и действий с ними. Развивается способность устанавливать эмоциональные и деловые контакты.</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Самооценка ярко эмоционально окрашена, связана со стремлением быть хорошим, соответствовать требованиям взрослых, получить их одобрение.</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Ребёнок начинает усваивать нормы поведения, а также различных форм общения.</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Предметная деятельность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AD7FFC" w:rsidRPr="006D1816" w:rsidRDefault="00AD7FFC" w:rsidP="00AD7FFC">
      <w:pPr>
        <w:pStyle w:val="13"/>
        <w:shd w:val="clear" w:color="auto" w:fill="auto"/>
        <w:spacing w:line="276" w:lineRule="auto"/>
        <w:ind w:firstLine="740"/>
        <w:jc w:val="both"/>
        <w:rPr>
          <w:sz w:val="24"/>
          <w:szCs w:val="24"/>
        </w:rPr>
      </w:pPr>
      <w:r w:rsidRPr="006D1816">
        <w:rPr>
          <w:b/>
          <w:bCs/>
          <w:i/>
          <w:iCs/>
          <w:sz w:val="24"/>
          <w:szCs w:val="24"/>
        </w:rPr>
        <w:t>Мышление</w:t>
      </w:r>
      <w:r w:rsidRPr="006D1816">
        <w:rPr>
          <w:i/>
          <w:iCs/>
          <w:sz w:val="24"/>
          <w:szCs w:val="24"/>
        </w:rPr>
        <w:t>.</w:t>
      </w:r>
      <w:r w:rsidRPr="006D1816">
        <w:rPr>
          <w:sz w:val="24"/>
          <w:szCs w:val="24"/>
        </w:rPr>
        <w:t xml:space="preserve"> Ранний возраст — период активного экспериментирования ребёнка с предметным миром. Вещи, игрушки, животные, растения, вода, песок и многое другое, окружающее малыша, вызывает исследовательский интерес. На основе развития речи развивается наглядно-действенное мышление. Действуя с разнообразными предметами, слыша от взрослых их названия, определение их свойств, ребёнок развивает мышление - различение, сравнение, установление сходства признаков предметов. Развивается и очень существенная функция речи - обобщение предметов по их основным признакам, но пока только в понимаемой речи. К 2 годам при помощи речи и на основе расширяющегося опыта ребёнок начинает делать сравнения, определять сходство и различия предметов, обобщать предметы не только в понимаемой, но ив активной речи, устанавливать связь между некоторыми явлениями - всё это отражает дальнейшее развитие.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AD7FFC" w:rsidRPr="006D1816" w:rsidRDefault="00AD7FFC" w:rsidP="00AD7FFC">
      <w:pPr>
        <w:pStyle w:val="13"/>
        <w:shd w:val="clear" w:color="auto" w:fill="auto"/>
        <w:spacing w:line="276" w:lineRule="auto"/>
        <w:ind w:firstLine="740"/>
        <w:jc w:val="both"/>
        <w:rPr>
          <w:sz w:val="24"/>
          <w:szCs w:val="24"/>
        </w:rPr>
      </w:pPr>
      <w:r w:rsidRPr="006D1816">
        <w:rPr>
          <w:b/>
          <w:bCs/>
          <w:i/>
          <w:iCs/>
          <w:sz w:val="24"/>
          <w:szCs w:val="24"/>
        </w:rPr>
        <w:t>Речь.</w:t>
      </w:r>
      <w:r w:rsidRPr="006D1816">
        <w:rPr>
          <w:sz w:val="24"/>
          <w:szCs w:val="24"/>
        </w:rPr>
        <w:t xml:space="preserve"> Второй годом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восприятия.</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t>В активном словаре ребёнка начала второго года жизни примерно 8 -10 слов, в 2 года - 200-400 слов. Ребенок использует прилагательные, глаголы, местоимения, задает вопросы, знает названия окружающих его предметов. Говорит предложениями из 2-3 слов, декламирует маленькие стишки — потешки. Изображает животных: лает как собачка, мяукает как кошечка и т.д.</w:t>
      </w:r>
    </w:p>
    <w:p w:rsidR="00AD7FFC" w:rsidRPr="006D1816" w:rsidRDefault="00AD7FFC" w:rsidP="00AD7FFC">
      <w:pPr>
        <w:pStyle w:val="13"/>
        <w:shd w:val="clear" w:color="auto" w:fill="auto"/>
        <w:spacing w:line="276" w:lineRule="auto"/>
        <w:ind w:firstLine="740"/>
        <w:jc w:val="both"/>
        <w:rPr>
          <w:sz w:val="24"/>
          <w:szCs w:val="24"/>
        </w:rPr>
      </w:pPr>
      <w:r w:rsidRPr="006D1816">
        <w:rPr>
          <w:sz w:val="24"/>
          <w:szCs w:val="24"/>
        </w:rPr>
        <w:lastRenderedPageBreak/>
        <w:t>Развитие речи на втором году жизни включено в практическую деятельность по освоению предметов. Если связывать действие или предмет со словом- названием, то ребёнок осмысливает эти слова, они становятся обозначением действий. Упрощенные слова заменяются обычными, пусть и несовершенными в фонетическом отношении. После полутора лет ребенок чаще всего воспроизводит контур слова, наполняя его звуками-заменителями, более или менее близкими по звучанию слышимому образцу. Попытки улучшить произношение, повторяя слово за взрослым, в этом возрасте не приносит успеха. Дети учатся выполнять словесные просьбы взрослого в пределах видимой, наглядной ситуации. На втором году жизни ребенок усваивает имена взрослых и детей, с которыми общается повседневно, а так же некоторые родственные отношения.</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Быстро нарастает понимание ребёнком обращённой речи, легко устанавливается связь между предметами, действиями и их словесным обозначением. Ребёнок начинает понимать речь взрослого, не подкреплённую ситуацией. Ему доступен смысл целых предложений о событиях и явлениях из его личного опыта. К 2 годам малыш способен понять небольшой рассказ без иллюстраций, что свидетельствует о более прочной связи слов с обозначаемыми ими предметами и действиями. Его деятельность может регулироваться словесно.</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К 2 годам на смену облегчённым словам приходят общеупотребительные. Слова претерпевают грамматические трансформации. При общении начинается использование простых фраз сначала из двух, а потом из трёх слов. Речь эмоциональна и интонационно более выразительна. Она становится средством общения, а также выполняет сопроводительную функцию в процессе жизнедеятельности. К концу периода малыш начинает точнее обобщать предметы, группирует по просьбе взрослого однородные объекты; начинает выполнять действия только по слову, без наглядного подкрепления и показа.</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Восприятие</w:t>
      </w:r>
      <w:r w:rsidRPr="006D1816">
        <w:rPr>
          <w:i/>
          <w:iCs/>
          <w:sz w:val="24"/>
          <w:szCs w:val="24"/>
        </w:rPr>
        <w:t>.</w:t>
      </w:r>
      <w:r w:rsidRPr="006D1816">
        <w:rPr>
          <w:sz w:val="24"/>
          <w:szCs w:val="24"/>
        </w:rPr>
        <w:t xml:space="preserve"> 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Особенности восприятия ребенка второго года жизни наблюдаются в том, что он рассматривает и узнаёт предметы и игрушки; различает знакомые предметы и игрушки на одно предметных картинках; трогает руками собственное отражение в зеркале; усваивает назначение и способы употребления окружающих предметов, т.е. осуществляет элементарные предметные действия (ставит кубик на кубик; снимает кольца со стержня пирамидки и надевает; катает машинку); услышав знакомое слово со значением называния ребёнок смотрит в сторону названного близкого человека или предмета; правильно реагирует на просьбы взрослого. К 2 годам ребёнок соотносит игрушку и предметную картинку («Дай такую»). Сличает предметы по цвету, величине, форме. Хорошо слышит звуки окружающей действительности, реагирует на них и различает их.</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Память.</w:t>
      </w:r>
      <w:r w:rsidRPr="006D1816">
        <w:rPr>
          <w:sz w:val="24"/>
          <w:szCs w:val="24"/>
        </w:rPr>
        <w:t xml:space="preserve"> У детей раннего возраста память образная, непроизвольная. В этот период активно идёт процесс развития нервной системы, благодаря чему увеличивается объём и прочность запоминания.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и эмоционально окрашено. Быстрому обогащению опыта ребёнка способствует особенность освоения ходьбы. На втором году жизни формируются основы образной </w:t>
      </w:r>
      <w:r w:rsidRPr="006D1816">
        <w:rPr>
          <w:sz w:val="24"/>
          <w:szCs w:val="24"/>
        </w:rPr>
        <w:lastRenderedPageBreak/>
        <w:t>памяти, поэтому первые осознанные воспоминания относятся к этому периоду детства.</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Внимание</w:t>
      </w:r>
      <w:r w:rsidRPr="006D1816">
        <w:rPr>
          <w:i/>
          <w:iCs/>
          <w:sz w:val="24"/>
          <w:szCs w:val="24"/>
        </w:rPr>
        <w:t>.</w:t>
      </w:r>
      <w:r w:rsidRPr="006D1816">
        <w:rPr>
          <w:sz w:val="24"/>
          <w:szCs w:val="24"/>
        </w:rPr>
        <w:t xml:space="preserve"> Произвольное внимание ещё не развито, поэтому ребёнку трудно делать то, что не вызывает интерес, он быстро переключается с одной деятельности на другую. Получив возможность самостоятельно перемещаться в пространстве, ребёнок более активно включается в процесс познания окружающего мира. В этот период внимание ребёнка всё ещё слабое, неустойчивое, носит непроизвольный характер. Оно не требует каких-либо усилий, являясь лишь реакцией на всё необычное, яркое или представляющее угрозу. Длительность сосредоточения внимания ребёнка на объекте - 2-3 минуты. Отличительной особенностью внимания ребёнка этого возраста является его ригидность, трудности переключения с одного действия на другое.</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Воображение.</w:t>
      </w:r>
      <w:r w:rsidRPr="006D1816">
        <w:rPr>
          <w:sz w:val="24"/>
          <w:szCs w:val="24"/>
        </w:rPr>
        <w:t xml:space="preserve"> 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К двум годам ребёнок способен преодолеть навязываемый сюжетными игрушками ход игры и переструктурировать ситуацию, придумав собственный сюжет, построенный на одних лишь замещениях.</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Эмоционально-личностная сфера</w:t>
      </w:r>
      <w:r w:rsidRPr="006D1816">
        <w:rPr>
          <w:i/>
          <w:iCs/>
          <w:sz w:val="24"/>
          <w:szCs w:val="24"/>
        </w:rPr>
        <w:t>.</w:t>
      </w:r>
      <w:r w:rsidRPr="006D1816">
        <w:rPr>
          <w:sz w:val="24"/>
          <w:szCs w:val="24"/>
        </w:rPr>
        <w:t xml:space="preserve"> 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 Эмоции. Реакции ребёнка непосредственны и немедленны. Эмоции отличает переключаемость. Ребёнок охотно вступает в эмоциональный контакт.</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К 2 годам происходит осознание своего Я, понимание различий между девочками и мальчиками, отношений «взрослый -ребёнок - родитель». Возникающие таким образом отношения являются необходимой предпосылкой для развития чувства семьи, соотносимого, в свою очередь, с чувством рода и более широко с чувством человеческой общности.</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Развитие самосознания</w:t>
      </w:r>
      <w:r w:rsidRPr="006D1816">
        <w:rPr>
          <w:i/>
          <w:iCs/>
          <w:sz w:val="24"/>
          <w:szCs w:val="24"/>
        </w:rPr>
        <w:t>.</w:t>
      </w:r>
      <w:r w:rsidRPr="006D1816">
        <w:rPr>
          <w:sz w:val="24"/>
          <w:szCs w:val="24"/>
        </w:rPr>
        <w:t xml:space="preserve"> Содержание сознания в значительной мере заполняется в результате сенсорного опыта ребёнка. Разнообразие и полимодальность сенсорных впечатлений, которые получают все анализаторные системы, имеет большое значение для его развития. По мере развития речи накопленные чувственные образы приобретают свои словесные обозначения и смыслы («Из чашки пьют»). Внутренний мир ребёнка начинает наполняться противоречиями: он стремится к самостоятельности ив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Для ребёнка становится важным его успешность или неуспешность в делах и играх.</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Отношение со взрослыми</w:t>
      </w:r>
      <w:r w:rsidRPr="006D1816">
        <w:rPr>
          <w:i/>
          <w:iCs/>
          <w:sz w:val="24"/>
          <w:szCs w:val="24"/>
        </w:rPr>
        <w:t>.</w:t>
      </w:r>
      <w:r w:rsidRPr="006D1816">
        <w:rPr>
          <w:sz w:val="24"/>
          <w:szCs w:val="24"/>
        </w:rPr>
        <w:t xml:space="preserve"> Взрослый является своеобразным проводником в мир людей, природы, вещей. Доброе отношение, доверие, чувство защищённости помогают ребёнку войти в мир. Расширяется ориентировка в ближайшем окружении. Знание того, как называются части помещения группы, помогает ребенку выполнять не сложные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объективно-направленный характер.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w:t>
      </w:r>
      <w:r w:rsidRPr="006D1816">
        <w:rPr>
          <w:sz w:val="24"/>
          <w:szCs w:val="24"/>
        </w:rPr>
        <w:lastRenderedPageBreak/>
        <w:t>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Отношения со сверстниками</w:t>
      </w:r>
      <w:r w:rsidRPr="006D1816">
        <w:rPr>
          <w:i/>
          <w:iCs/>
          <w:sz w:val="24"/>
          <w:szCs w:val="24"/>
        </w:rPr>
        <w:t>.</w:t>
      </w:r>
      <w:r w:rsidRPr="006D1816">
        <w:rPr>
          <w:sz w:val="24"/>
          <w:szCs w:val="24"/>
        </w:rPr>
        <w:t xml:space="preserve"> На втором году жизни между детьми сохраняется и развивается тип эмоцианального взаимообщения. Они самостоятельно играют друг с другом в разученные ранее при помощи взрослого игры. Однако опыт взаимодействия у детей не 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протистует против вмешательства в свою игру.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Взаимодействие детей в течение дня возникает, как правило, в предметно-игровой деятельности и самообслуживание только формируются, самостоятельность, заинтересованность в их выполнении следует всячески оберегать. Дети приучаются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лесть в тарелку соседа, не мешать в спальне и т.д.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Деятельность</w:t>
      </w:r>
      <w:r w:rsidRPr="006D1816">
        <w:rPr>
          <w:i/>
          <w:iCs/>
          <w:sz w:val="24"/>
          <w:szCs w:val="24"/>
        </w:rPr>
        <w:t>.</w:t>
      </w:r>
      <w:r w:rsidRPr="006D1816">
        <w:rPr>
          <w:sz w:val="24"/>
          <w:szCs w:val="24"/>
        </w:rPr>
        <w:t xml:space="preserve"> В этот период наиболее интенсивно происходит формирование предметной деятельности. Ребёнок использует предметы по функциональному назначению. Выполняет соотносящиеся действия (с матрёшкой, кубиками-вкладышами), а также процессуальные действия. В 1,5-2 года дети начинают пользоваться предметами-заместителями (палочка-термометр, кубик- мыло и т.п.), к 2 годам - воображаемыми предметами. Ребёнок переходит от элементарной ориентировочной реакции: «Что с этим можно делать?». Объект сосредоточения - как взрослый, так и предметы, их признаки и действия с предметами. В предметной деятельности появляются соотносящие и орудийные действия.</w:t>
      </w:r>
    </w:p>
    <w:p w:rsidR="00AD7FFC" w:rsidRPr="006D1816" w:rsidRDefault="00AD7FFC" w:rsidP="00AD7FFC">
      <w:pPr>
        <w:pStyle w:val="13"/>
        <w:shd w:val="clear" w:color="auto" w:fill="auto"/>
        <w:spacing w:line="276" w:lineRule="auto"/>
        <w:ind w:firstLine="720"/>
        <w:jc w:val="both"/>
        <w:rPr>
          <w:sz w:val="24"/>
          <w:szCs w:val="24"/>
        </w:rPr>
      </w:pPr>
      <w:r w:rsidRPr="006D1816">
        <w:rPr>
          <w:b/>
          <w:bCs/>
          <w:i/>
          <w:iCs/>
          <w:sz w:val="24"/>
          <w:szCs w:val="24"/>
        </w:rPr>
        <w:t>Игровая Деятельность</w:t>
      </w:r>
      <w:r w:rsidRPr="006D1816">
        <w:rPr>
          <w:i/>
          <w:iCs/>
          <w:sz w:val="24"/>
          <w:szCs w:val="24"/>
        </w:rPr>
        <w:t>.</w:t>
      </w:r>
      <w:r w:rsidRPr="006D1816">
        <w:rPr>
          <w:sz w:val="24"/>
          <w:szCs w:val="24"/>
        </w:rPr>
        <w:t xml:space="preserve">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w:t>
      </w:r>
    </w:p>
    <w:p w:rsidR="00AD7FFC" w:rsidRPr="006D1816" w:rsidRDefault="00AD7FFC" w:rsidP="00AD7FFC">
      <w:pPr>
        <w:pStyle w:val="13"/>
        <w:shd w:val="clear" w:color="auto" w:fill="auto"/>
        <w:spacing w:line="276" w:lineRule="auto"/>
        <w:ind w:firstLine="0"/>
        <w:jc w:val="both"/>
        <w:rPr>
          <w:sz w:val="24"/>
          <w:szCs w:val="24"/>
        </w:rPr>
      </w:pPr>
      <w:r w:rsidRPr="006D1816">
        <w:rPr>
          <w:sz w:val="24"/>
          <w:szCs w:val="24"/>
        </w:rPr>
        <w:lastRenderedPageBreak/>
        <w:t>Становление процессуальной игры — одна из главных линий развития детей раннего возраста.</w:t>
      </w:r>
    </w:p>
    <w:p w:rsidR="00AD7FFC" w:rsidRPr="006D1816" w:rsidRDefault="00AD7FFC" w:rsidP="00AD7FFC">
      <w:pPr>
        <w:pStyle w:val="13"/>
        <w:shd w:val="clear" w:color="auto" w:fill="auto"/>
        <w:spacing w:line="276" w:lineRule="auto"/>
        <w:ind w:firstLine="720"/>
        <w:jc w:val="both"/>
        <w:rPr>
          <w:sz w:val="24"/>
          <w:szCs w:val="24"/>
        </w:rPr>
      </w:pPr>
      <w:r w:rsidRPr="006D1816">
        <w:rPr>
          <w:b/>
          <w:bCs/>
          <w:sz w:val="24"/>
          <w:szCs w:val="24"/>
        </w:rPr>
        <w:t>От 2-3 лет.</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 середине третьего года жизни появляются действия с предметами заместителями.</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w:t>
      </w:r>
      <w:r w:rsidRPr="006D1816">
        <w:rPr>
          <w:sz w:val="24"/>
          <w:szCs w:val="24"/>
        </w:rPr>
        <w:lastRenderedPageBreak/>
        <w:t>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AD7FFC" w:rsidRPr="006D1816" w:rsidRDefault="00AD7FFC" w:rsidP="00AD7FFC">
      <w:pPr>
        <w:pStyle w:val="13"/>
        <w:shd w:val="clear" w:color="auto" w:fill="auto"/>
        <w:spacing w:line="276" w:lineRule="auto"/>
        <w:ind w:firstLine="0"/>
        <w:jc w:val="both"/>
        <w:rPr>
          <w:sz w:val="24"/>
          <w:szCs w:val="24"/>
        </w:rPr>
      </w:pPr>
      <w:r w:rsidRPr="006D1816">
        <w:rPr>
          <w:b/>
          <w:bCs/>
          <w:sz w:val="24"/>
          <w:szCs w:val="24"/>
        </w:rPr>
        <w:t xml:space="preserve"> </w:t>
      </w:r>
      <w:r>
        <w:rPr>
          <w:b/>
          <w:bCs/>
          <w:sz w:val="24"/>
          <w:szCs w:val="24"/>
        </w:rPr>
        <w:t>От 3-4 лет</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w:t>
      </w:r>
      <w:r w:rsidRPr="006D1816">
        <w:rPr>
          <w:i/>
          <w:iCs/>
          <w:sz w:val="24"/>
          <w:szCs w:val="24"/>
        </w:rPr>
        <w:t>.</w:t>
      </w:r>
      <w:r w:rsidRPr="006D1816">
        <w:rPr>
          <w:sz w:val="24"/>
          <w:szCs w:val="24"/>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Большое значение для развития мелкой моторики имеет лепка</w:t>
      </w:r>
      <w:r w:rsidRPr="006D1816">
        <w:rPr>
          <w:i/>
          <w:iCs/>
          <w:sz w:val="24"/>
          <w:szCs w:val="24"/>
        </w:rPr>
        <w:t>.</w:t>
      </w:r>
      <w:r w:rsidRPr="006D1816">
        <w:rPr>
          <w:sz w:val="24"/>
          <w:szCs w:val="24"/>
        </w:rPr>
        <w:t xml:space="preserve"> Младшие дошкольники способны под руководством взрослого вылепить простые предметы.</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Известно, что аппликация оказывает положительное влияние на развитие восприятия.</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 этом возрасте детям доступны простейшие виды аппликации.</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6D1816">
        <w:rPr>
          <w:i/>
          <w:iCs/>
          <w:sz w:val="24"/>
          <w:szCs w:val="24"/>
        </w:rPr>
        <w:t>.</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lastRenderedPageBreak/>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Взаимоотношения детей ярко проявляются в игровой деятельности. Они скорее играют рядом, чем активно вступают во взаимодействие</w:t>
      </w:r>
      <w:r w:rsidRPr="006D1816">
        <w:rPr>
          <w:i/>
          <w:iCs/>
          <w:sz w:val="24"/>
          <w:szCs w:val="24"/>
        </w:rPr>
        <w:t>.</w:t>
      </w:r>
      <w:r w:rsidRPr="006D1816">
        <w:rPr>
          <w:sz w:val="24"/>
          <w:szCs w:val="24"/>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6D1816">
        <w:rPr>
          <w:i/>
          <w:iCs/>
          <w:sz w:val="24"/>
          <w:szCs w:val="24"/>
        </w:rPr>
        <w:t>.</w:t>
      </w:r>
    </w:p>
    <w:p w:rsidR="00AD7FFC" w:rsidRPr="006D1816" w:rsidRDefault="00AD7FFC" w:rsidP="00AD7FFC">
      <w:pPr>
        <w:pStyle w:val="13"/>
        <w:shd w:val="clear" w:color="auto" w:fill="auto"/>
        <w:spacing w:line="276" w:lineRule="auto"/>
        <w:ind w:firstLine="720"/>
        <w:jc w:val="both"/>
        <w:rPr>
          <w:sz w:val="24"/>
          <w:szCs w:val="24"/>
        </w:rPr>
      </w:pPr>
      <w:r w:rsidRPr="006D1816">
        <w:rPr>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AD7FFC" w:rsidRPr="006D1816" w:rsidRDefault="00AD7FFC" w:rsidP="00AD7FFC">
      <w:pPr>
        <w:pStyle w:val="13"/>
        <w:shd w:val="clear" w:color="auto" w:fill="auto"/>
        <w:spacing w:line="276" w:lineRule="auto"/>
        <w:ind w:firstLine="0"/>
        <w:jc w:val="both"/>
        <w:rPr>
          <w:sz w:val="24"/>
          <w:szCs w:val="24"/>
        </w:rPr>
      </w:pPr>
    </w:p>
    <w:p w:rsidR="00AD7FFC" w:rsidRPr="00532CA9" w:rsidRDefault="00AD7FFC" w:rsidP="00AD7FFC">
      <w:pPr>
        <w:spacing w:line="276" w:lineRule="auto"/>
        <w:jc w:val="both"/>
        <w:rPr>
          <w:rFonts w:ascii="Times New Roman" w:eastAsia="Times New Roman" w:hAnsi="Times New Roman" w:cs="Times New Roman"/>
          <w:b/>
          <w:bCs/>
          <w:color w:val="auto"/>
        </w:rPr>
      </w:pPr>
      <w:r w:rsidRPr="00532CA9">
        <w:rPr>
          <w:rFonts w:ascii="Times New Roman" w:eastAsia="Times New Roman" w:hAnsi="Times New Roman" w:cs="Times New Roman"/>
          <w:b/>
          <w:bCs/>
          <w:color w:val="auto"/>
        </w:rPr>
        <w:t>1.2.Планируемые результаты освоения Программы</w:t>
      </w:r>
    </w:p>
    <w:p w:rsidR="00AD7FFC" w:rsidRPr="006D1816" w:rsidRDefault="00AD7FFC" w:rsidP="00AD7FFC">
      <w:pPr>
        <w:spacing w:line="276" w:lineRule="auto"/>
        <w:jc w:val="both"/>
        <w:rPr>
          <w:rFonts w:ascii="Times New Roman" w:eastAsia="Times New Roman" w:hAnsi="Times New Roman" w:cs="Times New Roman"/>
          <w:bCs/>
          <w:color w:val="auto"/>
        </w:rPr>
      </w:pPr>
    </w:p>
    <w:p w:rsidR="00AD7FFC" w:rsidRPr="006D1816" w:rsidRDefault="00AD7FFC" w:rsidP="00AD7FFC">
      <w:pPr>
        <w:pStyle w:val="aa"/>
        <w:widowControl/>
        <w:numPr>
          <w:ilvl w:val="0"/>
          <w:numId w:val="64"/>
        </w:numPr>
        <w:autoSpaceDE w:val="0"/>
        <w:autoSpaceDN w:val="0"/>
        <w:adjustRightInd w:val="0"/>
        <w:spacing w:line="276" w:lineRule="auto"/>
        <w:jc w:val="both"/>
        <w:rPr>
          <w:rFonts w:ascii="Times New Roman" w:eastAsiaTheme="minorHAnsi" w:hAnsi="Times New Roman" w:cs="Times New Roman"/>
          <w:color w:val="auto"/>
          <w:lang w:eastAsia="en-US" w:bidi="ar-SA"/>
        </w:rPr>
      </w:pPr>
      <w:r w:rsidRPr="006D1816">
        <w:rPr>
          <w:rFonts w:ascii="Times New Roman" w:eastAsiaTheme="minorHAnsi" w:hAnsi="Times New Roman" w:cs="Times New Roman"/>
          <w:color w:val="auto"/>
          <w:lang w:eastAsia="en-US" w:bidi="ar-SA"/>
        </w:rPr>
        <w:t>проявляет устойчивый интерес к декоративно-прикладному искусству (на-</w:t>
      </w:r>
    </w:p>
    <w:p w:rsidR="00AD7FFC" w:rsidRPr="006D1816" w:rsidRDefault="00AD7FFC" w:rsidP="00AD7FFC">
      <w:pPr>
        <w:widowControl/>
        <w:autoSpaceDE w:val="0"/>
        <w:autoSpaceDN w:val="0"/>
        <w:adjustRightInd w:val="0"/>
        <w:spacing w:line="276" w:lineRule="auto"/>
        <w:ind w:left="709"/>
        <w:jc w:val="both"/>
        <w:rPr>
          <w:rFonts w:ascii="Times New Roman" w:eastAsiaTheme="minorHAnsi" w:hAnsi="Times New Roman" w:cs="Times New Roman"/>
          <w:color w:val="auto"/>
          <w:lang w:eastAsia="en-US" w:bidi="ar-SA"/>
        </w:rPr>
      </w:pPr>
      <w:r w:rsidRPr="006D1816">
        <w:rPr>
          <w:rFonts w:ascii="Times New Roman" w:eastAsiaTheme="minorHAnsi" w:hAnsi="Times New Roman" w:cs="Times New Roman"/>
          <w:color w:val="auto"/>
          <w:lang w:eastAsia="en-US" w:bidi="ar-SA"/>
        </w:rPr>
        <w:t>родной игрушке, посуде, музыкальным инструментам), мелкой пластике, книжной графике;</w:t>
      </w:r>
    </w:p>
    <w:p w:rsidR="00AD7FFC" w:rsidRPr="006D1816" w:rsidRDefault="00AD7FFC" w:rsidP="00AD7FFC">
      <w:pPr>
        <w:pStyle w:val="aa"/>
        <w:widowControl/>
        <w:numPr>
          <w:ilvl w:val="0"/>
          <w:numId w:val="64"/>
        </w:numPr>
        <w:autoSpaceDE w:val="0"/>
        <w:autoSpaceDN w:val="0"/>
        <w:adjustRightInd w:val="0"/>
        <w:spacing w:line="276" w:lineRule="auto"/>
        <w:jc w:val="both"/>
        <w:rPr>
          <w:rFonts w:ascii="Times New Roman" w:eastAsiaTheme="minorHAnsi" w:hAnsi="Times New Roman" w:cs="Times New Roman"/>
          <w:color w:val="auto"/>
          <w:lang w:eastAsia="en-US" w:bidi="ar-SA"/>
        </w:rPr>
      </w:pPr>
      <w:r w:rsidRPr="006D1816">
        <w:rPr>
          <w:rFonts w:ascii="Times New Roman" w:eastAsiaTheme="minorHAnsi" w:hAnsi="Times New Roman" w:cs="Times New Roman"/>
          <w:color w:val="auto"/>
          <w:lang w:eastAsia="en-US" w:bidi="ar-SA"/>
        </w:rPr>
        <w:t>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w:t>
      </w:r>
    </w:p>
    <w:p w:rsidR="00AD7FFC" w:rsidRPr="006D1816" w:rsidRDefault="00AD7FFC" w:rsidP="00AD7FFC">
      <w:pPr>
        <w:pStyle w:val="aa"/>
        <w:widowControl/>
        <w:numPr>
          <w:ilvl w:val="0"/>
          <w:numId w:val="64"/>
        </w:numPr>
        <w:autoSpaceDE w:val="0"/>
        <w:autoSpaceDN w:val="0"/>
        <w:adjustRightInd w:val="0"/>
        <w:spacing w:line="276" w:lineRule="auto"/>
        <w:jc w:val="both"/>
        <w:rPr>
          <w:rFonts w:ascii="Times New Roman" w:eastAsiaTheme="minorHAnsi" w:hAnsi="Times New Roman" w:cs="Times New Roman"/>
          <w:color w:val="auto"/>
          <w:lang w:eastAsia="en-US" w:bidi="ar-SA"/>
        </w:rPr>
      </w:pPr>
      <w:r w:rsidRPr="006D1816">
        <w:rPr>
          <w:rFonts w:ascii="Times New Roman" w:eastAsiaTheme="minorHAnsi" w:hAnsi="Times New Roman" w:cs="Times New Roman"/>
          <w:color w:val="auto"/>
          <w:lang w:eastAsia="en-US" w:bidi="ar-SA"/>
        </w:rPr>
        <w:t>может отображать свои представления и впечатления об окружающем мире в разных видах изобразительной деятельности (</w:t>
      </w:r>
      <w:r w:rsidRPr="006D1816">
        <w:rPr>
          <w:rFonts w:ascii="Times New Roman" w:eastAsiaTheme="minorHAnsi" w:hAnsi="Times New Roman" w:cs="Times New Roman"/>
          <w:i/>
          <w:iCs/>
          <w:color w:val="auto"/>
          <w:lang w:eastAsia="en-US" w:bidi="ar-SA"/>
        </w:rPr>
        <w:t>рисовании, лепке, аппликации</w:t>
      </w:r>
      <w:r w:rsidRPr="006D1816">
        <w:rPr>
          <w:rFonts w:ascii="Times New Roman" w:eastAsiaTheme="minorHAnsi" w:hAnsi="Times New Roman" w:cs="Times New Roman"/>
          <w:color w:val="auto"/>
          <w:lang w:eastAsia="en-US" w:bidi="ar-SA"/>
        </w:rPr>
        <w:t>) и в процессе художественного труда, детского дизайна.</w:t>
      </w:r>
    </w:p>
    <w:p w:rsidR="00AD7FFC" w:rsidRPr="006D1816" w:rsidRDefault="00AD7FFC" w:rsidP="00AD7FFC">
      <w:pPr>
        <w:pStyle w:val="aa"/>
        <w:widowControl/>
        <w:numPr>
          <w:ilvl w:val="0"/>
          <w:numId w:val="64"/>
        </w:numPr>
        <w:autoSpaceDE w:val="0"/>
        <w:autoSpaceDN w:val="0"/>
        <w:adjustRightInd w:val="0"/>
        <w:spacing w:line="276" w:lineRule="auto"/>
        <w:jc w:val="both"/>
        <w:rPr>
          <w:rFonts w:ascii="Times New Roman" w:eastAsiaTheme="minorHAnsi" w:hAnsi="Times New Roman" w:cs="Times New Roman"/>
          <w:color w:val="auto"/>
          <w:lang w:eastAsia="en-US" w:bidi="ar-SA"/>
        </w:rPr>
      </w:pPr>
      <w:r w:rsidRPr="006D1816">
        <w:rPr>
          <w:rFonts w:ascii="Times New Roman" w:eastAsiaTheme="minorHAnsi" w:hAnsi="Times New Roman" w:cs="Times New Roman"/>
          <w:color w:val="auto"/>
          <w:lang w:eastAsia="en-US" w:bidi="ar-SA"/>
        </w:rPr>
        <w:t>создает узнаваемые образы конкретных предметов и явлений окружающего мира; передает обобщенную форму и цвет доступными художественными способами (</w:t>
      </w:r>
      <w:r w:rsidRPr="006D1816">
        <w:rPr>
          <w:rFonts w:ascii="Times New Roman" w:eastAsiaTheme="minorHAnsi" w:hAnsi="Times New Roman" w:cs="Times New Roman"/>
          <w:i/>
          <w:iCs/>
          <w:color w:val="auto"/>
          <w:lang w:eastAsia="en-US" w:bidi="ar-SA"/>
        </w:rPr>
        <w:t>конструктивным, пластическим, комбинированным, модульным, каркасным и др</w:t>
      </w:r>
      <w:r w:rsidRPr="006D1816">
        <w:rPr>
          <w:rFonts w:ascii="Times New Roman" w:eastAsiaTheme="minorHAnsi" w:hAnsi="Times New Roman" w:cs="Times New Roman"/>
          <w:color w:val="auto"/>
          <w:lang w:eastAsia="en-US" w:bidi="ar-SA"/>
        </w:rPr>
        <w:t>.).</w:t>
      </w:r>
    </w:p>
    <w:p w:rsidR="00AD7FFC" w:rsidRPr="006D1816" w:rsidRDefault="00AD7FFC" w:rsidP="00AD7FFC">
      <w:pPr>
        <w:pStyle w:val="aa"/>
        <w:widowControl/>
        <w:numPr>
          <w:ilvl w:val="0"/>
          <w:numId w:val="64"/>
        </w:numPr>
        <w:autoSpaceDE w:val="0"/>
        <w:autoSpaceDN w:val="0"/>
        <w:adjustRightInd w:val="0"/>
        <w:spacing w:line="276" w:lineRule="auto"/>
        <w:jc w:val="both"/>
        <w:rPr>
          <w:rFonts w:ascii="Times New Roman" w:eastAsiaTheme="minorHAnsi" w:hAnsi="Times New Roman" w:cs="Times New Roman"/>
          <w:color w:val="auto"/>
          <w:lang w:eastAsia="en-US" w:bidi="ar-SA"/>
        </w:rPr>
      </w:pPr>
      <w:r w:rsidRPr="006D1816">
        <w:rPr>
          <w:rFonts w:ascii="Times New Roman" w:eastAsiaTheme="minorHAnsi" w:hAnsi="Times New Roman" w:cs="Times New Roman"/>
          <w:color w:val="auto"/>
          <w:lang w:eastAsia="en-US" w:bidi="ar-SA"/>
        </w:rPr>
        <w:t>целенаправленно создает, рассматривает и свободно обыгрывает созданные образы (</w:t>
      </w:r>
      <w:r w:rsidRPr="006D1816">
        <w:rPr>
          <w:rFonts w:ascii="Times New Roman" w:eastAsiaTheme="minorHAnsi" w:hAnsi="Times New Roman" w:cs="Times New Roman"/>
          <w:i/>
          <w:iCs/>
          <w:color w:val="auto"/>
          <w:lang w:eastAsia="en-US" w:bidi="ar-SA"/>
        </w:rPr>
        <w:t>колобок, дорожка, машина, бабочка, цыпленок</w:t>
      </w:r>
      <w:r w:rsidRPr="006D1816">
        <w:rPr>
          <w:rFonts w:ascii="Times New Roman" w:eastAsiaTheme="minorHAnsi" w:hAnsi="Times New Roman" w:cs="Times New Roman"/>
          <w:color w:val="auto"/>
          <w:lang w:eastAsia="en-US" w:bidi="ar-SA"/>
        </w:rPr>
        <w:t>),постройки (</w:t>
      </w:r>
      <w:r w:rsidRPr="006D1816">
        <w:rPr>
          <w:rFonts w:ascii="Times New Roman" w:eastAsiaTheme="minorHAnsi" w:hAnsi="Times New Roman" w:cs="Times New Roman"/>
          <w:i/>
          <w:iCs/>
          <w:color w:val="auto"/>
          <w:lang w:eastAsia="en-US" w:bidi="ar-SA"/>
        </w:rPr>
        <w:t>забор, загородка, мостик, диванчик, стол, домик и др</w:t>
      </w:r>
      <w:r w:rsidRPr="006D1816">
        <w:rPr>
          <w:rFonts w:ascii="Times New Roman" w:eastAsiaTheme="minorHAnsi" w:hAnsi="Times New Roman" w:cs="Times New Roman"/>
          <w:color w:val="auto"/>
          <w:lang w:eastAsia="en-US" w:bidi="ar-SA"/>
        </w:rPr>
        <w:t>.) и композиции (</w:t>
      </w:r>
      <w:r w:rsidRPr="006D1816">
        <w:rPr>
          <w:rFonts w:ascii="Times New Roman" w:eastAsiaTheme="minorHAnsi" w:hAnsi="Times New Roman" w:cs="Times New Roman"/>
          <w:i/>
          <w:iCs/>
          <w:color w:val="auto"/>
          <w:lang w:eastAsia="en-US" w:bidi="ar-SA"/>
        </w:rPr>
        <w:t>колобок на дорожке, кукла в кроватке, солнышко в окошке</w:t>
      </w:r>
      <w:r w:rsidRPr="006D1816">
        <w:rPr>
          <w:rFonts w:ascii="Times New Roman" w:eastAsiaTheme="minorHAnsi" w:hAnsi="Times New Roman" w:cs="Times New Roman"/>
          <w:color w:val="auto"/>
          <w:lang w:eastAsia="en-US" w:bidi="ar-SA"/>
        </w:rPr>
        <w:t>)</w:t>
      </w:r>
    </w:p>
    <w:p w:rsidR="00AD7FFC" w:rsidRDefault="00AD7FFC" w:rsidP="00AD7FFC">
      <w:pPr>
        <w:spacing w:after="150" w:line="276" w:lineRule="auto"/>
        <w:jc w:val="both"/>
        <w:rPr>
          <w:rFonts w:ascii="Times New Roman" w:eastAsia="Times New Roman" w:hAnsi="Times New Roman" w:cs="Times New Roman"/>
          <w:b/>
          <w:bCs/>
          <w:color w:val="auto"/>
        </w:rPr>
      </w:pPr>
    </w:p>
    <w:p w:rsidR="00AD7FFC" w:rsidRPr="008959FB" w:rsidRDefault="00AD7FFC" w:rsidP="00AD7FFC">
      <w:pPr>
        <w:pStyle w:val="aa"/>
        <w:numPr>
          <w:ilvl w:val="1"/>
          <w:numId w:val="133"/>
        </w:numPr>
        <w:spacing w:after="150" w:line="276" w:lineRule="auto"/>
        <w:jc w:val="both"/>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 </w:t>
      </w:r>
      <w:r w:rsidRPr="008959FB">
        <w:rPr>
          <w:rFonts w:ascii="Times New Roman" w:eastAsia="Times New Roman" w:hAnsi="Times New Roman" w:cs="Times New Roman"/>
          <w:b/>
          <w:bCs/>
          <w:color w:val="auto"/>
        </w:rPr>
        <w:t>Методика проведения педагогического мониторинга.</w:t>
      </w:r>
    </w:p>
    <w:p w:rsidR="00AD7FFC" w:rsidRPr="006D1816" w:rsidRDefault="00AD7FFC" w:rsidP="00AD7FFC">
      <w:pPr>
        <w:pStyle w:val="13"/>
        <w:shd w:val="clear" w:color="auto" w:fill="auto"/>
        <w:spacing w:line="276" w:lineRule="auto"/>
        <w:ind w:firstLine="0"/>
        <w:jc w:val="center"/>
        <w:rPr>
          <w:sz w:val="24"/>
          <w:szCs w:val="24"/>
        </w:rPr>
      </w:pPr>
      <w:r w:rsidRPr="006D1816">
        <w:rPr>
          <w:b/>
          <w:bCs/>
          <w:sz w:val="24"/>
          <w:szCs w:val="24"/>
        </w:rPr>
        <w:t>Педагогическая диагностика (мониторинг) художестве</w:t>
      </w:r>
      <w:r>
        <w:rPr>
          <w:b/>
          <w:bCs/>
          <w:sz w:val="24"/>
          <w:szCs w:val="24"/>
        </w:rPr>
        <w:t>нно-творческого развития детей 1</w:t>
      </w:r>
      <w:r w:rsidRPr="006D1816">
        <w:rPr>
          <w:b/>
          <w:bCs/>
          <w:sz w:val="24"/>
          <w:szCs w:val="24"/>
        </w:rPr>
        <w:t>-3лет</w:t>
      </w:r>
    </w:p>
    <w:p w:rsidR="00AD7FFC" w:rsidRPr="00385A0C" w:rsidRDefault="00AD7FFC" w:rsidP="00AD7FFC">
      <w:pPr>
        <w:pStyle w:val="af3"/>
        <w:spacing w:line="276" w:lineRule="auto"/>
        <w:rPr>
          <w:rFonts w:ascii="Times New Roman" w:hAnsi="Times New Roman" w:cs="Times New Roman"/>
        </w:rPr>
      </w:pPr>
      <w:r w:rsidRPr="00385A0C">
        <w:rPr>
          <w:rFonts w:ascii="Times New Roman" w:hAnsi="Times New Roman" w:cs="Times New Roman"/>
          <w:b/>
          <w:bCs/>
        </w:rPr>
        <w:lastRenderedPageBreak/>
        <w:br/>
      </w:r>
      <w:r>
        <w:rPr>
          <w:rFonts w:ascii="Times New Roman" w:hAnsi="Times New Roman" w:cs="Times New Roman"/>
        </w:rPr>
        <w:t xml:space="preserve">            </w:t>
      </w:r>
      <w:r w:rsidRPr="00385A0C">
        <w:rPr>
          <w:rFonts w:ascii="Times New Roman" w:hAnsi="Times New Roman" w:cs="Times New Roman"/>
        </w:rPr>
        <w:t>К трем годам ребенок проявляет заметный интерес к иллюстрациям в детских книжках, к народной игрушке и другим предметам деко</w:t>
      </w:r>
      <w:r w:rsidRPr="00385A0C">
        <w:rPr>
          <w:rFonts w:ascii="Times New Roman" w:hAnsi="Times New Roman" w:cs="Times New Roman"/>
        </w:rPr>
        <w:softHyphen/>
        <w:t>ративно-прикладного искусства (посуда и другие предметы интерьера); понимает, что изображение отличается от реальных предме</w:t>
      </w:r>
      <w:r w:rsidRPr="00385A0C">
        <w:rPr>
          <w:rFonts w:ascii="Times New Roman" w:hAnsi="Times New Roman" w:cs="Times New Roman"/>
        </w:rPr>
        <w:softHyphen/>
        <w:t>тов; охотно экспериментирует с художествен</w:t>
      </w:r>
      <w:r w:rsidRPr="00385A0C">
        <w:rPr>
          <w:rFonts w:ascii="Times New Roman" w:hAnsi="Times New Roman" w:cs="Times New Roman"/>
        </w:rPr>
        <w:softHyphen/>
        <w:t>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w:t>
      </w:r>
      <w:r w:rsidRPr="00385A0C">
        <w:rPr>
          <w:rFonts w:ascii="Times New Roman" w:hAnsi="Times New Roman" w:cs="Times New Roman"/>
        </w:rPr>
        <w:softHyphen/>
        <w:t>щения восприятия, формирования представ</w:t>
      </w:r>
      <w:r w:rsidRPr="00385A0C">
        <w:rPr>
          <w:rFonts w:ascii="Times New Roman" w:hAnsi="Times New Roman" w:cs="Times New Roman"/>
        </w:rPr>
        <w:softHyphen/>
        <w:t>лений об окружающем мире, развития эмоций и интереса к художественной деятельности.</w:t>
      </w:r>
    </w:p>
    <w:p w:rsidR="00AD7FFC" w:rsidRPr="00385A0C" w:rsidRDefault="00AD7FFC" w:rsidP="00AD7FFC">
      <w:pPr>
        <w:pStyle w:val="af3"/>
        <w:spacing w:line="276" w:lineRule="auto"/>
        <w:rPr>
          <w:rFonts w:ascii="Times New Roman" w:hAnsi="Times New Roman" w:cs="Times New Roman"/>
        </w:rPr>
      </w:pPr>
      <w:r>
        <w:rPr>
          <w:rFonts w:ascii="Times New Roman" w:hAnsi="Times New Roman" w:cs="Times New Roman"/>
        </w:rPr>
        <w:t xml:space="preserve">          </w:t>
      </w:r>
      <w:r w:rsidRPr="00385A0C">
        <w:rPr>
          <w:rFonts w:ascii="Times New Roman" w:hAnsi="Times New Roman" w:cs="Times New Roman"/>
        </w:rPr>
        <w:t xml:space="preserve">Может передавать свои представления и впечатления об окружающем мире в разных видах изобразительной деятельности </w:t>
      </w:r>
      <w:r w:rsidRPr="00385A0C">
        <w:rPr>
          <w:rFonts w:ascii="Times New Roman" w:hAnsi="Times New Roman" w:cs="Times New Roman"/>
          <w:i/>
          <w:iCs/>
        </w:rPr>
        <w:t>(рисо</w:t>
      </w:r>
      <w:r w:rsidRPr="00385A0C">
        <w:rPr>
          <w:rFonts w:ascii="Times New Roman" w:hAnsi="Times New Roman" w:cs="Times New Roman"/>
          <w:i/>
          <w:iCs/>
        </w:rPr>
        <w:softHyphen/>
        <w:t>вании, лепке, аппликации).</w:t>
      </w:r>
    </w:p>
    <w:p w:rsidR="00AD7FFC" w:rsidRPr="00385A0C" w:rsidRDefault="00AD7FFC" w:rsidP="00AD7FFC">
      <w:pPr>
        <w:pStyle w:val="af3"/>
        <w:spacing w:line="276" w:lineRule="auto"/>
        <w:rPr>
          <w:rFonts w:ascii="Times New Roman" w:hAnsi="Times New Roman" w:cs="Times New Roman"/>
        </w:rPr>
      </w:pPr>
      <w:r w:rsidRPr="00385A0C">
        <w:rPr>
          <w:rFonts w:ascii="Times New Roman" w:hAnsi="Times New Roman" w:cs="Times New Roman"/>
        </w:rPr>
        <w:t>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w:t>
      </w:r>
      <w:r w:rsidRPr="00385A0C">
        <w:rPr>
          <w:rFonts w:ascii="Times New Roman" w:hAnsi="Times New Roman" w:cs="Times New Roman"/>
        </w:rPr>
        <w:softHyphen/>
        <w:t>ливает сходство между реальными предме</w:t>
      </w:r>
      <w:r w:rsidRPr="00385A0C">
        <w:rPr>
          <w:rFonts w:ascii="Times New Roman" w:hAnsi="Times New Roman" w:cs="Times New Roman"/>
        </w:rPr>
        <w:softHyphen/>
        <w:t>тами и их изображениями.</w:t>
      </w:r>
    </w:p>
    <w:p w:rsidR="00AD7FFC" w:rsidRPr="00385A0C" w:rsidRDefault="00AD7FFC" w:rsidP="00AD7FFC">
      <w:pPr>
        <w:pStyle w:val="af3"/>
        <w:tabs>
          <w:tab w:val="left" w:pos="709"/>
        </w:tabs>
        <w:spacing w:line="276" w:lineRule="auto"/>
        <w:rPr>
          <w:rFonts w:ascii="Times New Roman" w:hAnsi="Times New Roman" w:cs="Times New Roman"/>
        </w:rPr>
      </w:pPr>
      <w:r>
        <w:rPr>
          <w:rFonts w:ascii="Times New Roman" w:hAnsi="Times New Roman" w:cs="Times New Roman"/>
        </w:rPr>
        <w:t xml:space="preserve">           </w:t>
      </w:r>
      <w:r w:rsidRPr="00385A0C">
        <w:rPr>
          <w:rFonts w:ascii="Times New Roman" w:hAnsi="Times New Roman" w:cs="Times New Roman"/>
        </w:rPr>
        <w:t xml:space="preserve">С интересом рассматривает и обыгрывает образы </w:t>
      </w:r>
      <w:r w:rsidRPr="00385A0C">
        <w:rPr>
          <w:rFonts w:ascii="Times New Roman" w:hAnsi="Times New Roman" w:cs="Times New Roman"/>
          <w:i/>
          <w:iCs/>
        </w:rPr>
        <w:t>(колобок, дорожка, машина, жучок,</w:t>
      </w:r>
    </w:p>
    <w:p w:rsidR="00AD7FFC" w:rsidRPr="00385A0C" w:rsidRDefault="00AD7FFC" w:rsidP="00AD7FFC">
      <w:pPr>
        <w:pStyle w:val="af3"/>
        <w:spacing w:line="276" w:lineRule="auto"/>
        <w:rPr>
          <w:rFonts w:ascii="Times New Roman" w:hAnsi="Times New Roman" w:cs="Times New Roman"/>
        </w:rPr>
      </w:pPr>
      <w:r w:rsidRPr="00385A0C">
        <w:rPr>
          <w:rFonts w:ascii="Times New Roman" w:hAnsi="Times New Roman" w:cs="Times New Roman"/>
          <w:i/>
          <w:iCs/>
        </w:rPr>
        <w:t>птичка)</w:t>
      </w:r>
      <w:r w:rsidRPr="00385A0C">
        <w:rPr>
          <w:rFonts w:ascii="Times New Roman" w:hAnsi="Times New Roman" w:cs="Times New Roman"/>
        </w:rPr>
        <w:t xml:space="preserve"> и композиции </w:t>
      </w:r>
      <w:r w:rsidRPr="00385A0C">
        <w:rPr>
          <w:rFonts w:ascii="Times New Roman" w:hAnsi="Times New Roman" w:cs="Times New Roman"/>
          <w:i/>
          <w:iCs/>
        </w:rPr>
        <w:t>(колобок на дорожке, кукла в кроватке, солнышко в окошке).</w:t>
      </w:r>
    </w:p>
    <w:p w:rsidR="00AD7FFC" w:rsidRPr="00385A0C" w:rsidRDefault="00AD7FFC" w:rsidP="00AD7FFC">
      <w:pPr>
        <w:pStyle w:val="af3"/>
        <w:spacing w:line="276" w:lineRule="auto"/>
        <w:rPr>
          <w:rFonts w:ascii="Times New Roman" w:hAnsi="Times New Roman" w:cs="Times New Roman"/>
        </w:rPr>
      </w:pPr>
      <w:r w:rsidRPr="00385A0C">
        <w:rPr>
          <w:rFonts w:ascii="Times New Roman" w:hAnsi="Times New Roman" w:cs="Times New Roman"/>
          <w:b/>
          <w:bCs/>
          <w:i/>
          <w:iCs/>
        </w:rPr>
        <w:t>Высокий уровень -</w:t>
      </w:r>
      <w:r w:rsidRPr="00385A0C">
        <w:rPr>
          <w:rFonts w:ascii="Times New Roman" w:hAnsi="Times New Roman" w:cs="Times New Roman"/>
        </w:rPr>
        <w:t xml:space="preserve"> в рисовании, лепке, аппликации, конструировании ребенок увлеченно и с интересом создает изображе</w:t>
      </w:r>
      <w:r w:rsidRPr="00385A0C">
        <w:rPr>
          <w:rFonts w:ascii="Times New Roman" w:hAnsi="Times New Roman" w:cs="Times New Roman"/>
        </w:rPr>
        <w:softHyphen/>
        <w:t>ния и при этом выражает свое отношение к ним; с увлечением рассматривает книжные иллюстрации и предметы декоративно-при</w:t>
      </w:r>
      <w:r w:rsidRPr="00385A0C">
        <w:rPr>
          <w:rFonts w:ascii="Times New Roman" w:hAnsi="Times New Roman" w:cs="Times New Roman"/>
        </w:rPr>
        <w:softHyphen/>
        <w:t>кладного искусства; замечает красивое в природе, искусстве и в быту (в игрушках, одежде, упаковке и др.).</w:t>
      </w:r>
    </w:p>
    <w:p w:rsidR="00AD7FFC" w:rsidRPr="00385A0C" w:rsidRDefault="00AD7FFC" w:rsidP="00AD7FFC">
      <w:pPr>
        <w:pStyle w:val="af3"/>
        <w:spacing w:line="276" w:lineRule="auto"/>
        <w:rPr>
          <w:rFonts w:ascii="Times New Roman" w:hAnsi="Times New Roman" w:cs="Times New Roman"/>
        </w:rPr>
      </w:pPr>
      <w:r w:rsidRPr="00385A0C">
        <w:rPr>
          <w:rFonts w:ascii="Times New Roman" w:hAnsi="Times New Roman" w:cs="Times New Roman"/>
          <w:b/>
          <w:bCs/>
          <w:i/>
          <w:iCs/>
        </w:rPr>
        <w:t>Средний уровень -</w:t>
      </w:r>
      <w:r w:rsidRPr="00385A0C">
        <w:rPr>
          <w:rFonts w:ascii="Times New Roman" w:hAnsi="Times New Roman" w:cs="Times New Roman"/>
        </w:rPr>
        <w:t xml:space="preserve"> в разных видах изобра</w:t>
      </w:r>
      <w:r w:rsidRPr="00385A0C">
        <w:rPr>
          <w:rFonts w:ascii="Times New Roman" w:hAnsi="Times New Roman" w:cs="Times New Roman"/>
        </w:rPr>
        <w:softHyphen/>
        <w:t>зительной деятельности ребенок обычно сле</w:t>
      </w:r>
      <w:r w:rsidRPr="00385A0C">
        <w:rPr>
          <w:rFonts w:ascii="Times New Roman" w:hAnsi="Times New Roman" w:cs="Times New Roman"/>
        </w:rPr>
        <w:softHyphen/>
        <w:t>дует образцу, действует по подражанию, моти</w:t>
      </w:r>
      <w:r w:rsidRPr="00385A0C">
        <w:rPr>
          <w:rFonts w:ascii="Times New Roman" w:hAnsi="Times New Roman" w:cs="Times New Roman"/>
        </w:rPr>
        <w:softHyphen/>
        <w:t>вирует свою неуверенность неумением; но при поддержке взрослого включается в дея</w:t>
      </w:r>
      <w:r w:rsidRPr="00385A0C">
        <w:rPr>
          <w:rFonts w:ascii="Times New Roman" w:hAnsi="Times New Roman" w:cs="Times New Roman"/>
        </w:rPr>
        <w:softHyphen/>
        <w:t>тельность и охотно соглашается рассматривать иллюстрации, рисовать, лепить, делать аппли</w:t>
      </w:r>
      <w:r w:rsidRPr="00385A0C">
        <w:rPr>
          <w:rFonts w:ascii="Times New Roman" w:hAnsi="Times New Roman" w:cs="Times New Roman"/>
        </w:rPr>
        <w:softHyphen/>
        <w:t>кации и конструировать вместе со взрослым.</w:t>
      </w:r>
    </w:p>
    <w:p w:rsidR="00AD7FFC" w:rsidRPr="00385A0C" w:rsidRDefault="00AD7FFC" w:rsidP="00AD7FFC">
      <w:pPr>
        <w:pStyle w:val="af3"/>
        <w:spacing w:line="276" w:lineRule="auto"/>
        <w:rPr>
          <w:rFonts w:ascii="Times New Roman" w:hAnsi="Times New Roman" w:cs="Times New Roman"/>
        </w:rPr>
      </w:pPr>
      <w:r w:rsidRPr="00385A0C">
        <w:rPr>
          <w:rFonts w:ascii="Times New Roman" w:hAnsi="Times New Roman" w:cs="Times New Roman"/>
          <w:b/>
          <w:bCs/>
          <w:i/>
          <w:iCs/>
        </w:rPr>
        <w:t>Низкий уровень -</w:t>
      </w:r>
      <w:r w:rsidRPr="00385A0C">
        <w:rPr>
          <w:rFonts w:ascii="Times New Roman" w:hAnsi="Times New Roman" w:cs="Times New Roman"/>
        </w:rPr>
        <w:t xml:space="preserve"> ребенок не проявляет заметного интереса к изобразительной дея</w:t>
      </w:r>
      <w:r w:rsidRPr="00385A0C">
        <w:rPr>
          <w:rFonts w:ascii="Times New Roman" w:hAnsi="Times New Roman" w:cs="Times New Roman"/>
        </w:rPr>
        <w:softHyphen/>
        <w:t>тельности; в совместной деятельности с другим человеком (взрослым, старшим ребенком) или по подражанию создает схе</w:t>
      </w:r>
      <w:r w:rsidRPr="00385A0C">
        <w:rPr>
          <w:rFonts w:ascii="Times New Roman" w:hAnsi="Times New Roman" w:cs="Times New Roman"/>
        </w:rPr>
        <w:softHyphen/>
        <w:t>матичное изображение, но не выражает свое отношение к нему.</w:t>
      </w:r>
    </w:p>
    <w:p w:rsidR="00AD7FFC" w:rsidRPr="00385A0C" w:rsidRDefault="00AD7FFC" w:rsidP="00AD7FFC">
      <w:pPr>
        <w:pStyle w:val="af3"/>
        <w:rPr>
          <w:rFonts w:ascii="Times New Roman" w:hAnsi="Times New Roman" w:cs="Times New Roman"/>
        </w:rPr>
      </w:pPr>
    </w:p>
    <w:p w:rsidR="00AD7FFC" w:rsidRDefault="00AD7FFC" w:rsidP="00AD7FFC">
      <w:pPr>
        <w:pStyle w:val="13"/>
        <w:shd w:val="clear" w:color="auto" w:fill="auto"/>
        <w:spacing w:line="276" w:lineRule="auto"/>
        <w:ind w:firstLine="0"/>
        <w:jc w:val="center"/>
        <w:rPr>
          <w:b/>
          <w:bCs/>
          <w:sz w:val="24"/>
          <w:szCs w:val="24"/>
        </w:rPr>
      </w:pPr>
      <w:r w:rsidRPr="006D1816">
        <w:rPr>
          <w:b/>
          <w:bCs/>
          <w:sz w:val="24"/>
          <w:szCs w:val="24"/>
        </w:rPr>
        <w:t>Педагогическая диагностика (мониторинг)</w:t>
      </w:r>
      <w:r w:rsidRPr="006D1816">
        <w:rPr>
          <w:b/>
          <w:bCs/>
          <w:sz w:val="24"/>
          <w:szCs w:val="24"/>
        </w:rPr>
        <w:br/>
        <w:t>художественно-творческого развития детей 3-4 лет</w:t>
      </w:r>
    </w:p>
    <w:p w:rsidR="00AD7FFC" w:rsidRDefault="00AD7FFC" w:rsidP="00AD7FFC">
      <w:pPr>
        <w:pStyle w:val="af3"/>
        <w:rPr>
          <w:rFonts w:ascii="Times New Roman" w:eastAsia="Arial" w:hAnsi="Times New Roman" w:cs="Times New Roman"/>
          <w:color w:val="231F20"/>
          <w:lang w:eastAsia="en-US" w:bidi="ar-SA"/>
        </w:rPr>
      </w:pPr>
    </w:p>
    <w:p w:rsidR="00AD7FFC" w:rsidRPr="00385A0C" w:rsidRDefault="00AD7FFC" w:rsidP="00AD7FFC">
      <w:pPr>
        <w:pStyle w:val="af3"/>
        <w:rPr>
          <w:rFonts w:ascii="Times New Roman" w:hAnsi="Times New Roman" w:cs="Times New Roman"/>
        </w:rPr>
      </w:pPr>
      <w:r>
        <w:rPr>
          <w:rFonts w:ascii="Times New Roman" w:eastAsia="Arial" w:hAnsi="Times New Roman" w:cs="Times New Roman"/>
          <w:color w:val="231F20"/>
          <w:lang w:eastAsia="en-US" w:bidi="ar-SA"/>
        </w:rPr>
        <w:t xml:space="preserve">           </w:t>
      </w:r>
      <w:r w:rsidRPr="00385A0C">
        <w:rPr>
          <w:rFonts w:ascii="Times New Roman" w:hAnsi="Times New Roman" w:cs="Times New Roman"/>
        </w:rPr>
        <w:t>К 4 годам ребенок проявляет устойчивый ин</w:t>
      </w:r>
      <w:r w:rsidRPr="00385A0C">
        <w:rPr>
          <w:rFonts w:ascii="Times New Roman" w:hAnsi="Times New Roman" w:cs="Times New Roman"/>
        </w:rPr>
        <w:softHyphen/>
        <w:t>терес к декоративно-прикладному искусству (на</w:t>
      </w:r>
      <w:r w:rsidRPr="00385A0C">
        <w:rPr>
          <w:rFonts w:ascii="Times New Roman" w:hAnsi="Times New Roman" w:cs="Times New Roman"/>
        </w:rPr>
        <w:softHyphen/>
        <w:t>родной игрушке, посуде, музыкальным инстру</w:t>
      </w:r>
      <w:r w:rsidRPr="00385A0C">
        <w:rPr>
          <w:rFonts w:ascii="Times New Roman" w:hAnsi="Times New Roman" w:cs="Times New Roman"/>
        </w:rPr>
        <w:softHyphen/>
        <w:t>ментам), мелкой пластике, книжной графике; владеет способами зрительного и тактильного обследования различных объектов для обога</w:t>
      </w:r>
      <w:r w:rsidRPr="00385A0C">
        <w:rPr>
          <w:rFonts w:ascii="Times New Roman" w:hAnsi="Times New Roman" w:cs="Times New Roman"/>
        </w:rPr>
        <w:softHyphen/>
        <w:t>щения восприятия; с увлечением занимается лепкой и рисованием; проявляет интерес к изоб</w:t>
      </w:r>
      <w:r w:rsidRPr="00385A0C">
        <w:rPr>
          <w:rFonts w:ascii="Times New Roman" w:hAnsi="Times New Roman" w:cs="Times New Roman"/>
        </w:rPr>
        <w:softHyphen/>
        <w:t>разительной деятельности взрослых.</w:t>
      </w:r>
    </w:p>
    <w:p w:rsidR="00AD7FFC" w:rsidRPr="00385A0C" w:rsidRDefault="00AD7FFC" w:rsidP="00AD7FFC">
      <w:pPr>
        <w:pStyle w:val="af3"/>
        <w:tabs>
          <w:tab w:val="left" w:pos="709"/>
        </w:tabs>
        <w:rPr>
          <w:rFonts w:ascii="Times New Roman" w:hAnsi="Times New Roman" w:cs="Times New Roman"/>
        </w:rPr>
      </w:pPr>
      <w:r>
        <w:rPr>
          <w:rFonts w:ascii="Times New Roman" w:hAnsi="Times New Roman" w:cs="Times New Roman"/>
        </w:rPr>
        <w:t xml:space="preserve">          </w:t>
      </w:r>
      <w:r w:rsidRPr="00385A0C">
        <w:rPr>
          <w:rFonts w:ascii="Times New Roman" w:hAnsi="Times New Roman" w:cs="Times New Roman"/>
        </w:rPr>
        <w:t>Может отображать свои представления и впечатления об окружающем мире в разных ви</w:t>
      </w:r>
      <w:r w:rsidRPr="00385A0C">
        <w:rPr>
          <w:rFonts w:ascii="Times New Roman" w:hAnsi="Times New Roman" w:cs="Times New Roman"/>
        </w:rPr>
        <w:softHyphen/>
        <w:t xml:space="preserve">дах изобразительной деятельности </w:t>
      </w:r>
      <w:r w:rsidRPr="00385A0C">
        <w:rPr>
          <w:rFonts w:ascii="Times New Roman" w:hAnsi="Times New Roman" w:cs="Times New Roman"/>
          <w:i/>
          <w:iCs/>
        </w:rPr>
        <w:t>(рисовании, лепке, аппликации)</w:t>
      </w:r>
      <w:r w:rsidRPr="00385A0C">
        <w:rPr>
          <w:rFonts w:ascii="Times New Roman" w:hAnsi="Times New Roman" w:cs="Times New Roman"/>
        </w:rPr>
        <w:t xml:space="preserve"> и в процессе художе</w:t>
      </w:r>
      <w:r w:rsidRPr="00385A0C">
        <w:rPr>
          <w:rFonts w:ascii="Times New Roman" w:hAnsi="Times New Roman" w:cs="Times New Roman"/>
        </w:rPr>
        <w:softHyphen/>
        <w:t>ственного труда, детского дизайна.</w:t>
      </w:r>
    </w:p>
    <w:p w:rsidR="00AD7FFC" w:rsidRPr="00385A0C" w:rsidRDefault="00AD7FFC" w:rsidP="00AD7FFC">
      <w:pPr>
        <w:pStyle w:val="af3"/>
        <w:rPr>
          <w:rFonts w:ascii="Times New Roman" w:hAnsi="Times New Roman" w:cs="Times New Roman"/>
        </w:rPr>
      </w:pPr>
      <w:r>
        <w:rPr>
          <w:rFonts w:ascii="Times New Roman" w:hAnsi="Times New Roman" w:cs="Times New Roman"/>
        </w:rPr>
        <w:t xml:space="preserve">          </w:t>
      </w:r>
      <w:r w:rsidRPr="00385A0C">
        <w:rPr>
          <w:rFonts w:ascii="Times New Roman" w:hAnsi="Times New Roman" w:cs="Times New Roman"/>
        </w:rPr>
        <w:t>Создает узнаваемые образы конкретных предметов и явлений окружающего мира; пе</w:t>
      </w:r>
      <w:r w:rsidRPr="00385A0C">
        <w:rPr>
          <w:rFonts w:ascii="Times New Roman" w:hAnsi="Times New Roman" w:cs="Times New Roman"/>
        </w:rPr>
        <w:softHyphen/>
        <w:t>редает обобщенную форму и цвет доступны</w:t>
      </w:r>
      <w:r w:rsidRPr="00385A0C">
        <w:rPr>
          <w:rFonts w:ascii="Times New Roman" w:hAnsi="Times New Roman" w:cs="Times New Roman"/>
        </w:rPr>
        <w:softHyphen/>
        <w:t xml:space="preserve">ми художественными способами </w:t>
      </w:r>
      <w:r w:rsidRPr="00385A0C">
        <w:rPr>
          <w:rFonts w:ascii="Times New Roman" w:hAnsi="Times New Roman" w:cs="Times New Roman"/>
          <w:i/>
          <w:iCs/>
        </w:rPr>
        <w:t>(конструк</w:t>
      </w:r>
      <w:r w:rsidRPr="00385A0C">
        <w:rPr>
          <w:rFonts w:ascii="Times New Roman" w:hAnsi="Times New Roman" w:cs="Times New Roman"/>
          <w:i/>
          <w:iCs/>
        </w:rPr>
        <w:softHyphen/>
        <w:t>тивным, пластическим, комбинированным, модульным, каркасным и др.).</w:t>
      </w:r>
    </w:p>
    <w:p w:rsidR="00AD7FFC" w:rsidRPr="00385A0C" w:rsidRDefault="00AD7FFC" w:rsidP="00AD7FFC">
      <w:pPr>
        <w:pStyle w:val="af3"/>
        <w:tabs>
          <w:tab w:val="left" w:pos="709"/>
        </w:tabs>
        <w:rPr>
          <w:rFonts w:ascii="Times New Roman" w:hAnsi="Times New Roman" w:cs="Times New Roman"/>
        </w:rPr>
      </w:pPr>
      <w:r>
        <w:rPr>
          <w:rFonts w:ascii="Times New Roman" w:hAnsi="Times New Roman" w:cs="Times New Roman"/>
        </w:rPr>
        <w:t xml:space="preserve">          </w:t>
      </w:r>
      <w:r w:rsidRPr="00385A0C">
        <w:rPr>
          <w:rFonts w:ascii="Times New Roman" w:hAnsi="Times New Roman" w:cs="Times New Roman"/>
        </w:rPr>
        <w:t xml:space="preserve">Целенаправленно создает, рассматривает и свободно обыгрывает созданные образы </w:t>
      </w:r>
      <w:r w:rsidRPr="00385A0C">
        <w:rPr>
          <w:rFonts w:ascii="Times New Roman" w:hAnsi="Times New Roman" w:cs="Times New Roman"/>
          <w:i/>
          <w:iCs/>
        </w:rPr>
        <w:t>(ко</w:t>
      </w:r>
      <w:r w:rsidRPr="00385A0C">
        <w:rPr>
          <w:rFonts w:ascii="Times New Roman" w:hAnsi="Times New Roman" w:cs="Times New Roman"/>
          <w:i/>
          <w:iCs/>
        </w:rPr>
        <w:softHyphen/>
        <w:t xml:space="preserve">лобок, дорожка, машина, бабочка, цыпленок), </w:t>
      </w:r>
      <w:r w:rsidRPr="00385A0C">
        <w:rPr>
          <w:rFonts w:ascii="Times New Roman" w:hAnsi="Times New Roman" w:cs="Times New Roman"/>
        </w:rPr>
        <w:t xml:space="preserve">постройки </w:t>
      </w:r>
      <w:r w:rsidRPr="00385A0C">
        <w:rPr>
          <w:rFonts w:ascii="Times New Roman" w:hAnsi="Times New Roman" w:cs="Times New Roman"/>
          <w:i/>
          <w:iCs/>
        </w:rPr>
        <w:t xml:space="preserve">(забор, загородка, мостик, </w:t>
      </w:r>
      <w:r w:rsidRPr="00385A0C">
        <w:rPr>
          <w:rFonts w:ascii="Times New Roman" w:hAnsi="Times New Roman" w:cs="Times New Roman"/>
          <w:i/>
          <w:iCs/>
        </w:rPr>
        <w:lastRenderedPageBreak/>
        <w:t>диван</w:t>
      </w:r>
      <w:r w:rsidRPr="00385A0C">
        <w:rPr>
          <w:rFonts w:ascii="Times New Roman" w:hAnsi="Times New Roman" w:cs="Times New Roman"/>
          <w:i/>
          <w:iCs/>
        </w:rPr>
        <w:softHyphen/>
        <w:t>чик, стол, домик и др.)</w:t>
      </w:r>
      <w:r w:rsidRPr="00385A0C">
        <w:rPr>
          <w:rFonts w:ascii="Times New Roman" w:hAnsi="Times New Roman" w:cs="Times New Roman"/>
        </w:rPr>
        <w:t xml:space="preserve"> и композиции </w:t>
      </w:r>
      <w:r w:rsidRPr="00385A0C">
        <w:rPr>
          <w:rFonts w:ascii="Times New Roman" w:hAnsi="Times New Roman" w:cs="Times New Roman"/>
          <w:i/>
          <w:iCs/>
        </w:rPr>
        <w:t>(колобок на дорожке, кукла в кроватке, солнышко в окошке).</w:t>
      </w:r>
    </w:p>
    <w:p w:rsidR="00AD7FFC" w:rsidRPr="00385A0C" w:rsidRDefault="00AD7FFC" w:rsidP="00AD7FFC">
      <w:pPr>
        <w:pStyle w:val="af3"/>
        <w:rPr>
          <w:rFonts w:ascii="Times New Roman" w:hAnsi="Times New Roman" w:cs="Times New Roman"/>
        </w:rPr>
      </w:pPr>
      <w:r w:rsidRPr="00385A0C">
        <w:rPr>
          <w:rFonts w:ascii="Times New Roman" w:hAnsi="Times New Roman" w:cs="Times New Roman"/>
          <w:b/>
          <w:bCs/>
          <w:i/>
          <w:iCs/>
        </w:rPr>
        <w:t>Высокий уровень</w:t>
      </w:r>
      <w:r w:rsidRPr="00385A0C">
        <w:rPr>
          <w:rFonts w:ascii="Times New Roman" w:hAnsi="Times New Roman" w:cs="Times New Roman"/>
        </w:rPr>
        <w:t xml:space="preserve"> - в рисовании, лепке, ап</w:t>
      </w:r>
      <w:r w:rsidRPr="00385A0C">
        <w:rPr>
          <w:rFonts w:ascii="Times New Roman" w:hAnsi="Times New Roman" w:cs="Times New Roman"/>
        </w:rPr>
        <w:softHyphen/>
        <w:t>пликации, а также в процессе художественного труда и конструирования ребенок охотно и с интересом выражает собственные представ</w:t>
      </w:r>
      <w:r w:rsidRPr="00385A0C">
        <w:rPr>
          <w:rFonts w:ascii="Times New Roman" w:hAnsi="Times New Roman" w:cs="Times New Roman"/>
        </w:rPr>
        <w:softHyphen/>
        <w:t>ления и впечатления об окружающем мире: создает эмоционально выразительные обра</w:t>
      </w:r>
      <w:r w:rsidRPr="00385A0C">
        <w:rPr>
          <w:rFonts w:ascii="Times New Roman" w:hAnsi="Times New Roman" w:cs="Times New Roman"/>
        </w:rPr>
        <w:softHyphen/>
        <w:t>зы и выражает свое отношение к ним; с увле</w:t>
      </w:r>
      <w:r w:rsidRPr="00385A0C">
        <w:rPr>
          <w:rFonts w:ascii="Times New Roman" w:hAnsi="Times New Roman" w:cs="Times New Roman"/>
        </w:rPr>
        <w:softHyphen/>
        <w:t>чением рассматривает книжные иллюстра</w:t>
      </w:r>
      <w:r w:rsidRPr="00385A0C">
        <w:rPr>
          <w:rFonts w:ascii="Times New Roman" w:hAnsi="Times New Roman" w:cs="Times New Roman"/>
        </w:rPr>
        <w:softHyphen/>
        <w:t>ции и предметы декоративно-прикладного искусства; замечает красивое в природе, ис</w:t>
      </w:r>
      <w:r w:rsidRPr="00385A0C">
        <w:rPr>
          <w:rFonts w:ascii="Times New Roman" w:hAnsi="Times New Roman" w:cs="Times New Roman"/>
        </w:rPr>
        <w:softHyphen/>
        <w:t>кусстве и в быту (в игрушках, одежде, упаковке и др.);</w:t>
      </w:r>
    </w:p>
    <w:p w:rsidR="00AD7FFC" w:rsidRPr="00385A0C" w:rsidRDefault="00AD7FFC" w:rsidP="00AD7FFC">
      <w:pPr>
        <w:pStyle w:val="af3"/>
        <w:rPr>
          <w:rFonts w:ascii="Times New Roman" w:hAnsi="Times New Roman" w:cs="Times New Roman"/>
        </w:rPr>
      </w:pPr>
      <w:r w:rsidRPr="00385A0C">
        <w:rPr>
          <w:rFonts w:ascii="Times New Roman" w:hAnsi="Times New Roman" w:cs="Times New Roman"/>
          <w:b/>
          <w:bCs/>
          <w:i/>
          <w:iCs/>
        </w:rPr>
        <w:t>Средний уровень -</w:t>
      </w:r>
      <w:r w:rsidRPr="00385A0C">
        <w:rPr>
          <w:rFonts w:ascii="Times New Roman" w:hAnsi="Times New Roman" w:cs="Times New Roman"/>
        </w:rPr>
        <w:t xml:space="preserve"> в разных видах изоб</w:t>
      </w:r>
      <w:r w:rsidRPr="00385A0C">
        <w:rPr>
          <w:rFonts w:ascii="Times New Roman" w:hAnsi="Times New Roman" w:cs="Times New Roman"/>
        </w:rPr>
        <w:softHyphen/>
        <w:t>разительной деятельности ребенок обычно следует образцу, действует по подражанию, мо</w:t>
      </w:r>
      <w:r w:rsidRPr="00385A0C">
        <w:rPr>
          <w:rFonts w:ascii="Times New Roman" w:hAnsi="Times New Roman" w:cs="Times New Roman"/>
        </w:rPr>
        <w:softHyphen/>
        <w:t>тивирует свою неуверенность неумением; но при поддержке взрослого включается в дея</w:t>
      </w:r>
      <w:r w:rsidRPr="00385A0C">
        <w:rPr>
          <w:rFonts w:ascii="Times New Roman" w:hAnsi="Times New Roman" w:cs="Times New Roman"/>
        </w:rPr>
        <w:softHyphen/>
        <w:t>тельность и охотно соглашается рассматривать иллюстрации, рисовать, лепить, делать аппли</w:t>
      </w:r>
      <w:r w:rsidRPr="00385A0C">
        <w:rPr>
          <w:rFonts w:ascii="Times New Roman" w:hAnsi="Times New Roman" w:cs="Times New Roman"/>
        </w:rPr>
        <w:softHyphen/>
        <w:t>кации и конструировать вместе со взрослым или более умелым ребенком;</w:t>
      </w:r>
    </w:p>
    <w:p w:rsidR="00AD7FFC" w:rsidRPr="00385A0C" w:rsidRDefault="00AD7FFC" w:rsidP="00AD7FFC">
      <w:pPr>
        <w:pStyle w:val="af3"/>
        <w:rPr>
          <w:rFonts w:ascii="Times New Roman" w:hAnsi="Times New Roman" w:cs="Times New Roman"/>
        </w:rPr>
      </w:pPr>
      <w:r w:rsidRPr="00385A0C">
        <w:rPr>
          <w:rFonts w:ascii="Times New Roman" w:hAnsi="Times New Roman" w:cs="Times New Roman"/>
          <w:b/>
          <w:bCs/>
          <w:i/>
          <w:iCs/>
        </w:rPr>
        <w:t>Низкий уровень -</w:t>
      </w:r>
      <w:r w:rsidRPr="00385A0C">
        <w:rPr>
          <w:rFonts w:ascii="Times New Roman" w:hAnsi="Times New Roman" w:cs="Times New Roman"/>
        </w:rPr>
        <w:t xml:space="preserve"> ребенок не проявляет за</w:t>
      </w:r>
      <w:r w:rsidRPr="00385A0C">
        <w:rPr>
          <w:rFonts w:ascii="Times New Roman" w:hAnsi="Times New Roman" w:cs="Times New Roman"/>
        </w:rPr>
        <w:softHyphen/>
        <w:t>метного интереса к изобразительной дея</w:t>
      </w:r>
      <w:r w:rsidRPr="00385A0C">
        <w:rPr>
          <w:rFonts w:ascii="Times New Roman" w:hAnsi="Times New Roman" w:cs="Times New Roman"/>
        </w:rPr>
        <w:softHyphen/>
        <w:t>тельности; создает схематичное изображе</w:t>
      </w:r>
      <w:r w:rsidRPr="00385A0C">
        <w:rPr>
          <w:rFonts w:ascii="Times New Roman" w:hAnsi="Times New Roman" w:cs="Times New Roman"/>
        </w:rPr>
        <w:softHyphen/>
        <w:t>ние по образцу; не выражает свое отношение к ее процессу и результату.</w:t>
      </w: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pStyle w:val="aa"/>
        <w:numPr>
          <w:ilvl w:val="0"/>
          <w:numId w:val="133"/>
        </w:num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b/>
          <w:color w:val="auto"/>
        </w:rPr>
        <w:t>Содержательный  раздел</w:t>
      </w:r>
    </w:p>
    <w:p w:rsidR="00AD7FFC" w:rsidRPr="00385A0C" w:rsidRDefault="00AD7FFC" w:rsidP="00AD7FFC">
      <w:pPr>
        <w:spacing w:line="276"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2.1.</w:t>
      </w:r>
      <w:r w:rsidRPr="00385A0C">
        <w:rPr>
          <w:rFonts w:ascii="Times New Roman" w:eastAsia="Times New Roman" w:hAnsi="Times New Roman" w:cs="Times New Roman"/>
          <w:color w:val="auto"/>
        </w:rPr>
        <w:t xml:space="preserve">Описание образовательной деятельности </w:t>
      </w:r>
    </w:p>
    <w:p w:rsidR="00AD7FFC" w:rsidRPr="006D1816" w:rsidRDefault="00AD7FFC" w:rsidP="00AD7FFC">
      <w:pPr>
        <w:pStyle w:val="aa"/>
        <w:spacing w:before="100" w:beforeAutospacing="1" w:after="100" w:afterAutospacing="1" w:line="276" w:lineRule="auto"/>
        <w:ind w:left="1080"/>
        <w:jc w:val="center"/>
        <w:rPr>
          <w:rFonts w:ascii="Times New Roman" w:hAnsi="Times New Roman" w:cs="Times New Roman"/>
          <w:b/>
        </w:rPr>
      </w:pPr>
      <w:r>
        <w:rPr>
          <w:rFonts w:ascii="Times New Roman" w:hAnsi="Times New Roman" w:cs="Times New Roman"/>
          <w:b/>
        </w:rPr>
        <w:t>Г</w:t>
      </w:r>
      <w:r w:rsidRPr="006D1816">
        <w:rPr>
          <w:rFonts w:ascii="Times New Roman" w:hAnsi="Times New Roman" w:cs="Times New Roman"/>
          <w:b/>
        </w:rPr>
        <w:t>руппа раннего возраста</w:t>
      </w:r>
    </w:p>
    <w:p w:rsidR="00AD7FFC" w:rsidRPr="00385A0C" w:rsidRDefault="00AD7FFC" w:rsidP="00AD7FFC">
      <w:pPr>
        <w:pStyle w:val="af3"/>
        <w:spacing w:line="276" w:lineRule="auto"/>
        <w:ind w:firstLine="708"/>
        <w:jc w:val="both"/>
        <w:rPr>
          <w:rFonts w:ascii="Times New Roman" w:hAnsi="Times New Roman" w:cs="Times New Roman"/>
        </w:rPr>
      </w:pPr>
      <w:r w:rsidRPr="00385A0C">
        <w:rPr>
          <w:rFonts w:ascii="Times New Roman" w:hAnsi="Times New Roman" w:cs="Times New Roman"/>
        </w:rPr>
        <w:t>Содержание образовательной работы подробно описаны в  Парциальной программе худо</w:t>
      </w:r>
      <w:r w:rsidRPr="00385A0C">
        <w:rPr>
          <w:rFonts w:ascii="Times New Roman" w:hAnsi="Times New Roman" w:cs="Times New Roman"/>
        </w:rPr>
        <w:softHyphen/>
        <w:t>жественно-эстетического развития детей 2-7 лет в изобразитель</w:t>
      </w:r>
      <w:r w:rsidRPr="00385A0C">
        <w:rPr>
          <w:rFonts w:ascii="Times New Roman" w:hAnsi="Times New Roman" w:cs="Times New Roman"/>
        </w:rPr>
        <w:softHyphen/>
        <w:t xml:space="preserve">ной деятельности (формирование </w:t>
      </w:r>
      <w:r>
        <w:rPr>
          <w:rFonts w:ascii="Times New Roman" w:hAnsi="Times New Roman" w:cs="Times New Roman"/>
        </w:rPr>
        <w:t>эстетического отношения к миру.</w:t>
      </w:r>
      <w:r w:rsidRPr="00385A0C">
        <w:rPr>
          <w:rFonts w:ascii="Times New Roman" w:hAnsi="Times New Roman" w:cs="Times New Roman"/>
        </w:rPr>
        <w:t>)</w:t>
      </w:r>
      <w:r>
        <w:rPr>
          <w:rFonts w:ascii="Times New Roman" w:hAnsi="Times New Roman" w:cs="Times New Roman"/>
        </w:rPr>
        <w:t xml:space="preserve">. </w:t>
      </w:r>
      <w:r w:rsidRPr="00385A0C">
        <w:rPr>
          <w:rFonts w:ascii="Times New Roman" w:hAnsi="Times New Roman" w:cs="Times New Roman"/>
        </w:rPr>
        <w:t>Лыкова И.А. «ЦВЕТНЫЕ ЛАДОШКИ».. - М.: ИД «Цветной мир», 2019. - 136 с.</w:t>
      </w:r>
      <w:r>
        <w:rPr>
          <w:rFonts w:ascii="Times New Roman" w:hAnsi="Times New Roman" w:cs="Times New Roman"/>
        </w:rPr>
        <w:t xml:space="preserve"> 16-е издание, перераб. и доп.</w:t>
      </w:r>
      <w:r w:rsidRPr="00385A0C">
        <w:rPr>
          <w:rFonts w:ascii="Times New Roman" w:hAnsi="Times New Roman" w:cs="Times New Roman"/>
        </w:rPr>
        <w:t xml:space="preserve">  </w:t>
      </w:r>
      <w:r w:rsidRPr="00385A0C">
        <w:rPr>
          <w:rFonts w:ascii="Times New Roman" w:hAnsi="Times New Roman" w:cs="Times New Roman"/>
          <w:b/>
        </w:rPr>
        <w:t>страница 47 -  49</w:t>
      </w:r>
    </w:p>
    <w:p w:rsidR="00AD7FFC" w:rsidRPr="00385A0C" w:rsidRDefault="00AD7FFC" w:rsidP="00AD7FFC">
      <w:pPr>
        <w:pStyle w:val="af3"/>
        <w:spacing w:line="276" w:lineRule="auto"/>
        <w:rPr>
          <w:rFonts w:ascii="Times New Roman" w:hAnsi="Times New Roman" w:cs="Times New Roman"/>
        </w:rPr>
      </w:pPr>
    </w:p>
    <w:p w:rsidR="00AD7FFC" w:rsidRPr="00385A0C" w:rsidRDefault="00AD7FFC" w:rsidP="00AD7FFC">
      <w:pPr>
        <w:pStyle w:val="af3"/>
        <w:spacing w:line="276" w:lineRule="auto"/>
        <w:jc w:val="center"/>
        <w:rPr>
          <w:rFonts w:ascii="Times New Roman" w:hAnsi="Times New Roman" w:cs="Times New Roman"/>
          <w:b/>
        </w:rPr>
      </w:pPr>
      <w:r w:rsidRPr="00385A0C">
        <w:rPr>
          <w:rFonts w:ascii="Times New Roman" w:hAnsi="Times New Roman" w:cs="Times New Roman"/>
          <w:b/>
        </w:rPr>
        <w:t>Задачи раннего возраста</w:t>
      </w:r>
    </w:p>
    <w:p w:rsidR="00AD7FFC" w:rsidRPr="00385A0C" w:rsidRDefault="00AD7FFC" w:rsidP="00AD7FFC">
      <w:pPr>
        <w:pStyle w:val="af3"/>
        <w:numPr>
          <w:ilvl w:val="0"/>
          <w:numId w:val="128"/>
        </w:numPr>
        <w:spacing w:line="276" w:lineRule="auto"/>
        <w:ind w:left="0" w:firstLine="360"/>
        <w:rPr>
          <w:rFonts w:ascii="Times New Roman" w:hAnsi="Times New Roman" w:cs="Times New Roman"/>
        </w:rPr>
      </w:pPr>
      <w:r w:rsidRPr="00385A0C">
        <w:rPr>
          <w:rFonts w:ascii="Times New Roman" w:hAnsi="Times New Roman" w:cs="Times New Roman"/>
        </w:rPr>
        <w:t>обогащение художественных впечатле</w:t>
      </w:r>
      <w:r w:rsidRPr="00385A0C">
        <w:rPr>
          <w:rFonts w:ascii="Times New Roman" w:hAnsi="Times New Roman" w:cs="Times New Roman"/>
        </w:rPr>
        <w:softHyphen/>
        <w:t>ний, развитие эстетических эмоций, созда</w:t>
      </w:r>
      <w:r w:rsidRPr="00385A0C">
        <w:rPr>
          <w:rFonts w:ascii="Times New Roman" w:hAnsi="Times New Roman" w:cs="Times New Roman"/>
        </w:rPr>
        <w:softHyphen/>
        <w:t xml:space="preserve">ние игровых и дидактических ситуаций для восприятия произведений изобразительного и декоративно-прикладного искусства </w:t>
      </w:r>
      <w:r w:rsidRPr="00385A0C">
        <w:rPr>
          <w:rFonts w:ascii="Times New Roman" w:hAnsi="Times New Roman" w:cs="Times New Roman"/>
          <w:i/>
          <w:iCs/>
        </w:rPr>
        <w:t>(книжные иллюстрации, народные игрушки и др.);</w:t>
      </w:r>
      <w:r w:rsidRPr="00385A0C">
        <w:rPr>
          <w:rFonts w:ascii="Times New Roman" w:hAnsi="Times New Roman" w:cs="Times New Roman"/>
        </w:rPr>
        <w:t xml:space="preserve"> поддержка интереса к освоению изобразительной деятельности;</w:t>
      </w:r>
    </w:p>
    <w:p w:rsidR="00AD7FFC" w:rsidRPr="00385A0C" w:rsidRDefault="00AD7FFC" w:rsidP="00AD7FFC">
      <w:pPr>
        <w:pStyle w:val="af3"/>
        <w:numPr>
          <w:ilvl w:val="0"/>
          <w:numId w:val="128"/>
        </w:numPr>
        <w:spacing w:line="276" w:lineRule="auto"/>
        <w:ind w:left="0" w:firstLine="360"/>
        <w:rPr>
          <w:rFonts w:ascii="Times New Roman" w:hAnsi="Times New Roman" w:cs="Times New Roman"/>
        </w:rPr>
      </w:pPr>
      <w:r w:rsidRPr="00385A0C">
        <w:rPr>
          <w:rFonts w:ascii="Times New Roman" w:hAnsi="Times New Roman" w:cs="Times New Roman"/>
        </w:rPr>
        <w:t>формирование интереса к изобразитель</w:t>
      </w:r>
      <w:r w:rsidRPr="00385A0C">
        <w:rPr>
          <w:rFonts w:ascii="Times New Roman" w:hAnsi="Times New Roman" w:cs="Times New Roman"/>
        </w:rPr>
        <w:softHyphen/>
        <w:t>ной деятельности; становление и постепен</w:t>
      </w:r>
      <w:r w:rsidRPr="00385A0C">
        <w:rPr>
          <w:rFonts w:ascii="Times New Roman" w:hAnsi="Times New Roman" w:cs="Times New Roman"/>
        </w:rPr>
        <w:softHyphen/>
        <w:t>ное расширение художественного опыта в процессе экспериментирования с различны</w:t>
      </w:r>
      <w:r w:rsidRPr="00385A0C">
        <w:rPr>
          <w:rFonts w:ascii="Times New Roman" w:hAnsi="Times New Roman" w:cs="Times New Roman"/>
        </w:rPr>
        <w:softHyphen/>
        <w:t xml:space="preserve">ми материалами </w:t>
      </w:r>
      <w:r w:rsidRPr="00385A0C">
        <w:rPr>
          <w:rFonts w:ascii="Times New Roman" w:hAnsi="Times New Roman" w:cs="Times New Roman"/>
          <w:i/>
          <w:iCs/>
        </w:rPr>
        <w:t xml:space="preserve">(глина, пластилин, тесто, краски, бум ага, ткань, фольга, снег, песок), </w:t>
      </w:r>
      <w:r w:rsidRPr="00385A0C">
        <w:rPr>
          <w:rFonts w:ascii="Times New Roman" w:hAnsi="Times New Roman" w:cs="Times New Roman"/>
        </w:rPr>
        <w:t xml:space="preserve">инструментами </w:t>
      </w:r>
      <w:r w:rsidRPr="00385A0C">
        <w:rPr>
          <w:rFonts w:ascii="Times New Roman" w:hAnsi="Times New Roman" w:cs="Times New Roman"/>
          <w:i/>
          <w:iCs/>
        </w:rPr>
        <w:t>(карандаш, фломастер, мар</w:t>
      </w:r>
      <w:r w:rsidRPr="00385A0C">
        <w:rPr>
          <w:rFonts w:ascii="Times New Roman" w:hAnsi="Times New Roman" w:cs="Times New Roman"/>
          <w:i/>
          <w:iCs/>
        </w:rPr>
        <w:softHyphen/>
        <w:t>кер, кисть, мел, стека, штампик)</w:t>
      </w:r>
      <w:r w:rsidRPr="00385A0C">
        <w:rPr>
          <w:rFonts w:ascii="Times New Roman" w:hAnsi="Times New Roman" w:cs="Times New Roman"/>
        </w:rPr>
        <w:t xml:space="preserve"> и предмета</w:t>
      </w:r>
      <w:r w:rsidRPr="00385A0C">
        <w:rPr>
          <w:rFonts w:ascii="Times New Roman" w:hAnsi="Times New Roman" w:cs="Times New Roman"/>
        </w:rPr>
        <w:softHyphen/>
        <w:t xml:space="preserve">ми, выступающими в качестве инструментов для изобразительной деятельности </w:t>
      </w:r>
      <w:r w:rsidRPr="00385A0C">
        <w:rPr>
          <w:rFonts w:ascii="Times New Roman" w:hAnsi="Times New Roman" w:cs="Times New Roman"/>
          <w:i/>
          <w:iCs/>
        </w:rPr>
        <w:t>(ватная палочка, зубная щетка, губка и пр.).</w:t>
      </w:r>
    </w:p>
    <w:p w:rsidR="00AD7FFC" w:rsidRPr="00385A0C" w:rsidRDefault="00AD7FFC" w:rsidP="00AD7FFC">
      <w:pPr>
        <w:pStyle w:val="af3"/>
        <w:numPr>
          <w:ilvl w:val="0"/>
          <w:numId w:val="128"/>
        </w:numPr>
        <w:spacing w:line="276" w:lineRule="auto"/>
        <w:ind w:left="0" w:firstLine="360"/>
        <w:rPr>
          <w:rFonts w:ascii="Times New Roman" w:hAnsi="Times New Roman" w:cs="Times New Roman"/>
        </w:rPr>
      </w:pPr>
      <w:r w:rsidRPr="00385A0C">
        <w:rPr>
          <w:rFonts w:ascii="Times New Roman" w:hAnsi="Times New Roman" w:cs="Times New Roman"/>
        </w:rPr>
        <w:t>обеспечение перехода каждого ребенка с доизобразительного этапа на изобрази</w:t>
      </w:r>
      <w:r w:rsidRPr="00385A0C">
        <w:rPr>
          <w:rFonts w:ascii="Times New Roman" w:hAnsi="Times New Roman" w:cs="Times New Roman"/>
        </w:rPr>
        <w:softHyphen/>
        <w:t>тельный и создание условий для появления осмысленного</w:t>
      </w:r>
      <w:r>
        <w:rPr>
          <w:rFonts w:ascii="Times New Roman" w:hAnsi="Times New Roman" w:cs="Times New Roman"/>
        </w:rPr>
        <w:t xml:space="preserve"> </w:t>
      </w:r>
      <w:r w:rsidRPr="00385A0C">
        <w:rPr>
          <w:rFonts w:ascii="Times New Roman" w:hAnsi="Times New Roman" w:cs="Times New Roman"/>
        </w:rPr>
        <w:t xml:space="preserve">образа </w:t>
      </w:r>
      <w:r w:rsidRPr="00385A0C">
        <w:rPr>
          <w:rFonts w:ascii="Times New Roman" w:hAnsi="Times New Roman" w:cs="Times New Roman"/>
          <w:i/>
          <w:iCs/>
        </w:rPr>
        <w:t>(с учетом индивиду</w:t>
      </w:r>
      <w:r w:rsidRPr="00385A0C">
        <w:rPr>
          <w:rFonts w:ascii="Times New Roman" w:hAnsi="Times New Roman" w:cs="Times New Roman"/>
          <w:i/>
          <w:iCs/>
        </w:rPr>
        <w:softHyphen/>
        <w:t>ального темпа развития);</w:t>
      </w:r>
      <w:r w:rsidRPr="00385A0C">
        <w:rPr>
          <w:rFonts w:ascii="Times New Roman" w:hAnsi="Times New Roman" w:cs="Times New Roman"/>
        </w:rPr>
        <w:t xml:space="preserve"> установление ассоциаций между реальными предметами, явлениями, существами и их изображениями </w:t>
      </w:r>
      <w:r w:rsidRPr="00385A0C">
        <w:rPr>
          <w:rFonts w:ascii="Times New Roman" w:hAnsi="Times New Roman" w:cs="Times New Roman"/>
          <w:i/>
          <w:iCs/>
        </w:rPr>
        <w:t>(мячик, дорожка, цветок, бабочка, дождик, солнышко),</w:t>
      </w:r>
      <w:r w:rsidRPr="00385A0C">
        <w:rPr>
          <w:rFonts w:ascii="Times New Roman" w:hAnsi="Times New Roman" w:cs="Times New Roman"/>
        </w:rPr>
        <w:t xml:space="preserve"> называние словом;</w:t>
      </w:r>
    </w:p>
    <w:p w:rsidR="00AD7FFC" w:rsidRPr="00385A0C" w:rsidRDefault="00AD7FFC" w:rsidP="00AD7FFC">
      <w:pPr>
        <w:pStyle w:val="af3"/>
        <w:numPr>
          <w:ilvl w:val="0"/>
          <w:numId w:val="128"/>
        </w:numPr>
        <w:spacing w:line="276" w:lineRule="auto"/>
        <w:ind w:left="0" w:firstLine="360"/>
        <w:rPr>
          <w:rFonts w:ascii="Times New Roman" w:hAnsi="Times New Roman" w:cs="Times New Roman"/>
        </w:rPr>
      </w:pPr>
      <w:r w:rsidRPr="00385A0C">
        <w:rPr>
          <w:rFonts w:ascii="Times New Roman" w:hAnsi="Times New Roman" w:cs="Times New Roman"/>
        </w:rPr>
        <w:t>создание условий для активного и само</w:t>
      </w:r>
      <w:r w:rsidRPr="00385A0C">
        <w:rPr>
          <w:rFonts w:ascii="Times New Roman" w:hAnsi="Times New Roman" w:cs="Times New Roman"/>
        </w:rPr>
        <w:softHyphen/>
        <w:t>стоятельного освоения детьми базовых тех</w:t>
      </w:r>
      <w:r w:rsidRPr="00385A0C">
        <w:rPr>
          <w:rFonts w:ascii="Times New Roman" w:hAnsi="Times New Roman" w:cs="Times New Roman"/>
        </w:rPr>
        <w:softHyphen/>
        <w:t>ник в разных видах изобразительной дея</w:t>
      </w:r>
      <w:r w:rsidRPr="00385A0C">
        <w:rPr>
          <w:rFonts w:ascii="Times New Roman" w:hAnsi="Times New Roman" w:cs="Times New Roman"/>
        </w:rPr>
        <w:softHyphen/>
        <w:t xml:space="preserve">тельности </w:t>
      </w:r>
      <w:r w:rsidRPr="00385A0C">
        <w:rPr>
          <w:rFonts w:ascii="Times New Roman" w:hAnsi="Times New Roman" w:cs="Times New Roman"/>
          <w:i/>
          <w:iCs/>
        </w:rPr>
        <w:t xml:space="preserve">(лепки, рисования, аппликации); </w:t>
      </w:r>
      <w:r w:rsidRPr="00385A0C">
        <w:rPr>
          <w:rFonts w:ascii="Times New Roman" w:hAnsi="Times New Roman" w:cs="Times New Roman"/>
        </w:rPr>
        <w:t xml:space="preserve">содействие формированию обобщенных способов создания художественных образов и </w:t>
      </w:r>
      <w:r w:rsidRPr="00385A0C">
        <w:rPr>
          <w:rFonts w:ascii="Times New Roman" w:hAnsi="Times New Roman" w:cs="Times New Roman"/>
        </w:rPr>
        <w:lastRenderedPageBreak/>
        <w:t>простейших композиций;</w:t>
      </w:r>
    </w:p>
    <w:p w:rsidR="00AD7FFC" w:rsidRPr="00385A0C" w:rsidRDefault="00AD7FFC" w:rsidP="00AD7FFC">
      <w:pPr>
        <w:pStyle w:val="af3"/>
        <w:numPr>
          <w:ilvl w:val="0"/>
          <w:numId w:val="128"/>
        </w:numPr>
        <w:spacing w:line="276" w:lineRule="auto"/>
        <w:ind w:left="0" w:firstLine="360"/>
        <w:rPr>
          <w:rFonts w:ascii="Times New Roman" w:hAnsi="Times New Roman" w:cs="Times New Roman"/>
        </w:rPr>
      </w:pPr>
      <w:r w:rsidRPr="00385A0C">
        <w:rPr>
          <w:rFonts w:ascii="Times New Roman" w:hAnsi="Times New Roman" w:cs="Times New Roman"/>
        </w:rPr>
        <w:t>ознакомление с основными изобрази</w:t>
      </w:r>
      <w:r w:rsidRPr="00385A0C">
        <w:rPr>
          <w:rFonts w:ascii="Times New Roman" w:hAnsi="Times New Roman" w:cs="Times New Roman"/>
        </w:rPr>
        <w:softHyphen/>
        <w:t xml:space="preserve">тельно-выразительными средствами </w:t>
      </w:r>
      <w:r w:rsidRPr="00385A0C">
        <w:rPr>
          <w:rFonts w:ascii="Times New Roman" w:hAnsi="Times New Roman" w:cs="Times New Roman"/>
          <w:i/>
          <w:iCs/>
        </w:rPr>
        <w:t>(цвет, линия, пятно, форма, ритм),</w:t>
      </w:r>
      <w:r w:rsidRPr="00385A0C">
        <w:rPr>
          <w:rFonts w:ascii="Times New Roman" w:hAnsi="Times New Roman" w:cs="Times New Roman"/>
        </w:rPr>
        <w:t xml:space="preserve"> доступными для практического освоения в совместной деятельности с педагогом и родителями;</w:t>
      </w:r>
    </w:p>
    <w:p w:rsidR="00AD7FFC" w:rsidRPr="006D1816" w:rsidRDefault="00AD7FFC" w:rsidP="00AD7FFC">
      <w:pPr>
        <w:pStyle w:val="af3"/>
        <w:numPr>
          <w:ilvl w:val="0"/>
          <w:numId w:val="128"/>
        </w:numPr>
        <w:spacing w:line="276" w:lineRule="auto"/>
        <w:ind w:left="0" w:firstLine="360"/>
      </w:pPr>
      <w:r w:rsidRPr="00385A0C">
        <w:rPr>
          <w:rFonts w:ascii="Times New Roman" w:hAnsi="Times New Roman" w:cs="Times New Roman"/>
        </w:rPr>
        <w:t>поддержка активности, самостоятельно</w:t>
      </w:r>
      <w:r w:rsidRPr="00385A0C">
        <w:rPr>
          <w:rFonts w:ascii="Times New Roman" w:hAnsi="Times New Roman" w:cs="Times New Roman"/>
        </w:rPr>
        <w:softHyphen/>
        <w:t>сти и первых</w:t>
      </w:r>
      <w:r>
        <w:rPr>
          <w:rFonts w:ascii="Times New Roman" w:hAnsi="Times New Roman" w:cs="Times New Roman"/>
        </w:rPr>
        <w:t xml:space="preserve"> </w:t>
      </w:r>
      <w:r w:rsidRPr="00385A0C">
        <w:rPr>
          <w:rFonts w:ascii="Times New Roman" w:hAnsi="Times New Roman" w:cs="Times New Roman"/>
        </w:rPr>
        <w:t>творческих проявлений детей с учетом индивидуальных и возрастных осо</w:t>
      </w:r>
      <w:r w:rsidRPr="00385A0C">
        <w:rPr>
          <w:rFonts w:ascii="Times New Roman" w:hAnsi="Times New Roman" w:cs="Times New Roman"/>
        </w:rPr>
        <w:softHyphen/>
        <w:t>бенностей</w:t>
      </w:r>
    </w:p>
    <w:p w:rsidR="00AD7FFC" w:rsidRPr="006D1816" w:rsidRDefault="00AD7FFC" w:rsidP="00AD7FFC">
      <w:pPr>
        <w:pStyle w:val="aa"/>
        <w:spacing w:line="276" w:lineRule="auto"/>
        <w:ind w:left="1080"/>
        <w:jc w:val="both"/>
        <w:rPr>
          <w:rFonts w:ascii="Times New Roman" w:hAnsi="Times New Roman" w:cs="Times New Roman"/>
        </w:rPr>
      </w:pPr>
    </w:p>
    <w:p w:rsidR="00AD7FFC" w:rsidRPr="006D1816" w:rsidRDefault="00AD7FFC" w:rsidP="00AD7FFC">
      <w:pPr>
        <w:spacing w:line="276" w:lineRule="auto"/>
        <w:ind w:left="360"/>
        <w:jc w:val="center"/>
        <w:rPr>
          <w:rStyle w:val="10"/>
          <w:rFonts w:ascii="Times New Roman" w:hAnsi="Times New Roman" w:cs="Times New Roman"/>
          <w:color w:val="auto"/>
        </w:rPr>
      </w:pPr>
      <w:r w:rsidRPr="006D1816">
        <w:rPr>
          <w:rStyle w:val="10"/>
          <w:rFonts w:ascii="Times New Roman" w:hAnsi="Times New Roman" w:cs="Times New Roman"/>
          <w:color w:val="auto"/>
        </w:rPr>
        <w:t>Комплексно-тематическое планирование   группа раннего возраста</w:t>
      </w:r>
    </w:p>
    <w:p w:rsidR="00AD7FFC" w:rsidRPr="006D1816" w:rsidRDefault="00AD7FFC" w:rsidP="00AD7FFC">
      <w:pPr>
        <w:spacing w:line="276" w:lineRule="auto"/>
        <w:ind w:left="360"/>
        <w:jc w:val="both"/>
        <w:rPr>
          <w:rStyle w:val="10"/>
          <w:rFonts w:ascii="Times New Roman" w:hAnsi="Times New Roman" w:cs="Times New Roman"/>
          <w:color w:val="auto"/>
        </w:rPr>
      </w:pPr>
    </w:p>
    <w:tbl>
      <w:tblPr>
        <w:tblStyle w:val="af1"/>
        <w:tblW w:w="0" w:type="auto"/>
        <w:tblInd w:w="360" w:type="dxa"/>
        <w:tblLook w:val="04A0" w:firstRow="1" w:lastRow="0" w:firstColumn="1" w:lastColumn="0" w:noHBand="0" w:noVBand="1"/>
      </w:tblPr>
      <w:tblGrid>
        <w:gridCol w:w="905"/>
        <w:gridCol w:w="2248"/>
        <w:gridCol w:w="1940"/>
        <w:gridCol w:w="3157"/>
        <w:gridCol w:w="850"/>
      </w:tblGrid>
      <w:tr w:rsidR="00AD7FFC" w:rsidRPr="00AD7FFC" w:rsidTr="00D94A89">
        <w:tc>
          <w:tcPr>
            <w:tcW w:w="905" w:type="dxa"/>
            <w:textDirection w:val="btLr"/>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 занятия</w:t>
            </w:r>
          </w:p>
        </w:tc>
        <w:tc>
          <w:tcPr>
            <w:tcW w:w="2110" w:type="dxa"/>
          </w:tcPr>
          <w:p w:rsidR="00AD7FFC" w:rsidRPr="00AD7FFC" w:rsidRDefault="00AD7FFC" w:rsidP="00D94A89">
            <w:pPr>
              <w:pStyle w:val="22"/>
              <w:shd w:val="clear" w:color="auto" w:fill="auto"/>
              <w:spacing w:line="276" w:lineRule="auto"/>
              <w:ind w:left="300"/>
              <w:jc w:val="both"/>
              <w:rPr>
                <w:sz w:val="24"/>
                <w:szCs w:val="24"/>
              </w:rPr>
            </w:pPr>
            <w:r w:rsidRPr="00AD7FFC">
              <w:rPr>
                <w:rStyle w:val="29pt0"/>
                <w:rFonts w:ascii="Times New Roman" w:hAnsi="Times New Roman" w:cs="Times New Roman"/>
                <w:sz w:val="24"/>
                <w:szCs w:val="24"/>
              </w:rPr>
              <w:t>Вид деятельности</w:t>
            </w:r>
          </w:p>
        </w:tc>
        <w:tc>
          <w:tcPr>
            <w:tcW w:w="1940" w:type="dxa"/>
          </w:tcPr>
          <w:p w:rsidR="00AD7FFC" w:rsidRPr="00AD7FFC" w:rsidRDefault="00AD7FFC" w:rsidP="00D94A89">
            <w:pPr>
              <w:pStyle w:val="22"/>
              <w:shd w:val="clear" w:color="auto" w:fill="auto"/>
              <w:spacing w:after="60" w:line="276" w:lineRule="auto"/>
              <w:jc w:val="both"/>
              <w:rPr>
                <w:sz w:val="24"/>
                <w:szCs w:val="24"/>
              </w:rPr>
            </w:pPr>
            <w:r w:rsidRPr="00AD7FFC">
              <w:rPr>
                <w:rStyle w:val="29pt0"/>
                <w:rFonts w:ascii="Times New Roman" w:hAnsi="Times New Roman" w:cs="Times New Roman"/>
                <w:sz w:val="24"/>
                <w:szCs w:val="24"/>
              </w:rPr>
              <w:t>Название</w:t>
            </w:r>
          </w:p>
          <w:p w:rsidR="00AD7FFC" w:rsidRPr="00AD7FFC" w:rsidRDefault="00AD7FFC" w:rsidP="00D94A89">
            <w:pPr>
              <w:pStyle w:val="22"/>
              <w:shd w:val="clear" w:color="auto" w:fill="auto"/>
              <w:spacing w:before="60" w:line="276" w:lineRule="auto"/>
              <w:jc w:val="both"/>
              <w:rPr>
                <w:sz w:val="24"/>
                <w:szCs w:val="24"/>
              </w:rPr>
            </w:pPr>
            <w:r w:rsidRPr="00AD7FFC">
              <w:rPr>
                <w:rStyle w:val="29pt0"/>
                <w:rFonts w:ascii="Times New Roman" w:hAnsi="Times New Roman" w:cs="Times New Roman"/>
                <w:sz w:val="24"/>
                <w:szCs w:val="24"/>
              </w:rPr>
              <w:t>занятия</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Задачи занятия</w:t>
            </w:r>
          </w:p>
        </w:tc>
        <w:tc>
          <w:tcPr>
            <w:tcW w:w="850" w:type="dxa"/>
            <w:textDirection w:val="btLr"/>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Страница</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Знакомство с книжной ‘графикой</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Весёлые</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картинки</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(потешки)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Рассматривание картинок в детских книжках. Знакомство с иллюстрациями Ю. Васнецова (Сборники русских народных потешек «Радуга-дуга» или «Ладушки».) Вызывание интереса к книжной графике.</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16</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2</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 - экспери</w:t>
            </w:r>
            <w:r w:rsidRPr="00AD7FFC">
              <w:rPr>
                <w:rStyle w:val="295pt"/>
                <w:rFonts w:ascii="Times New Roman" w:hAnsi="Times New Roman" w:cs="Times New Roman"/>
                <w:sz w:val="24"/>
                <w:szCs w:val="24"/>
              </w:rPr>
              <w:softHyphen/>
              <w:t>ментирование</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Тили-тили, тесто... (знакомство с пластическими материалами)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Ознакомление с тестом как художественным материалом, экспериментальное узнавание и «открытие» пластичности как основного свойства теста.</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18</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3</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и рисование на тесте (экспери</w:t>
            </w:r>
            <w:r w:rsidRPr="00AD7FFC">
              <w:rPr>
                <w:rStyle w:val="295pt"/>
                <w:rFonts w:ascii="Times New Roman" w:hAnsi="Times New Roman" w:cs="Times New Roman"/>
                <w:sz w:val="24"/>
                <w:szCs w:val="24"/>
              </w:rPr>
              <w:softHyphen/>
              <w:t>ментирование)</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Картинки на тесте</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изображений на пласте теста: отпечатки ладошек и разных предметов, рисование пальчиком. Сравнение свойств песка и теста.</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21</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4</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Аппликация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предметная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(экспери</w:t>
            </w:r>
            <w:r w:rsidRPr="00AD7FFC">
              <w:rPr>
                <w:rStyle w:val="295pt"/>
                <w:rFonts w:ascii="Times New Roman" w:hAnsi="Times New Roman" w:cs="Times New Roman"/>
                <w:sz w:val="24"/>
                <w:szCs w:val="24"/>
              </w:rPr>
              <w:softHyphen/>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ментирование)</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Тень-тень- потетень: вот какие у нас картинки!</w:t>
            </w:r>
          </w:p>
        </w:tc>
        <w:tc>
          <w:tcPr>
            <w:tcW w:w="3157" w:type="dxa"/>
            <w:vAlign w:val="center"/>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Знакомство с силуэтными картинками как видом изображений предметов: рассматривание, обведение пальчиком, обыгрывание. Игры тенью (или теневой театр).</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23</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5</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Аппликация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(коллективная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композиция)</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какие у нас листочки!</w:t>
            </w:r>
          </w:p>
        </w:tc>
        <w:tc>
          <w:tcPr>
            <w:tcW w:w="3157" w:type="dxa"/>
            <w:vAlign w:val="center"/>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Составление аппликации из осенних листьев. Рассматривание и сравнение листочков. Освоение техники наклеивания. Развитие^ зрительного восприятия.</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24</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6</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 рельефная из пластилина</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«Падают, падают листья...»</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рельефных картин: отрывание (ощипывание) кусочков пластилина (жёлтого, красного цвета) и примазывание к фону. Развитие чувства цвета и мелкой моторики.</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25</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7</w:t>
            </w:r>
          </w:p>
        </w:tc>
        <w:tc>
          <w:tcPr>
            <w:tcW w:w="2110" w:type="dxa"/>
          </w:tcPr>
          <w:p w:rsidR="00AD7FFC" w:rsidRPr="00AD7FFC" w:rsidRDefault="00AD7FFC" w:rsidP="00D94A89">
            <w:pPr>
              <w:pStyle w:val="22"/>
              <w:shd w:val="clear" w:color="auto" w:fill="auto"/>
              <w:spacing w:after="60" w:line="276" w:lineRule="auto"/>
              <w:jc w:val="both"/>
              <w:rPr>
                <w:sz w:val="24"/>
                <w:szCs w:val="24"/>
              </w:rPr>
            </w:pPr>
            <w:r w:rsidRPr="00AD7FFC">
              <w:rPr>
                <w:rStyle w:val="295pt"/>
                <w:rFonts w:ascii="Times New Roman" w:hAnsi="Times New Roman" w:cs="Times New Roman"/>
                <w:sz w:val="24"/>
                <w:szCs w:val="24"/>
              </w:rPr>
              <w:t>Рисование</w:t>
            </w:r>
          </w:p>
          <w:p w:rsidR="00AD7FFC" w:rsidRPr="00AD7FFC" w:rsidRDefault="00AD7FFC" w:rsidP="00D94A89">
            <w:pPr>
              <w:pStyle w:val="22"/>
              <w:shd w:val="clear" w:color="auto" w:fill="auto"/>
              <w:spacing w:before="60" w:line="276" w:lineRule="auto"/>
              <w:jc w:val="both"/>
              <w:rPr>
                <w:sz w:val="24"/>
                <w:szCs w:val="24"/>
              </w:rPr>
            </w:pPr>
            <w:r w:rsidRPr="00AD7FFC">
              <w:rPr>
                <w:rStyle w:val="295pt"/>
                <w:rFonts w:ascii="Times New Roman" w:hAnsi="Times New Roman" w:cs="Times New Roman"/>
                <w:sz w:val="24"/>
                <w:szCs w:val="24"/>
              </w:rPr>
              <w:t>пальчиками</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«Падают, падают листья...» (осеннее окошко)</w:t>
            </w:r>
          </w:p>
        </w:tc>
        <w:tc>
          <w:tcPr>
            <w:tcW w:w="3157" w:type="dxa"/>
            <w:vAlign w:val="bottom"/>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коллективной композиции «листопад» (в сотворчестве с педагогом). Продолжение знакомства с красками. Освоение техники пальчиковой живописи: обмакивание кончиков пальцев в краску и нанесение отпечатков на бумагу.</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27</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8</w:t>
            </w:r>
          </w:p>
        </w:tc>
        <w:tc>
          <w:tcPr>
            <w:tcW w:w="2110" w:type="dxa"/>
          </w:tcPr>
          <w:p w:rsidR="00AD7FFC" w:rsidRPr="00AD7FFC" w:rsidRDefault="00AD7FFC" w:rsidP="00D94A89">
            <w:pPr>
              <w:pStyle w:val="22"/>
              <w:shd w:val="clear" w:color="auto" w:fill="auto"/>
              <w:spacing w:after="60" w:line="276" w:lineRule="auto"/>
              <w:jc w:val="both"/>
              <w:rPr>
                <w:sz w:val="24"/>
                <w:szCs w:val="24"/>
              </w:rPr>
            </w:pPr>
            <w:r w:rsidRPr="00AD7FFC">
              <w:rPr>
                <w:rStyle w:val="295pt"/>
                <w:rFonts w:ascii="Times New Roman" w:hAnsi="Times New Roman" w:cs="Times New Roman"/>
                <w:sz w:val="24"/>
                <w:szCs w:val="24"/>
              </w:rPr>
              <w:t>Рисование</w:t>
            </w:r>
          </w:p>
          <w:p w:rsidR="00AD7FFC" w:rsidRPr="00AD7FFC" w:rsidRDefault="00AD7FFC" w:rsidP="00D94A89">
            <w:pPr>
              <w:pStyle w:val="22"/>
              <w:shd w:val="clear" w:color="auto" w:fill="auto"/>
              <w:spacing w:before="60" w:line="276" w:lineRule="auto"/>
              <w:jc w:val="both"/>
              <w:rPr>
                <w:sz w:val="24"/>
                <w:szCs w:val="24"/>
              </w:rPr>
            </w:pPr>
            <w:r w:rsidRPr="00AD7FFC">
              <w:rPr>
                <w:rStyle w:val="295pt"/>
                <w:rFonts w:ascii="Times New Roman" w:hAnsi="Times New Roman" w:cs="Times New Roman"/>
                <w:sz w:val="24"/>
                <w:szCs w:val="24"/>
              </w:rPr>
              <w:t>красками</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«Ветерок, подуй слегка!»</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образа осеннего ветра. Дальнейшее знакомство с кисточкой. Освоение техники рисования кривых линий по всему листу бумаги.</w:t>
            </w:r>
          </w:p>
        </w:tc>
        <w:tc>
          <w:tcPr>
            <w:tcW w:w="850" w:type="dxa"/>
          </w:tcPr>
          <w:p w:rsidR="00AD7FFC" w:rsidRPr="00AD7FFC" w:rsidRDefault="00AD7FFC" w:rsidP="00D94A89">
            <w:pPr>
              <w:pStyle w:val="22"/>
              <w:shd w:val="clear" w:color="auto" w:fill="auto"/>
              <w:spacing w:line="276" w:lineRule="auto"/>
              <w:ind w:left="160"/>
              <w:jc w:val="both"/>
              <w:rPr>
                <w:sz w:val="24"/>
                <w:szCs w:val="24"/>
              </w:rPr>
            </w:pPr>
            <w:r w:rsidRPr="00AD7FFC">
              <w:rPr>
                <w:rStyle w:val="210pt"/>
                <w:rFonts w:ascii="Times New Roman" w:hAnsi="Times New Roman" w:cs="Times New Roman"/>
                <w:sz w:val="24"/>
                <w:szCs w:val="24"/>
              </w:rPr>
              <w:t>31</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9</w:t>
            </w:r>
          </w:p>
        </w:tc>
        <w:tc>
          <w:tcPr>
            <w:tcW w:w="2110" w:type="dxa"/>
          </w:tcPr>
          <w:p w:rsidR="00AD7FFC" w:rsidRPr="00AD7FFC" w:rsidRDefault="00AD7FFC" w:rsidP="00D94A89">
            <w:pPr>
              <w:pStyle w:val="80"/>
              <w:shd w:val="clear" w:color="auto" w:fill="auto"/>
              <w:spacing w:line="276" w:lineRule="auto"/>
              <w:jc w:val="both"/>
              <w:rPr>
                <w:rFonts w:ascii="Times New Roman" w:hAnsi="Times New Roman" w:cs="Times New Roman"/>
                <w:b w:val="0"/>
                <w:sz w:val="24"/>
                <w:szCs w:val="24"/>
              </w:rPr>
            </w:pPr>
            <w:r w:rsidRPr="00AD7FFC">
              <w:rPr>
                <w:rStyle w:val="8Exact"/>
                <w:rFonts w:ascii="Times New Roman" w:hAnsi="Times New Roman" w:cs="Times New Roman"/>
                <w:sz w:val="24"/>
                <w:szCs w:val="24"/>
              </w:rPr>
              <w:t>Рисование</w:t>
            </w:r>
            <w:r w:rsidRPr="00AD7FFC">
              <w:rPr>
                <w:rStyle w:val="8Exact"/>
                <w:rFonts w:ascii="Times New Roman" w:hAnsi="Times New Roman" w:cs="Times New Roman"/>
                <w:sz w:val="24"/>
                <w:szCs w:val="24"/>
              </w:rPr>
              <w:br/>
              <w:t>пальчиками</w:t>
            </w:r>
            <w:r w:rsidRPr="00AD7FFC">
              <w:rPr>
                <w:rStyle w:val="8Exact"/>
                <w:rFonts w:ascii="Times New Roman" w:hAnsi="Times New Roman" w:cs="Times New Roman"/>
                <w:sz w:val="24"/>
                <w:szCs w:val="24"/>
              </w:rPr>
              <w:br/>
              <w:t>или ватными</w:t>
            </w:r>
            <w:r w:rsidRPr="00AD7FFC">
              <w:rPr>
                <w:rStyle w:val="8Exact"/>
                <w:rFonts w:ascii="Times New Roman" w:hAnsi="Times New Roman" w:cs="Times New Roman"/>
                <w:sz w:val="24"/>
                <w:szCs w:val="24"/>
              </w:rPr>
              <w:br/>
              <w:t>палочками</w:t>
            </w:r>
          </w:p>
          <w:p w:rsidR="00AD7FFC" w:rsidRPr="00AD7FFC" w:rsidRDefault="00AD7FFC" w:rsidP="00D94A89">
            <w:pPr>
              <w:pStyle w:val="22"/>
              <w:shd w:val="clear" w:color="auto" w:fill="auto"/>
              <w:spacing w:after="60" w:line="276" w:lineRule="auto"/>
              <w:jc w:val="both"/>
              <w:rPr>
                <w:rStyle w:val="295pt"/>
                <w:rFonts w:ascii="Times New Roman" w:hAnsi="Times New Roman" w:cs="Times New Roman"/>
                <w:b w:val="0"/>
                <w:sz w:val="24"/>
                <w:szCs w:val="24"/>
              </w:rPr>
            </w:pPr>
          </w:p>
        </w:tc>
        <w:tc>
          <w:tcPr>
            <w:tcW w:w="1940" w:type="dxa"/>
          </w:tcPr>
          <w:p w:rsidR="00AD7FFC" w:rsidRPr="00AD7FFC" w:rsidRDefault="00AD7FFC" w:rsidP="00D94A89">
            <w:pPr>
              <w:pStyle w:val="80"/>
              <w:shd w:val="clear" w:color="auto" w:fill="auto"/>
              <w:spacing w:line="276" w:lineRule="auto"/>
              <w:ind w:right="20"/>
              <w:jc w:val="both"/>
              <w:rPr>
                <w:rFonts w:ascii="Times New Roman" w:hAnsi="Times New Roman" w:cs="Times New Roman"/>
                <w:b w:val="0"/>
                <w:sz w:val="24"/>
                <w:szCs w:val="24"/>
              </w:rPr>
            </w:pPr>
            <w:r w:rsidRPr="00AD7FFC">
              <w:rPr>
                <w:rStyle w:val="8Exact"/>
                <w:rFonts w:ascii="Times New Roman" w:hAnsi="Times New Roman" w:cs="Times New Roman"/>
                <w:sz w:val="24"/>
                <w:szCs w:val="24"/>
              </w:rPr>
              <w:t>Дождик, чаще,</w:t>
            </w:r>
            <w:r w:rsidRPr="00AD7FFC">
              <w:rPr>
                <w:rStyle w:val="8Exact"/>
                <w:rFonts w:ascii="Times New Roman" w:hAnsi="Times New Roman" w:cs="Times New Roman"/>
                <w:sz w:val="24"/>
                <w:szCs w:val="24"/>
              </w:rPr>
              <w:br/>
              <w:t>кап-кап-кап!</w:t>
            </w:r>
          </w:p>
          <w:p w:rsidR="00AD7FFC" w:rsidRPr="00AD7FFC" w:rsidRDefault="00AD7FFC" w:rsidP="00D94A89">
            <w:pPr>
              <w:pStyle w:val="22"/>
              <w:shd w:val="clear" w:color="auto" w:fill="auto"/>
              <w:spacing w:line="276" w:lineRule="auto"/>
              <w:jc w:val="both"/>
              <w:rPr>
                <w:rStyle w:val="295pt"/>
                <w:rFonts w:ascii="Times New Roman" w:hAnsi="Times New Roman" w:cs="Times New Roman"/>
                <w:b w:val="0"/>
                <w:sz w:val="24"/>
                <w:szCs w:val="24"/>
              </w:rPr>
            </w:pPr>
          </w:p>
        </w:tc>
        <w:tc>
          <w:tcPr>
            <w:tcW w:w="3157" w:type="dxa"/>
          </w:tcPr>
          <w:p w:rsidR="00AD7FFC" w:rsidRPr="00AD7FFC" w:rsidRDefault="00AD7FFC" w:rsidP="00D94A89">
            <w:pPr>
              <w:pStyle w:val="92"/>
              <w:shd w:val="clear" w:color="auto" w:fill="auto"/>
              <w:spacing w:after="0" w:line="276" w:lineRule="auto"/>
              <w:ind w:firstLine="0"/>
              <w:rPr>
                <w:rFonts w:ascii="Times New Roman" w:hAnsi="Times New Roman" w:cs="Times New Roman"/>
                <w:sz w:val="24"/>
                <w:szCs w:val="24"/>
              </w:rPr>
            </w:pPr>
            <w:r w:rsidRPr="00AD7FFC">
              <w:rPr>
                <w:rStyle w:val="9Exact"/>
                <w:rFonts w:ascii="Times New Roman" w:hAnsi="Times New Roman" w:cs="Times New Roman"/>
                <w:sz w:val="24"/>
                <w:szCs w:val="24"/>
              </w:rPr>
              <w:t>Рисование дождя пальчиками или ватными палочками на основе тучи, изображённой воспитателем. Развитие чувства цвета и ритма.</w:t>
            </w:r>
          </w:p>
          <w:p w:rsidR="00AD7FFC" w:rsidRPr="00AD7FFC" w:rsidRDefault="00AD7FFC" w:rsidP="00D94A89">
            <w:pPr>
              <w:pStyle w:val="22"/>
              <w:shd w:val="clear" w:color="auto" w:fill="auto"/>
              <w:spacing w:line="276" w:lineRule="auto"/>
              <w:jc w:val="both"/>
              <w:rPr>
                <w:rStyle w:val="210pt"/>
                <w:rFonts w:ascii="Times New Roman" w:hAnsi="Times New Roman" w:cs="Times New Roman"/>
                <w:sz w:val="24"/>
                <w:szCs w:val="24"/>
              </w:rPr>
            </w:pPr>
          </w:p>
        </w:tc>
        <w:tc>
          <w:tcPr>
            <w:tcW w:w="850" w:type="dxa"/>
          </w:tcPr>
          <w:p w:rsidR="00AD7FFC" w:rsidRPr="00AD7FFC" w:rsidRDefault="00AD7FFC" w:rsidP="00D94A89">
            <w:pPr>
              <w:pStyle w:val="22"/>
              <w:shd w:val="clear" w:color="auto" w:fill="auto"/>
              <w:spacing w:line="276" w:lineRule="auto"/>
              <w:ind w:left="160"/>
              <w:jc w:val="both"/>
              <w:rPr>
                <w:rStyle w:val="210pt"/>
                <w:rFonts w:ascii="Times New Roman" w:hAnsi="Times New Roman" w:cs="Times New Roman"/>
                <w:sz w:val="24"/>
                <w:szCs w:val="24"/>
              </w:rPr>
            </w:pPr>
            <w:r w:rsidRPr="00AD7FFC">
              <w:rPr>
                <w:rStyle w:val="210pt"/>
                <w:rFonts w:ascii="Times New Roman" w:hAnsi="Times New Roman" w:cs="Times New Roman"/>
                <w:sz w:val="24"/>
                <w:szCs w:val="24"/>
              </w:rPr>
              <w:t>32</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10</w:t>
            </w:r>
          </w:p>
        </w:tc>
        <w:tc>
          <w:tcPr>
            <w:tcW w:w="2110" w:type="dxa"/>
          </w:tcPr>
          <w:p w:rsidR="00AD7FFC" w:rsidRPr="00AD7FFC" w:rsidRDefault="00AD7FFC" w:rsidP="00D94A89">
            <w:pPr>
              <w:pStyle w:val="80"/>
              <w:shd w:val="clear" w:color="auto" w:fill="auto"/>
              <w:spacing w:line="276" w:lineRule="auto"/>
              <w:ind w:left="160"/>
              <w:jc w:val="both"/>
              <w:rPr>
                <w:rFonts w:ascii="Times New Roman" w:hAnsi="Times New Roman" w:cs="Times New Roman"/>
                <w:b w:val="0"/>
                <w:sz w:val="24"/>
                <w:szCs w:val="24"/>
              </w:rPr>
            </w:pPr>
            <w:r w:rsidRPr="00AD7FFC">
              <w:rPr>
                <w:rStyle w:val="8Exact"/>
                <w:rFonts w:ascii="Times New Roman" w:hAnsi="Times New Roman" w:cs="Times New Roman"/>
                <w:sz w:val="24"/>
                <w:szCs w:val="24"/>
              </w:rPr>
              <w:t>Аппликация</w:t>
            </w:r>
          </w:p>
          <w:p w:rsidR="00AD7FFC" w:rsidRPr="00AD7FFC" w:rsidRDefault="00AD7FFC" w:rsidP="00D94A89">
            <w:pPr>
              <w:pStyle w:val="80"/>
              <w:shd w:val="clear" w:color="auto" w:fill="auto"/>
              <w:spacing w:line="276" w:lineRule="auto"/>
              <w:jc w:val="both"/>
              <w:rPr>
                <w:rFonts w:ascii="Times New Roman" w:hAnsi="Times New Roman" w:cs="Times New Roman"/>
                <w:b w:val="0"/>
                <w:sz w:val="24"/>
                <w:szCs w:val="24"/>
              </w:rPr>
            </w:pPr>
            <w:r w:rsidRPr="00AD7FFC">
              <w:rPr>
                <w:rStyle w:val="8Exact"/>
                <w:rFonts w:ascii="Times New Roman" w:hAnsi="Times New Roman" w:cs="Times New Roman"/>
                <w:sz w:val="24"/>
                <w:szCs w:val="24"/>
              </w:rPr>
              <w:t>(коллективная</w:t>
            </w:r>
          </w:p>
          <w:p w:rsidR="00AD7FFC" w:rsidRPr="00AD7FFC" w:rsidRDefault="00AD7FFC" w:rsidP="00D94A89">
            <w:pPr>
              <w:pStyle w:val="22"/>
              <w:shd w:val="clear" w:color="auto" w:fill="auto"/>
              <w:spacing w:after="60" w:line="276" w:lineRule="auto"/>
              <w:jc w:val="both"/>
              <w:rPr>
                <w:rStyle w:val="295pt"/>
                <w:rFonts w:ascii="Times New Roman" w:hAnsi="Times New Roman" w:cs="Times New Roman"/>
                <w:b w:val="0"/>
                <w:sz w:val="24"/>
                <w:szCs w:val="24"/>
              </w:rPr>
            </w:pPr>
            <w:r w:rsidRPr="00AD7FFC">
              <w:rPr>
                <w:rStyle w:val="8Exact"/>
                <w:rFonts w:ascii="Times New Roman" w:hAnsi="Times New Roman" w:cs="Times New Roman"/>
                <w:sz w:val="24"/>
                <w:szCs w:val="24"/>
              </w:rPr>
              <w:t>композиция</w:t>
            </w:r>
          </w:p>
        </w:tc>
        <w:tc>
          <w:tcPr>
            <w:tcW w:w="1940" w:type="dxa"/>
          </w:tcPr>
          <w:p w:rsidR="00AD7FFC" w:rsidRPr="00AD7FFC" w:rsidRDefault="00AD7FFC" w:rsidP="00D94A89">
            <w:pPr>
              <w:pStyle w:val="80"/>
              <w:shd w:val="clear" w:color="auto" w:fill="auto"/>
              <w:spacing w:line="276" w:lineRule="auto"/>
              <w:jc w:val="both"/>
              <w:rPr>
                <w:rFonts w:ascii="Times New Roman" w:hAnsi="Times New Roman" w:cs="Times New Roman"/>
                <w:b w:val="0"/>
                <w:sz w:val="24"/>
                <w:szCs w:val="24"/>
              </w:rPr>
            </w:pPr>
            <w:r w:rsidRPr="00AD7FFC">
              <w:rPr>
                <w:rStyle w:val="8Exact"/>
                <w:rFonts w:ascii="Times New Roman" w:hAnsi="Times New Roman" w:cs="Times New Roman"/>
                <w:sz w:val="24"/>
                <w:szCs w:val="24"/>
              </w:rPr>
              <w:t>Пушистая</w:t>
            </w:r>
          </w:p>
          <w:p w:rsidR="00AD7FFC" w:rsidRPr="00AD7FFC" w:rsidRDefault="00AD7FFC" w:rsidP="00D94A89">
            <w:pPr>
              <w:pStyle w:val="80"/>
              <w:shd w:val="clear" w:color="auto" w:fill="auto"/>
              <w:spacing w:line="276" w:lineRule="auto"/>
              <w:jc w:val="both"/>
              <w:rPr>
                <w:rFonts w:ascii="Times New Roman" w:hAnsi="Times New Roman" w:cs="Times New Roman"/>
                <w:b w:val="0"/>
                <w:sz w:val="24"/>
                <w:szCs w:val="24"/>
              </w:rPr>
            </w:pPr>
            <w:r w:rsidRPr="00AD7FFC">
              <w:rPr>
                <w:rStyle w:val="8Exact"/>
                <w:rFonts w:ascii="Times New Roman" w:hAnsi="Times New Roman" w:cs="Times New Roman"/>
                <w:sz w:val="24"/>
                <w:szCs w:val="24"/>
              </w:rPr>
              <w:t>тучка</w:t>
            </w:r>
          </w:p>
          <w:p w:rsidR="00AD7FFC" w:rsidRPr="00AD7FFC" w:rsidRDefault="00AD7FFC" w:rsidP="00D94A89">
            <w:pPr>
              <w:pStyle w:val="22"/>
              <w:shd w:val="clear" w:color="auto" w:fill="auto"/>
              <w:spacing w:line="276" w:lineRule="auto"/>
              <w:jc w:val="both"/>
              <w:rPr>
                <w:rStyle w:val="295pt"/>
                <w:rFonts w:ascii="Times New Roman" w:hAnsi="Times New Roman" w:cs="Times New Roman"/>
                <w:b w:val="0"/>
                <w:sz w:val="24"/>
                <w:szCs w:val="24"/>
              </w:rPr>
            </w:pPr>
          </w:p>
        </w:tc>
        <w:tc>
          <w:tcPr>
            <w:tcW w:w="3157" w:type="dxa"/>
          </w:tcPr>
          <w:p w:rsidR="00AD7FFC" w:rsidRPr="00AD7FFC" w:rsidRDefault="00AD7FFC" w:rsidP="00D94A89">
            <w:pPr>
              <w:pStyle w:val="92"/>
              <w:shd w:val="clear" w:color="auto" w:fill="auto"/>
              <w:spacing w:after="0" w:line="276" w:lineRule="auto"/>
              <w:ind w:firstLine="0"/>
              <w:rPr>
                <w:rFonts w:ascii="Times New Roman" w:hAnsi="Times New Roman" w:cs="Times New Roman"/>
                <w:sz w:val="24"/>
                <w:szCs w:val="24"/>
              </w:rPr>
            </w:pPr>
            <w:r w:rsidRPr="00AD7FFC">
              <w:rPr>
                <w:rStyle w:val="9Exact"/>
                <w:rFonts w:ascii="Times New Roman" w:hAnsi="Times New Roman" w:cs="Times New Roman"/>
                <w:sz w:val="24"/>
                <w:szCs w:val="24"/>
              </w:rPr>
              <w:t>Вовлечение в сотворчество с воспитателем. Освоение элементов бумажной пластики. Создание коллективной композиции из комочков мятой бумаги.</w:t>
            </w:r>
          </w:p>
          <w:p w:rsidR="00AD7FFC" w:rsidRPr="00AD7FFC" w:rsidRDefault="00AD7FFC" w:rsidP="00D94A89">
            <w:pPr>
              <w:pStyle w:val="22"/>
              <w:shd w:val="clear" w:color="auto" w:fill="auto"/>
              <w:spacing w:line="276" w:lineRule="auto"/>
              <w:jc w:val="both"/>
              <w:rPr>
                <w:rStyle w:val="210pt"/>
                <w:rFonts w:ascii="Times New Roman" w:hAnsi="Times New Roman" w:cs="Times New Roman"/>
                <w:sz w:val="24"/>
                <w:szCs w:val="24"/>
              </w:rPr>
            </w:pPr>
          </w:p>
        </w:tc>
        <w:tc>
          <w:tcPr>
            <w:tcW w:w="850" w:type="dxa"/>
          </w:tcPr>
          <w:p w:rsidR="00AD7FFC" w:rsidRPr="00AD7FFC" w:rsidRDefault="00AD7FFC" w:rsidP="00D94A89">
            <w:pPr>
              <w:pStyle w:val="22"/>
              <w:shd w:val="clear" w:color="auto" w:fill="auto"/>
              <w:spacing w:line="276" w:lineRule="auto"/>
              <w:ind w:left="160"/>
              <w:jc w:val="both"/>
              <w:rPr>
                <w:rStyle w:val="210pt"/>
                <w:rFonts w:ascii="Times New Roman" w:hAnsi="Times New Roman" w:cs="Times New Roman"/>
                <w:sz w:val="24"/>
                <w:szCs w:val="24"/>
              </w:rPr>
            </w:pPr>
            <w:r w:rsidRPr="00AD7FFC">
              <w:rPr>
                <w:rStyle w:val="210pt"/>
                <w:rFonts w:ascii="Times New Roman" w:hAnsi="Times New Roman" w:cs="Times New Roman"/>
                <w:sz w:val="24"/>
                <w:szCs w:val="24"/>
              </w:rPr>
              <w:t>35</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11</w:t>
            </w:r>
          </w:p>
        </w:tc>
        <w:tc>
          <w:tcPr>
            <w:tcW w:w="2110" w:type="dxa"/>
          </w:tcPr>
          <w:p w:rsidR="00AD7FFC" w:rsidRPr="00AD7FFC" w:rsidRDefault="00AD7FFC" w:rsidP="00D94A89">
            <w:pPr>
              <w:pStyle w:val="80"/>
              <w:shd w:val="clear" w:color="auto" w:fill="auto"/>
              <w:spacing w:line="276" w:lineRule="auto"/>
              <w:ind w:left="20"/>
              <w:jc w:val="both"/>
              <w:rPr>
                <w:rFonts w:ascii="Times New Roman" w:hAnsi="Times New Roman" w:cs="Times New Roman"/>
                <w:b w:val="0"/>
                <w:sz w:val="24"/>
                <w:szCs w:val="24"/>
              </w:rPr>
            </w:pPr>
            <w:r w:rsidRPr="00AD7FFC">
              <w:rPr>
                <w:rStyle w:val="8Exact"/>
                <w:rFonts w:ascii="Times New Roman" w:hAnsi="Times New Roman" w:cs="Times New Roman"/>
                <w:sz w:val="24"/>
                <w:szCs w:val="24"/>
              </w:rPr>
              <w:t>Рисование</w:t>
            </w:r>
            <w:r w:rsidRPr="00AD7FFC">
              <w:rPr>
                <w:rStyle w:val="8Exact"/>
                <w:rFonts w:ascii="Times New Roman" w:hAnsi="Times New Roman" w:cs="Times New Roman"/>
                <w:sz w:val="24"/>
                <w:szCs w:val="24"/>
              </w:rPr>
              <w:br/>
              <w:t>цветными</w:t>
            </w:r>
            <w:r w:rsidRPr="00AD7FFC">
              <w:rPr>
                <w:rStyle w:val="8Exact"/>
                <w:rFonts w:ascii="Times New Roman" w:hAnsi="Times New Roman" w:cs="Times New Roman"/>
                <w:sz w:val="24"/>
                <w:szCs w:val="24"/>
              </w:rPr>
              <w:br/>
              <w:t>карандашами</w:t>
            </w:r>
            <w:r w:rsidRPr="00AD7FFC">
              <w:rPr>
                <w:rStyle w:val="8Exact"/>
                <w:rFonts w:ascii="Times New Roman" w:hAnsi="Times New Roman" w:cs="Times New Roman"/>
                <w:sz w:val="24"/>
                <w:szCs w:val="24"/>
              </w:rPr>
              <w:br/>
              <w:t>или фломастерами</w:t>
            </w:r>
          </w:p>
          <w:p w:rsidR="00AD7FFC" w:rsidRPr="00AD7FFC" w:rsidRDefault="00AD7FFC" w:rsidP="00D94A89">
            <w:pPr>
              <w:pStyle w:val="22"/>
              <w:shd w:val="clear" w:color="auto" w:fill="auto"/>
              <w:spacing w:after="60" w:line="276" w:lineRule="auto"/>
              <w:jc w:val="both"/>
              <w:rPr>
                <w:rStyle w:val="295pt"/>
                <w:rFonts w:ascii="Times New Roman" w:hAnsi="Times New Roman" w:cs="Times New Roman"/>
                <w:b w:val="0"/>
                <w:sz w:val="24"/>
                <w:szCs w:val="24"/>
              </w:rPr>
            </w:pPr>
          </w:p>
        </w:tc>
        <w:tc>
          <w:tcPr>
            <w:tcW w:w="1940" w:type="dxa"/>
          </w:tcPr>
          <w:p w:rsidR="00AD7FFC" w:rsidRPr="00AD7FFC" w:rsidRDefault="00AD7FFC" w:rsidP="00D94A89">
            <w:pPr>
              <w:pStyle w:val="80"/>
              <w:shd w:val="clear" w:color="auto" w:fill="auto"/>
              <w:spacing w:line="276" w:lineRule="auto"/>
              <w:ind w:left="40"/>
              <w:jc w:val="both"/>
              <w:rPr>
                <w:rFonts w:ascii="Times New Roman" w:hAnsi="Times New Roman" w:cs="Times New Roman"/>
                <w:b w:val="0"/>
                <w:sz w:val="24"/>
                <w:szCs w:val="24"/>
              </w:rPr>
            </w:pPr>
            <w:r w:rsidRPr="00AD7FFC">
              <w:rPr>
                <w:rStyle w:val="8Exact"/>
                <w:rFonts w:ascii="Times New Roman" w:hAnsi="Times New Roman" w:cs="Times New Roman"/>
                <w:sz w:val="24"/>
                <w:szCs w:val="24"/>
              </w:rPr>
              <w:t>Вот какие</w:t>
            </w:r>
            <w:r w:rsidRPr="00AD7FFC">
              <w:rPr>
                <w:rStyle w:val="8Exact"/>
                <w:rFonts w:ascii="Times New Roman" w:hAnsi="Times New Roman" w:cs="Times New Roman"/>
                <w:sz w:val="24"/>
                <w:szCs w:val="24"/>
              </w:rPr>
              <w:br/>
              <w:t>ножки</w:t>
            </w:r>
          </w:p>
          <w:p w:rsidR="00AD7FFC" w:rsidRPr="00AD7FFC" w:rsidRDefault="00AD7FFC" w:rsidP="00D94A89">
            <w:pPr>
              <w:pStyle w:val="22"/>
              <w:shd w:val="clear" w:color="auto" w:fill="auto"/>
              <w:spacing w:line="276" w:lineRule="auto"/>
              <w:jc w:val="both"/>
              <w:rPr>
                <w:rStyle w:val="295pt"/>
                <w:rFonts w:ascii="Times New Roman" w:hAnsi="Times New Roman" w:cs="Times New Roman"/>
                <w:b w:val="0"/>
                <w:sz w:val="24"/>
                <w:szCs w:val="24"/>
              </w:rPr>
            </w:pPr>
            <w:r w:rsidRPr="00AD7FFC">
              <w:rPr>
                <w:rStyle w:val="8Exact"/>
                <w:rFonts w:ascii="Times New Roman" w:hAnsi="Times New Roman" w:cs="Times New Roman"/>
                <w:sz w:val="24"/>
                <w:szCs w:val="24"/>
              </w:rPr>
              <w:t>у сороконожки</w:t>
            </w:r>
          </w:p>
        </w:tc>
        <w:tc>
          <w:tcPr>
            <w:tcW w:w="3157" w:type="dxa"/>
          </w:tcPr>
          <w:p w:rsidR="00AD7FFC" w:rsidRPr="00AD7FFC" w:rsidRDefault="00AD7FFC" w:rsidP="00D94A89">
            <w:pPr>
              <w:pStyle w:val="22"/>
              <w:shd w:val="clear" w:color="auto" w:fill="auto"/>
              <w:spacing w:line="276" w:lineRule="auto"/>
              <w:jc w:val="both"/>
              <w:rPr>
                <w:rStyle w:val="210pt"/>
                <w:rFonts w:ascii="Times New Roman" w:hAnsi="Times New Roman" w:cs="Times New Roman"/>
                <w:sz w:val="24"/>
                <w:szCs w:val="24"/>
              </w:rPr>
            </w:pPr>
            <w:r w:rsidRPr="00AD7FFC">
              <w:rPr>
                <w:rStyle w:val="9Exact"/>
                <w:rFonts w:ascii="Times New Roman" w:hAnsi="Times New Roman" w:cs="Times New Roman"/>
                <w:sz w:val="24"/>
                <w:szCs w:val="24"/>
              </w:rPr>
              <w:t>Освоение техники рисования вертикальных линий. Дорисовывание ножек длинной сороконожке, изображённой воспитателем. Развитие чувства формы и ритма</w:t>
            </w:r>
          </w:p>
        </w:tc>
        <w:tc>
          <w:tcPr>
            <w:tcW w:w="850" w:type="dxa"/>
          </w:tcPr>
          <w:p w:rsidR="00AD7FFC" w:rsidRPr="00AD7FFC" w:rsidRDefault="00AD7FFC" w:rsidP="00D94A89">
            <w:pPr>
              <w:pStyle w:val="22"/>
              <w:shd w:val="clear" w:color="auto" w:fill="auto"/>
              <w:spacing w:line="276" w:lineRule="auto"/>
              <w:ind w:left="160"/>
              <w:jc w:val="both"/>
              <w:rPr>
                <w:rStyle w:val="210pt"/>
                <w:rFonts w:ascii="Times New Roman" w:hAnsi="Times New Roman" w:cs="Times New Roman"/>
                <w:sz w:val="24"/>
                <w:szCs w:val="24"/>
              </w:rPr>
            </w:pPr>
            <w:r w:rsidRPr="00AD7FFC">
              <w:rPr>
                <w:rStyle w:val="210pt"/>
                <w:rFonts w:ascii="Times New Roman" w:hAnsi="Times New Roman" w:cs="Times New Roman"/>
                <w:sz w:val="24"/>
                <w:szCs w:val="24"/>
              </w:rPr>
              <w:t>37</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12</w:t>
            </w:r>
          </w:p>
        </w:tc>
        <w:tc>
          <w:tcPr>
            <w:tcW w:w="2110" w:type="dxa"/>
          </w:tcPr>
          <w:p w:rsidR="00AD7FFC" w:rsidRPr="00AD7FFC" w:rsidRDefault="00AD7FFC" w:rsidP="00D94A89">
            <w:pPr>
              <w:pStyle w:val="80"/>
              <w:shd w:val="clear" w:color="auto" w:fill="auto"/>
              <w:spacing w:line="276" w:lineRule="auto"/>
              <w:jc w:val="both"/>
              <w:rPr>
                <w:rFonts w:ascii="Times New Roman" w:hAnsi="Times New Roman" w:cs="Times New Roman"/>
                <w:b w:val="0"/>
                <w:sz w:val="24"/>
                <w:szCs w:val="24"/>
              </w:rPr>
            </w:pPr>
            <w:r w:rsidRPr="00AD7FFC">
              <w:rPr>
                <w:rStyle w:val="8Exact"/>
                <w:rFonts w:ascii="Times New Roman" w:hAnsi="Times New Roman" w:cs="Times New Roman"/>
                <w:sz w:val="24"/>
                <w:szCs w:val="24"/>
              </w:rPr>
              <w:t>Лепка -</w:t>
            </w:r>
            <w:r w:rsidRPr="00AD7FFC">
              <w:rPr>
                <w:rStyle w:val="8Exact"/>
                <w:rFonts w:ascii="Times New Roman" w:hAnsi="Times New Roman" w:cs="Times New Roman"/>
                <w:sz w:val="24"/>
                <w:szCs w:val="24"/>
              </w:rPr>
              <w:br/>
              <w:t>экспери-</w:t>
            </w:r>
            <w:r w:rsidRPr="00AD7FFC">
              <w:rPr>
                <w:rStyle w:val="8Exact"/>
                <w:rFonts w:ascii="Times New Roman" w:hAnsi="Times New Roman" w:cs="Times New Roman"/>
                <w:sz w:val="24"/>
                <w:szCs w:val="24"/>
              </w:rPr>
              <w:br/>
              <w:t>ментирование</w:t>
            </w:r>
          </w:p>
          <w:p w:rsidR="00AD7FFC" w:rsidRPr="00AD7FFC" w:rsidRDefault="00AD7FFC" w:rsidP="00D94A89">
            <w:pPr>
              <w:pStyle w:val="22"/>
              <w:shd w:val="clear" w:color="auto" w:fill="auto"/>
              <w:spacing w:after="60" w:line="276" w:lineRule="auto"/>
              <w:jc w:val="both"/>
              <w:rPr>
                <w:rStyle w:val="295pt"/>
                <w:rFonts w:ascii="Times New Roman" w:hAnsi="Times New Roman" w:cs="Times New Roman"/>
                <w:b w:val="0"/>
                <w:sz w:val="24"/>
                <w:szCs w:val="24"/>
              </w:rPr>
            </w:pPr>
          </w:p>
        </w:tc>
        <w:tc>
          <w:tcPr>
            <w:tcW w:w="1940" w:type="dxa"/>
          </w:tcPr>
          <w:p w:rsidR="00AD7FFC" w:rsidRPr="00AD7FFC" w:rsidRDefault="00AD7FFC" w:rsidP="00D94A89">
            <w:pPr>
              <w:pStyle w:val="80"/>
              <w:shd w:val="clear" w:color="auto" w:fill="auto"/>
              <w:spacing w:line="276" w:lineRule="auto"/>
              <w:jc w:val="both"/>
              <w:rPr>
                <w:rFonts w:ascii="Times New Roman" w:hAnsi="Times New Roman" w:cs="Times New Roman"/>
                <w:b w:val="0"/>
                <w:sz w:val="24"/>
                <w:szCs w:val="24"/>
              </w:rPr>
            </w:pPr>
            <w:r w:rsidRPr="00AD7FFC">
              <w:rPr>
                <w:rStyle w:val="8Exact"/>
                <w:rFonts w:ascii="Times New Roman" w:hAnsi="Times New Roman" w:cs="Times New Roman"/>
                <w:sz w:val="24"/>
                <w:szCs w:val="24"/>
              </w:rPr>
              <w:t>Вот ёжик - ни головы, ни ножек!</w:t>
            </w:r>
          </w:p>
          <w:p w:rsidR="00AD7FFC" w:rsidRPr="00AD7FFC" w:rsidRDefault="00AD7FFC" w:rsidP="00D94A89">
            <w:pPr>
              <w:pStyle w:val="22"/>
              <w:shd w:val="clear" w:color="auto" w:fill="auto"/>
              <w:spacing w:line="276" w:lineRule="auto"/>
              <w:jc w:val="both"/>
              <w:rPr>
                <w:rStyle w:val="295pt"/>
                <w:rFonts w:ascii="Times New Roman" w:hAnsi="Times New Roman" w:cs="Times New Roman"/>
                <w:b w:val="0"/>
                <w:sz w:val="24"/>
                <w:szCs w:val="24"/>
              </w:rPr>
            </w:pPr>
          </w:p>
        </w:tc>
        <w:tc>
          <w:tcPr>
            <w:tcW w:w="3157" w:type="dxa"/>
          </w:tcPr>
          <w:p w:rsidR="00AD7FFC" w:rsidRPr="00AD7FFC" w:rsidRDefault="00AD7FFC" w:rsidP="00D94A89">
            <w:pPr>
              <w:pStyle w:val="92"/>
              <w:shd w:val="clear" w:color="auto" w:fill="auto"/>
              <w:spacing w:after="0" w:line="276" w:lineRule="auto"/>
              <w:ind w:firstLine="0"/>
              <w:rPr>
                <w:rFonts w:ascii="Times New Roman" w:hAnsi="Times New Roman" w:cs="Times New Roman"/>
                <w:sz w:val="24"/>
                <w:szCs w:val="24"/>
              </w:rPr>
            </w:pPr>
            <w:r w:rsidRPr="00AD7FFC">
              <w:rPr>
                <w:rStyle w:val="9Exact"/>
                <w:rFonts w:ascii="Times New Roman" w:hAnsi="Times New Roman" w:cs="Times New Roman"/>
                <w:sz w:val="24"/>
                <w:szCs w:val="24"/>
              </w:rPr>
              <w:t>Моделирование образа ёжика: дополнение «туловища» - формы, вылепленной воспитателем, иголками - спичками, зубочистками. Развитие чувства формы, мелкой моторики.</w:t>
            </w:r>
          </w:p>
          <w:p w:rsidR="00AD7FFC" w:rsidRPr="00AD7FFC" w:rsidRDefault="00AD7FFC" w:rsidP="00D94A89">
            <w:pPr>
              <w:pStyle w:val="22"/>
              <w:shd w:val="clear" w:color="auto" w:fill="auto"/>
              <w:spacing w:line="276" w:lineRule="auto"/>
              <w:jc w:val="both"/>
              <w:rPr>
                <w:rStyle w:val="210pt"/>
                <w:rFonts w:ascii="Times New Roman" w:hAnsi="Times New Roman" w:cs="Times New Roman"/>
                <w:sz w:val="24"/>
                <w:szCs w:val="24"/>
              </w:rPr>
            </w:pPr>
          </w:p>
        </w:tc>
        <w:tc>
          <w:tcPr>
            <w:tcW w:w="850" w:type="dxa"/>
          </w:tcPr>
          <w:p w:rsidR="00AD7FFC" w:rsidRPr="00AD7FFC" w:rsidRDefault="00AD7FFC" w:rsidP="00D94A89">
            <w:pPr>
              <w:pStyle w:val="22"/>
              <w:shd w:val="clear" w:color="auto" w:fill="auto"/>
              <w:spacing w:line="276" w:lineRule="auto"/>
              <w:ind w:left="160"/>
              <w:jc w:val="both"/>
              <w:rPr>
                <w:rStyle w:val="210pt"/>
                <w:rFonts w:ascii="Times New Roman" w:hAnsi="Times New Roman" w:cs="Times New Roman"/>
                <w:sz w:val="24"/>
                <w:szCs w:val="24"/>
              </w:rPr>
            </w:pPr>
            <w:r w:rsidRPr="00AD7FFC">
              <w:rPr>
                <w:rStyle w:val="210pt"/>
                <w:rFonts w:ascii="Times New Roman" w:hAnsi="Times New Roman" w:cs="Times New Roman"/>
                <w:sz w:val="24"/>
                <w:szCs w:val="24"/>
              </w:rPr>
              <w:t>38</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13</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 пальчиками или ватными палочками</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Снежок порхает, кружится</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образа снегопада. Закрепление приёма рисования пальчиками или ватными палочками. Освоение новых приёмов (двуцветные отпечатки, цветовые аккорды). Развитие чувства цвета и ритма.</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40</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14</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 кисточкой с элементами аппликации</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Снежок порхает, кружится (коллективная композиция)</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образа снегопада с помощью кисточки и гуашевой краски белого цвета. Закрепление приёма примакивания ворса кисти. Выбор цвета и формата фона по своему желанию. Развитие чувства цвета и ритма.</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41</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15</w:t>
            </w:r>
          </w:p>
        </w:tc>
        <w:tc>
          <w:tcPr>
            <w:tcW w:w="2110" w:type="dxa"/>
          </w:tcPr>
          <w:p w:rsidR="00AD7FFC" w:rsidRPr="00AD7FFC" w:rsidRDefault="00AD7FFC" w:rsidP="00D94A89">
            <w:pPr>
              <w:pStyle w:val="22"/>
              <w:shd w:val="clear" w:color="auto" w:fill="auto"/>
              <w:spacing w:line="276" w:lineRule="auto"/>
              <w:ind w:right="260"/>
              <w:jc w:val="both"/>
              <w:rPr>
                <w:sz w:val="24"/>
                <w:szCs w:val="24"/>
              </w:rPr>
            </w:pPr>
            <w:r w:rsidRPr="00AD7FFC">
              <w:rPr>
                <w:rStyle w:val="295pt"/>
                <w:rFonts w:ascii="Times New Roman" w:hAnsi="Times New Roman" w:cs="Times New Roman"/>
                <w:sz w:val="24"/>
                <w:szCs w:val="24"/>
              </w:rPr>
              <w:t>Моделирование</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какая ёлочка!</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образа ёлочки из брусков пластилина (выкладывание на столе в сотворчестве с педагогом). Продолжать знакомство с пластилином как с особым художественным материалом. Освоение его свойств, сравнение с глиной и тестом.</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42</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sz w:val="24"/>
                <w:szCs w:val="24"/>
              </w:rPr>
            </w:pPr>
            <w:r w:rsidRPr="00AD7FFC">
              <w:rPr>
                <w:rStyle w:val="29pt0"/>
                <w:rFonts w:ascii="Times New Roman" w:hAnsi="Times New Roman" w:cs="Times New Roman"/>
                <w:sz w:val="24"/>
                <w:szCs w:val="24"/>
              </w:rPr>
              <w:t>16</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w:t>
            </w:r>
          </w:p>
          <w:p w:rsidR="00AD7FFC" w:rsidRPr="00AD7FFC" w:rsidRDefault="00AD7FFC" w:rsidP="00D94A89">
            <w:pPr>
              <w:pStyle w:val="22"/>
              <w:shd w:val="clear" w:color="auto" w:fill="auto"/>
              <w:spacing w:line="276" w:lineRule="auto"/>
              <w:ind w:right="260"/>
              <w:jc w:val="both"/>
              <w:rPr>
                <w:sz w:val="24"/>
                <w:szCs w:val="24"/>
              </w:rPr>
            </w:pPr>
            <w:r w:rsidRPr="00AD7FFC">
              <w:rPr>
                <w:rStyle w:val="295pt"/>
                <w:rFonts w:ascii="Times New Roman" w:hAnsi="Times New Roman" w:cs="Times New Roman"/>
                <w:sz w:val="24"/>
                <w:szCs w:val="24"/>
              </w:rPr>
              <w:t>(коллективная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композиция)</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Праздничная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ёлочка</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Рисование праздничной ёлочки в сотворчестве с педагогом и другими детьми: проведение кистью прямых линий - «веток» от «ствола».</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44</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17</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Аппликация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(бумажная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пластика)</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Праздничная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ёлочка</w:t>
            </w:r>
          </w:p>
        </w:tc>
        <w:tc>
          <w:tcPr>
            <w:tcW w:w="3157" w:type="dxa"/>
            <w:vAlign w:val="bottom"/>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Украшение ёлочки, нарисованной или вырезанной воспитателем, новогодними игрушками - комочками мятой бумаги разного цвета. Закрепление техники приклеивания: обмакивание бумажных комочков в клей и прикрепление к фону.</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45</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18</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из пластилина, солёного теста или снега</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Снеговики играют в снежки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Раскатывание комочков пластилина (солёного теста) круговыми движениями ладоней для получения снежков в форме шара. Создание коллективной (рельефной) композиции в сотворчестве с воспитателем. Развитие чувства формы, мелкой моторики.</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46</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19</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Аппликация из комочков ваты (или бумажных салфеток)</w:t>
            </w:r>
          </w:p>
        </w:tc>
        <w:tc>
          <w:tcPr>
            <w:tcW w:w="1940" w:type="dxa"/>
          </w:tcPr>
          <w:p w:rsidR="00AD7FFC" w:rsidRPr="00AD7FFC" w:rsidRDefault="00AD7FFC" w:rsidP="00D94A89">
            <w:pPr>
              <w:pStyle w:val="22"/>
              <w:shd w:val="clear" w:color="auto" w:fill="auto"/>
              <w:spacing w:after="60" w:line="276" w:lineRule="auto"/>
              <w:jc w:val="both"/>
              <w:rPr>
                <w:sz w:val="24"/>
                <w:szCs w:val="24"/>
              </w:rPr>
            </w:pPr>
            <w:r w:rsidRPr="00AD7FFC">
              <w:rPr>
                <w:rStyle w:val="295pt"/>
                <w:rFonts w:ascii="Times New Roman" w:hAnsi="Times New Roman" w:cs="Times New Roman"/>
                <w:sz w:val="24"/>
                <w:szCs w:val="24"/>
              </w:rPr>
              <w:t>Снеговик-</w:t>
            </w:r>
          </w:p>
          <w:p w:rsidR="00AD7FFC" w:rsidRPr="00AD7FFC" w:rsidRDefault="00AD7FFC" w:rsidP="00D94A89">
            <w:pPr>
              <w:pStyle w:val="22"/>
              <w:shd w:val="clear" w:color="auto" w:fill="auto"/>
              <w:spacing w:before="60" w:line="276" w:lineRule="auto"/>
              <w:jc w:val="both"/>
              <w:rPr>
                <w:sz w:val="24"/>
                <w:szCs w:val="24"/>
              </w:rPr>
            </w:pPr>
            <w:r w:rsidRPr="00AD7FFC">
              <w:rPr>
                <w:rStyle w:val="295pt"/>
                <w:rFonts w:ascii="Times New Roman" w:hAnsi="Times New Roman" w:cs="Times New Roman"/>
                <w:sz w:val="24"/>
                <w:szCs w:val="24"/>
              </w:rPr>
              <w:t>великан</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Создание-образа снеговика в сотворчестве с воспитателем: выкладывание и приклеивание комочков ваты (или бумажных салфеток) в пределах нарисованного контура. Развитие чувства формы и ритма, глазомера и мелкой моторики.</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47</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20</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 (раскрашивание в книжках- раскрасках)</w:t>
            </w:r>
          </w:p>
        </w:tc>
        <w:tc>
          <w:tcPr>
            <w:tcW w:w="1940" w:type="dxa"/>
          </w:tcPr>
          <w:p w:rsidR="00AD7FFC" w:rsidRPr="00AD7FFC" w:rsidRDefault="00AD7FFC" w:rsidP="00D94A89">
            <w:pPr>
              <w:pStyle w:val="22"/>
              <w:shd w:val="clear" w:color="auto" w:fill="auto"/>
              <w:spacing w:after="60" w:line="276" w:lineRule="auto"/>
              <w:jc w:val="both"/>
              <w:rPr>
                <w:sz w:val="24"/>
                <w:szCs w:val="24"/>
              </w:rPr>
            </w:pPr>
            <w:r w:rsidRPr="00AD7FFC">
              <w:rPr>
                <w:rStyle w:val="295pt"/>
                <w:rFonts w:ascii="Times New Roman" w:hAnsi="Times New Roman" w:cs="Times New Roman"/>
                <w:sz w:val="24"/>
                <w:szCs w:val="24"/>
              </w:rPr>
              <w:t>Вкусные</w:t>
            </w:r>
          </w:p>
          <w:p w:rsidR="00AD7FFC" w:rsidRPr="00AD7FFC" w:rsidRDefault="00AD7FFC" w:rsidP="00D94A89">
            <w:pPr>
              <w:pStyle w:val="22"/>
              <w:shd w:val="clear" w:color="auto" w:fill="auto"/>
              <w:spacing w:before="60" w:line="276" w:lineRule="auto"/>
              <w:jc w:val="both"/>
              <w:rPr>
                <w:sz w:val="24"/>
                <w:szCs w:val="24"/>
              </w:rPr>
            </w:pPr>
            <w:r w:rsidRPr="00AD7FFC">
              <w:rPr>
                <w:rStyle w:val="295pt"/>
                <w:rFonts w:ascii="Times New Roman" w:hAnsi="Times New Roman" w:cs="Times New Roman"/>
                <w:sz w:val="24"/>
                <w:szCs w:val="24"/>
              </w:rPr>
              <w:t>картинки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Ознакомление с новым видом рисования - раскрашиванием контурных картинок в книжках-раскрасках. Освоение способа сплошной заливки силуэта. Создание интереса к «оживлению» и расцвечиванию картинки. Развитие восприятия.</w:t>
            </w:r>
          </w:p>
        </w:tc>
        <w:tc>
          <w:tcPr>
            <w:tcW w:w="850" w:type="dxa"/>
          </w:tcPr>
          <w:p w:rsidR="00AD7FFC" w:rsidRPr="00AD7FFC" w:rsidRDefault="00AD7FFC" w:rsidP="00D94A89">
            <w:pPr>
              <w:pStyle w:val="22"/>
              <w:shd w:val="clear" w:color="auto" w:fill="auto"/>
              <w:spacing w:line="276" w:lineRule="auto"/>
              <w:ind w:left="160"/>
              <w:jc w:val="both"/>
              <w:rPr>
                <w:rStyle w:val="210pt"/>
                <w:rFonts w:ascii="Times New Roman" w:hAnsi="Times New Roman" w:cs="Times New Roman"/>
                <w:sz w:val="24"/>
                <w:szCs w:val="24"/>
              </w:rPr>
            </w:pP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21</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Аппликация с элементами рисования</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Колобок покатился по лесной дорожке</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образа колобка из комочка мятой бумаги и наклеивание на дорожку, нарисованную фломастером. Развитие восприятия. Сравнение объёмной формы и плоскостного рисунка. Воспитание интереса к изобразительной деятельности.</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50</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22</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w:t>
            </w:r>
          </w:p>
          <w:p w:rsidR="00AD7FFC" w:rsidRPr="00AD7FFC" w:rsidRDefault="00AD7FFC" w:rsidP="00D94A89">
            <w:pPr>
              <w:pStyle w:val="22"/>
              <w:shd w:val="clear" w:color="auto" w:fill="auto"/>
              <w:spacing w:line="276" w:lineRule="auto"/>
              <w:ind w:right="300"/>
              <w:jc w:val="both"/>
              <w:rPr>
                <w:sz w:val="24"/>
                <w:szCs w:val="24"/>
              </w:rPr>
            </w:pPr>
            <w:r w:rsidRPr="00AD7FFC">
              <w:rPr>
                <w:rStyle w:val="295pt"/>
                <w:rFonts w:ascii="Times New Roman" w:hAnsi="Times New Roman" w:cs="Times New Roman"/>
                <w:sz w:val="24"/>
                <w:szCs w:val="24"/>
              </w:rPr>
              <w:t>из солёного или сдобного теста</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Угощайся,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мишка!</w:t>
            </w:r>
          </w:p>
        </w:tc>
        <w:tc>
          <w:tcPr>
            <w:tcW w:w="3157" w:type="dxa"/>
            <w:vAlign w:val="bottom"/>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Пепка угощений для игрушек: раскатывание шара и лёгкое сплющивание в диск для получения печенья и пряников. Развитие чувства формы, мелкой моторики.</w:t>
            </w:r>
          </w:p>
          <w:p w:rsidR="00AD7FFC" w:rsidRPr="00AD7FFC" w:rsidRDefault="00AD7FFC" w:rsidP="00D94A89">
            <w:pPr>
              <w:pStyle w:val="22"/>
              <w:shd w:val="clear" w:color="auto" w:fill="auto"/>
              <w:spacing w:line="276" w:lineRule="auto"/>
              <w:ind w:right="220"/>
              <w:jc w:val="both"/>
              <w:rPr>
                <w:sz w:val="24"/>
                <w:szCs w:val="24"/>
              </w:rPr>
            </w:pPr>
            <w:r w:rsidRPr="00AD7FFC">
              <w:rPr>
                <w:rStyle w:val="29pt0"/>
                <w:rFonts w:ascii="Times New Roman" w:hAnsi="Times New Roman" w:cs="Times New Roman"/>
                <w:sz w:val="24"/>
                <w:szCs w:val="24"/>
              </w:rPr>
              <w:t xml:space="preserve">. </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52</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23</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 в книжках- раскрасках</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Угощайся,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зайка!</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Дальнейшее освоение техники раскрашивания контурных картинок. Обыгрывание и дополнение рисунка - изображение угощения для персонажа (зёрнышки и червячки для птички, морковка для зайчика).</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53</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24</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Бублики-</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баранки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Лепка баранок: раскатывание колбасок и замыкание в кольцо. Обыгрывание лепных изделий - «нанизывание» бубликов-баранок на связку-верёвочку.</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54</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25</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Аппликация</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какой у нас букет!</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красивых композиций: выбор и наклеивание цветов, вырезанных воспитателем (из цветной или фактурной бумаги), и из комочков мятой бумаги.</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60</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26</w:t>
            </w:r>
          </w:p>
        </w:tc>
        <w:tc>
          <w:tcPr>
            <w:tcW w:w="2110" w:type="dxa"/>
          </w:tcPr>
          <w:p w:rsidR="00AD7FFC" w:rsidRPr="00AD7FFC" w:rsidRDefault="00AD7FFC" w:rsidP="00D94A89">
            <w:pPr>
              <w:pStyle w:val="22"/>
              <w:shd w:val="clear" w:color="auto" w:fill="auto"/>
              <w:spacing w:after="60" w:line="276" w:lineRule="auto"/>
              <w:jc w:val="both"/>
              <w:rPr>
                <w:sz w:val="24"/>
                <w:szCs w:val="24"/>
              </w:rPr>
            </w:pPr>
            <w:r w:rsidRPr="00AD7FFC">
              <w:rPr>
                <w:rStyle w:val="295pt"/>
                <w:rFonts w:ascii="Times New Roman" w:hAnsi="Times New Roman" w:cs="Times New Roman"/>
                <w:sz w:val="24"/>
                <w:szCs w:val="24"/>
              </w:rPr>
              <w:t>Рисование</w:t>
            </w:r>
          </w:p>
          <w:p w:rsidR="00AD7FFC" w:rsidRPr="00AD7FFC" w:rsidRDefault="00AD7FFC" w:rsidP="00D94A89">
            <w:pPr>
              <w:pStyle w:val="22"/>
              <w:shd w:val="clear" w:color="auto" w:fill="auto"/>
              <w:spacing w:before="60" w:line="276" w:lineRule="auto"/>
              <w:jc w:val="both"/>
              <w:rPr>
                <w:sz w:val="24"/>
                <w:szCs w:val="24"/>
              </w:rPr>
            </w:pPr>
            <w:r w:rsidRPr="00AD7FFC">
              <w:rPr>
                <w:rStyle w:val="295pt"/>
                <w:rFonts w:ascii="Times New Roman" w:hAnsi="Times New Roman" w:cs="Times New Roman"/>
                <w:sz w:val="24"/>
                <w:szCs w:val="24"/>
              </w:rPr>
              <w:t>предметное</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какие у нас сосульки!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Рисование сосулек красками. Освоение способа рисования вертикальных линий разной длины кисточкой. Развитие чувства формы, цвета, ритма.</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63</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27</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рельефная</w:t>
            </w:r>
          </w:p>
        </w:tc>
        <w:tc>
          <w:tcPr>
            <w:tcW w:w="1940" w:type="dxa"/>
          </w:tcPr>
          <w:p w:rsidR="00AD7FFC" w:rsidRPr="00AD7FFC" w:rsidRDefault="00AD7FFC" w:rsidP="00D94A89">
            <w:pPr>
              <w:pStyle w:val="22"/>
              <w:shd w:val="clear" w:color="auto" w:fill="auto"/>
              <w:spacing w:after="60" w:line="276" w:lineRule="auto"/>
              <w:jc w:val="both"/>
              <w:rPr>
                <w:sz w:val="24"/>
                <w:szCs w:val="24"/>
              </w:rPr>
            </w:pPr>
            <w:r w:rsidRPr="00AD7FFC">
              <w:rPr>
                <w:rStyle w:val="295pt"/>
                <w:rFonts w:ascii="Times New Roman" w:hAnsi="Times New Roman" w:cs="Times New Roman"/>
                <w:sz w:val="24"/>
                <w:szCs w:val="24"/>
              </w:rPr>
              <w:t>Солнышко-</w:t>
            </w:r>
          </w:p>
          <w:p w:rsidR="00AD7FFC" w:rsidRPr="00AD7FFC" w:rsidRDefault="00AD7FFC" w:rsidP="00D94A89">
            <w:pPr>
              <w:pStyle w:val="22"/>
              <w:shd w:val="clear" w:color="auto" w:fill="auto"/>
              <w:spacing w:before="60" w:line="276" w:lineRule="auto"/>
              <w:jc w:val="both"/>
              <w:rPr>
                <w:sz w:val="24"/>
                <w:szCs w:val="24"/>
              </w:rPr>
            </w:pPr>
            <w:r w:rsidRPr="00AD7FFC">
              <w:rPr>
                <w:rStyle w:val="295pt"/>
                <w:rFonts w:ascii="Times New Roman" w:hAnsi="Times New Roman" w:cs="Times New Roman"/>
                <w:sz w:val="24"/>
                <w:szCs w:val="24"/>
              </w:rPr>
              <w:t>колоколнышко</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рельефного образа солнца из диска (сплющенного шара) и нескольких жгутиков. Развитие пространственного мышления и восприятия.</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66</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28</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(коллективная</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композиция)</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Ручейки бегут, журчат</w:t>
            </w:r>
          </w:p>
        </w:tc>
        <w:tc>
          <w:tcPr>
            <w:tcW w:w="3157" w:type="dxa"/>
            <w:vAlign w:val="center"/>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 xml:space="preserve">Рисование ручейка в сотворчестве с воспитателем. Освоение способа рисования волнистых линий, размещённых горизонтально, развитие чувства формы и композиции. </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68</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29</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какие у нас мостики!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композиции в сотворчестве с воспитателем: рисование мостиков из 4-5 горизонтальных или дугообразных линий, размещённых близко друг к другу.</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71</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30</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Лепка</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Птенчик в гнёздышке</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Моделирование гнёздышка: раскатывание шара, лёгкое сплющивание в диск, вдавливание. Обыгрывание композиции (клювики из семечек, червячки в клювиках).</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72</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31</w:t>
            </w:r>
          </w:p>
        </w:tc>
        <w:tc>
          <w:tcPr>
            <w:tcW w:w="2110" w:type="dxa"/>
          </w:tcPr>
          <w:p w:rsidR="00AD7FFC" w:rsidRPr="00AD7FFC" w:rsidRDefault="00AD7FFC" w:rsidP="00D94A89">
            <w:pPr>
              <w:pStyle w:val="22"/>
              <w:shd w:val="clear" w:color="auto" w:fill="auto"/>
              <w:spacing w:line="276" w:lineRule="auto"/>
              <w:ind w:left="300" w:firstLine="100"/>
              <w:jc w:val="both"/>
              <w:rPr>
                <w:sz w:val="24"/>
                <w:szCs w:val="24"/>
              </w:rPr>
            </w:pPr>
            <w:r w:rsidRPr="00AD7FFC">
              <w:rPr>
                <w:rStyle w:val="295pt"/>
                <w:rFonts w:ascii="Times New Roman" w:hAnsi="Times New Roman" w:cs="Times New Roman"/>
                <w:sz w:val="24"/>
                <w:szCs w:val="24"/>
              </w:rPr>
              <w:t>Аппликация (выкладывание готовых форм)</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какие у нас флажки!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Составление линейной композиции из флажков, чередующихся по цвету и/или форме. Оформление флажков декоративными элементами (наклейками).</w:t>
            </w:r>
          </w:p>
        </w:tc>
        <w:tc>
          <w:tcPr>
            <w:tcW w:w="850" w:type="dxa"/>
          </w:tcPr>
          <w:p w:rsidR="00AD7FFC" w:rsidRPr="00AD7FFC" w:rsidRDefault="00AD7FFC" w:rsidP="00D94A89">
            <w:pPr>
              <w:pStyle w:val="22"/>
              <w:shd w:val="clear" w:color="auto" w:fill="auto"/>
              <w:spacing w:line="276" w:lineRule="auto"/>
              <w:ind w:left="160"/>
              <w:jc w:val="both"/>
              <w:rPr>
                <w:sz w:val="24"/>
                <w:szCs w:val="24"/>
              </w:rPr>
            </w:pPr>
            <w:r w:rsidRPr="00AD7FFC">
              <w:rPr>
                <w:rStyle w:val="210pt"/>
                <w:rFonts w:ascii="Times New Roman" w:hAnsi="Times New Roman" w:cs="Times New Roman"/>
                <w:sz w:val="24"/>
                <w:szCs w:val="24"/>
              </w:rPr>
              <w:t>74</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32</w:t>
            </w:r>
          </w:p>
        </w:tc>
        <w:tc>
          <w:tcPr>
            <w:tcW w:w="2110" w:type="dxa"/>
          </w:tcPr>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rPr>
              <w:t>Рисование</w:t>
            </w:r>
          </w:p>
        </w:tc>
        <w:tc>
          <w:tcPr>
            <w:tcW w:w="1940" w:type="dxa"/>
          </w:tcPr>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rPr>
              <w:t>Вот какие у нас флажки!</w:t>
            </w:r>
          </w:p>
        </w:tc>
        <w:tc>
          <w:tcPr>
            <w:tcW w:w="3157" w:type="dxa"/>
          </w:tcPr>
          <w:p w:rsidR="00AD7FFC" w:rsidRPr="00AD7FFC" w:rsidRDefault="00AD7FFC" w:rsidP="00D94A89">
            <w:pPr>
              <w:pStyle w:val="af3"/>
              <w:rPr>
                <w:rFonts w:ascii="Times New Roman" w:hAnsi="Times New Roman" w:cs="Times New Roman"/>
              </w:rPr>
            </w:pPr>
            <w:r w:rsidRPr="00AD7FFC">
              <w:rPr>
                <w:rStyle w:val="210pt"/>
                <w:rFonts w:ascii="Times New Roman" w:eastAsia="Courier New" w:hAnsi="Times New Roman" w:cs="Times New Roman"/>
              </w:rPr>
              <w:t>Самостоятельное рисование красивых узоров на флажках разной формы. Воспитание самостоятельности, уверенности. Развитие чувства формь и цвета.</w:t>
            </w:r>
          </w:p>
        </w:tc>
        <w:tc>
          <w:tcPr>
            <w:tcW w:w="850" w:type="dxa"/>
          </w:tcPr>
          <w:p w:rsidR="00AD7FFC" w:rsidRPr="00AD7FFC" w:rsidRDefault="00AD7FFC" w:rsidP="00D94A89">
            <w:pPr>
              <w:pStyle w:val="af3"/>
              <w:rPr>
                <w:rFonts w:ascii="Times New Roman" w:hAnsi="Times New Roman" w:cs="Times New Roman"/>
              </w:rPr>
            </w:pPr>
            <w:r w:rsidRPr="00AD7FFC">
              <w:rPr>
                <w:rStyle w:val="210pt"/>
                <w:rFonts w:ascii="Times New Roman" w:eastAsia="Courier New" w:hAnsi="Times New Roman" w:cs="Times New Roman"/>
              </w:rPr>
              <w:t>75</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33</w:t>
            </w:r>
          </w:p>
        </w:tc>
        <w:tc>
          <w:tcPr>
            <w:tcW w:w="2110" w:type="dxa"/>
          </w:tcPr>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rPr>
              <w:t>Лепка</w:t>
            </w:r>
          </w:p>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rPr>
              <w:t>рельефная</w:t>
            </w:r>
          </w:p>
        </w:tc>
        <w:tc>
          <w:tcPr>
            <w:tcW w:w="1940" w:type="dxa"/>
          </w:tcPr>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rPr>
              <w:t>Вот какой у нас салют!</w:t>
            </w:r>
          </w:p>
        </w:tc>
        <w:tc>
          <w:tcPr>
            <w:tcW w:w="3157" w:type="dxa"/>
          </w:tcPr>
          <w:p w:rsidR="00AD7FFC" w:rsidRPr="00AD7FFC" w:rsidRDefault="00AD7FFC" w:rsidP="00D94A89">
            <w:pPr>
              <w:pStyle w:val="af3"/>
              <w:rPr>
                <w:rFonts w:ascii="Times New Roman" w:hAnsi="Times New Roman" w:cs="Times New Roman"/>
              </w:rPr>
            </w:pPr>
            <w:r w:rsidRPr="00AD7FFC">
              <w:rPr>
                <w:rStyle w:val="210pt"/>
                <w:rFonts w:ascii="Times New Roman" w:eastAsia="Courier New" w:hAnsi="Times New Roman" w:cs="Times New Roman"/>
              </w:rPr>
              <w:t>Создание коллективной композиции в сотворчестве с воспитателем. Сочетание приёмов лепки: раскатывание жгутика и шарика, их соединение и включение в общую композицию. Развитие чувства формы, ритма, композиции. Воспитание интереса к наблюдению красивых явлений в окружающей жизни и их отражению в изобразительной деятельности.</w:t>
            </w:r>
          </w:p>
        </w:tc>
        <w:tc>
          <w:tcPr>
            <w:tcW w:w="850" w:type="dxa"/>
          </w:tcPr>
          <w:p w:rsidR="00AD7FFC" w:rsidRPr="00AD7FFC" w:rsidRDefault="00AD7FFC" w:rsidP="00D94A89">
            <w:pPr>
              <w:pStyle w:val="af3"/>
              <w:rPr>
                <w:rFonts w:ascii="Times New Roman" w:hAnsi="Times New Roman" w:cs="Times New Roman"/>
              </w:rPr>
            </w:pPr>
            <w:r w:rsidRPr="00AD7FFC">
              <w:rPr>
                <w:rStyle w:val="210pt"/>
                <w:rFonts w:ascii="Times New Roman" w:eastAsia="Courier New" w:hAnsi="Times New Roman" w:cs="Times New Roman"/>
              </w:rPr>
              <w:t>76</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34</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какой у нас салют!</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красивой коллективной композиции в сотворчестве с воспитателем. Рисование огней салюта нетрадиционными приёмами (примакивание тампоном, тряпочкой, пробкой). Экспериментирование с разными художественными материалами и инструментами. Воспитание интереса к наблюдению красивых явлений в окружающей жизни и их отражению в изобразительной деятельности.</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77</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35</w:t>
            </w:r>
          </w:p>
        </w:tc>
        <w:tc>
          <w:tcPr>
            <w:tcW w:w="211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Рисование</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(отпечатки</w:t>
            </w:r>
          </w:p>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ладошек)</w:t>
            </w:r>
          </w:p>
        </w:tc>
        <w:tc>
          <w:tcPr>
            <w:tcW w:w="1940" w:type="dxa"/>
          </w:tcPr>
          <w:p w:rsidR="00AD7FFC" w:rsidRPr="00AD7FFC" w:rsidRDefault="00AD7FFC" w:rsidP="00D94A89">
            <w:pPr>
              <w:pStyle w:val="22"/>
              <w:shd w:val="clear" w:color="auto" w:fill="auto"/>
              <w:spacing w:line="276" w:lineRule="auto"/>
              <w:jc w:val="both"/>
              <w:rPr>
                <w:sz w:val="24"/>
                <w:szCs w:val="24"/>
              </w:rPr>
            </w:pPr>
            <w:r w:rsidRPr="00AD7FFC">
              <w:rPr>
                <w:rStyle w:val="295pt"/>
                <w:rFonts w:ascii="Times New Roman" w:hAnsi="Times New Roman" w:cs="Times New Roman"/>
                <w:sz w:val="24"/>
                <w:szCs w:val="24"/>
              </w:rPr>
              <w:t>Вот какие у нас птички!</w:t>
            </w:r>
          </w:p>
        </w:tc>
        <w:tc>
          <w:tcPr>
            <w:tcW w:w="3157"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Создание у детей яркого эмоционального отклика на необычный способ создания изображений. Знакомство с возможностью получения образов с помощью отпечатков ладошек. Понимание связи между формой ладошки и очертаниями изображаемого объекта (птички летят). Обеспечение условий для сотворчества по созданию коллективной композиции.</w:t>
            </w:r>
          </w:p>
        </w:tc>
        <w:tc>
          <w:tcPr>
            <w:tcW w:w="850" w:type="dxa"/>
          </w:tcPr>
          <w:p w:rsidR="00AD7FFC" w:rsidRPr="00AD7FFC" w:rsidRDefault="00AD7FFC" w:rsidP="00D94A89">
            <w:pPr>
              <w:pStyle w:val="22"/>
              <w:shd w:val="clear" w:color="auto" w:fill="auto"/>
              <w:spacing w:line="276" w:lineRule="auto"/>
              <w:jc w:val="both"/>
              <w:rPr>
                <w:sz w:val="24"/>
                <w:szCs w:val="24"/>
              </w:rPr>
            </w:pPr>
            <w:r w:rsidRPr="00AD7FFC">
              <w:rPr>
                <w:rStyle w:val="210pt"/>
                <w:rFonts w:ascii="Times New Roman" w:hAnsi="Times New Roman" w:cs="Times New Roman"/>
                <w:sz w:val="24"/>
                <w:szCs w:val="24"/>
              </w:rPr>
              <w:t>78</w:t>
            </w:r>
          </w:p>
        </w:tc>
      </w:tr>
      <w:tr w:rsidR="00AD7FFC" w:rsidRPr="00AD7FFC" w:rsidTr="00D94A89">
        <w:tc>
          <w:tcPr>
            <w:tcW w:w="905" w:type="dxa"/>
          </w:tcPr>
          <w:p w:rsidR="00AD7FFC" w:rsidRPr="00AD7FFC" w:rsidRDefault="00AD7FFC" w:rsidP="00D94A89">
            <w:pPr>
              <w:pStyle w:val="22"/>
              <w:shd w:val="clear" w:color="auto" w:fill="auto"/>
              <w:spacing w:line="276" w:lineRule="auto"/>
              <w:jc w:val="both"/>
              <w:rPr>
                <w:rStyle w:val="29pt0"/>
                <w:rFonts w:ascii="Times New Roman" w:hAnsi="Times New Roman" w:cs="Times New Roman"/>
                <w:b w:val="0"/>
                <w:sz w:val="24"/>
                <w:szCs w:val="24"/>
              </w:rPr>
            </w:pPr>
            <w:r w:rsidRPr="00AD7FFC">
              <w:rPr>
                <w:rStyle w:val="29pt0"/>
                <w:rFonts w:ascii="Times New Roman" w:hAnsi="Times New Roman" w:cs="Times New Roman"/>
                <w:sz w:val="24"/>
                <w:szCs w:val="24"/>
              </w:rPr>
              <w:t>36</w:t>
            </w:r>
          </w:p>
        </w:tc>
        <w:tc>
          <w:tcPr>
            <w:tcW w:w="2110" w:type="dxa"/>
          </w:tcPr>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sz w:val="24"/>
                <w:szCs w:val="24"/>
              </w:rPr>
              <w:t>Лепка</w:t>
            </w:r>
          </w:p>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sz w:val="24"/>
                <w:szCs w:val="24"/>
              </w:rPr>
              <w:t>из солёного теста или пластилина</w:t>
            </w:r>
          </w:p>
        </w:tc>
        <w:tc>
          <w:tcPr>
            <w:tcW w:w="1940" w:type="dxa"/>
          </w:tcPr>
          <w:p w:rsidR="00AD7FFC" w:rsidRPr="00AD7FFC" w:rsidRDefault="00AD7FFC" w:rsidP="00D94A89">
            <w:pPr>
              <w:pStyle w:val="af3"/>
              <w:rPr>
                <w:rFonts w:ascii="Times New Roman" w:hAnsi="Times New Roman" w:cs="Times New Roman"/>
              </w:rPr>
            </w:pPr>
            <w:r w:rsidRPr="00AD7FFC">
              <w:rPr>
                <w:rStyle w:val="295pt"/>
                <w:rFonts w:ascii="Times New Roman" w:hAnsi="Times New Roman" w:cs="Times New Roman"/>
                <w:sz w:val="24"/>
                <w:szCs w:val="24"/>
              </w:rPr>
              <w:t>Вот какие у нас пальчики!</w:t>
            </w:r>
          </w:p>
        </w:tc>
        <w:tc>
          <w:tcPr>
            <w:tcW w:w="3157" w:type="dxa"/>
          </w:tcPr>
          <w:p w:rsidR="00AD7FFC" w:rsidRPr="00AD7FFC" w:rsidRDefault="00AD7FFC" w:rsidP="00D94A89">
            <w:pPr>
              <w:pStyle w:val="af3"/>
              <w:rPr>
                <w:rFonts w:ascii="Times New Roman" w:hAnsi="Times New Roman" w:cs="Times New Roman"/>
              </w:rPr>
            </w:pPr>
            <w:r w:rsidRPr="00AD7FFC">
              <w:rPr>
                <w:rStyle w:val="210pt"/>
                <w:rFonts w:ascii="Times New Roman" w:eastAsia="Courier New" w:hAnsi="Times New Roman" w:cs="Times New Roman"/>
                <w:sz w:val="24"/>
                <w:szCs w:val="24"/>
              </w:rPr>
              <w:t>Моделирование персонажей для пальчикового театра: раскатывание шара (головы), дополнение деталями - прикрепление глаз из бусин, пуговиц, семян; вытягивание или прищипывание ушей. Обыгрывание созданных поделок (нанизывание на пальчики). Создание интереса к своим рукам и «открытие» их возможностей.</w:t>
            </w:r>
          </w:p>
        </w:tc>
        <w:tc>
          <w:tcPr>
            <w:tcW w:w="850" w:type="dxa"/>
          </w:tcPr>
          <w:p w:rsidR="00AD7FFC" w:rsidRPr="00AD7FFC" w:rsidRDefault="00AD7FFC" w:rsidP="00D94A89">
            <w:pPr>
              <w:pStyle w:val="af3"/>
              <w:rPr>
                <w:rFonts w:ascii="Times New Roman" w:hAnsi="Times New Roman" w:cs="Times New Roman"/>
              </w:rPr>
            </w:pPr>
            <w:r w:rsidRPr="00AD7FFC">
              <w:rPr>
                <w:rStyle w:val="210pt"/>
                <w:rFonts w:ascii="Times New Roman" w:eastAsia="Courier New" w:hAnsi="Times New Roman" w:cs="Times New Roman"/>
              </w:rPr>
              <w:t>79</w:t>
            </w:r>
          </w:p>
        </w:tc>
      </w:tr>
    </w:tbl>
    <w:p w:rsidR="00AD7FFC" w:rsidRPr="006D1816" w:rsidRDefault="00AD7FFC" w:rsidP="00AD7FFC">
      <w:pPr>
        <w:pStyle w:val="aa"/>
        <w:spacing w:line="276" w:lineRule="auto"/>
        <w:ind w:left="1080"/>
        <w:jc w:val="both"/>
        <w:rPr>
          <w:rFonts w:ascii="Times New Roman" w:eastAsia="Times New Roman" w:hAnsi="Times New Roman" w:cs="Times New Roman"/>
          <w:color w:val="auto"/>
        </w:rPr>
      </w:pPr>
    </w:p>
    <w:p w:rsidR="00AD7FFC" w:rsidRPr="006D1816" w:rsidRDefault="00AD7FFC" w:rsidP="00AD7FFC">
      <w:pPr>
        <w:pStyle w:val="aa"/>
        <w:spacing w:line="276" w:lineRule="auto"/>
        <w:ind w:left="1080"/>
        <w:jc w:val="both"/>
        <w:rPr>
          <w:rFonts w:ascii="Times New Roman" w:eastAsia="Times New Roman" w:hAnsi="Times New Roman" w:cs="Times New Roman"/>
          <w:color w:val="auto"/>
        </w:rPr>
      </w:pPr>
    </w:p>
    <w:p w:rsidR="00AD7FFC" w:rsidRPr="00B93AD0" w:rsidRDefault="00AD7FFC" w:rsidP="00AD7FFC">
      <w:pPr>
        <w:pStyle w:val="aa"/>
        <w:spacing w:line="276" w:lineRule="auto"/>
        <w:ind w:left="1080"/>
        <w:jc w:val="center"/>
        <w:rPr>
          <w:rFonts w:ascii="Times New Roman" w:eastAsia="Times New Roman" w:hAnsi="Times New Roman" w:cs="Times New Roman"/>
          <w:b/>
          <w:color w:val="auto"/>
        </w:rPr>
      </w:pPr>
      <w:r w:rsidRPr="00B93AD0">
        <w:rPr>
          <w:rFonts w:ascii="Times New Roman" w:eastAsia="Times New Roman" w:hAnsi="Times New Roman" w:cs="Times New Roman"/>
          <w:b/>
          <w:color w:val="auto"/>
        </w:rPr>
        <w:t>Младшая группа</w:t>
      </w:r>
    </w:p>
    <w:p w:rsidR="00AD7FFC" w:rsidRPr="00B93AD0" w:rsidRDefault="00AD7FFC" w:rsidP="00AD7FFC">
      <w:pPr>
        <w:pStyle w:val="aa"/>
        <w:spacing w:before="100" w:beforeAutospacing="1" w:after="100" w:afterAutospacing="1" w:line="276" w:lineRule="auto"/>
        <w:ind w:left="0" w:firstLine="708"/>
        <w:rPr>
          <w:rFonts w:ascii="Times New Roman" w:hAnsi="Times New Roman" w:cs="Times New Roman"/>
        </w:rPr>
      </w:pPr>
      <w:r w:rsidRPr="00B93AD0">
        <w:rPr>
          <w:rFonts w:ascii="Times New Roman" w:hAnsi="Times New Roman" w:cs="Times New Roman"/>
        </w:rPr>
        <w:t xml:space="preserve">Содержание образовательной работы подробно описаны в  </w:t>
      </w:r>
      <w:r w:rsidRPr="00B93AD0">
        <w:rPr>
          <w:rFonts w:ascii="Times New Roman" w:hAnsi="Times New Roman" w:cs="Times New Roman"/>
          <w:bCs/>
        </w:rPr>
        <w:t>Парциальной программе худо</w:t>
      </w:r>
      <w:r w:rsidRPr="00B93AD0">
        <w:rPr>
          <w:rFonts w:ascii="Times New Roman" w:hAnsi="Times New Roman" w:cs="Times New Roman"/>
          <w:bCs/>
        </w:rPr>
        <w:softHyphen/>
        <w:t>жественно-эстетического развития детей 2-7 лет в изобразитель</w:t>
      </w:r>
      <w:r w:rsidRPr="00B93AD0">
        <w:rPr>
          <w:rFonts w:ascii="Times New Roman" w:hAnsi="Times New Roman" w:cs="Times New Roman"/>
          <w:bCs/>
        </w:rPr>
        <w:softHyphen/>
        <w:t xml:space="preserve">ной деятельности (формирование эстетического отношения к миру. )Лыкова И.А. «ЦВЕТНЫЕ ЛАДОШКИ».. - </w:t>
      </w:r>
      <w:r w:rsidRPr="00B93AD0">
        <w:rPr>
          <w:rFonts w:ascii="Times New Roman" w:hAnsi="Times New Roman" w:cs="Times New Roman"/>
        </w:rPr>
        <w:t>М.: ИД «Цветной мир», 2019. - 136 с</w:t>
      </w:r>
      <w:r>
        <w:rPr>
          <w:rFonts w:ascii="Times New Roman" w:hAnsi="Times New Roman" w:cs="Times New Roman"/>
        </w:rPr>
        <w:t>. 16-е издание, перераб. и доп.</w:t>
      </w:r>
      <w:r w:rsidRPr="00B93AD0">
        <w:rPr>
          <w:rFonts w:ascii="Times New Roman" w:hAnsi="Times New Roman" w:cs="Times New Roman"/>
        </w:rPr>
        <w:t xml:space="preserve">   </w:t>
      </w:r>
      <w:r w:rsidRPr="00B93AD0">
        <w:rPr>
          <w:rFonts w:ascii="Times New Roman" w:hAnsi="Times New Roman" w:cs="Times New Roman"/>
          <w:b/>
        </w:rPr>
        <w:t>страница 61 -  62</w:t>
      </w:r>
    </w:p>
    <w:p w:rsidR="00AD7FFC" w:rsidRPr="00B93AD0" w:rsidRDefault="00AD7FFC" w:rsidP="00AD7FFC">
      <w:pPr>
        <w:spacing w:before="100" w:beforeAutospacing="1" w:after="100" w:afterAutospacing="1" w:line="276" w:lineRule="auto"/>
        <w:jc w:val="center"/>
        <w:rPr>
          <w:rFonts w:ascii="Times New Roman" w:hAnsi="Times New Roman" w:cs="Times New Roman"/>
          <w:b/>
        </w:rPr>
      </w:pPr>
      <w:r w:rsidRPr="00B93AD0">
        <w:rPr>
          <w:rFonts w:ascii="Times New Roman" w:hAnsi="Times New Roman" w:cs="Times New Roman"/>
          <w:b/>
        </w:rPr>
        <w:t>Задачи  художественно-творческого развития детей 3-4 лет</w:t>
      </w:r>
    </w:p>
    <w:p w:rsidR="00AD7FFC" w:rsidRPr="00B93AD0" w:rsidRDefault="00AD7FFC" w:rsidP="00AD7FFC">
      <w:pPr>
        <w:pStyle w:val="af3"/>
        <w:numPr>
          <w:ilvl w:val="0"/>
          <w:numId w:val="129"/>
        </w:numPr>
        <w:spacing w:line="276" w:lineRule="auto"/>
        <w:ind w:left="0" w:firstLine="360"/>
        <w:rPr>
          <w:rFonts w:ascii="Times New Roman" w:hAnsi="Times New Roman" w:cs="Times New Roman"/>
        </w:rPr>
      </w:pPr>
      <w:r w:rsidRPr="00B93AD0">
        <w:rPr>
          <w:rFonts w:ascii="Times New Roman" w:hAnsi="Times New Roman" w:cs="Times New Roman"/>
        </w:rPr>
        <w:t>развитие эстетических эмоций, обогаще</w:t>
      </w:r>
      <w:r w:rsidRPr="00B93AD0">
        <w:rPr>
          <w:rFonts w:ascii="Times New Roman" w:hAnsi="Times New Roman" w:cs="Times New Roman"/>
        </w:rPr>
        <w:softHyphen/>
        <w:t>ние художественных впечатлений, создание иг</w:t>
      </w:r>
      <w:r w:rsidRPr="00B93AD0">
        <w:rPr>
          <w:rFonts w:ascii="Times New Roman" w:hAnsi="Times New Roman" w:cs="Times New Roman"/>
        </w:rPr>
        <w:softHyphen/>
        <w:t>ровых и дидактических ситуаций для вос</w:t>
      </w:r>
      <w:r w:rsidRPr="00B93AD0">
        <w:rPr>
          <w:rFonts w:ascii="Times New Roman" w:hAnsi="Times New Roman" w:cs="Times New Roman"/>
        </w:rPr>
        <w:softHyphen/>
        <w:t>приятия произведений изобразительного и де</w:t>
      </w:r>
      <w:r w:rsidRPr="00B93AD0">
        <w:rPr>
          <w:rFonts w:ascii="Times New Roman" w:hAnsi="Times New Roman" w:cs="Times New Roman"/>
        </w:rPr>
        <w:softHyphen/>
        <w:t xml:space="preserve">коративно-прикладного искусства </w:t>
      </w:r>
      <w:r w:rsidRPr="00B93AD0">
        <w:rPr>
          <w:rFonts w:ascii="Times New Roman" w:hAnsi="Times New Roman" w:cs="Times New Roman"/>
          <w:i/>
          <w:iCs/>
        </w:rPr>
        <w:t>(книжные иллюстрации, мелкая пластика, народные игрушки, посуда, одежда);</w:t>
      </w:r>
      <w:r w:rsidRPr="00B93AD0">
        <w:rPr>
          <w:rFonts w:ascii="Times New Roman" w:hAnsi="Times New Roman" w:cs="Times New Roman"/>
        </w:rPr>
        <w:t xml:space="preserve"> ознакомление с «языком искусства» и поддержка интереса к его освоению;</w:t>
      </w:r>
    </w:p>
    <w:p w:rsidR="00AD7FFC" w:rsidRPr="00B93AD0" w:rsidRDefault="00AD7FFC" w:rsidP="00AD7FFC">
      <w:pPr>
        <w:pStyle w:val="af3"/>
        <w:numPr>
          <w:ilvl w:val="0"/>
          <w:numId w:val="129"/>
        </w:numPr>
        <w:spacing w:line="276" w:lineRule="auto"/>
        <w:ind w:left="0" w:firstLine="360"/>
        <w:rPr>
          <w:rFonts w:ascii="Times New Roman" w:hAnsi="Times New Roman" w:cs="Times New Roman"/>
        </w:rPr>
      </w:pPr>
      <w:r w:rsidRPr="00B93AD0">
        <w:rPr>
          <w:rFonts w:ascii="Times New Roman" w:hAnsi="Times New Roman" w:cs="Times New Roman"/>
        </w:rPr>
        <w:t>обеспечение перехода каждого ребенка с доизобразительного этапа на изобрази</w:t>
      </w:r>
      <w:r w:rsidRPr="00B93AD0">
        <w:rPr>
          <w:rFonts w:ascii="Times New Roman" w:hAnsi="Times New Roman" w:cs="Times New Roman"/>
        </w:rPr>
        <w:softHyphen/>
        <w:t xml:space="preserve">тельный и создание условий для появления осмысленного образа (с </w:t>
      </w:r>
      <w:r w:rsidRPr="00B93AD0">
        <w:rPr>
          <w:rFonts w:ascii="Times New Roman" w:hAnsi="Times New Roman" w:cs="Times New Roman"/>
          <w:i/>
          <w:iCs/>
        </w:rPr>
        <w:t>учетом индивиду</w:t>
      </w:r>
      <w:r w:rsidRPr="00B93AD0">
        <w:rPr>
          <w:rFonts w:ascii="Times New Roman" w:hAnsi="Times New Roman" w:cs="Times New Roman"/>
          <w:i/>
          <w:iCs/>
        </w:rPr>
        <w:softHyphen/>
        <w:t>ального темпа развития);</w:t>
      </w:r>
      <w:r w:rsidRPr="00B93AD0">
        <w:rPr>
          <w:rFonts w:ascii="Times New Roman" w:hAnsi="Times New Roman" w:cs="Times New Roman"/>
        </w:rPr>
        <w:t xml:space="preserve"> установление ас</w:t>
      </w:r>
      <w:r w:rsidRPr="00B93AD0">
        <w:rPr>
          <w:rFonts w:ascii="Times New Roman" w:hAnsi="Times New Roman" w:cs="Times New Roman"/>
        </w:rPr>
        <w:softHyphen/>
        <w:t>социаций между реальными предметами, яв</w:t>
      </w:r>
      <w:r w:rsidRPr="00B93AD0">
        <w:rPr>
          <w:rFonts w:ascii="Times New Roman" w:hAnsi="Times New Roman" w:cs="Times New Roman"/>
        </w:rPr>
        <w:softHyphen/>
        <w:t xml:space="preserve">лениями, существами и их изображениями </w:t>
      </w:r>
      <w:r w:rsidRPr="00B93AD0">
        <w:rPr>
          <w:rFonts w:ascii="Times New Roman" w:hAnsi="Times New Roman" w:cs="Times New Roman"/>
          <w:i/>
          <w:iCs/>
        </w:rPr>
        <w:t>(мячик, дорожка, цветок, бабочка, дождик, сол</w:t>
      </w:r>
      <w:r w:rsidRPr="00B93AD0">
        <w:rPr>
          <w:rFonts w:ascii="Times New Roman" w:hAnsi="Times New Roman" w:cs="Times New Roman"/>
          <w:i/>
          <w:iCs/>
        </w:rPr>
        <w:softHyphen/>
        <w:t>нышко),</w:t>
      </w:r>
      <w:r w:rsidRPr="00B93AD0">
        <w:rPr>
          <w:rFonts w:ascii="Times New Roman" w:hAnsi="Times New Roman" w:cs="Times New Roman"/>
        </w:rPr>
        <w:t xml:space="preserve"> называние словом;</w:t>
      </w:r>
    </w:p>
    <w:p w:rsidR="00AD7FFC" w:rsidRPr="00B93AD0" w:rsidRDefault="00AD7FFC" w:rsidP="00AD7FFC">
      <w:pPr>
        <w:pStyle w:val="af3"/>
        <w:numPr>
          <w:ilvl w:val="0"/>
          <w:numId w:val="129"/>
        </w:numPr>
        <w:spacing w:line="276" w:lineRule="auto"/>
        <w:ind w:left="0" w:firstLine="360"/>
        <w:rPr>
          <w:rFonts w:ascii="Times New Roman" w:hAnsi="Times New Roman" w:cs="Times New Roman"/>
        </w:rPr>
      </w:pPr>
      <w:r w:rsidRPr="00B93AD0">
        <w:rPr>
          <w:rFonts w:ascii="Times New Roman" w:hAnsi="Times New Roman" w:cs="Times New Roman"/>
        </w:rPr>
        <w:t>формирование устойчивого интереса к изобразительной деятельности; расширение художественного опыта в процессе экспери</w:t>
      </w:r>
      <w:r w:rsidRPr="00B93AD0">
        <w:rPr>
          <w:rFonts w:ascii="Times New Roman" w:hAnsi="Times New Roman" w:cs="Times New Roman"/>
        </w:rPr>
        <w:softHyphen/>
        <w:t xml:space="preserve">ментирования с различными материалами </w:t>
      </w:r>
      <w:r w:rsidRPr="00B93AD0">
        <w:rPr>
          <w:rFonts w:ascii="Times New Roman" w:hAnsi="Times New Roman" w:cs="Times New Roman"/>
          <w:i/>
          <w:iCs/>
        </w:rPr>
        <w:t>(краски, тесто, глина, пластилин, бумага, ткань, фольга, снег, песок)</w:t>
      </w:r>
      <w:r w:rsidRPr="00B93AD0">
        <w:rPr>
          <w:rFonts w:ascii="Times New Roman" w:hAnsi="Times New Roman" w:cs="Times New Roman"/>
        </w:rPr>
        <w:t xml:space="preserve"> и инструментами </w:t>
      </w:r>
      <w:r w:rsidRPr="00B93AD0">
        <w:rPr>
          <w:rFonts w:ascii="Times New Roman" w:hAnsi="Times New Roman" w:cs="Times New Roman"/>
          <w:i/>
          <w:iCs/>
        </w:rPr>
        <w:t>(карандаш, фломастер, маркер, кисть, мел, стека, деревянная палочка);</w:t>
      </w:r>
    </w:p>
    <w:p w:rsidR="00AD7FFC" w:rsidRPr="00B93AD0" w:rsidRDefault="00AD7FFC" w:rsidP="00AD7FFC">
      <w:pPr>
        <w:pStyle w:val="af3"/>
        <w:numPr>
          <w:ilvl w:val="0"/>
          <w:numId w:val="129"/>
        </w:numPr>
        <w:spacing w:line="276" w:lineRule="auto"/>
        <w:ind w:left="0" w:firstLine="360"/>
        <w:rPr>
          <w:rFonts w:ascii="Times New Roman" w:hAnsi="Times New Roman" w:cs="Times New Roman"/>
        </w:rPr>
      </w:pPr>
      <w:r w:rsidRPr="00B93AD0">
        <w:rPr>
          <w:rFonts w:ascii="Times New Roman" w:hAnsi="Times New Roman" w:cs="Times New Roman"/>
        </w:rPr>
        <w:t>создание условий для творческого освое</w:t>
      </w:r>
      <w:r w:rsidRPr="00B93AD0">
        <w:rPr>
          <w:rFonts w:ascii="Times New Roman" w:hAnsi="Times New Roman" w:cs="Times New Roman"/>
        </w:rPr>
        <w:softHyphen/>
        <w:t xml:space="preserve">ния детьми художественных техник разных видов изобразительной деятельности </w:t>
      </w:r>
      <w:r w:rsidRPr="00B93AD0">
        <w:rPr>
          <w:rFonts w:ascii="Times New Roman" w:hAnsi="Times New Roman" w:cs="Times New Roman"/>
          <w:i/>
          <w:iCs/>
        </w:rPr>
        <w:t>(лепки, ри</w:t>
      </w:r>
      <w:r w:rsidRPr="00B93AD0">
        <w:rPr>
          <w:rFonts w:ascii="Times New Roman" w:hAnsi="Times New Roman" w:cs="Times New Roman"/>
          <w:i/>
          <w:iCs/>
        </w:rPr>
        <w:softHyphen/>
        <w:t>сования, аппликации);</w:t>
      </w:r>
      <w:r w:rsidRPr="00B93AD0">
        <w:rPr>
          <w:rFonts w:ascii="Times New Roman" w:hAnsi="Times New Roman" w:cs="Times New Roman"/>
        </w:rPr>
        <w:t xml:space="preserve"> содействие формиро</w:t>
      </w:r>
      <w:r w:rsidRPr="00B93AD0">
        <w:rPr>
          <w:rFonts w:ascii="Times New Roman" w:hAnsi="Times New Roman" w:cs="Times New Roman"/>
        </w:rPr>
        <w:softHyphen/>
        <w:t>ванию обобщенных способов создания худо</w:t>
      </w:r>
      <w:r w:rsidRPr="00B93AD0">
        <w:rPr>
          <w:rFonts w:ascii="Times New Roman" w:hAnsi="Times New Roman" w:cs="Times New Roman"/>
        </w:rPr>
        <w:softHyphen/>
        <w:t>жественных образов и простейших композиций;</w:t>
      </w:r>
    </w:p>
    <w:p w:rsidR="00AD7FFC" w:rsidRPr="00B93AD0" w:rsidRDefault="00AD7FFC" w:rsidP="00AD7FFC">
      <w:pPr>
        <w:pStyle w:val="af3"/>
        <w:numPr>
          <w:ilvl w:val="0"/>
          <w:numId w:val="129"/>
        </w:numPr>
        <w:spacing w:line="276" w:lineRule="auto"/>
        <w:ind w:left="0" w:firstLine="360"/>
        <w:rPr>
          <w:rFonts w:ascii="Times New Roman" w:hAnsi="Times New Roman" w:cs="Times New Roman"/>
        </w:rPr>
      </w:pPr>
      <w:r w:rsidRPr="00B93AD0">
        <w:rPr>
          <w:rFonts w:ascii="Times New Roman" w:hAnsi="Times New Roman" w:cs="Times New Roman"/>
        </w:rPr>
        <w:t>ознакомление с доступными изобрази</w:t>
      </w:r>
      <w:r w:rsidRPr="00B93AD0">
        <w:rPr>
          <w:rFonts w:ascii="Times New Roman" w:hAnsi="Times New Roman" w:cs="Times New Roman"/>
        </w:rPr>
        <w:softHyphen/>
        <w:t xml:space="preserve">тельно-выразительными средствами </w:t>
      </w:r>
      <w:r w:rsidRPr="00B93AD0">
        <w:rPr>
          <w:rFonts w:ascii="Times New Roman" w:hAnsi="Times New Roman" w:cs="Times New Roman"/>
          <w:i/>
          <w:iCs/>
        </w:rPr>
        <w:t>(цвет, ли</w:t>
      </w:r>
      <w:r w:rsidRPr="00B93AD0">
        <w:rPr>
          <w:rFonts w:ascii="Times New Roman" w:hAnsi="Times New Roman" w:cs="Times New Roman"/>
          <w:i/>
          <w:iCs/>
        </w:rPr>
        <w:softHyphen/>
        <w:t>ния, пятно, форма, ритм)</w:t>
      </w:r>
      <w:r w:rsidRPr="00B93AD0">
        <w:rPr>
          <w:rFonts w:ascii="Times New Roman" w:hAnsi="Times New Roman" w:cs="Times New Roman"/>
        </w:rPr>
        <w:t xml:space="preserve"> в разных видах изоб</w:t>
      </w:r>
      <w:r w:rsidRPr="00B93AD0">
        <w:rPr>
          <w:rFonts w:ascii="Times New Roman" w:hAnsi="Times New Roman" w:cs="Times New Roman"/>
        </w:rPr>
        <w:softHyphen/>
        <w:t>разительной, конструктивной и декоративно</w:t>
      </w:r>
      <w:r w:rsidRPr="00B93AD0">
        <w:rPr>
          <w:rFonts w:ascii="Times New Roman" w:hAnsi="Times New Roman" w:cs="Times New Roman"/>
        </w:rPr>
        <w:softHyphen/>
      </w:r>
      <w:r>
        <w:rPr>
          <w:rFonts w:ascii="Times New Roman" w:hAnsi="Times New Roman" w:cs="Times New Roman"/>
        </w:rPr>
        <w:t>-</w:t>
      </w:r>
      <w:r w:rsidRPr="00B93AD0">
        <w:rPr>
          <w:rFonts w:ascii="Times New Roman" w:hAnsi="Times New Roman" w:cs="Times New Roman"/>
        </w:rPr>
        <w:t>оформительской деятельности;</w:t>
      </w:r>
    </w:p>
    <w:p w:rsidR="00AD7FFC" w:rsidRPr="00B93AD0" w:rsidRDefault="00AD7FFC" w:rsidP="00AD7FFC">
      <w:pPr>
        <w:pStyle w:val="af3"/>
        <w:numPr>
          <w:ilvl w:val="0"/>
          <w:numId w:val="129"/>
        </w:numPr>
        <w:spacing w:line="276" w:lineRule="auto"/>
        <w:ind w:left="0" w:firstLine="360"/>
        <w:rPr>
          <w:rStyle w:val="10"/>
          <w:rFonts w:ascii="Times New Roman" w:hAnsi="Times New Roman" w:cs="Times New Roman"/>
          <w:b w:val="0"/>
          <w:bCs w:val="0"/>
        </w:rPr>
      </w:pPr>
      <w:r w:rsidRPr="00B93AD0">
        <w:rPr>
          <w:rFonts w:ascii="Times New Roman" w:hAnsi="Times New Roman" w:cs="Times New Roman"/>
        </w:rPr>
        <w:t>поддержка творческих проявлений детей с учетом возрастных, гендерны</w:t>
      </w:r>
      <w:r>
        <w:rPr>
          <w:rFonts w:ascii="Times New Roman" w:hAnsi="Times New Roman" w:cs="Times New Roman"/>
        </w:rPr>
        <w:t>х, индивиду</w:t>
      </w:r>
      <w:r>
        <w:rPr>
          <w:rFonts w:ascii="Times New Roman" w:hAnsi="Times New Roman" w:cs="Times New Roman"/>
        </w:rPr>
        <w:softHyphen/>
        <w:t>альных особенностей</w:t>
      </w:r>
    </w:p>
    <w:p w:rsidR="00AD7FFC" w:rsidRPr="006D1816" w:rsidRDefault="00AD7FFC" w:rsidP="00AD7FFC">
      <w:pPr>
        <w:spacing w:line="276" w:lineRule="auto"/>
        <w:jc w:val="both"/>
        <w:rPr>
          <w:rStyle w:val="10"/>
          <w:rFonts w:ascii="Times New Roman" w:hAnsi="Times New Roman" w:cs="Times New Roman"/>
          <w:color w:val="auto"/>
        </w:rPr>
      </w:pPr>
    </w:p>
    <w:p w:rsidR="00AD7FFC" w:rsidRPr="00BE708F" w:rsidRDefault="00AD7FFC" w:rsidP="00AD7FFC">
      <w:pPr>
        <w:spacing w:line="276" w:lineRule="auto"/>
        <w:ind w:left="360"/>
        <w:jc w:val="center"/>
        <w:rPr>
          <w:rStyle w:val="10"/>
          <w:rFonts w:ascii="Times New Roman" w:hAnsi="Times New Roman" w:cs="Times New Roman"/>
          <w:color w:val="auto"/>
        </w:rPr>
      </w:pPr>
    </w:p>
    <w:p w:rsidR="00AD7FFC" w:rsidRPr="00044821" w:rsidRDefault="00AD7FFC" w:rsidP="00AD7FFC">
      <w:pPr>
        <w:spacing w:line="276" w:lineRule="auto"/>
        <w:ind w:left="360"/>
        <w:jc w:val="center"/>
        <w:rPr>
          <w:rStyle w:val="10"/>
          <w:rFonts w:ascii="Times New Roman" w:hAnsi="Times New Roman" w:cs="Times New Roman"/>
          <w:color w:val="auto"/>
        </w:rPr>
      </w:pPr>
    </w:p>
    <w:p w:rsidR="00AD7FFC" w:rsidRPr="006D1816" w:rsidRDefault="00AD7FFC" w:rsidP="00AD7FFC">
      <w:pPr>
        <w:spacing w:line="276" w:lineRule="auto"/>
        <w:ind w:left="360"/>
        <w:jc w:val="center"/>
        <w:rPr>
          <w:rStyle w:val="10"/>
          <w:rFonts w:ascii="Times New Roman" w:hAnsi="Times New Roman" w:cs="Times New Roman"/>
          <w:color w:val="auto"/>
        </w:rPr>
      </w:pPr>
      <w:r w:rsidRPr="006D1816">
        <w:rPr>
          <w:rStyle w:val="10"/>
          <w:rFonts w:ascii="Times New Roman" w:hAnsi="Times New Roman" w:cs="Times New Roman"/>
          <w:color w:val="auto"/>
        </w:rPr>
        <w:t>Комплексно-тематическое планирование   младшая группа</w:t>
      </w:r>
    </w:p>
    <w:tbl>
      <w:tblPr>
        <w:tblStyle w:val="af1"/>
        <w:tblW w:w="0" w:type="auto"/>
        <w:tblInd w:w="360" w:type="dxa"/>
        <w:tblLook w:val="04A0" w:firstRow="1" w:lastRow="0" w:firstColumn="1" w:lastColumn="0" w:noHBand="0" w:noVBand="1"/>
      </w:tblPr>
      <w:tblGrid>
        <w:gridCol w:w="850"/>
        <w:gridCol w:w="2268"/>
        <w:gridCol w:w="2127"/>
        <w:gridCol w:w="3008"/>
        <w:gridCol w:w="851"/>
      </w:tblGrid>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 предметная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«Мой весёлый, звонкий мяч»</w:t>
            </w:r>
          </w:p>
        </w:tc>
        <w:tc>
          <w:tcPr>
            <w:tcW w:w="3008" w:type="dxa"/>
            <w:vAlign w:val="bottom"/>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Лепка округлых предметов. Синхронизация движений обеих рук: раскатывание формы круговыми движениями ладоней. Развитие кисти руки.</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w:t>
            </w:r>
          </w:p>
        </w:tc>
        <w:tc>
          <w:tcPr>
            <w:tcW w:w="2268" w:type="dxa"/>
          </w:tcPr>
          <w:p w:rsidR="00AD7FFC" w:rsidRPr="00AD7FFC" w:rsidRDefault="00AD7FFC" w:rsidP="00D94A89">
            <w:pPr>
              <w:pStyle w:val="ac"/>
              <w:shd w:val="clear" w:color="auto" w:fill="auto"/>
              <w:spacing w:line="276" w:lineRule="auto"/>
              <w:ind w:firstLine="340"/>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Разноцветные</w:t>
            </w:r>
          </w:p>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шарики</w:t>
            </w:r>
          </w:p>
        </w:tc>
        <w:tc>
          <w:tcPr>
            <w:tcW w:w="3008" w:type="dxa"/>
            <w:vAlign w:val="bottom"/>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24</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w:t>
            </w:r>
          </w:p>
        </w:tc>
        <w:tc>
          <w:tcPr>
            <w:tcW w:w="2268" w:type="dxa"/>
          </w:tcPr>
          <w:p w:rsidR="00AD7FFC" w:rsidRPr="00AD7FFC" w:rsidRDefault="00AD7FFC" w:rsidP="00D94A89">
            <w:pPr>
              <w:pStyle w:val="ac"/>
              <w:shd w:val="clear" w:color="auto" w:fill="auto"/>
              <w:spacing w:line="276" w:lineRule="auto"/>
              <w:ind w:firstLine="340"/>
              <w:jc w:val="both"/>
              <w:rPr>
                <w:b/>
                <w:sz w:val="24"/>
                <w:szCs w:val="24"/>
              </w:rPr>
            </w:pPr>
            <w:r w:rsidRPr="00AD7FFC">
              <w:rPr>
                <w:b/>
                <w:bCs/>
                <w:sz w:val="24"/>
                <w:szCs w:val="24"/>
                <w:lang w:eastAsia="ru-RU" w:bidi="ru-RU"/>
              </w:rPr>
              <w:t>Аппликация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Яблоко с листочком</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Создание предметных аппликативных картинок из 2-3 элементов</w:t>
            </w:r>
          </w:p>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(яблоко и 1-2 листочка): составление композиции из готовых (разнородных) элементов на фоне и поочерёдное наклеивание деталей.</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26</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4</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Ягодки на тарелочке</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Создание пластической композиции из одного большого предмета (тарелочки) и 5-10 мелких (ягодок). Получение шарообразной формы разными приёмами: круговыми движениями ладоней (для тарелки) и пальцев (для ягодок).</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30</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5</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Репка на грядке</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Лепка репки в определённой последовательности: раскатывание шара, сплющивание, вытягивание хвостика, прикрепление листьев. Создание композиций на бруске пластилина (грядке).</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34</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6</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 из глины (солёного теста, пластилина)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Мышка- норушка</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Лепка конусообразной формы и создание образа мышки: заострение мордочки, использование дополнительных материалов (для ушек</w:t>
            </w:r>
          </w:p>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 семечек, для хвостика - верёвочек, для глаз - бусинок или бисера).</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38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7</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«Падают, падают листья»</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Рисование осенних листьев приёмом «примакивания» тёплыми цветами (красным, жёлтым, оранжевым) на голубом фоне (небе). Развитие чувства цвета и ритма.</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42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8</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Грибы на пенёчке</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Создание коллективной композиции из грибов. Лепка грибов из 3-х частей (ножка, шляпка, полянка). Прочное и аккуратное соединение деталей.</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46</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9</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Аппликация с элементами рисования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Дождь, дождь!</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Аппликативное изображение тучи: наклеивание готовых форм на фон, приклеивание рваных кусочков бумаги вторым слоем. Рисование дождя цветными карандашами.</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52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10</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Сороконожка</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Создание выразительных образов по мотивам стихотворения: раскатывание удлинённых цилиндров (колбасок, столбиков) прямыми движениями ладоней и видоизменение формы - изгибание, свивание.</w:t>
            </w:r>
          </w:p>
        </w:tc>
        <w:tc>
          <w:tcPr>
            <w:tcW w:w="851" w:type="dxa"/>
          </w:tcPr>
          <w:p w:rsidR="00AD7FFC" w:rsidRPr="006D1816" w:rsidRDefault="00AD7FFC" w:rsidP="00D94A89">
            <w:pPr>
              <w:pStyle w:val="ac"/>
              <w:shd w:val="clear" w:color="auto" w:fill="auto"/>
              <w:spacing w:line="276" w:lineRule="auto"/>
              <w:jc w:val="both"/>
              <w:rPr>
                <w:sz w:val="24"/>
                <w:szCs w:val="24"/>
              </w:rPr>
            </w:pP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11</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Лесной магазин</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Лепка героев стихотворения - лесных зверей - комбинированным способом (по представлению). Составление коллективной композиции.</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62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12</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 декоративное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Вьюга- завируха</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Рисование хаотичных узоров в технике по-мокрому.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оттенка.</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66</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13</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Аппликация с элементами рисования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Волшебные</w:t>
            </w:r>
          </w:p>
          <w:p w:rsidR="00AD7FFC" w:rsidRPr="00AD7FFC" w:rsidRDefault="00AD7FFC" w:rsidP="00D94A89">
            <w:pPr>
              <w:pStyle w:val="ac"/>
              <w:shd w:val="clear" w:color="auto" w:fill="auto"/>
              <w:spacing w:line="276" w:lineRule="auto"/>
              <w:ind w:firstLine="340"/>
              <w:jc w:val="both"/>
              <w:rPr>
                <w:b/>
                <w:sz w:val="24"/>
                <w:szCs w:val="24"/>
              </w:rPr>
            </w:pPr>
            <w:r w:rsidRPr="00AD7FFC">
              <w:rPr>
                <w:b/>
                <w:bCs/>
                <w:sz w:val="24"/>
                <w:szCs w:val="24"/>
                <w:lang w:eastAsia="ru-RU" w:bidi="ru-RU"/>
              </w:rPr>
              <w:t>снежинки</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Наклеивание шестилучевых снежинок из трёх полосок бумаги с учётом исходной формы (круг, шестигранник), дорисовывание узоров фломастерами или красками (по выбору детей).</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68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14</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 из солёного теста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Новогодние игрушки</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Моделирование игрушек</w:t>
            </w:r>
          </w:p>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(из 2-3 частей) для новогодней ёлки. Сочетание разных приёмов лепки: раскатывание округлых форм, соединение деталей, сплющивание, прищипывание, вдавливание.</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70</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15</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Серпантин</w:t>
            </w:r>
          </w:p>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танцует</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Свободное проведение линий разного цвета (красного, синего, жёлтого, зелёного) и различной конфигурации (волнистых, спиралевидных, с петлями и их сочетание). Самостоятельный выбор листа бумаги для фона (формат, размер, величина). Раскрепощение рисующей руки. Развитие чувства цвета и формы.</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72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16</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Нарядная ёлочка</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Рисование и украшение пушистой нарядной ёлочки. Освоение формы и цвета как средств образной выразительности. Понимание взаимосвязи формы, величины и пропорций изображаемого предмета.</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74</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17</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Аппликация с элементами рисования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Праздничная ёлочка</w:t>
            </w:r>
          </w:p>
        </w:tc>
        <w:tc>
          <w:tcPr>
            <w:tcW w:w="3008" w:type="dxa"/>
            <w:vAlign w:val="bottom"/>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Создание образа новогодней ёлки из 3-5 готовых форм (треугольников, трапеций); украшение ёлки цветными «игрушками» и «гирляндами» (способом примакивания и тычка). Экспериментирование с художественными инструментами (кисти разного размера, ватные палочки, штампики) и материалами.</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76</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18</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 из солёного или сдобного теста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«Я пеку,</w:t>
            </w:r>
          </w:p>
          <w:p w:rsidR="00AD7FFC" w:rsidRPr="00AD7FFC" w:rsidRDefault="00AD7FFC" w:rsidP="00D94A89">
            <w:pPr>
              <w:pStyle w:val="ac"/>
              <w:shd w:val="clear" w:color="auto" w:fill="auto"/>
              <w:spacing w:line="276" w:lineRule="auto"/>
              <w:ind w:firstLine="220"/>
              <w:jc w:val="both"/>
              <w:rPr>
                <w:b/>
                <w:sz w:val="24"/>
                <w:szCs w:val="24"/>
              </w:rPr>
            </w:pPr>
            <w:r w:rsidRPr="00AD7FFC">
              <w:rPr>
                <w:b/>
                <w:bCs/>
                <w:sz w:val="24"/>
                <w:szCs w:val="24"/>
                <w:lang w:eastAsia="ru-RU" w:bidi="ru-RU"/>
              </w:rPr>
              <w:t>пеку, пеку...»</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Лепка угощений для игрушек: раскатывание, сплющивание в диск и полусферу, прищипывание, защипывание края. Развитие чувства формы, мелкой моторики.</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78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19</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Крямнямчики (бублики-ба- ранки-сушки)</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Раскатывание цилиндров (колбасок) разной толщины и длины с замыканием в кольцо. Оформление лепных изделий (посыпание манкой, маком, протыкание дырочек карандашом, пластиковой вилкой или зубочисткой). Развитие глазомера и мелкой моторики.</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82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20</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 по замыслу</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В некотором царстве</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Рисование по мотивам сказок. Самостоятельный выбор темы, образов сказочных героев и средств художественно-образной выразительности. Развитие воображения.</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90</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21</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Аппликация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Флажки такие разные</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Составление линейной композиции из флажков, чередующихся по цвету и/или форме. Оформление флажков декоративными элементами. Развитие чувства формы и ритма.</w:t>
            </w:r>
          </w:p>
        </w:tc>
        <w:tc>
          <w:tcPr>
            <w:tcW w:w="851" w:type="dxa"/>
          </w:tcPr>
          <w:p w:rsidR="00AD7FFC" w:rsidRPr="006D1816" w:rsidRDefault="00AD7FFC" w:rsidP="00D94A89">
            <w:pPr>
              <w:pStyle w:val="ac"/>
              <w:shd w:val="clear" w:color="auto" w:fill="auto"/>
              <w:spacing w:before="100" w:line="276" w:lineRule="auto"/>
              <w:jc w:val="both"/>
              <w:rPr>
                <w:sz w:val="24"/>
                <w:szCs w:val="24"/>
              </w:rPr>
            </w:pPr>
            <w:r w:rsidRPr="006D1816">
              <w:rPr>
                <w:sz w:val="24"/>
                <w:szCs w:val="24"/>
                <w:lang w:eastAsia="ru-RU" w:bidi="ru-RU"/>
              </w:rPr>
              <w:t>134</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22</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Я флажок держу в руке</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Рисование флажков разной формы (прямоугольных, пятиугольных, полукруглых). Развитие чувства формы и цвета.</w:t>
            </w:r>
          </w:p>
        </w:tc>
        <w:tc>
          <w:tcPr>
            <w:tcW w:w="851"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136</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23</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 рельефная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Филимоновские игрушки</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Знакомство с филимоновской игрушкой. Рассматривание, обследование, сравнение, обыгрывание разных фигурок (петушок, курочка, медведь, лиса, барыня и др.). Лепка фигурок в стилистике и по мотивам народной пластики. Воспитание интереса к народному декоративно-прикладному искусству. Развитие «зрительской» культуры и художественного вкуса.</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138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24</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Расписные</w:t>
            </w:r>
          </w:p>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игрушки</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Воспитание интереса к народному декоративно-прикладному искусству. Развитие «зрительской» культуры и художественного вкуса.</w:t>
            </w:r>
          </w:p>
        </w:tc>
        <w:tc>
          <w:tcPr>
            <w:tcW w:w="851" w:type="dxa"/>
          </w:tcPr>
          <w:p w:rsidR="00AD7FFC" w:rsidRPr="006D1816" w:rsidRDefault="00AD7FFC" w:rsidP="00D94A89">
            <w:pPr>
              <w:pStyle w:val="ac"/>
              <w:shd w:val="clear" w:color="auto" w:fill="auto"/>
              <w:spacing w:before="220" w:line="276" w:lineRule="auto"/>
              <w:jc w:val="both"/>
              <w:rPr>
                <w:sz w:val="24"/>
                <w:szCs w:val="24"/>
              </w:rPr>
            </w:pPr>
            <w:r w:rsidRPr="006D1816">
              <w:rPr>
                <w:sz w:val="24"/>
                <w:szCs w:val="24"/>
                <w:lang w:eastAsia="ru-RU" w:bidi="ru-RU"/>
              </w:rPr>
              <w:t>140</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25</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Аппликация из фантиков</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Лоскутное одеяло</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Создание образа лоскутного одеяла из красивых фантиков: наклеивание фантиков на основу (2х2 или 3х3) и составление коллективной композиции из индивидуальных работ. Освоение понятия «часть и целое».</w:t>
            </w:r>
          </w:p>
        </w:tc>
        <w:tc>
          <w:tcPr>
            <w:tcW w:w="851" w:type="dxa"/>
          </w:tcPr>
          <w:p w:rsidR="00AD7FFC" w:rsidRPr="006D1816" w:rsidRDefault="00AD7FFC" w:rsidP="00D94A89">
            <w:pPr>
              <w:pStyle w:val="ac"/>
              <w:shd w:val="clear" w:color="auto" w:fill="auto"/>
              <w:spacing w:before="80" w:line="276" w:lineRule="auto"/>
              <w:jc w:val="both"/>
              <w:rPr>
                <w:sz w:val="24"/>
                <w:szCs w:val="24"/>
              </w:rPr>
            </w:pPr>
            <w:r w:rsidRPr="006D1816">
              <w:rPr>
                <w:sz w:val="24"/>
                <w:szCs w:val="24"/>
                <w:lang w:eastAsia="ru-RU" w:bidi="ru-RU"/>
              </w:rPr>
              <w:t>96</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26</w:t>
            </w:r>
          </w:p>
        </w:tc>
        <w:tc>
          <w:tcPr>
            <w:tcW w:w="2268" w:type="dxa"/>
          </w:tcPr>
          <w:p w:rsidR="00AD7FFC" w:rsidRPr="00AD7FFC" w:rsidRDefault="00AD7FFC" w:rsidP="00D94A89">
            <w:pPr>
              <w:pStyle w:val="ac"/>
              <w:shd w:val="clear" w:color="auto" w:fill="auto"/>
              <w:spacing w:line="276" w:lineRule="auto"/>
              <w:ind w:firstLine="340"/>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Цветок для мамочки</w:t>
            </w:r>
          </w:p>
        </w:tc>
        <w:tc>
          <w:tcPr>
            <w:tcW w:w="3008" w:type="dxa"/>
            <w:vAlign w:val="bottom"/>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w:t>
            </w:r>
          </w:p>
        </w:tc>
        <w:tc>
          <w:tcPr>
            <w:tcW w:w="851"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108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27</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Сосульки - воображульки</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Освоение способа лепки предметов в форме конуса. Моделирование сосулек разной длины и толщины. Поиск приёмов для усиления выразительности образов: сплющивание, скручивание, вытягивание, свивание, налепы.</w:t>
            </w:r>
          </w:p>
        </w:tc>
        <w:tc>
          <w:tcPr>
            <w:tcW w:w="851"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110</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28</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Весёлая неваляшка</w:t>
            </w:r>
          </w:p>
        </w:tc>
        <w:tc>
          <w:tcPr>
            <w:tcW w:w="3008"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Лепка фигурок, состоящих из частей одной формы, но разного размера. Развитие чувства формы и пропорций. Деление пластилина на части с помощью стеки (освоение художественного инструмента).</w:t>
            </w:r>
          </w:p>
        </w:tc>
        <w:tc>
          <w:tcPr>
            <w:tcW w:w="851"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114</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29</w:t>
            </w:r>
          </w:p>
        </w:tc>
        <w:tc>
          <w:tcPr>
            <w:tcW w:w="2268" w:type="dxa"/>
          </w:tcPr>
          <w:p w:rsidR="00AD7FFC" w:rsidRPr="00AD7FFC" w:rsidRDefault="00AD7FFC" w:rsidP="00D94A89">
            <w:pPr>
              <w:pStyle w:val="ac"/>
              <w:shd w:val="clear" w:color="auto" w:fill="auto"/>
              <w:spacing w:line="276" w:lineRule="auto"/>
              <w:ind w:firstLine="340"/>
              <w:jc w:val="both"/>
              <w:rPr>
                <w:b/>
                <w:sz w:val="24"/>
                <w:szCs w:val="24"/>
              </w:rPr>
            </w:pPr>
            <w:r w:rsidRPr="00AD7FFC">
              <w:rPr>
                <w:b/>
                <w:bCs/>
                <w:sz w:val="24"/>
                <w:szCs w:val="24"/>
                <w:lang w:eastAsia="ru-RU" w:bidi="ru-RU"/>
              </w:rPr>
              <w:t>Аппликация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Ходит в небе</w:t>
            </w:r>
          </w:p>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солнышко</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Составление образа солнца из большого круга и 7-10 лучей (полосок, треугольников, трапеций, кругов, завитков - по выбору детей). Развитие чувства формы и ритма.</w:t>
            </w:r>
          </w:p>
        </w:tc>
        <w:tc>
          <w:tcPr>
            <w:tcW w:w="851" w:type="dxa"/>
            <w:vAlign w:val="center"/>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118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30</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Аппликация с элементами рисования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Ручеёк и кораблик</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Составление композиции из нескольких элементов разной формы (ручеёк и кораблики). Развитие чувства формы и композиции.</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122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31</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 и аппликация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Почки и листочки</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Освоение изобразительно-выразительных средств для передачи трансформации образа: рисование ветки с почками и наклеивание листочков.</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126</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32</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Птенчики в гнёздышке</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Моделирование гнёздышка: раскатывание шара, сплющивание в диск, вдавливание, прищипывание. Лепка птенчиков по размеру гнёздышка. Обыгрывание композиции (червячки в клювиках). Воспитание интереса к лепке.</w:t>
            </w:r>
          </w:p>
        </w:tc>
        <w:tc>
          <w:tcPr>
            <w:tcW w:w="851" w:type="dxa"/>
          </w:tcPr>
          <w:p w:rsidR="00AD7FFC" w:rsidRPr="006D1816" w:rsidRDefault="00AD7FFC" w:rsidP="00D94A89">
            <w:pPr>
              <w:pStyle w:val="ac"/>
              <w:shd w:val="clear" w:color="auto" w:fill="auto"/>
              <w:spacing w:before="200" w:line="276" w:lineRule="auto"/>
              <w:jc w:val="both"/>
              <w:rPr>
                <w:sz w:val="24"/>
                <w:szCs w:val="24"/>
              </w:rPr>
            </w:pPr>
            <w:r w:rsidRPr="006D1816">
              <w:rPr>
                <w:sz w:val="24"/>
                <w:szCs w:val="24"/>
                <w:lang w:eastAsia="ru-RU" w:bidi="ru-RU"/>
              </w:rPr>
              <w:t>128</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33</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Лепка</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Ути-ути!</w:t>
            </w:r>
          </w:p>
        </w:tc>
        <w:tc>
          <w:tcPr>
            <w:tcW w:w="3008" w:type="dxa"/>
            <w:vAlign w:val="bottom"/>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Лепка птиц в стилистике народной игрушки: раскатывание шара (или овоида), оттягивание части материала для головы, прищипывание хвостика, вытягивание клювика. Воспитание интереса к познанию природы.</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130</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34</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Божья коровка</w:t>
            </w:r>
          </w:p>
        </w:tc>
        <w:tc>
          <w:tcPr>
            <w:tcW w:w="3008" w:type="dxa"/>
            <w:vAlign w:val="bottom"/>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Рисование выразительного, эмоционального образа жука «солнышко» (божьей коровки), на основе зелёного листика, вырезанного воспитателем. Развитие чувства цвета и формы.</w:t>
            </w:r>
          </w:p>
        </w:tc>
        <w:tc>
          <w:tcPr>
            <w:tcW w:w="851" w:type="dxa"/>
          </w:tcPr>
          <w:p w:rsidR="00AD7FFC" w:rsidRPr="006D1816" w:rsidRDefault="00AD7FFC" w:rsidP="00D94A89">
            <w:pPr>
              <w:pStyle w:val="ac"/>
              <w:shd w:val="clear" w:color="auto" w:fill="auto"/>
              <w:spacing w:before="120" w:line="276" w:lineRule="auto"/>
              <w:jc w:val="both"/>
              <w:rPr>
                <w:sz w:val="24"/>
                <w:szCs w:val="24"/>
              </w:rPr>
            </w:pPr>
            <w:r w:rsidRPr="006D1816">
              <w:rPr>
                <w:sz w:val="24"/>
                <w:szCs w:val="24"/>
                <w:lang w:eastAsia="ru-RU" w:bidi="ru-RU"/>
              </w:rPr>
              <w:t>132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35</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Рисование</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Цыплята и одуванчики</w:t>
            </w:r>
          </w:p>
        </w:tc>
        <w:tc>
          <w:tcPr>
            <w:tcW w:w="3008" w:type="dxa"/>
          </w:tcPr>
          <w:p w:rsidR="00AD7FFC" w:rsidRPr="008450C6" w:rsidRDefault="00AD7FFC" w:rsidP="00D94A89">
            <w:pPr>
              <w:pStyle w:val="ac"/>
              <w:shd w:val="clear" w:color="auto" w:fill="auto"/>
              <w:spacing w:line="276" w:lineRule="auto"/>
              <w:jc w:val="both"/>
              <w:rPr>
                <w:sz w:val="24"/>
                <w:szCs w:val="24"/>
              </w:rPr>
            </w:pPr>
            <w:r w:rsidRPr="008450C6">
              <w:rPr>
                <w:sz w:val="24"/>
                <w:szCs w:val="24"/>
                <w:lang w:eastAsia="ru-RU" w:bidi="ru-RU"/>
              </w:rPr>
              <w:t>Создание монохромной композиции на цветном фоне. Рисование цыплят и одуванчиков нетрадиционными способами (пальчиками, ватными палочками, тряпочкой). Создание условий для экспериментирования с художественными материалами. Воспитание интереса к природе и отражению представлений (впечатлений) в доступной изобразительной деятельности.</w:t>
            </w:r>
          </w:p>
        </w:tc>
        <w:tc>
          <w:tcPr>
            <w:tcW w:w="851" w:type="dxa"/>
          </w:tcPr>
          <w:p w:rsidR="00AD7FFC" w:rsidRPr="008450C6" w:rsidRDefault="00AD7FFC" w:rsidP="00D94A89">
            <w:pPr>
              <w:pStyle w:val="ac"/>
              <w:shd w:val="clear" w:color="auto" w:fill="auto"/>
              <w:spacing w:line="276" w:lineRule="auto"/>
              <w:jc w:val="both"/>
              <w:rPr>
                <w:sz w:val="24"/>
                <w:szCs w:val="24"/>
              </w:rPr>
            </w:pPr>
            <w:r w:rsidRPr="008450C6">
              <w:rPr>
                <w:sz w:val="24"/>
                <w:szCs w:val="24"/>
                <w:lang w:eastAsia="ru-RU" w:bidi="ru-RU"/>
              </w:rPr>
              <w:t>142</w:t>
            </w:r>
          </w:p>
        </w:tc>
      </w:tr>
      <w:tr w:rsidR="00AD7FFC" w:rsidRPr="006D1816" w:rsidTr="00D94A89">
        <w:tc>
          <w:tcPr>
            <w:tcW w:w="850" w:type="dxa"/>
          </w:tcPr>
          <w:p w:rsidR="00AD7FFC" w:rsidRPr="006D1816" w:rsidRDefault="00AD7FFC" w:rsidP="00D94A89">
            <w:pPr>
              <w:pStyle w:val="ac"/>
              <w:shd w:val="clear" w:color="auto" w:fill="auto"/>
              <w:spacing w:line="276" w:lineRule="auto"/>
              <w:jc w:val="both"/>
              <w:rPr>
                <w:sz w:val="24"/>
                <w:szCs w:val="24"/>
              </w:rPr>
            </w:pPr>
            <w:r w:rsidRPr="006D1816">
              <w:rPr>
                <w:bCs/>
                <w:sz w:val="24"/>
                <w:szCs w:val="24"/>
                <w:lang w:eastAsia="ru-RU" w:bidi="ru-RU"/>
              </w:rPr>
              <w:t>36</w:t>
            </w:r>
          </w:p>
        </w:tc>
        <w:tc>
          <w:tcPr>
            <w:tcW w:w="2268"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Аппликация обрывная</w:t>
            </w:r>
          </w:p>
        </w:tc>
        <w:tc>
          <w:tcPr>
            <w:tcW w:w="2127" w:type="dxa"/>
          </w:tcPr>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«Носит</w:t>
            </w:r>
          </w:p>
          <w:p w:rsidR="00AD7FFC" w:rsidRPr="00AD7FFC" w:rsidRDefault="00AD7FFC" w:rsidP="00D94A89">
            <w:pPr>
              <w:pStyle w:val="ac"/>
              <w:shd w:val="clear" w:color="auto" w:fill="auto"/>
              <w:spacing w:line="276" w:lineRule="auto"/>
              <w:jc w:val="both"/>
              <w:rPr>
                <w:b/>
                <w:sz w:val="24"/>
                <w:szCs w:val="24"/>
              </w:rPr>
            </w:pPr>
            <w:r w:rsidRPr="00AD7FFC">
              <w:rPr>
                <w:b/>
                <w:bCs/>
                <w:sz w:val="24"/>
                <w:szCs w:val="24"/>
                <w:lang w:eastAsia="ru-RU" w:bidi="ru-RU"/>
              </w:rPr>
              <w:t>одуванчик жёлтый сарафанчик...»</w:t>
            </w:r>
          </w:p>
        </w:tc>
        <w:tc>
          <w:tcPr>
            <w:tcW w:w="3008"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Создание выразительных образов луговых цветов - жёлтых и белых одуванчиков - в технике обрывной аппликации. Развитие мелкой моторики, синхронизация движений обеих рук.</w:t>
            </w:r>
          </w:p>
        </w:tc>
        <w:tc>
          <w:tcPr>
            <w:tcW w:w="851" w:type="dxa"/>
          </w:tcPr>
          <w:p w:rsidR="00AD7FFC" w:rsidRPr="006D1816" w:rsidRDefault="00AD7FFC" w:rsidP="00D94A89">
            <w:pPr>
              <w:pStyle w:val="ac"/>
              <w:shd w:val="clear" w:color="auto" w:fill="auto"/>
              <w:spacing w:line="276" w:lineRule="auto"/>
              <w:jc w:val="both"/>
              <w:rPr>
                <w:sz w:val="24"/>
                <w:szCs w:val="24"/>
              </w:rPr>
            </w:pPr>
            <w:r w:rsidRPr="006D1816">
              <w:rPr>
                <w:sz w:val="24"/>
                <w:szCs w:val="24"/>
                <w:lang w:eastAsia="ru-RU" w:bidi="ru-RU"/>
              </w:rPr>
              <w:t>144</w:t>
            </w:r>
          </w:p>
        </w:tc>
      </w:tr>
    </w:tbl>
    <w:p w:rsidR="00AD7FFC" w:rsidRPr="006D1816" w:rsidRDefault="00AD7FFC" w:rsidP="00AD7FFC">
      <w:pPr>
        <w:spacing w:line="276" w:lineRule="auto"/>
        <w:ind w:left="360"/>
        <w:jc w:val="both"/>
        <w:rPr>
          <w:rStyle w:val="10"/>
          <w:rFonts w:ascii="Times New Roman" w:hAnsi="Times New Roman" w:cs="Times New Roman"/>
          <w:color w:val="auto"/>
        </w:rPr>
      </w:pPr>
    </w:p>
    <w:p w:rsidR="00AD7FFC" w:rsidRPr="006D1816" w:rsidRDefault="00AD7FFC" w:rsidP="00AD7FFC">
      <w:pPr>
        <w:pStyle w:val="aa"/>
        <w:spacing w:line="276" w:lineRule="auto"/>
        <w:ind w:left="1080"/>
        <w:jc w:val="both"/>
        <w:rPr>
          <w:rFonts w:ascii="Times New Roman" w:eastAsia="Times New Roman" w:hAnsi="Times New Roman" w:cs="Times New Roman"/>
          <w:color w:val="auto"/>
        </w:rPr>
      </w:pPr>
    </w:p>
    <w:p w:rsidR="00AD7FFC" w:rsidRPr="008959FB" w:rsidRDefault="00AD7FFC" w:rsidP="00AD7FFC">
      <w:pPr>
        <w:pStyle w:val="aa"/>
        <w:numPr>
          <w:ilvl w:val="1"/>
          <w:numId w:val="134"/>
        </w:numPr>
        <w:spacing w:line="276" w:lineRule="auto"/>
        <w:ind w:left="0" w:firstLine="1080"/>
        <w:jc w:val="both"/>
        <w:rPr>
          <w:rFonts w:ascii="Times New Roman" w:eastAsia="Times New Roman" w:hAnsi="Times New Roman" w:cs="Times New Roman"/>
          <w:b/>
          <w:bCs/>
          <w:color w:val="auto"/>
        </w:rPr>
      </w:pPr>
      <w:r w:rsidRPr="008959FB">
        <w:rPr>
          <w:rFonts w:ascii="Times New Roman" w:eastAsia="Times New Roman" w:hAnsi="Times New Roman" w:cs="Times New Roman"/>
          <w:b/>
          <w:bCs/>
          <w:color w:val="auto"/>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D7FFC" w:rsidRPr="006D1816" w:rsidRDefault="00AD7FFC" w:rsidP="00AD7FFC">
      <w:pPr>
        <w:spacing w:before="100" w:beforeAutospacing="1" w:after="100" w:afterAutospacing="1" w:line="276" w:lineRule="auto"/>
        <w:ind w:left="360"/>
        <w:jc w:val="both"/>
        <w:rPr>
          <w:rFonts w:ascii="Times New Roman" w:hAnsi="Times New Roman" w:cs="Times New Roman"/>
        </w:rPr>
      </w:pPr>
      <w:r>
        <w:rPr>
          <w:rFonts w:ascii="Times New Roman" w:hAnsi="Times New Roman" w:cs="Times New Roman"/>
        </w:rPr>
        <w:t>При реализации программы используются следующие методы:</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побуждения к сопереживанию, эмоциональной   отзывчивости   на прекрасное в окружающем мире;</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эстетического убеждения (По мысли А.В. Бакушинского «Форма, ко</w:t>
      </w:r>
      <w:r w:rsidRPr="006D1816">
        <w:rPr>
          <w:rFonts w:ascii="Times New Roman" w:hAnsi="Times New Roman" w:cs="Times New Roman"/>
        </w:rPr>
        <w:softHyphen/>
        <w:t>лорит, линия, масса и пространство, фактура должны убеждать собою не</w:t>
      </w:r>
      <w:r w:rsidRPr="006D1816">
        <w:rPr>
          <w:rFonts w:ascii="Times New Roman" w:hAnsi="Times New Roman" w:cs="Times New Roman"/>
        </w:rPr>
        <w:softHyphen/>
        <w:t>посредственно, должны быть самоцен</w:t>
      </w:r>
      <w:r w:rsidRPr="006D1816">
        <w:rPr>
          <w:rFonts w:ascii="Times New Roman" w:hAnsi="Times New Roman" w:cs="Times New Roman"/>
        </w:rPr>
        <w:softHyphen/>
        <w:t>ны, как чистый эстетический факт».);</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сенсорного насыщения (без сен</w:t>
      </w:r>
      <w:r w:rsidRPr="006D1816">
        <w:rPr>
          <w:rFonts w:ascii="Times New Roman" w:hAnsi="Times New Roman" w:cs="Times New Roman"/>
        </w:rPr>
        <w:softHyphen/>
        <w:t>сорной основы немыслимо приобще</w:t>
      </w:r>
      <w:r w:rsidRPr="006D1816">
        <w:rPr>
          <w:rFonts w:ascii="Times New Roman" w:hAnsi="Times New Roman" w:cs="Times New Roman"/>
        </w:rPr>
        <w:softHyphen/>
        <w:t>ние детей к художественной культуре);</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эстетического выбора («убеж</w:t>
      </w:r>
      <w:r w:rsidRPr="006D1816">
        <w:rPr>
          <w:rFonts w:ascii="Times New Roman" w:hAnsi="Times New Roman" w:cs="Times New Roman"/>
        </w:rPr>
        <w:softHyphen/>
        <w:t>дения красотой»), направленный на формирование эстетического вкуса;</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разнообразной художествен</w:t>
      </w:r>
      <w:r w:rsidRPr="006D1816">
        <w:rPr>
          <w:rFonts w:ascii="Times New Roman" w:hAnsi="Times New Roman" w:cs="Times New Roman"/>
        </w:rPr>
        <w:softHyphen/>
        <w:t>ной практики;</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сотворчества (с педагогом, на</w:t>
      </w:r>
      <w:r w:rsidRPr="006D1816">
        <w:rPr>
          <w:rFonts w:ascii="Times New Roman" w:hAnsi="Times New Roman" w:cs="Times New Roman"/>
        </w:rPr>
        <w:softHyphen/>
        <w:t>родным мастером, художником, свер</w:t>
      </w:r>
      <w:r w:rsidRPr="006D1816">
        <w:rPr>
          <w:rFonts w:ascii="Times New Roman" w:hAnsi="Times New Roman" w:cs="Times New Roman"/>
        </w:rPr>
        <w:softHyphen/>
        <w:t>стниками);</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нетривиальных (необыденных) творческих ситуаций, пробуждающих интерес к художественной деятель</w:t>
      </w:r>
      <w:r w:rsidRPr="006D1816">
        <w:rPr>
          <w:rFonts w:ascii="Times New Roman" w:hAnsi="Times New Roman" w:cs="Times New Roman"/>
        </w:rPr>
        <w:softHyphen/>
        <w:t>ности;</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rPr>
        <w:t>метод эвристических и поисковых си</w:t>
      </w:r>
      <w:r w:rsidRPr="006D1816">
        <w:rPr>
          <w:rFonts w:ascii="Times New Roman" w:hAnsi="Times New Roman" w:cs="Times New Roman"/>
        </w:rPr>
        <w:softHyphen/>
        <w:t>туаций.</w:t>
      </w:r>
    </w:p>
    <w:p w:rsidR="00AD7FFC" w:rsidRPr="006D1816" w:rsidRDefault="00AD7FFC" w:rsidP="00AD7FFC">
      <w:pPr>
        <w:pStyle w:val="aa"/>
        <w:numPr>
          <w:ilvl w:val="0"/>
          <w:numId w:val="130"/>
        </w:numPr>
        <w:spacing w:before="100" w:beforeAutospacing="1" w:after="100" w:afterAutospacing="1" w:line="276" w:lineRule="auto"/>
        <w:ind w:left="0" w:firstLine="426"/>
        <w:jc w:val="both"/>
        <w:rPr>
          <w:rFonts w:ascii="Times New Roman" w:hAnsi="Times New Roman" w:cs="Times New Roman"/>
        </w:rPr>
      </w:pPr>
      <w:r w:rsidRPr="006D1816">
        <w:rPr>
          <w:rFonts w:ascii="Times New Roman" w:hAnsi="Times New Roman" w:cs="Times New Roman"/>
          <w:bCs/>
        </w:rPr>
        <w:t>Интеграция разных видов изобрази</w:t>
      </w:r>
      <w:r w:rsidRPr="006D1816">
        <w:rPr>
          <w:rFonts w:ascii="Times New Roman" w:hAnsi="Times New Roman" w:cs="Times New Roman"/>
          <w:bCs/>
        </w:rPr>
        <w:softHyphen/>
        <w:t>тельного искусства и художественной дея</w:t>
      </w:r>
      <w:r w:rsidRPr="006D1816">
        <w:rPr>
          <w:rFonts w:ascii="Times New Roman" w:hAnsi="Times New Roman" w:cs="Times New Roman"/>
          <w:bCs/>
        </w:rPr>
        <w:softHyphen/>
        <w:t>тельности детей на основе принципа взаи</w:t>
      </w:r>
      <w:r w:rsidRPr="006D1816">
        <w:rPr>
          <w:rFonts w:ascii="Times New Roman" w:hAnsi="Times New Roman" w:cs="Times New Roman"/>
          <w:bCs/>
        </w:rPr>
        <w:softHyphen/>
        <w:t>мосвязи обобщённых представлений (ин</w:t>
      </w:r>
      <w:r w:rsidRPr="006D1816">
        <w:rPr>
          <w:rFonts w:ascii="Times New Roman" w:hAnsi="Times New Roman" w:cs="Times New Roman"/>
          <w:bCs/>
        </w:rPr>
        <w:softHyphen/>
        <w:t>теллектуальный компонент) и обобщён</w:t>
      </w:r>
      <w:r w:rsidRPr="006D1816">
        <w:rPr>
          <w:rFonts w:ascii="Times New Roman" w:hAnsi="Times New Roman" w:cs="Times New Roman"/>
          <w:bCs/>
        </w:rPr>
        <w:softHyphen/>
        <w:t>ных способов действий (операциональ</w:t>
      </w:r>
      <w:r w:rsidRPr="006D1816">
        <w:rPr>
          <w:rFonts w:ascii="Times New Roman" w:hAnsi="Times New Roman" w:cs="Times New Roman"/>
          <w:bCs/>
        </w:rPr>
        <w:softHyphen/>
        <w:t>ный компонент) обеспечивает оптималь</w:t>
      </w:r>
      <w:r w:rsidRPr="006D1816">
        <w:rPr>
          <w:rFonts w:ascii="Times New Roman" w:hAnsi="Times New Roman" w:cs="Times New Roman"/>
          <w:bCs/>
        </w:rPr>
        <w:softHyphen/>
        <w:t>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p w:rsidR="00AD7FFC" w:rsidRPr="006D1816" w:rsidRDefault="00AD7FFC" w:rsidP="00AD7FFC">
      <w:pPr>
        <w:spacing w:line="276" w:lineRule="auto"/>
        <w:ind w:left="360"/>
        <w:jc w:val="both"/>
        <w:rPr>
          <w:rFonts w:ascii="Times New Roman" w:eastAsia="Times New Roman" w:hAnsi="Times New Roman" w:cs="Times New Roman"/>
          <w:bCs/>
          <w:color w:val="auto"/>
        </w:rPr>
      </w:pPr>
    </w:p>
    <w:p w:rsidR="00AD7FFC" w:rsidRPr="00B93AD0" w:rsidRDefault="00AD7FFC" w:rsidP="00AD7FFC">
      <w:pPr>
        <w:spacing w:line="276" w:lineRule="auto"/>
        <w:jc w:val="both"/>
        <w:rPr>
          <w:rFonts w:ascii="Times New Roman" w:eastAsia="Times New Roman" w:hAnsi="Times New Roman" w:cs="Times New Roman"/>
          <w:b/>
          <w:color w:val="auto"/>
        </w:rPr>
      </w:pPr>
      <w:r w:rsidRPr="00B93AD0">
        <w:rPr>
          <w:rFonts w:ascii="Times New Roman" w:eastAsia="Times New Roman" w:hAnsi="Times New Roman" w:cs="Times New Roman"/>
          <w:b/>
          <w:color w:val="auto"/>
        </w:rPr>
        <w:t>2.3. Способы и направления поддержки детской инициативы</w:t>
      </w:r>
    </w:p>
    <w:p w:rsidR="00AD7FFC" w:rsidRPr="006D1816" w:rsidRDefault="00AD7FFC" w:rsidP="00AD7FFC">
      <w:pPr>
        <w:pStyle w:val="2"/>
        <w:spacing w:after="240"/>
        <w:jc w:val="both"/>
        <w:rPr>
          <w:rFonts w:ascii="Times New Roman" w:eastAsia="Times New Roman" w:hAnsi="Times New Roman" w:cs="Times New Roman"/>
          <w:color w:val="000000" w:themeColor="text1"/>
          <w:sz w:val="24"/>
          <w:szCs w:val="24"/>
        </w:rPr>
      </w:pPr>
    </w:p>
    <w:tbl>
      <w:tblPr>
        <w:tblStyle w:val="af1"/>
        <w:tblW w:w="0" w:type="auto"/>
        <w:tblInd w:w="108" w:type="dxa"/>
        <w:tblLook w:val="04A0" w:firstRow="1" w:lastRow="0" w:firstColumn="1" w:lastColumn="0" w:noHBand="0" w:noVBand="1"/>
      </w:tblPr>
      <w:tblGrid>
        <w:gridCol w:w="3027"/>
        <w:gridCol w:w="6436"/>
      </w:tblGrid>
      <w:tr w:rsidR="00AD7FFC" w:rsidRPr="006D1816" w:rsidTr="00D94A89">
        <w:tc>
          <w:tcPr>
            <w:tcW w:w="3027" w:type="dxa"/>
          </w:tcPr>
          <w:p w:rsidR="00AD7FFC" w:rsidRPr="006D1816" w:rsidRDefault="00AD7FFC" w:rsidP="00D94A89">
            <w:pPr>
              <w:spacing w:after="240" w:line="276" w:lineRule="auto"/>
              <w:jc w:val="both"/>
              <w:rPr>
                <w:rFonts w:ascii="Times New Roman" w:eastAsia="Times New Roman" w:hAnsi="Times New Roman" w:cs="Times New Roman"/>
              </w:rPr>
            </w:pPr>
            <w:r w:rsidRPr="006D1816">
              <w:rPr>
                <w:rFonts w:ascii="Times New Roman" w:eastAsia="Times New Roman" w:hAnsi="Times New Roman" w:cs="Times New Roman"/>
              </w:rPr>
              <w:t>Способы поддержки детской инициативы</w:t>
            </w:r>
          </w:p>
        </w:tc>
        <w:tc>
          <w:tcPr>
            <w:tcW w:w="6436" w:type="dxa"/>
          </w:tcPr>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rPr>
              <w:t>создание условий для разнообразной самостоятельной творческой деятельности</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поощрение – одобрение, похвала,</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 награждение подарком,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эмоциональная поддержка, проявление особого доверия, восхищения,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повышенного внимания и заботы;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наказание – замечание,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предупреждение, порицание,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индивидуальный разговор,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временное ограничение определённых прав или развлечений;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образовательная ситуация;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 xml:space="preserve">игры; </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соревнования; состязания;</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выставки детских работ;</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участие в конкурсах</w:t>
            </w:r>
          </w:p>
          <w:p w:rsidR="00AD7FFC" w:rsidRPr="006D1816" w:rsidRDefault="00AD7FFC" w:rsidP="00AD7FFC">
            <w:pPr>
              <w:numPr>
                <w:ilvl w:val="0"/>
                <w:numId w:val="124"/>
              </w:numPr>
              <w:tabs>
                <w:tab w:val="left" w:pos="478"/>
              </w:tabs>
              <w:spacing w:line="276" w:lineRule="auto"/>
              <w:ind w:left="1267"/>
              <w:contextualSpacing/>
              <w:jc w:val="both"/>
              <w:rPr>
                <w:rFonts w:ascii="Times New Roman" w:eastAsia="Times New Roman" w:hAnsi="Times New Roman" w:cs="Times New Roman"/>
              </w:rPr>
            </w:pPr>
            <w:r w:rsidRPr="006D1816">
              <w:rPr>
                <w:rFonts w:ascii="Times New Roman" w:eastAsia="Times New Roman" w:hAnsi="Times New Roman" w:cs="Times New Roman"/>
                <w:color w:val="262626"/>
                <w:kern w:val="24"/>
              </w:rPr>
              <w:t>привлечение детей к украшению группы к различным мероприятиям</w:t>
            </w:r>
          </w:p>
        </w:tc>
      </w:tr>
    </w:tbl>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B93AD0" w:rsidRDefault="00AD7FFC" w:rsidP="00AD7FFC">
      <w:pPr>
        <w:spacing w:line="276" w:lineRule="auto"/>
        <w:jc w:val="both"/>
        <w:rPr>
          <w:rFonts w:ascii="Times New Roman" w:eastAsia="Times New Roman" w:hAnsi="Times New Roman" w:cs="Times New Roman"/>
          <w:b/>
          <w:color w:val="auto"/>
        </w:rPr>
      </w:pPr>
      <w:r w:rsidRPr="006D1816">
        <w:rPr>
          <w:rFonts w:ascii="Times New Roman" w:eastAsia="Times New Roman" w:hAnsi="Times New Roman" w:cs="Times New Roman"/>
          <w:b/>
          <w:color w:val="auto"/>
        </w:rPr>
        <w:t>2.4. Особенности взаимодействия педагогического кол</w:t>
      </w:r>
      <w:r>
        <w:rPr>
          <w:rFonts w:ascii="Times New Roman" w:eastAsia="Times New Roman" w:hAnsi="Times New Roman" w:cs="Times New Roman"/>
          <w:b/>
          <w:color w:val="auto"/>
        </w:rPr>
        <w:t>лектива с семьями воспитанников</w:t>
      </w:r>
      <w:r w:rsidRPr="006D1816">
        <w:rPr>
          <w:rFonts w:ascii="Times New Roman" w:hAnsi="Times New Roman" w:cs="Times New Roman"/>
          <w:color w:val="000000" w:themeColor="text1"/>
        </w:rPr>
        <w:tab/>
      </w:r>
    </w:p>
    <w:p w:rsidR="00AD7FFC" w:rsidRPr="006D1816" w:rsidRDefault="00AD7FFC" w:rsidP="00AD7FFC">
      <w:pPr>
        <w:autoSpaceDE w:val="0"/>
        <w:autoSpaceDN w:val="0"/>
        <w:adjustRightInd w:val="0"/>
        <w:spacing w:line="276" w:lineRule="auto"/>
        <w:ind w:firstLine="708"/>
        <w:jc w:val="both"/>
        <w:rPr>
          <w:rFonts w:ascii="Times New Roman" w:eastAsia="TimesNewRomanPSMT" w:hAnsi="Times New Roman" w:cs="Times New Roman"/>
        </w:rPr>
      </w:pPr>
      <w:r w:rsidRPr="006D1816">
        <w:rPr>
          <w:rFonts w:ascii="Times New Roman" w:eastAsia="TimesNewRomanPSMT" w:hAnsi="Times New Roman" w:cs="Times New Roman"/>
        </w:rPr>
        <w:t>Важнейшим условием обеспечения целостного развития личности ребенка является развитие конструктивного взаимодействия с семьей,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w:t>
      </w:r>
    </w:p>
    <w:p w:rsidR="00AD7FFC" w:rsidRPr="006D1816" w:rsidRDefault="00AD7FFC" w:rsidP="00AD7FFC">
      <w:pPr>
        <w:autoSpaceDE w:val="0"/>
        <w:autoSpaceDN w:val="0"/>
        <w:adjustRightInd w:val="0"/>
        <w:spacing w:line="276" w:lineRule="auto"/>
        <w:ind w:firstLine="708"/>
        <w:jc w:val="both"/>
        <w:rPr>
          <w:rFonts w:ascii="Times New Roman" w:hAnsi="Times New Roman" w:cs="Times New Roman"/>
        </w:rPr>
      </w:pPr>
      <w:r w:rsidRPr="006D1816">
        <w:rPr>
          <w:rFonts w:ascii="Times New Roman" w:eastAsia="TimesNewRomanPSMT" w:hAnsi="Times New Roman" w:cs="Times New Roman"/>
        </w:rPr>
        <w:t xml:space="preserve">Целью работы с семьями воспитанников является поддержка </w:t>
      </w:r>
      <w:r w:rsidRPr="006D1816">
        <w:rPr>
          <w:rFonts w:ascii="Times New Roman" w:hAnsi="Times New Roman" w:cs="Times New Roman"/>
        </w:rPr>
        <w:t>стремления родителей развивать художественную деятельность детей в детском саду и дома;</w:t>
      </w:r>
    </w:p>
    <w:p w:rsidR="00AD7FFC" w:rsidRPr="00B93AD0" w:rsidRDefault="00AD7FFC" w:rsidP="00AD7FFC">
      <w:pPr>
        <w:pStyle w:val="Default"/>
        <w:spacing w:line="276" w:lineRule="auto"/>
        <w:jc w:val="both"/>
      </w:pPr>
      <w:r w:rsidRPr="00B93AD0">
        <w:rPr>
          <w:b/>
        </w:rPr>
        <w:t>Задачи:</w:t>
      </w:r>
      <w:r w:rsidRPr="006D1816">
        <w:t xml:space="preserve">  привлекать родителей к активным формам совместной с детьми деятельности способствующим возникно</w:t>
      </w:r>
      <w:r>
        <w:t xml:space="preserve">вению творческого вдохновения; </w:t>
      </w:r>
    </w:p>
    <w:p w:rsidR="00AD7FFC" w:rsidRPr="00B93AD0" w:rsidRDefault="00AD7FFC" w:rsidP="00AD7FFC">
      <w:pPr>
        <w:autoSpaceDE w:val="0"/>
        <w:autoSpaceDN w:val="0"/>
        <w:adjustRightInd w:val="0"/>
        <w:spacing w:line="276" w:lineRule="auto"/>
        <w:jc w:val="both"/>
        <w:rPr>
          <w:rFonts w:ascii="Times New Roman" w:eastAsia="TimesNewRomanPSMT" w:hAnsi="Times New Roman" w:cs="Times New Roman"/>
          <w:b/>
        </w:rPr>
      </w:pPr>
      <w:r w:rsidRPr="006D1816">
        <w:rPr>
          <w:rFonts w:ascii="Times New Roman" w:eastAsia="TimesNewRomanPSMT" w:hAnsi="Times New Roman" w:cs="Times New Roman"/>
          <w:b/>
        </w:rPr>
        <w:t>Основные направления и формы вза</w:t>
      </w:r>
      <w:r>
        <w:rPr>
          <w:rFonts w:ascii="Times New Roman" w:eastAsia="TimesNewRomanPSMT" w:hAnsi="Times New Roman" w:cs="Times New Roman"/>
          <w:b/>
        </w:rPr>
        <w:t>имодействия ДОУ с семьями детей</w:t>
      </w:r>
    </w:p>
    <w:p w:rsidR="00AD7FFC" w:rsidRPr="006D1816"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1. Взаимное информирование основанное на взаимодоверии и взаимопонимании: индивидуальные и коллективные беседы, консультации, анкеты, неформальные встречи, опросы, интернет – сайты, дневники, фотоальбомы, разнообразные буклеты и др.</w:t>
      </w:r>
    </w:p>
    <w:p w:rsidR="00AD7FFC" w:rsidRPr="006D1816"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2. Совместная деятельность детей, родителей и педагогов ДОУ образовательные проекты, мастер-классы, прогулки, экскурсии, совместные занятия, создание коллекций и мини-музеев, тематические беседы, театральные представления, Дни открытых дверей, тематические гостиные, совместные чаепития, творческие выставки, и др.</w:t>
      </w:r>
    </w:p>
    <w:p w:rsidR="00AD7FFC" w:rsidRPr="006D1816"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3. Непрерывное образование и самообразование взрослых: консультации, родительские собрания, тематические конференции, вебинары, семинары, круглые столы, семейные гостиные, тематические встречи; мастер – классы,</w:t>
      </w:r>
    </w:p>
    <w:p w:rsidR="00AD7FFC"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обмен опытом, тренинги профессионального и личностного роста, тематические выставки, фотога</w:t>
      </w:r>
      <w:r>
        <w:rPr>
          <w:rFonts w:ascii="Times New Roman" w:eastAsia="TimesNewRomanPSMT" w:hAnsi="Times New Roman" w:cs="Times New Roman"/>
        </w:rPr>
        <w:t>зеты, выставки творчества и др.</w:t>
      </w:r>
    </w:p>
    <w:p w:rsidR="00AD7FFC" w:rsidRPr="00B93AD0" w:rsidRDefault="00AD7FFC" w:rsidP="00AD7FFC">
      <w:pPr>
        <w:autoSpaceDE w:val="0"/>
        <w:autoSpaceDN w:val="0"/>
        <w:adjustRightInd w:val="0"/>
        <w:spacing w:line="276" w:lineRule="auto"/>
        <w:jc w:val="both"/>
        <w:rPr>
          <w:rFonts w:ascii="Times New Roman" w:eastAsia="TimesNewRomanPSMT" w:hAnsi="Times New Roman" w:cs="Times New Roman"/>
        </w:rPr>
      </w:pPr>
    </w:p>
    <w:p w:rsidR="00AD7FFC" w:rsidRPr="006D1816" w:rsidRDefault="00AD7FFC" w:rsidP="00AD7FFC">
      <w:pPr>
        <w:spacing w:line="276" w:lineRule="auto"/>
        <w:jc w:val="center"/>
        <w:rPr>
          <w:rFonts w:ascii="Times New Roman" w:hAnsi="Times New Roman" w:cs="Times New Roman"/>
        </w:rPr>
      </w:pPr>
      <w:r w:rsidRPr="006D1816">
        <w:rPr>
          <w:rFonts w:ascii="Times New Roman" w:eastAsia="Times New Roman" w:hAnsi="Times New Roman" w:cs="Times New Roman"/>
          <w:b/>
          <w:color w:val="auto"/>
        </w:rPr>
        <w:t>III. Организационный раздел</w:t>
      </w:r>
    </w:p>
    <w:p w:rsidR="00AD7FFC" w:rsidRDefault="00AD7FFC" w:rsidP="00AD7FFC">
      <w:pPr>
        <w:spacing w:line="276" w:lineRule="auto"/>
        <w:jc w:val="both"/>
        <w:rPr>
          <w:rFonts w:ascii="Times New Roman" w:eastAsia="Times New Roman" w:hAnsi="Times New Roman" w:cs="Times New Roman"/>
          <w:b/>
          <w:color w:val="auto"/>
        </w:rPr>
      </w:pPr>
      <w:r w:rsidRPr="00B93AD0">
        <w:rPr>
          <w:rFonts w:ascii="Times New Roman" w:eastAsia="Times New Roman" w:hAnsi="Times New Roman" w:cs="Times New Roman"/>
          <w:b/>
          <w:color w:val="auto"/>
        </w:rPr>
        <w:t>3.1. Материально-техническое обеспечения  Программы</w:t>
      </w:r>
    </w:p>
    <w:p w:rsidR="00AD7FFC" w:rsidRPr="002E685D" w:rsidRDefault="00AD7FFC" w:rsidP="00AD7FFC">
      <w:pPr>
        <w:pStyle w:val="13"/>
        <w:shd w:val="clear" w:color="auto" w:fill="auto"/>
        <w:spacing w:line="276" w:lineRule="auto"/>
        <w:jc w:val="both"/>
        <w:rPr>
          <w:sz w:val="24"/>
          <w:szCs w:val="24"/>
        </w:rPr>
      </w:pPr>
      <w:r w:rsidRPr="002E685D">
        <w:rPr>
          <w:sz w:val="24"/>
          <w:szCs w:val="24"/>
        </w:rPr>
        <w:t>Материально-техническое обеспечение образовательного процесса в ДОО соответствует государственным и местным требованиям и нормам. Образовательный процесс в ДОО организуется в соответствии с:</w:t>
      </w:r>
    </w:p>
    <w:p w:rsidR="00AD7FFC" w:rsidRPr="002E685D" w:rsidRDefault="00AD7FFC" w:rsidP="00AD7FFC">
      <w:pPr>
        <w:pStyle w:val="13"/>
        <w:shd w:val="clear" w:color="auto" w:fill="auto"/>
        <w:spacing w:line="276" w:lineRule="auto"/>
        <w:ind w:left="1080" w:firstLine="0"/>
        <w:jc w:val="both"/>
        <w:rPr>
          <w:sz w:val="24"/>
          <w:szCs w:val="24"/>
        </w:rPr>
      </w:pPr>
      <w:r w:rsidRPr="002E685D">
        <w:rPr>
          <w:sz w:val="24"/>
          <w:szCs w:val="24"/>
        </w:rPr>
        <w:t>• санитарно-эпидемиологическими правилами и нормативами;</w:t>
      </w:r>
    </w:p>
    <w:p w:rsidR="00AD7FFC" w:rsidRPr="002E685D" w:rsidRDefault="00AD7FFC" w:rsidP="00AD7FFC">
      <w:pPr>
        <w:pStyle w:val="13"/>
        <w:shd w:val="clear" w:color="auto" w:fill="auto"/>
        <w:spacing w:line="276" w:lineRule="auto"/>
        <w:ind w:left="1080" w:firstLine="0"/>
        <w:jc w:val="both"/>
        <w:rPr>
          <w:sz w:val="24"/>
          <w:szCs w:val="24"/>
        </w:rPr>
      </w:pPr>
      <w:r w:rsidRPr="002E685D">
        <w:rPr>
          <w:sz w:val="24"/>
          <w:szCs w:val="24"/>
        </w:rPr>
        <w:t xml:space="preserve">• правилами пожарной безопасности; </w:t>
      </w:r>
    </w:p>
    <w:p w:rsidR="00AD7FFC" w:rsidRPr="002E685D" w:rsidRDefault="00AD7FFC" w:rsidP="00AD7FFC">
      <w:pPr>
        <w:pStyle w:val="13"/>
        <w:shd w:val="clear" w:color="auto" w:fill="auto"/>
        <w:spacing w:line="276" w:lineRule="auto"/>
        <w:ind w:left="1080" w:firstLine="0"/>
        <w:jc w:val="both"/>
        <w:rPr>
          <w:sz w:val="24"/>
          <w:szCs w:val="24"/>
        </w:rPr>
      </w:pPr>
      <w:r w:rsidRPr="002E685D">
        <w:rPr>
          <w:sz w:val="24"/>
          <w:szCs w:val="24"/>
        </w:rPr>
        <w:t>• 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AD7FFC" w:rsidRPr="002E685D" w:rsidRDefault="00AD7FFC" w:rsidP="00AD7FFC">
      <w:pPr>
        <w:pStyle w:val="13"/>
        <w:shd w:val="clear" w:color="auto" w:fill="auto"/>
        <w:spacing w:line="276" w:lineRule="auto"/>
        <w:ind w:left="1080" w:firstLine="0"/>
        <w:jc w:val="both"/>
        <w:rPr>
          <w:sz w:val="24"/>
          <w:szCs w:val="24"/>
        </w:rPr>
      </w:pPr>
      <w:r w:rsidRPr="002E685D">
        <w:rPr>
          <w:sz w:val="24"/>
          <w:szCs w:val="24"/>
        </w:rPr>
        <w:t>• требованиями к оснащенности помещений развивающей предметно пространственной средой;</w:t>
      </w:r>
    </w:p>
    <w:p w:rsidR="00AD7FFC" w:rsidRPr="002E685D" w:rsidRDefault="00AD7FFC" w:rsidP="00AD7FFC">
      <w:pPr>
        <w:pStyle w:val="13"/>
        <w:shd w:val="clear" w:color="auto" w:fill="auto"/>
        <w:spacing w:line="276" w:lineRule="auto"/>
        <w:ind w:left="1080" w:firstLine="0"/>
        <w:jc w:val="both"/>
        <w:rPr>
          <w:sz w:val="24"/>
          <w:szCs w:val="24"/>
        </w:rPr>
      </w:pPr>
      <w:r w:rsidRPr="002E685D">
        <w:rPr>
          <w:sz w:val="24"/>
          <w:szCs w:val="24"/>
        </w:rPr>
        <w:t>• требованиями к материально-техническому обеспечению программы</w:t>
      </w:r>
    </w:p>
    <w:p w:rsidR="00AD7FFC" w:rsidRPr="002E685D" w:rsidRDefault="00AD7FFC" w:rsidP="00AD7FFC">
      <w:pPr>
        <w:pStyle w:val="ae"/>
        <w:shd w:val="clear" w:color="auto" w:fill="auto"/>
        <w:spacing w:after="60" w:line="276" w:lineRule="auto"/>
        <w:ind w:left="1080"/>
        <w:rPr>
          <w:sz w:val="24"/>
          <w:szCs w:val="24"/>
        </w:rPr>
      </w:pPr>
      <w:r w:rsidRPr="002E685D">
        <w:rPr>
          <w:sz w:val="24"/>
          <w:szCs w:val="24"/>
        </w:rPr>
        <w:t>(учебно-методический комплект, оборудование, оснащение (предметы).</w:t>
      </w:r>
    </w:p>
    <w:p w:rsidR="00AD7FFC" w:rsidRPr="00B93AD0" w:rsidRDefault="00AD7FFC" w:rsidP="00AD7FFC">
      <w:pPr>
        <w:spacing w:line="276" w:lineRule="auto"/>
        <w:jc w:val="both"/>
        <w:rPr>
          <w:rFonts w:ascii="Times New Roman" w:eastAsia="Times New Roman" w:hAnsi="Times New Roman" w:cs="Times New Roman"/>
          <w:b/>
          <w:color w:val="auto"/>
        </w:rPr>
      </w:pPr>
      <w:r>
        <w:rPr>
          <w:rFonts w:ascii="Times New Roman" w:eastAsia="Times New Roman" w:hAnsi="Times New Roman" w:cs="Times New Roman"/>
          <w:b/>
          <w:color w:val="auto"/>
        </w:rPr>
        <w:t>Занятия проводятся в групповой комнате оснащенной  следующим оборудованием</w:t>
      </w:r>
    </w:p>
    <w:p w:rsidR="00AD7FFC" w:rsidRPr="006D1816" w:rsidRDefault="00AD7FFC" w:rsidP="00AD7FFC">
      <w:pPr>
        <w:spacing w:line="276" w:lineRule="auto"/>
        <w:jc w:val="both"/>
        <w:rPr>
          <w:rFonts w:ascii="Times New Roman" w:eastAsia="Times New Roman" w:hAnsi="Times New Roman" w:cs="Times New Roman"/>
          <w:color w:val="auto"/>
        </w:rPr>
      </w:pPr>
    </w:p>
    <w:tbl>
      <w:tblPr>
        <w:tblW w:w="9658" w:type="dxa"/>
        <w:tblLayout w:type="fixed"/>
        <w:tblCellMar>
          <w:left w:w="0" w:type="dxa"/>
          <w:right w:w="0" w:type="dxa"/>
        </w:tblCellMar>
        <w:tblLook w:val="04A0" w:firstRow="1" w:lastRow="0" w:firstColumn="1" w:lastColumn="0" w:noHBand="0" w:noVBand="1"/>
      </w:tblPr>
      <w:tblGrid>
        <w:gridCol w:w="1579"/>
        <w:gridCol w:w="3685"/>
        <w:gridCol w:w="4394"/>
      </w:tblGrid>
      <w:tr w:rsidR="00AD7FFC" w:rsidRPr="006D1816" w:rsidTr="00D94A89">
        <w:trPr>
          <w:trHeight w:val="677"/>
        </w:trPr>
        <w:tc>
          <w:tcPr>
            <w:tcW w:w="1579"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b/>
                <w:bCs/>
                <w:color w:val="060606"/>
                <w:kern w:val="24"/>
              </w:rPr>
              <w:t xml:space="preserve">Место </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b/>
                <w:bCs/>
                <w:color w:val="060606"/>
                <w:kern w:val="24"/>
              </w:rPr>
              <w:t>размещения</w:t>
            </w:r>
            <w:r w:rsidRPr="006D1816">
              <w:rPr>
                <w:rFonts w:ascii="Times New Roman" w:eastAsia="Times New Roman" w:hAnsi="Times New Roman" w:cs="Times New Roman"/>
                <w:color w:val="060606"/>
                <w:kern w:val="24"/>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b/>
                <w:bCs/>
                <w:color w:val="060606"/>
                <w:kern w:val="24"/>
              </w:rPr>
              <w:t xml:space="preserve">Основное </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b/>
                <w:bCs/>
                <w:color w:val="060606"/>
                <w:kern w:val="24"/>
              </w:rPr>
              <w:t>предназначение</w:t>
            </w:r>
            <w:r w:rsidRPr="006D1816">
              <w:rPr>
                <w:rFonts w:ascii="Times New Roman" w:eastAsia="Times New Roman" w:hAnsi="Times New Roman" w:cs="Times New Roman"/>
                <w:color w:val="060606"/>
                <w:kern w:val="24"/>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b/>
                <w:bCs/>
                <w:color w:val="060606"/>
                <w:kern w:val="24"/>
              </w:rPr>
              <w:t>Оборудование и игровые материалы</w:t>
            </w:r>
            <w:r w:rsidRPr="006D1816">
              <w:rPr>
                <w:rFonts w:ascii="Times New Roman" w:eastAsia="Times New Roman" w:hAnsi="Times New Roman" w:cs="Times New Roman"/>
                <w:color w:val="060606"/>
                <w:kern w:val="24"/>
              </w:rPr>
              <w:t xml:space="preserve"> </w:t>
            </w:r>
          </w:p>
        </w:tc>
      </w:tr>
      <w:tr w:rsidR="00AD7FFC" w:rsidRPr="006D1816" w:rsidTr="00D94A89">
        <w:trPr>
          <w:trHeight w:val="2828"/>
        </w:trPr>
        <w:tc>
          <w:tcPr>
            <w:tcW w:w="1579"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AD7FFC" w:rsidRPr="006D1816" w:rsidRDefault="00AD7FFC" w:rsidP="00D94A89">
            <w:pPr>
              <w:spacing w:line="276" w:lineRule="auto"/>
              <w:jc w:val="both"/>
              <w:rPr>
                <w:rFonts w:ascii="Times New Roman" w:eastAsia="Times New Roman" w:hAnsi="Times New Roman" w:cs="Times New Roman"/>
                <w:color w:val="060606"/>
                <w:kern w:val="24"/>
              </w:rPr>
            </w:pPr>
            <w:r w:rsidRPr="006D1816">
              <w:rPr>
                <w:rFonts w:ascii="Times New Roman" w:eastAsia="Times New Roman" w:hAnsi="Times New Roman" w:cs="Times New Roman"/>
                <w:color w:val="060606"/>
                <w:kern w:val="24"/>
              </w:rPr>
              <w:t>Групповая комната</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AD7FFC" w:rsidRPr="006D1816" w:rsidRDefault="00AD7FFC" w:rsidP="00D94A89">
            <w:pPr>
              <w:shd w:val="clear" w:color="auto" w:fill="FFFFFF"/>
              <w:spacing w:after="150" w:line="276" w:lineRule="auto"/>
              <w:ind w:left="142"/>
              <w:jc w:val="both"/>
              <w:rPr>
                <w:rFonts w:ascii="Times New Roman" w:eastAsia="Times New Roman" w:hAnsi="Times New Roman" w:cs="Times New Roman"/>
              </w:rPr>
            </w:pPr>
            <w:r w:rsidRPr="006D1816">
              <w:rPr>
                <w:rFonts w:ascii="Times New Roman" w:eastAsia="Times New Roman" w:hAnsi="Times New Roman" w:cs="Times New Roman"/>
              </w:rPr>
              <w:t xml:space="preserve">Проведение  режимных  </w:t>
            </w:r>
          </w:p>
          <w:p w:rsidR="00AD7FFC" w:rsidRPr="006D1816" w:rsidRDefault="00AD7FFC" w:rsidP="00D94A89">
            <w:pPr>
              <w:shd w:val="clear" w:color="auto" w:fill="FFFFFF"/>
              <w:spacing w:after="150" w:line="276" w:lineRule="auto"/>
              <w:ind w:left="142"/>
              <w:jc w:val="both"/>
              <w:rPr>
                <w:rFonts w:ascii="Times New Roman" w:eastAsia="Times New Roman" w:hAnsi="Times New Roman" w:cs="Times New Roman"/>
              </w:rPr>
            </w:pPr>
            <w:r w:rsidRPr="006D1816">
              <w:rPr>
                <w:rFonts w:ascii="Times New Roman" w:eastAsia="Times New Roman" w:hAnsi="Times New Roman" w:cs="Times New Roman"/>
              </w:rPr>
              <w:t>моментов</w:t>
            </w:r>
          </w:p>
          <w:p w:rsidR="00AD7FFC" w:rsidRPr="006D1816" w:rsidRDefault="00AD7FFC" w:rsidP="00D94A89">
            <w:pPr>
              <w:shd w:val="clear" w:color="auto" w:fill="FFFFFF"/>
              <w:spacing w:after="150" w:line="276" w:lineRule="auto"/>
              <w:ind w:left="142"/>
              <w:jc w:val="both"/>
              <w:rPr>
                <w:rFonts w:ascii="Times New Roman" w:eastAsia="Times New Roman" w:hAnsi="Times New Roman" w:cs="Times New Roman"/>
              </w:rPr>
            </w:pPr>
            <w:r w:rsidRPr="006D1816">
              <w:rPr>
                <w:rFonts w:ascii="Times New Roman" w:eastAsia="Times New Roman" w:hAnsi="Times New Roman" w:cs="Times New Roman"/>
              </w:rPr>
              <w:t>Совместная  и  самостоятельная  деятельность </w:t>
            </w:r>
          </w:p>
          <w:p w:rsidR="00AD7FFC" w:rsidRPr="006D1816" w:rsidRDefault="00AD7FFC" w:rsidP="00D94A89">
            <w:pPr>
              <w:shd w:val="clear" w:color="auto" w:fill="FFFFFF"/>
              <w:spacing w:after="150" w:line="276" w:lineRule="auto"/>
              <w:ind w:left="142"/>
              <w:jc w:val="both"/>
              <w:rPr>
                <w:rFonts w:ascii="Times New Roman" w:eastAsia="Times New Roman" w:hAnsi="Times New Roman" w:cs="Times New Roman"/>
              </w:rPr>
            </w:pPr>
            <w:r w:rsidRPr="006D1816">
              <w:rPr>
                <w:rFonts w:ascii="Times New Roman" w:eastAsia="Times New Roman" w:hAnsi="Times New Roman" w:cs="Times New Roman"/>
              </w:rPr>
              <w:t>Проведение непрерывной непосредственно – образовательной деятельности  в  соответствии  с образовательной программой</w:t>
            </w:r>
          </w:p>
          <w:p w:rsidR="00AD7FFC" w:rsidRPr="006D1816" w:rsidRDefault="00AD7FFC" w:rsidP="00D94A89">
            <w:pPr>
              <w:tabs>
                <w:tab w:val="left" w:pos="307"/>
              </w:tabs>
              <w:spacing w:line="276" w:lineRule="auto"/>
              <w:jc w:val="both"/>
              <w:rPr>
                <w:rFonts w:ascii="Times New Roman" w:eastAsia="Times New Roman" w:hAnsi="Times New Roman" w:cs="Times New Roman"/>
                <w:color w:val="060606"/>
                <w:kern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rPr>
              <w:t>Компьютер (интернет)</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rPr>
              <w:t>Проектор</w:t>
            </w:r>
            <w:r>
              <w:rPr>
                <w:rFonts w:ascii="Times New Roman" w:eastAsia="Times New Roman" w:hAnsi="Times New Roman" w:cs="Times New Roman"/>
              </w:rPr>
              <w:t xml:space="preserve"> или телевизор</w:t>
            </w:r>
          </w:p>
          <w:p w:rsidR="00AD7FFC" w:rsidRPr="006D1816" w:rsidRDefault="00AD7FFC" w:rsidP="00D94A89">
            <w:pPr>
              <w:spacing w:line="276" w:lineRule="auto"/>
              <w:jc w:val="both"/>
              <w:rPr>
                <w:rFonts w:ascii="Times New Roman" w:eastAsia="Times New Roman" w:hAnsi="Times New Roman" w:cs="Times New Roman"/>
                <w:color w:val="060606"/>
                <w:kern w:val="24"/>
              </w:rPr>
            </w:pPr>
            <w:r w:rsidRPr="006D1816">
              <w:rPr>
                <w:rFonts w:ascii="Times New Roman" w:eastAsia="Times New Roman" w:hAnsi="Times New Roman" w:cs="Times New Roman"/>
                <w:color w:val="060606"/>
                <w:kern w:val="24"/>
                <w:lang w:val="en-US"/>
              </w:rPr>
              <w:t>DVD</w:t>
            </w:r>
            <w:r w:rsidRPr="006D1816">
              <w:rPr>
                <w:rFonts w:ascii="Times New Roman" w:eastAsia="Times New Roman" w:hAnsi="Times New Roman" w:cs="Times New Roman"/>
                <w:color w:val="060606"/>
                <w:kern w:val="24"/>
              </w:rPr>
              <w:t xml:space="preserve"> проигрыватель </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color w:val="060606"/>
                <w:kern w:val="24"/>
                <w:lang w:val="en-US"/>
              </w:rPr>
              <w:t>DVD</w:t>
            </w:r>
            <w:r w:rsidRPr="006D1816">
              <w:rPr>
                <w:rFonts w:ascii="Times New Roman" w:eastAsia="Times New Roman" w:hAnsi="Times New Roman" w:cs="Times New Roman"/>
                <w:color w:val="060606"/>
                <w:kern w:val="24"/>
              </w:rPr>
              <w:t xml:space="preserve"> диски</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rPr>
              <w:t xml:space="preserve">столы, стулья </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eastAsia="Times New Roman" w:hAnsi="Times New Roman" w:cs="Times New Roman"/>
              </w:rPr>
              <w:t xml:space="preserve">стеллаж, </w:t>
            </w:r>
          </w:p>
          <w:p w:rsidR="00AD7FFC" w:rsidRPr="006D1816" w:rsidRDefault="00AD7FFC" w:rsidP="00D94A89">
            <w:pPr>
              <w:spacing w:line="276" w:lineRule="auto"/>
              <w:jc w:val="both"/>
              <w:rPr>
                <w:rFonts w:ascii="Times New Roman" w:hAnsi="Times New Roman" w:cs="Times New Roman"/>
              </w:rPr>
            </w:pPr>
            <w:r w:rsidRPr="006D1816">
              <w:rPr>
                <w:rFonts w:ascii="Times New Roman" w:hAnsi="Times New Roman" w:cs="Times New Roman"/>
              </w:rPr>
              <w:t xml:space="preserve">бумага </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hAnsi="Times New Roman" w:cs="Times New Roman"/>
              </w:rPr>
              <w:t xml:space="preserve">ткань    </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Муляжи «Овощи»</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Муляжи «Фрукты»</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Набор фигурок «Животные Севера»</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Набор фигурок «Животные Африки»</w:t>
            </w:r>
          </w:p>
          <w:p w:rsidR="00AD7FFC" w:rsidRDefault="00AD7FFC" w:rsidP="00D94A89">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Набор фигурок «Животные леса»</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Муляжи «Грибы»</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Демонстрационный материал «Филимоновская игрушка –</w:t>
            </w:r>
          </w:p>
          <w:p w:rsidR="00AD7FFC" w:rsidRDefault="00AD7FFC" w:rsidP="00D94A89">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Свистулька</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Демонстрационный материал «Гжельская традиционная</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керамика»</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Демонстрационный материал «Хохломская роспись по</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дереву»</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Демонстрационный материал «Дымка»</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Демонстрационный материал «Городецкие узоры»</w:t>
            </w:r>
          </w:p>
          <w:p w:rsidR="00AD7FFC"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Демонстрац</w:t>
            </w:r>
            <w:r>
              <w:rPr>
                <w:rFonts w:ascii="Times New Roman" w:hAnsi="Times New Roman" w:cs="Times New Roman"/>
              </w:rPr>
              <w:t>ионный материал «Полхов-Майдан»</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Предметы народных промыслов</w:t>
            </w:r>
          </w:p>
          <w:p w:rsidR="00AD7FFC" w:rsidRPr="006D1816" w:rsidRDefault="00AD7FFC" w:rsidP="00D94A89">
            <w:pPr>
              <w:autoSpaceDE w:val="0"/>
              <w:autoSpaceDN w:val="0"/>
              <w:adjustRightInd w:val="0"/>
              <w:spacing w:line="276" w:lineRule="auto"/>
              <w:jc w:val="both"/>
              <w:rPr>
                <w:rFonts w:ascii="Times New Roman" w:hAnsi="Times New Roman" w:cs="Times New Roman"/>
              </w:rPr>
            </w:pPr>
            <w:r w:rsidRPr="006D1816">
              <w:rPr>
                <w:rFonts w:ascii="Times New Roman" w:hAnsi="Times New Roman" w:cs="Times New Roman"/>
              </w:rPr>
              <w:t>Куклы</w:t>
            </w:r>
          </w:p>
          <w:p w:rsidR="00AD7FFC" w:rsidRPr="006D1816" w:rsidRDefault="00AD7FFC" w:rsidP="00D94A89">
            <w:pPr>
              <w:spacing w:line="276" w:lineRule="auto"/>
              <w:jc w:val="both"/>
              <w:rPr>
                <w:rFonts w:ascii="Times New Roman" w:eastAsia="Times New Roman" w:hAnsi="Times New Roman" w:cs="Times New Roman"/>
              </w:rPr>
            </w:pPr>
            <w:r w:rsidRPr="006D1816">
              <w:rPr>
                <w:rFonts w:ascii="Times New Roman" w:hAnsi="Times New Roman" w:cs="Times New Roman"/>
              </w:rPr>
              <w:t>Изобразительные материалы (гуашь, акварель, восковые мелки, карандаши(цветные, графитные), фломастеры, трафареты, печатки, парафиновая свеча, нитки, ватные палочки, коктейльные трубочки, губка, зубочистки, колпачки от фломастеров и др. бросовый материал)</w:t>
            </w:r>
          </w:p>
        </w:tc>
      </w:tr>
    </w:tbl>
    <w:p w:rsidR="00AD7FFC" w:rsidRPr="006D1816" w:rsidRDefault="00AD7FFC" w:rsidP="00AD7FFC">
      <w:pPr>
        <w:spacing w:line="276" w:lineRule="auto"/>
        <w:jc w:val="both"/>
        <w:rPr>
          <w:rFonts w:ascii="Times New Roman" w:eastAsia="Times New Roman" w:hAnsi="Times New Roman" w:cs="Times New Roman"/>
          <w:color w:val="auto"/>
        </w:rPr>
      </w:pPr>
    </w:p>
    <w:p w:rsidR="00AD7FFC" w:rsidRDefault="00AD7FFC" w:rsidP="00AD7FFC">
      <w:pPr>
        <w:pStyle w:val="2"/>
        <w:spacing w:after="240"/>
        <w:jc w:val="both"/>
        <w:rPr>
          <w:rFonts w:ascii="Times New Roman" w:hAnsi="Times New Roman" w:cs="Times New Roman"/>
          <w:color w:val="000000" w:themeColor="text1"/>
          <w:sz w:val="24"/>
          <w:szCs w:val="24"/>
        </w:rPr>
      </w:pPr>
      <w:bookmarkStart w:id="306" w:name="_Toc521934261"/>
      <w:r w:rsidRPr="006D1816">
        <w:rPr>
          <w:rFonts w:ascii="Times New Roman" w:hAnsi="Times New Roman" w:cs="Times New Roman"/>
          <w:color w:val="000000" w:themeColor="text1"/>
          <w:sz w:val="24"/>
          <w:szCs w:val="24"/>
        </w:rPr>
        <w:t>3.2 Обеспеченность учебно-методическими материалами.</w:t>
      </w:r>
      <w:bookmarkEnd w:id="306"/>
    </w:p>
    <w:p w:rsidR="00AD7FFC" w:rsidRPr="007A3E73" w:rsidRDefault="00AD7FFC" w:rsidP="00AD7FFC">
      <w:pPr>
        <w:pStyle w:val="13"/>
        <w:shd w:val="clear" w:color="auto" w:fill="auto"/>
        <w:spacing w:line="276" w:lineRule="auto"/>
        <w:ind w:firstLine="260"/>
        <w:jc w:val="both"/>
        <w:rPr>
          <w:b/>
          <w:color w:val="000000"/>
          <w:sz w:val="24"/>
          <w:szCs w:val="24"/>
          <w:lang w:eastAsia="ru-RU" w:bidi="ru-RU"/>
        </w:rPr>
      </w:pPr>
      <w:r w:rsidRPr="007A3E73">
        <w:rPr>
          <w:b/>
          <w:color w:val="000000"/>
          <w:sz w:val="24"/>
          <w:szCs w:val="24"/>
          <w:lang w:eastAsia="ru-RU" w:bidi="ru-RU"/>
        </w:rPr>
        <w:t>Правовое обеспечение программы</w:t>
      </w:r>
    </w:p>
    <w:p w:rsidR="00AD7FFC" w:rsidRPr="007A3E73" w:rsidRDefault="00AD7FFC" w:rsidP="00AD7FFC">
      <w:pPr>
        <w:pStyle w:val="13"/>
        <w:numPr>
          <w:ilvl w:val="0"/>
          <w:numId w:val="131"/>
        </w:numPr>
        <w:shd w:val="clear" w:color="auto" w:fill="auto"/>
        <w:spacing w:line="276" w:lineRule="auto"/>
        <w:ind w:left="0" w:firstLine="620"/>
        <w:jc w:val="both"/>
        <w:rPr>
          <w:sz w:val="24"/>
          <w:szCs w:val="24"/>
        </w:rPr>
      </w:pPr>
      <w:r w:rsidRPr="006D1816">
        <w:rPr>
          <w:color w:val="000000"/>
          <w:sz w:val="24"/>
          <w:szCs w:val="24"/>
          <w:lang w:eastAsia="ru-RU" w:bidi="ru-RU"/>
        </w:rPr>
        <w:t>Конвенция ООН о правах ребенка (Принята Генеральной Ас</w:t>
      </w:r>
      <w:r>
        <w:rPr>
          <w:color w:val="000000"/>
          <w:sz w:val="24"/>
          <w:szCs w:val="24"/>
          <w:lang w:eastAsia="ru-RU" w:bidi="ru-RU"/>
        </w:rPr>
        <w:t>самблеей ООН 20 ноября 1989 г.)</w:t>
      </w:r>
      <w:r w:rsidRPr="006D1816">
        <w:rPr>
          <w:color w:val="000000"/>
          <w:sz w:val="24"/>
          <w:szCs w:val="24"/>
          <w:lang w:eastAsia="ru-RU" w:bidi="ru-RU"/>
        </w:rPr>
        <w:t xml:space="preserve">; </w:t>
      </w:r>
    </w:p>
    <w:p w:rsidR="00AD7FFC" w:rsidRPr="007A3E73" w:rsidRDefault="00AD7FFC" w:rsidP="00AD7FFC">
      <w:pPr>
        <w:pStyle w:val="13"/>
        <w:numPr>
          <w:ilvl w:val="0"/>
          <w:numId w:val="131"/>
        </w:numPr>
        <w:shd w:val="clear" w:color="auto" w:fill="auto"/>
        <w:spacing w:line="276" w:lineRule="auto"/>
        <w:ind w:left="0" w:firstLine="620"/>
        <w:jc w:val="both"/>
        <w:rPr>
          <w:sz w:val="24"/>
          <w:szCs w:val="24"/>
        </w:rPr>
      </w:pPr>
      <w:r w:rsidRPr="006D1816">
        <w:rPr>
          <w:color w:val="000000"/>
          <w:sz w:val="24"/>
          <w:szCs w:val="24"/>
          <w:lang w:eastAsia="ru-RU" w:bidi="ru-RU"/>
        </w:rPr>
        <w:t>Федеральный закон от 29.12.2012 г. № 273-ФЗ «Об образова</w:t>
      </w:r>
      <w:r w:rsidRPr="006D1816">
        <w:rPr>
          <w:color w:val="000000"/>
          <w:sz w:val="24"/>
          <w:szCs w:val="24"/>
          <w:lang w:eastAsia="ru-RU" w:bidi="ru-RU"/>
        </w:rPr>
        <w:softHyphen/>
        <w:t xml:space="preserve">нии в Российской Федерации»; </w:t>
      </w:r>
    </w:p>
    <w:p w:rsidR="00AD7FFC" w:rsidRPr="007A3E73" w:rsidRDefault="00AD7FFC" w:rsidP="00AD7FFC">
      <w:pPr>
        <w:pStyle w:val="13"/>
        <w:numPr>
          <w:ilvl w:val="0"/>
          <w:numId w:val="131"/>
        </w:numPr>
        <w:shd w:val="clear" w:color="auto" w:fill="auto"/>
        <w:spacing w:line="276" w:lineRule="auto"/>
        <w:ind w:left="0" w:firstLine="620"/>
        <w:jc w:val="both"/>
        <w:rPr>
          <w:sz w:val="24"/>
          <w:szCs w:val="24"/>
        </w:rPr>
      </w:pPr>
      <w:r w:rsidRPr="006D1816">
        <w:rPr>
          <w:color w:val="000000"/>
          <w:sz w:val="24"/>
          <w:szCs w:val="24"/>
          <w:lang w:eastAsia="ru-RU" w:bidi="ru-RU"/>
        </w:rPr>
        <w:t>Приказ Минтруда России от 29.04.2013 г. № 170н. «Об утверждении методических рекомендаций по разработке профес</w:t>
      </w:r>
      <w:r w:rsidRPr="006D1816">
        <w:rPr>
          <w:color w:val="000000"/>
          <w:sz w:val="24"/>
          <w:szCs w:val="24"/>
          <w:lang w:eastAsia="ru-RU" w:bidi="ru-RU"/>
        </w:rPr>
        <w:softHyphen/>
        <w:t xml:space="preserve">сионального стандарта»; </w:t>
      </w:r>
    </w:p>
    <w:p w:rsidR="00AD7FFC" w:rsidRPr="007A3E73" w:rsidRDefault="00AD7FFC" w:rsidP="00AD7FFC">
      <w:pPr>
        <w:pStyle w:val="13"/>
        <w:numPr>
          <w:ilvl w:val="0"/>
          <w:numId w:val="131"/>
        </w:numPr>
        <w:shd w:val="clear" w:color="auto" w:fill="auto"/>
        <w:spacing w:line="276" w:lineRule="auto"/>
        <w:ind w:left="0" w:firstLine="620"/>
        <w:jc w:val="both"/>
        <w:rPr>
          <w:sz w:val="24"/>
          <w:szCs w:val="24"/>
        </w:rPr>
      </w:pPr>
      <w:r w:rsidRPr="006D1816">
        <w:rPr>
          <w:color w:val="000000"/>
          <w:sz w:val="24"/>
          <w:szCs w:val="24"/>
          <w:lang w:eastAsia="ru-RU" w:bidi="ru-RU"/>
        </w:rPr>
        <w:t xml:space="preserve">Приказ Министерства образования и науки Российской Федерации (Минобрнауки России) от 17 октября 2013 г. № 1155 г. Москва «Об утверждении Федерального государственного образовательного стандарта дошкольного образования» (Зарегистрирован в Минюсте РФ 14 ноября 2013 г. Регистрационный № 30384); </w:t>
      </w:r>
    </w:p>
    <w:p w:rsidR="00AD7FFC" w:rsidRPr="007A3E73" w:rsidRDefault="00AD7FFC" w:rsidP="00AD7FFC">
      <w:pPr>
        <w:pStyle w:val="13"/>
        <w:numPr>
          <w:ilvl w:val="0"/>
          <w:numId w:val="131"/>
        </w:numPr>
        <w:shd w:val="clear" w:color="auto" w:fill="auto"/>
        <w:spacing w:line="276" w:lineRule="auto"/>
        <w:ind w:left="0" w:firstLine="620"/>
        <w:jc w:val="both"/>
        <w:rPr>
          <w:sz w:val="24"/>
          <w:szCs w:val="24"/>
        </w:rPr>
      </w:pPr>
      <w:r w:rsidRPr="006D1816">
        <w:rPr>
          <w:color w:val="000000"/>
          <w:sz w:val="24"/>
          <w:szCs w:val="24"/>
          <w:lang w:eastAsia="ru-RU" w:bidi="ru-RU"/>
        </w:rPr>
        <w:t>Приказ Минтруда России от 18.10.2013 г. № 544н «Об утверждении профессионального стандарта «Педагог (педагогическая деятельность в сфере дошкольного, начального общего, основ</w:t>
      </w:r>
      <w:r w:rsidRPr="006D1816">
        <w:rPr>
          <w:color w:val="000000"/>
          <w:sz w:val="24"/>
          <w:szCs w:val="24"/>
          <w:lang w:eastAsia="ru-RU" w:bidi="ru-RU"/>
        </w:rPr>
        <w:softHyphen/>
        <w:t>ного общего, среднего общего образо</w:t>
      </w:r>
      <w:r>
        <w:rPr>
          <w:color w:val="000000"/>
          <w:sz w:val="24"/>
          <w:szCs w:val="24"/>
          <w:lang w:eastAsia="ru-RU" w:bidi="ru-RU"/>
        </w:rPr>
        <w:t>ва</w:t>
      </w:r>
      <w:r>
        <w:rPr>
          <w:color w:val="000000"/>
          <w:sz w:val="24"/>
          <w:szCs w:val="24"/>
          <w:lang w:eastAsia="ru-RU" w:bidi="ru-RU"/>
        </w:rPr>
        <w:softHyphen/>
        <w:t xml:space="preserve">ния) (воспитатель, учитель)», </w:t>
      </w:r>
    </w:p>
    <w:p w:rsidR="00AD7FFC" w:rsidRPr="00385A0C" w:rsidRDefault="00AD7FFC" w:rsidP="00AD7FFC">
      <w:pPr>
        <w:pStyle w:val="13"/>
        <w:numPr>
          <w:ilvl w:val="0"/>
          <w:numId w:val="131"/>
        </w:numPr>
        <w:shd w:val="clear" w:color="auto" w:fill="auto"/>
        <w:spacing w:line="276" w:lineRule="auto"/>
        <w:ind w:left="0" w:firstLine="620"/>
        <w:jc w:val="both"/>
        <w:rPr>
          <w:sz w:val="24"/>
          <w:szCs w:val="24"/>
        </w:rPr>
      </w:pPr>
      <w:r w:rsidRPr="006D1816">
        <w:rPr>
          <w:color w:val="000000"/>
          <w:sz w:val="24"/>
          <w:szCs w:val="24"/>
          <w:lang w:eastAsia="ru-RU" w:bidi="ru-RU"/>
        </w:rPr>
        <w:t>Приказ Минобрнауки России от 28.05.2014 г. № 594 «Об утверждении Порядка разработки примерных основ</w:t>
      </w:r>
      <w:r w:rsidRPr="006D1816">
        <w:rPr>
          <w:color w:val="000000"/>
          <w:sz w:val="24"/>
          <w:szCs w:val="24"/>
          <w:lang w:eastAsia="ru-RU" w:bidi="ru-RU"/>
        </w:rPr>
        <w:softHyphen/>
        <w:t>ных образовательных программ, прове</w:t>
      </w:r>
      <w:r w:rsidRPr="006D1816">
        <w:rPr>
          <w:color w:val="000000"/>
          <w:sz w:val="24"/>
          <w:szCs w:val="24"/>
          <w:lang w:eastAsia="ru-RU" w:bidi="ru-RU"/>
        </w:rPr>
        <w:softHyphen/>
        <w:t>дения их экспертизы и ведения реестра примерных основных образовательных программ».</w:t>
      </w:r>
    </w:p>
    <w:p w:rsidR="00AD7FFC" w:rsidRDefault="00AD7FFC" w:rsidP="00AD7FFC">
      <w:pPr>
        <w:rPr>
          <w:rFonts w:ascii="Times New Roman" w:hAnsi="Times New Roman" w:cs="Times New Roman"/>
          <w:b/>
          <w:lang w:bidi="ar-SA"/>
        </w:rPr>
      </w:pPr>
    </w:p>
    <w:p w:rsidR="00AD7FFC" w:rsidRPr="007A3E73" w:rsidRDefault="00AD7FFC" w:rsidP="00AD7FFC">
      <w:pPr>
        <w:rPr>
          <w:rFonts w:ascii="Times New Roman" w:hAnsi="Times New Roman" w:cs="Times New Roman"/>
          <w:b/>
          <w:lang w:bidi="ar-SA"/>
        </w:rPr>
      </w:pPr>
      <w:r w:rsidRPr="007A3E73">
        <w:rPr>
          <w:rFonts w:ascii="Times New Roman" w:hAnsi="Times New Roman" w:cs="Times New Roman"/>
          <w:b/>
          <w:lang w:bidi="ar-SA"/>
        </w:rPr>
        <w:t>Методическая литература</w:t>
      </w:r>
    </w:p>
    <w:p w:rsidR="00AD7FFC" w:rsidRPr="007A3E73" w:rsidRDefault="00AD7FFC" w:rsidP="00AD7FFC">
      <w:pPr>
        <w:pStyle w:val="af3"/>
        <w:numPr>
          <w:ilvl w:val="0"/>
          <w:numId w:val="131"/>
        </w:numPr>
        <w:ind w:left="0" w:firstLine="426"/>
        <w:rPr>
          <w:rFonts w:ascii="Times New Roman" w:hAnsi="Times New Roman" w:cs="Times New Roman"/>
        </w:rPr>
      </w:pPr>
      <w:r w:rsidRPr="007A3E73">
        <w:rPr>
          <w:rFonts w:ascii="Times New Roman" w:hAnsi="Times New Roman" w:cs="Times New Roman"/>
        </w:rPr>
        <w:t>Лыкова И.А. «</w:t>
      </w:r>
      <w:r>
        <w:rPr>
          <w:rFonts w:ascii="Times New Roman" w:hAnsi="Times New Roman" w:cs="Times New Roman"/>
        </w:rPr>
        <w:t>Цветные ладошки</w:t>
      </w:r>
      <w:r w:rsidRPr="007A3E73">
        <w:rPr>
          <w:rFonts w:ascii="Times New Roman" w:hAnsi="Times New Roman" w:cs="Times New Roman"/>
        </w:rPr>
        <w:t>». Парциальная программа худо</w:t>
      </w:r>
      <w:r w:rsidRPr="007A3E73">
        <w:rPr>
          <w:rFonts w:ascii="Times New Roman" w:hAnsi="Times New Roman" w:cs="Times New Roman"/>
        </w:rPr>
        <w:softHyphen/>
        <w:t>жественно-эстетического развития детей 2-7 лет в изобразитель</w:t>
      </w:r>
      <w:r w:rsidRPr="007A3E73">
        <w:rPr>
          <w:rFonts w:ascii="Times New Roman" w:hAnsi="Times New Roman" w:cs="Times New Roman"/>
        </w:rPr>
        <w:softHyphen/>
        <w:t>ной деятельности (формирование эстетического отношения к миру). - М.: ИД «Цветной мир», 2019</w:t>
      </w:r>
    </w:p>
    <w:p w:rsidR="00AD7FFC" w:rsidRDefault="00AD7FFC" w:rsidP="00AD7FFC">
      <w:pPr>
        <w:pStyle w:val="80"/>
        <w:numPr>
          <w:ilvl w:val="0"/>
          <w:numId w:val="131"/>
        </w:numPr>
        <w:shd w:val="clear" w:color="auto" w:fill="auto"/>
        <w:ind w:left="0" w:firstLine="426"/>
        <w:jc w:val="left"/>
        <w:rPr>
          <w:rFonts w:ascii="Times New Roman" w:hAnsi="Times New Roman" w:cs="Times New Roman"/>
          <w:b w:val="0"/>
          <w:sz w:val="24"/>
          <w:szCs w:val="24"/>
        </w:rPr>
      </w:pPr>
      <w:r w:rsidRPr="007A3E73">
        <w:rPr>
          <w:rFonts w:ascii="Times New Roman" w:hAnsi="Times New Roman" w:cs="Times New Roman"/>
          <w:b w:val="0"/>
          <w:sz w:val="24"/>
          <w:szCs w:val="24"/>
        </w:rPr>
        <w:t>Лыкова И.А.  Изобразительная деятельность в детском саду: планирование, кон</w:t>
      </w:r>
      <w:r w:rsidRPr="007A3E73">
        <w:rPr>
          <w:rFonts w:ascii="Times New Roman" w:hAnsi="Times New Roman" w:cs="Times New Roman"/>
          <w:b w:val="0"/>
          <w:sz w:val="24"/>
          <w:szCs w:val="24"/>
        </w:rPr>
        <w:softHyphen/>
        <w:t xml:space="preserve">спекты занятий, методические рекомендации. </w:t>
      </w:r>
      <w:r>
        <w:rPr>
          <w:rFonts w:ascii="Times New Roman" w:hAnsi="Times New Roman" w:cs="Times New Roman"/>
          <w:b w:val="0"/>
          <w:sz w:val="24"/>
          <w:szCs w:val="24"/>
        </w:rPr>
        <w:t>Младший возраст.</w:t>
      </w:r>
      <w:r w:rsidRPr="007A3E73">
        <w:rPr>
          <w:rFonts w:ascii="Times New Roman" w:hAnsi="Times New Roman" w:cs="Times New Roman"/>
          <w:b w:val="0"/>
          <w:sz w:val="24"/>
          <w:szCs w:val="24"/>
        </w:rPr>
        <w:t xml:space="preserve">. - М.: «КАРАПУЗ», 2009. </w:t>
      </w:r>
    </w:p>
    <w:p w:rsidR="00AD7FFC" w:rsidRPr="007A3E73" w:rsidRDefault="00AD7FFC" w:rsidP="00AD7FFC">
      <w:pPr>
        <w:pStyle w:val="80"/>
        <w:shd w:val="clear" w:color="auto" w:fill="auto"/>
        <w:ind w:firstLine="620"/>
        <w:jc w:val="left"/>
        <w:rPr>
          <w:rFonts w:ascii="Times New Roman" w:hAnsi="Times New Roman" w:cs="Times New Roman"/>
          <w:b w:val="0"/>
          <w:sz w:val="24"/>
          <w:szCs w:val="24"/>
        </w:rPr>
      </w:pPr>
    </w:p>
    <w:p w:rsidR="00AD7FFC" w:rsidRDefault="00AD7FFC" w:rsidP="00AD7FFC">
      <w:pPr>
        <w:pStyle w:val="80"/>
        <w:numPr>
          <w:ilvl w:val="0"/>
          <w:numId w:val="131"/>
        </w:numPr>
        <w:shd w:val="clear" w:color="auto" w:fill="auto"/>
        <w:ind w:left="0" w:firstLine="426"/>
        <w:jc w:val="left"/>
        <w:rPr>
          <w:rFonts w:ascii="Times New Roman" w:hAnsi="Times New Roman" w:cs="Times New Roman"/>
          <w:b w:val="0"/>
          <w:sz w:val="24"/>
          <w:szCs w:val="24"/>
        </w:rPr>
      </w:pPr>
      <w:r w:rsidRPr="007A3E73">
        <w:rPr>
          <w:rFonts w:ascii="Times New Roman" w:hAnsi="Times New Roman" w:cs="Times New Roman"/>
          <w:b w:val="0"/>
          <w:sz w:val="24"/>
          <w:szCs w:val="24"/>
        </w:rPr>
        <w:t>Лыкова И.А.  Изобразительная деятельность в детском саду: планирование, кон</w:t>
      </w:r>
      <w:r w:rsidRPr="007A3E73">
        <w:rPr>
          <w:rFonts w:ascii="Times New Roman" w:hAnsi="Times New Roman" w:cs="Times New Roman"/>
          <w:b w:val="0"/>
          <w:sz w:val="24"/>
          <w:szCs w:val="24"/>
        </w:rPr>
        <w:softHyphen/>
        <w:t>спекты занятий, методические рекомендации. Ранний возраст. - М.: «КАРАПУЗ», 2009..</w:t>
      </w:r>
    </w:p>
    <w:p w:rsidR="00AD7FFC" w:rsidRPr="007A3E73" w:rsidRDefault="00AD7FFC" w:rsidP="00AD7FFC">
      <w:pPr>
        <w:rPr>
          <w:rFonts w:ascii="Times New Roman" w:hAnsi="Times New Roman" w:cs="Times New Roman"/>
          <w:b/>
        </w:rPr>
      </w:pPr>
    </w:p>
    <w:p w:rsidR="00AD7FFC" w:rsidRPr="007A3E73" w:rsidRDefault="00AD7FFC" w:rsidP="00AD7FFC">
      <w:pPr>
        <w:pStyle w:val="80"/>
        <w:shd w:val="clear" w:color="auto" w:fill="auto"/>
        <w:ind w:left="620"/>
        <w:jc w:val="left"/>
        <w:rPr>
          <w:rFonts w:ascii="Times New Roman" w:hAnsi="Times New Roman" w:cs="Times New Roman"/>
          <w:b w:val="0"/>
          <w:sz w:val="24"/>
          <w:szCs w:val="24"/>
        </w:rPr>
      </w:pPr>
    </w:p>
    <w:p w:rsidR="00AD7FFC" w:rsidRPr="006D1816" w:rsidRDefault="00AD7FFC" w:rsidP="00AD7FFC">
      <w:pPr>
        <w:spacing w:line="276"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3.3</w:t>
      </w:r>
      <w:r w:rsidRPr="006D1816">
        <w:rPr>
          <w:rFonts w:ascii="Times New Roman" w:eastAsia="Times New Roman" w:hAnsi="Times New Roman" w:cs="Times New Roman"/>
          <w:color w:val="auto"/>
        </w:rPr>
        <w:t xml:space="preserve">. </w:t>
      </w:r>
      <w:r w:rsidRPr="006D1816">
        <w:rPr>
          <w:rFonts w:ascii="Times New Roman" w:eastAsia="Times New Roman" w:hAnsi="Times New Roman" w:cs="Times New Roman"/>
          <w:b/>
          <w:color w:val="auto"/>
        </w:rPr>
        <w:t>Особенности развивающей предметно-пространственной среды</w:t>
      </w:r>
    </w:p>
    <w:p w:rsidR="00AD7FFC" w:rsidRPr="006D1816" w:rsidRDefault="00AD7FFC" w:rsidP="00AD7FFC">
      <w:pPr>
        <w:shd w:val="clear" w:color="auto" w:fill="FFFFFF"/>
        <w:spacing w:line="276" w:lineRule="auto"/>
        <w:ind w:firstLine="708"/>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Организация развивающей среды с учетом ФГОС построена так, чтобы дать возможность наиболее эффективно развивать индивидуальность каждого ребёнка с учётом его склонностей, интересов, уровня активности. Среда обогащена элементами, стимулирующими познавательную, эмоциональную, двигательную деятельность детей. </w:t>
      </w:r>
    </w:p>
    <w:p w:rsidR="00AD7FFC" w:rsidRPr="006D1816" w:rsidRDefault="00AD7FFC" w:rsidP="00AD7FFC">
      <w:pPr>
        <w:autoSpaceDE w:val="0"/>
        <w:autoSpaceDN w:val="0"/>
        <w:adjustRightInd w:val="0"/>
        <w:spacing w:line="276" w:lineRule="auto"/>
        <w:ind w:firstLine="708"/>
        <w:jc w:val="both"/>
        <w:rPr>
          <w:rFonts w:ascii="Times New Roman" w:hAnsi="Times New Roman" w:cs="Times New Roman"/>
        </w:rPr>
      </w:pPr>
      <w:r w:rsidRPr="006D1816">
        <w:rPr>
          <w:rFonts w:ascii="Times New Roman" w:eastAsia="Times New Roman" w:hAnsi="Times New Roman" w:cs="Times New Roman"/>
        </w:rPr>
        <w:t>Предметно-развивающая среда организуется так, что каждый ребенок имеет возможность свободно заниматься любимым делом</w:t>
      </w:r>
    </w:p>
    <w:p w:rsidR="00AD7FFC" w:rsidRPr="006D1816" w:rsidRDefault="00AD7FFC" w:rsidP="00AD7FFC">
      <w:pPr>
        <w:autoSpaceDE w:val="0"/>
        <w:autoSpaceDN w:val="0"/>
        <w:adjustRightInd w:val="0"/>
        <w:spacing w:line="276" w:lineRule="auto"/>
        <w:jc w:val="both"/>
        <w:rPr>
          <w:rFonts w:ascii="Times New Roman" w:eastAsia="Times New Roman" w:hAnsi="Times New Roman" w:cs="Times New Roman"/>
        </w:rPr>
      </w:pPr>
      <w:r w:rsidRPr="006D1816">
        <w:rPr>
          <w:rFonts w:ascii="Times New Roman" w:eastAsia="Times New Roman" w:hAnsi="Times New Roman" w:cs="Times New Roman"/>
        </w:rPr>
        <w:t xml:space="preserve"> </w:t>
      </w:r>
      <w:r>
        <w:rPr>
          <w:rFonts w:ascii="Times New Roman" w:eastAsia="Times New Roman" w:hAnsi="Times New Roman" w:cs="Times New Roman"/>
        </w:rPr>
        <w:tab/>
      </w:r>
      <w:r w:rsidRPr="006D1816">
        <w:rPr>
          <w:rFonts w:ascii="Times New Roman" w:hAnsi="Times New Roman" w:cs="Times New Roman"/>
        </w:rPr>
        <w:t xml:space="preserve">Развивающая предметно-пространственная группы не может существовать сама по себе, без детей и взрослых, которые меняют ее в соответствии со своими потребностями, интересами, целями и задачами взаимодействия. </w:t>
      </w:r>
      <w:r w:rsidRPr="006D1816">
        <w:rPr>
          <w:rFonts w:ascii="Times New Roman" w:eastAsia="Times New Roman" w:hAnsi="Times New Roman" w:cs="Times New Roman"/>
        </w:rPr>
        <w:t>В группе имеется уголок художественно-зстетического развития.    Уголок трансформируемый и полифнуциональный, как диктует ФГОС ДО, все атрибуты доступны детям.</w:t>
      </w:r>
    </w:p>
    <w:p w:rsidR="00AD7FFC" w:rsidRPr="006D1816" w:rsidRDefault="00AD7FFC" w:rsidP="00AD7FFC">
      <w:pPr>
        <w:shd w:val="clear" w:color="auto" w:fill="FFFFFF"/>
        <w:spacing w:line="276" w:lineRule="auto"/>
        <w:ind w:firstLine="708"/>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Насыщенная предметно-развивающая и образовательная среда является основой для организации увлекательной, содержательной жизни и разностороннего развития каждого ребенка. </w:t>
      </w:r>
    </w:p>
    <w:p w:rsidR="00AD7FFC" w:rsidRPr="006D1816" w:rsidRDefault="00AD7FFC" w:rsidP="00AD7FFC">
      <w:pPr>
        <w:shd w:val="clear" w:color="auto" w:fill="FFFFFF"/>
        <w:spacing w:line="276" w:lineRule="auto"/>
        <w:ind w:firstLine="708"/>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Развивающая предметная среда  - основное средство формирования личности ребенка и является источником его знаний и социального опыта.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Среда, окружающая детей в детском саду, обеспечивает безопасность жизни, способствует укреплению здоровья и закаливанию организма каждого их них.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b/>
        </w:rPr>
      </w:pPr>
      <w:r w:rsidRPr="006D1816">
        <w:rPr>
          <w:rFonts w:ascii="Times New Roman" w:eastAsia="Times New Roman" w:hAnsi="Times New Roman" w:cs="Times New Roman"/>
          <w:b/>
        </w:rPr>
        <w:t xml:space="preserve">Принципы создания предметно-развивающей среды: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1. 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2. Гибкое и вариативное использование пространства. Среда служить удовлетворению потребностей и интересов ребенка.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3. Форма и дизайн предметов ориентирована на безопасность и возраст детей.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4. Элементы декора легко сменяемыми.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5.При организации предметной среды учитываются закономерности психического развития, показатели здоровья детей, психофизиологические и коммуникативные особенности, уровень общего и речевого развития, а также показатели эмоционально - потребностной сферы.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7. Цветовая палитра представлена теплыми, пастельными тонами.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8. При создании развивающего пространства учитывается ведущая роль игровой деятельности. </w:t>
      </w:r>
    </w:p>
    <w:p w:rsidR="00AD7FFC" w:rsidRPr="006D1816"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 xml:space="preserve">9. Предметно-развивающая среда группы меняться в зависимости от возрастных особенностей детей, периода обучения, образовательной программы. </w:t>
      </w:r>
    </w:p>
    <w:p w:rsidR="00AD7FFC" w:rsidRPr="00B93AD0" w:rsidRDefault="00AD7FFC" w:rsidP="00AD7FFC">
      <w:pPr>
        <w:shd w:val="clear" w:color="auto" w:fill="FFFFFF"/>
        <w:spacing w:line="276" w:lineRule="auto"/>
        <w:jc w:val="both"/>
        <w:textAlignment w:val="baseline"/>
        <w:rPr>
          <w:rFonts w:ascii="Times New Roman" w:eastAsia="Times New Roman" w:hAnsi="Times New Roman" w:cs="Times New Roman"/>
        </w:rPr>
      </w:pPr>
      <w:r w:rsidRPr="006D1816">
        <w:rPr>
          <w:rFonts w:ascii="Times New Roman" w:eastAsia="Times New Roman" w:hAnsi="Times New Roman" w:cs="Times New Roman"/>
        </w:rPr>
        <w:t>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пополняется и обновляется, приспосабливая к новообразо</w:t>
      </w:r>
      <w:r>
        <w:rPr>
          <w:rFonts w:ascii="Times New Roman" w:eastAsia="Times New Roman" w:hAnsi="Times New Roman" w:cs="Times New Roman"/>
        </w:rPr>
        <w:t xml:space="preserve">ваниям определенного возраста. </w:t>
      </w:r>
    </w:p>
    <w:p w:rsidR="00AD7FFC" w:rsidRPr="006D1816" w:rsidRDefault="00AD7FFC" w:rsidP="00AD7FFC">
      <w:pPr>
        <w:spacing w:line="276" w:lineRule="auto"/>
        <w:jc w:val="both"/>
        <w:rPr>
          <w:rFonts w:ascii="Times New Roman" w:hAnsi="Times New Roman" w:cs="Times New Roman"/>
        </w:rPr>
      </w:pPr>
    </w:p>
    <w:p w:rsidR="00AD7FFC" w:rsidRDefault="00AD7FFC" w:rsidP="00AD7FFC">
      <w:pPr>
        <w:spacing w:line="276" w:lineRule="auto"/>
        <w:jc w:val="both"/>
        <w:rPr>
          <w:rFonts w:ascii="Times New Roman" w:eastAsia="Times New Roman" w:hAnsi="Times New Roman" w:cs="Times New Roman"/>
          <w:b/>
          <w:color w:val="auto"/>
        </w:rPr>
      </w:pPr>
      <w:r>
        <w:rPr>
          <w:rFonts w:ascii="Times New Roman" w:eastAsia="Times New Roman" w:hAnsi="Times New Roman" w:cs="Times New Roman"/>
          <w:b/>
          <w:color w:val="auto"/>
        </w:rPr>
        <w:t>3.4</w:t>
      </w:r>
      <w:r w:rsidRPr="007A3E73">
        <w:rPr>
          <w:rFonts w:ascii="Times New Roman" w:eastAsia="Times New Roman" w:hAnsi="Times New Roman" w:cs="Times New Roman"/>
          <w:b/>
          <w:color w:val="auto"/>
        </w:rPr>
        <w:t>. Распорядок / режим дня</w:t>
      </w:r>
    </w:p>
    <w:p w:rsidR="00AD7FFC" w:rsidRPr="00F8536A" w:rsidRDefault="00AD7FFC" w:rsidP="00AD7FFC">
      <w:pPr>
        <w:spacing w:before="100" w:beforeAutospacing="1" w:after="100" w:afterAutospacing="1" w:line="276" w:lineRule="auto"/>
        <w:ind w:firstLine="300"/>
        <w:rPr>
          <w:rFonts w:ascii="Times New Roman" w:eastAsia="Times New Roman" w:hAnsi="Times New Roman" w:cs="Times New Roman"/>
          <w:lang w:val="en-US"/>
        </w:rPr>
      </w:pPr>
      <w:r w:rsidRPr="00675CF9">
        <w:rPr>
          <w:rFonts w:ascii="Times New Roman" w:eastAsia="Times New Roman" w:hAnsi="Times New Roman" w:cs="Times New Roman"/>
        </w:rPr>
        <w:t>Занятия проводятся по расписанию, утвержденному ежегодно заведующим МБДОУ детский сад «Сказка». В соответствии Календарным графиком учреждения на учебный год</w:t>
      </w:r>
    </w:p>
    <w:p w:rsidR="00AD7FFC" w:rsidRPr="008959FB" w:rsidRDefault="00AD7FFC" w:rsidP="00AD7FFC">
      <w:pPr>
        <w:spacing w:line="276" w:lineRule="auto"/>
        <w:jc w:val="both"/>
        <w:rPr>
          <w:rFonts w:ascii="Times New Roman" w:eastAsia="Times New Roman" w:hAnsi="Times New Roman" w:cs="Times New Roman"/>
          <w:b/>
          <w:color w:val="auto"/>
          <w:lang w:val="en-US"/>
        </w:rPr>
      </w:pPr>
      <w:r w:rsidRPr="008959FB">
        <w:rPr>
          <w:rFonts w:ascii="Times New Roman" w:eastAsia="Times New Roman" w:hAnsi="Times New Roman" w:cs="Times New Roman"/>
          <w:b/>
          <w:color w:val="auto"/>
        </w:rPr>
        <w:t>3.5. Учебный план</w:t>
      </w:r>
    </w:p>
    <w:tbl>
      <w:tblPr>
        <w:tblStyle w:val="af1"/>
        <w:tblW w:w="0" w:type="auto"/>
        <w:tblLook w:val="04A0" w:firstRow="1" w:lastRow="0" w:firstColumn="1" w:lastColumn="0" w:noHBand="0" w:noVBand="1"/>
      </w:tblPr>
      <w:tblGrid>
        <w:gridCol w:w="2541"/>
        <w:gridCol w:w="2374"/>
        <w:gridCol w:w="2351"/>
        <w:gridCol w:w="2305"/>
      </w:tblGrid>
      <w:tr w:rsidR="00AD7FFC" w:rsidRPr="002E685D" w:rsidTr="00D94A89">
        <w:tc>
          <w:tcPr>
            <w:tcW w:w="2541" w:type="dxa"/>
            <w:vMerge w:val="restart"/>
          </w:tcPr>
          <w:p w:rsidR="00AD7FFC" w:rsidRPr="002E685D" w:rsidRDefault="00AD7FFC"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Группа, возраст</w:t>
            </w:r>
          </w:p>
        </w:tc>
        <w:tc>
          <w:tcPr>
            <w:tcW w:w="7030" w:type="dxa"/>
            <w:gridSpan w:val="3"/>
          </w:tcPr>
          <w:p w:rsidR="00AD7FFC" w:rsidRPr="002E685D" w:rsidRDefault="00AD7FFC"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Количество занятий</w:t>
            </w:r>
          </w:p>
        </w:tc>
      </w:tr>
      <w:tr w:rsidR="00AD7FFC" w:rsidRPr="002E685D" w:rsidTr="00D94A89">
        <w:tc>
          <w:tcPr>
            <w:tcW w:w="2541" w:type="dxa"/>
            <w:vMerge/>
          </w:tcPr>
          <w:p w:rsidR="00AD7FFC" w:rsidRPr="002E685D" w:rsidRDefault="00AD7FFC" w:rsidP="00D94A89">
            <w:pPr>
              <w:pStyle w:val="13"/>
              <w:shd w:val="clear" w:color="auto" w:fill="auto"/>
              <w:spacing w:line="276" w:lineRule="auto"/>
              <w:ind w:firstLine="0"/>
              <w:jc w:val="both"/>
              <w:rPr>
                <w:b/>
                <w:sz w:val="24"/>
                <w:szCs w:val="24"/>
                <w:lang w:eastAsia="ru-RU" w:bidi="ru-RU"/>
              </w:rPr>
            </w:pPr>
          </w:p>
        </w:tc>
        <w:tc>
          <w:tcPr>
            <w:tcW w:w="2374" w:type="dxa"/>
          </w:tcPr>
          <w:p w:rsidR="00AD7FFC" w:rsidRPr="002E685D" w:rsidRDefault="00AD7FFC"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В неделю</w:t>
            </w:r>
          </w:p>
        </w:tc>
        <w:tc>
          <w:tcPr>
            <w:tcW w:w="2351" w:type="dxa"/>
          </w:tcPr>
          <w:p w:rsidR="00AD7FFC" w:rsidRPr="002E685D" w:rsidRDefault="00AD7FFC"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В месяц</w:t>
            </w:r>
          </w:p>
        </w:tc>
        <w:tc>
          <w:tcPr>
            <w:tcW w:w="2305" w:type="dxa"/>
          </w:tcPr>
          <w:p w:rsidR="00AD7FFC" w:rsidRPr="002E685D" w:rsidRDefault="00AD7FFC"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В год</w:t>
            </w:r>
          </w:p>
        </w:tc>
      </w:tr>
      <w:tr w:rsidR="00AD7FFC" w:rsidRPr="002E685D" w:rsidTr="00D94A89">
        <w:tc>
          <w:tcPr>
            <w:tcW w:w="2541" w:type="dxa"/>
            <w:shd w:val="clear" w:color="auto" w:fill="auto"/>
          </w:tcPr>
          <w:p w:rsidR="00AD7FFC" w:rsidRPr="00F8536A" w:rsidRDefault="00AD7FFC" w:rsidP="00D94A89">
            <w:pPr>
              <w:pStyle w:val="13"/>
              <w:shd w:val="clear" w:color="auto" w:fill="auto"/>
              <w:spacing w:line="276" w:lineRule="auto"/>
              <w:ind w:firstLine="0"/>
              <w:jc w:val="both"/>
              <w:rPr>
                <w:sz w:val="24"/>
                <w:szCs w:val="24"/>
                <w:lang w:eastAsia="ru-RU" w:bidi="ru-RU"/>
              </w:rPr>
            </w:pPr>
            <w:r>
              <w:rPr>
                <w:sz w:val="24"/>
                <w:szCs w:val="24"/>
                <w:lang w:eastAsia="ru-RU" w:bidi="ru-RU"/>
              </w:rPr>
              <w:t>Группа раннего возраста</w:t>
            </w:r>
          </w:p>
        </w:tc>
        <w:tc>
          <w:tcPr>
            <w:tcW w:w="2374" w:type="dxa"/>
            <w:shd w:val="clear" w:color="auto" w:fill="auto"/>
          </w:tcPr>
          <w:p w:rsidR="00AD7FFC" w:rsidRPr="002E685D" w:rsidRDefault="00AD7FFC" w:rsidP="00D94A89">
            <w:pPr>
              <w:pStyle w:val="13"/>
              <w:shd w:val="clear" w:color="auto" w:fill="auto"/>
              <w:spacing w:line="276" w:lineRule="auto"/>
              <w:ind w:firstLine="0"/>
              <w:jc w:val="both"/>
              <w:rPr>
                <w:sz w:val="24"/>
                <w:szCs w:val="24"/>
                <w:lang w:eastAsia="ru-RU" w:bidi="ru-RU"/>
              </w:rPr>
            </w:pPr>
            <w:r>
              <w:rPr>
                <w:sz w:val="24"/>
                <w:szCs w:val="24"/>
                <w:lang w:eastAsia="ru-RU" w:bidi="ru-RU"/>
              </w:rPr>
              <w:t>1</w:t>
            </w:r>
          </w:p>
        </w:tc>
        <w:tc>
          <w:tcPr>
            <w:tcW w:w="2351" w:type="dxa"/>
            <w:shd w:val="clear" w:color="auto" w:fill="auto"/>
          </w:tcPr>
          <w:p w:rsidR="00AD7FFC" w:rsidRPr="002E685D" w:rsidRDefault="00AD7FFC" w:rsidP="00D94A89">
            <w:pPr>
              <w:pStyle w:val="13"/>
              <w:shd w:val="clear" w:color="auto" w:fill="auto"/>
              <w:spacing w:line="276" w:lineRule="auto"/>
              <w:ind w:firstLine="0"/>
              <w:jc w:val="both"/>
              <w:rPr>
                <w:sz w:val="24"/>
                <w:szCs w:val="24"/>
                <w:lang w:eastAsia="ru-RU" w:bidi="ru-RU"/>
              </w:rPr>
            </w:pPr>
            <w:r>
              <w:rPr>
                <w:sz w:val="24"/>
                <w:szCs w:val="24"/>
                <w:lang w:eastAsia="ru-RU" w:bidi="ru-RU"/>
              </w:rPr>
              <w:t>4</w:t>
            </w:r>
          </w:p>
        </w:tc>
        <w:tc>
          <w:tcPr>
            <w:tcW w:w="2305" w:type="dxa"/>
            <w:shd w:val="clear" w:color="auto" w:fill="auto"/>
          </w:tcPr>
          <w:p w:rsidR="00AD7FFC" w:rsidRPr="002E685D" w:rsidRDefault="00AD7FFC" w:rsidP="00D94A89">
            <w:pPr>
              <w:pStyle w:val="13"/>
              <w:shd w:val="clear" w:color="auto" w:fill="auto"/>
              <w:spacing w:line="276" w:lineRule="auto"/>
              <w:ind w:firstLine="0"/>
              <w:jc w:val="both"/>
              <w:rPr>
                <w:sz w:val="24"/>
                <w:szCs w:val="24"/>
                <w:lang w:eastAsia="ru-RU" w:bidi="ru-RU"/>
              </w:rPr>
            </w:pPr>
            <w:r>
              <w:rPr>
                <w:sz w:val="24"/>
                <w:szCs w:val="24"/>
                <w:lang w:eastAsia="ru-RU" w:bidi="ru-RU"/>
              </w:rPr>
              <w:t>36</w:t>
            </w:r>
          </w:p>
        </w:tc>
      </w:tr>
      <w:tr w:rsidR="00AD7FFC" w:rsidRPr="002E685D" w:rsidTr="00D94A89">
        <w:tc>
          <w:tcPr>
            <w:tcW w:w="2541" w:type="dxa"/>
            <w:shd w:val="clear" w:color="auto" w:fill="auto"/>
          </w:tcPr>
          <w:p w:rsidR="00AD7FFC" w:rsidRPr="00675CF9" w:rsidRDefault="00AD7FFC" w:rsidP="00D94A89">
            <w:pPr>
              <w:pStyle w:val="13"/>
              <w:shd w:val="clear" w:color="auto" w:fill="auto"/>
              <w:spacing w:line="276" w:lineRule="auto"/>
              <w:ind w:firstLine="0"/>
              <w:jc w:val="both"/>
              <w:rPr>
                <w:sz w:val="24"/>
                <w:szCs w:val="24"/>
                <w:lang w:eastAsia="ru-RU" w:bidi="ru-RU"/>
              </w:rPr>
            </w:pPr>
            <w:r w:rsidRPr="00675CF9">
              <w:rPr>
                <w:sz w:val="24"/>
                <w:szCs w:val="24"/>
                <w:lang w:eastAsia="ru-RU" w:bidi="ru-RU"/>
              </w:rPr>
              <w:t>Младшая группа</w:t>
            </w:r>
          </w:p>
        </w:tc>
        <w:tc>
          <w:tcPr>
            <w:tcW w:w="2374" w:type="dxa"/>
            <w:shd w:val="clear" w:color="auto" w:fill="auto"/>
          </w:tcPr>
          <w:p w:rsidR="00AD7FFC" w:rsidRPr="00675CF9" w:rsidRDefault="00AD7FFC" w:rsidP="00D94A89">
            <w:pPr>
              <w:pStyle w:val="13"/>
              <w:shd w:val="clear" w:color="auto" w:fill="auto"/>
              <w:spacing w:line="276" w:lineRule="auto"/>
              <w:ind w:firstLine="0"/>
              <w:jc w:val="both"/>
              <w:rPr>
                <w:sz w:val="24"/>
                <w:szCs w:val="24"/>
                <w:lang w:eastAsia="ru-RU" w:bidi="ru-RU"/>
              </w:rPr>
            </w:pPr>
            <w:r w:rsidRPr="00675CF9">
              <w:rPr>
                <w:sz w:val="24"/>
                <w:szCs w:val="24"/>
                <w:lang w:eastAsia="ru-RU" w:bidi="ru-RU"/>
              </w:rPr>
              <w:t>1</w:t>
            </w:r>
          </w:p>
        </w:tc>
        <w:tc>
          <w:tcPr>
            <w:tcW w:w="2351" w:type="dxa"/>
            <w:shd w:val="clear" w:color="auto" w:fill="auto"/>
          </w:tcPr>
          <w:p w:rsidR="00AD7FFC" w:rsidRPr="00675CF9" w:rsidRDefault="00AD7FFC" w:rsidP="00D94A89">
            <w:pPr>
              <w:pStyle w:val="13"/>
              <w:shd w:val="clear" w:color="auto" w:fill="auto"/>
              <w:spacing w:line="276" w:lineRule="auto"/>
              <w:ind w:firstLine="0"/>
              <w:jc w:val="both"/>
              <w:rPr>
                <w:sz w:val="24"/>
                <w:szCs w:val="24"/>
                <w:lang w:eastAsia="ru-RU" w:bidi="ru-RU"/>
              </w:rPr>
            </w:pPr>
            <w:r w:rsidRPr="00675CF9">
              <w:rPr>
                <w:sz w:val="24"/>
                <w:szCs w:val="24"/>
                <w:lang w:eastAsia="ru-RU" w:bidi="ru-RU"/>
              </w:rPr>
              <w:t>4</w:t>
            </w:r>
          </w:p>
        </w:tc>
        <w:tc>
          <w:tcPr>
            <w:tcW w:w="2305" w:type="dxa"/>
            <w:shd w:val="clear" w:color="auto" w:fill="auto"/>
          </w:tcPr>
          <w:p w:rsidR="00AD7FFC" w:rsidRPr="00675CF9" w:rsidRDefault="00AD7FFC" w:rsidP="00D94A89">
            <w:pPr>
              <w:pStyle w:val="13"/>
              <w:shd w:val="clear" w:color="auto" w:fill="auto"/>
              <w:spacing w:line="276" w:lineRule="auto"/>
              <w:ind w:firstLine="0"/>
              <w:jc w:val="both"/>
              <w:rPr>
                <w:sz w:val="24"/>
                <w:szCs w:val="24"/>
                <w:lang w:eastAsia="ru-RU" w:bidi="ru-RU"/>
              </w:rPr>
            </w:pPr>
            <w:r w:rsidRPr="00675CF9">
              <w:rPr>
                <w:sz w:val="24"/>
                <w:szCs w:val="24"/>
                <w:lang w:eastAsia="ru-RU" w:bidi="ru-RU"/>
              </w:rPr>
              <w:t>36</w:t>
            </w:r>
          </w:p>
        </w:tc>
      </w:tr>
    </w:tbl>
    <w:p w:rsidR="00AD7FFC" w:rsidRPr="00F8536A" w:rsidRDefault="00AD7FFC" w:rsidP="00AD7FFC">
      <w:pPr>
        <w:spacing w:line="276" w:lineRule="auto"/>
        <w:jc w:val="both"/>
        <w:rPr>
          <w:rFonts w:ascii="Times New Roman" w:hAnsi="Times New Roman" w:cs="Times New Roman"/>
          <w:lang w:val="en-US"/>
        </w:rPr>
      </w:pPr>
    </w:p>
    <w:p w:rsidR="00AD7FFC" w:rsidRPr="0083484E" w:rsidRDefault="00AD7FFC" w:rsidP="00AD7FFC">
      <w:pPr>
        <w:spacing w:line="276" w:lineRule="auto"/>
        <w:jc w:val="both"/>
        <w:rPr>
          <w:rFonts w:ascii="Times New Roman" w:hAnsi="Times New Roman" w:cs="Times New Roman"/>
          <w:b/>
        </w:rPr>
      </w:pPr>
    </w:p>
    <w:p w:rsidR="00AD7FFC" w:rsidRPr="0083484E" w:rsidRDefault="00AD7FFC" w:rsidP="00AD7FFC">
      <w:pPr>
        <w:spacing w:line="276" w:lineRule="auto"/>
        <w:jc w:val="both"/>
        <w:rPr>
          <w:rFonts w:ascii="Times New Roman" w:hAnsi="Times New Roman" w:cs="Times New Roman"/>
          <w:b/>
        </w:rPr>
      </w:pPr>
      <w:r w:rsidRPr="0083484E">
        <w:rPr>
          <w:rStyle w:val="26"/>
          <w:rFonts w:eastAsia="Courier New"/>
          <w:color w:val="auto"/>
        </w:rPr>
        <w:t>IV.</w:t>
      </w:r>
      <w:r w:rsidRPr="0083484E">
        <w:rPr>
          <w:rFonts w:ascii="Times New Roman" w:eastAsia="Times New Roman" w:hAnsi="Times New Roman" w:cs="Times New Roman"/>
          <w:b/>
          <w:color w:val="auto"/>
        </w:rPr>
        <w:t xml:space="preserve"> Дополнительный раздел</w:t>
      </w:r>
    </w:p>
    <w:p w:rsidR="00AD7FFC" w:rsidRPr="006D1816" w:rsidRDefault="00AD7FFC" w:rsidP="00AD7FFC">
      <w:pPr>
        <w:spacing w:line="276" w:lineRule="auto"/>
        <w:jc w:val="both"/>
        <w:rPr>
          <w:rFonts w:ascii="Times New Roman" w:hAnsi="Times New Roman" w:cs="Times New Roman"/>
        </w:rPr>
      </w:pPr>
    </w:p>
    <w:p w:rsidR="00AD7FFC" w:rsidRPr="0083484E" w:rsidRDefault="00AD7FFC" w:rsidP="00AD7FFC">
      <w:pPr>
        <w:spacing w:line="276" w:lineRule="auto"/>
        <w:jc w:val="both"/>
        <w:rPr>
          <w:rFonts w:ascii="Times New Roman" w:eastAsia="Times New Roman" w:hAnsi="Times New Roman" w:cs="Times New Roman"/>
          <w:b/>
          <w:color w:val="auto"/>
        </w:rPr>
      </w:pPr>
      <w:r w:rsidRPr="0083484E">
        <w:rPr>
          <w:rFonts w:ascii="Times New Roman" w:eastAsia="Times New Roman" w:hAnsi="Times New Roman" w:cs="Times New Roman"/>
          <w:b/>
          <w:color w:val="auto"/>
        </w:rPr>
        <w:t>4.1 Краткая презентация Программы</w:t>
      </w:r>
    </w:p>
    <w:p w:rsidR="00AD7FFC" w:rsidRDefault="00AD7FFC" w:rsidP="00AD7FFC">
      <w:pPr>
        <w:spacing w:line="276" w:lineRule="auto"/>
        <w:ind w:firstLine="709"/>
        <w:jc w:val="both"/>
        <w:rPr>
          <w:rFonts w:ascii="Times New Roman" w:hAnsi="Times New Roman" w:cs="Times New Roman"/>
          <w:color w:val="auto"/>
          <w:shd w:val="clear" w:color="auto" w:fill="FFFFFF"/>
        </w:rPr>
      </w:pPr>
      <w:r w:rsidRPr="00A134B6">
        <w:rPr>
          <w:rFonts w:ascii="Times New Roman" w:hAnsi="Times New Roman" w:cs="Times New Roman"/>
          <w:color w:val="auto"/>
          <w:shd w:val="clear" w:color="auto" w:fill="FFFFFF"/>
        </w:rPr>
        <w:t xml:space="preserve">Зачем вообще нужно рисовать? Понятно, что не каждый ребенок станет профессиональным художником, скульптором или резчиком по дереву. И все же изобразительная деятельность - необходимое условие нормального физического и психического развития. Пользоваться при еде ложкой или вилкой ваш малыш научится сравнительно быстро. А вот научиться управляться с карандашом или кисточкой не так-то просто. Чем раньше ребенок начнет рисовать, тем раньше разовьются у него сложные движения кисти, например вращательные. </w:t>
      </w:r>
    </w:p>
    <w:p w:rsidR="00AD7FFC" w:rsidRPr="00A134B6" w:rsidRDefault="00AD7FFC" w:rsidP="00AD7FFC">
      <w:pPr>
        <w:spacing w:line="276" w:lineRule="auto"/>
        <w:ind w:firstLine="709"/>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Программа предназначена для детей от 1 до 4 лет.</w:t>
      </w:r>
    </w:p>
    <w:p w:rsidR="00AD7FFC" w:rsidRPr="00A134B6" w:rsidRDefault="00AD7FFC" w:rsidP="00AD7FFC">
      <w:pPr>
        <w:pStyle w:val="aa"/>
        <w:spacing w:line="276" w:lineRule="auto"/>
        <w:ind w:left="0" w:firstLine="708"/>
        <w:jc w:val="both"/>
        <w:rPr>
          <w:rFonts w:ascii="Times New Roman" w:eastAsia="Times New Roman" w:hAnsi="Times New Roman" w:cs="Times New Roman"/>
        </w:rPr>
      </w:pPr>
      <w:r w:rsidRPr="006D1816">
        <w:rPr>
          <w:rFonts w:ascii="Times New Roman" w:eastAsia="Times New Roman" w:hAnsi="Times New Roman" w:cs="Times New Roman"/>
        </w:rPr>
        <w:t>В  основу Программы </w:t>
      </w:r>
      <w:r>
        <w:rPr>
          <w:rFonts w:ascii="Times New Roman" w:eastAsia="Times New Roman" w:hAnsi="Times New Roman" w:cs="Times New Roman"/>
        </w:rPr>
        <w:t>«Цветные ладошки» МБДОУ детский  сад «Сказка» (далее – Программа)</w:t>
      </w:r>
      <w:r w:rsidRPr="006D1816">
        <w:rPr>
          <w:rFonts w:ascii="Times New Roman" w:eastAsia="Times New Roman" w:hAnsi="Times New Roman" w:cs="Times New Roman"/>
        </w:rPr>
        <w:t xml:space="preserve"> положена </w:t>
      </w:r>
      <w:r>
        <w:rPr>
          <w:rFonts w:ascii="Times New Roman" w:eastAsia="Times New Roman" w:hAnsi="Times New Roman" w:cs="Times New Roman"/>
        </w:rPr>
        <w:t xml:space="preserve">Парциальная </w:t>
      </w:r>
      <w:r w:rsidRPr="006D1816">
        <w:rPr>
          <w:rFonts w:ascii="Times New Roman" w:eastAsia="Times New Roman" w:hAnsi="Times New Roman" w:cs="Times New Roman"/>
        </w:rPr>
        <w:t>программа художественного воспитания, обучения и развития детей 2-7 лет «Цветные ладошки» И.А. Лыковой</w:t>
      </w:r>
    </w:p>
    <w:p w:rsidR="00AD7FFC" w:rsidRPr="006D1816" w:rsidRDefault="00AD7FFC" w:rsidP="00AD7FFC">
      <w:pPr>
        <w:pStyle w:val="c2"/>
        <w:spacing w:before="0" w:beforeAutospacing="0" w:after="0" w:afterAutospacing="0" w:line="276" w:lineRule="auto"/>
        <w:jc w:val="both"/>
        <w:rPr>
          <w:color w:val="000000"/>
        </w:rPr>
      </w:pPr>
      <w:r w:rsidRPr="006D1816">
        <w:rPr>
          <w:rStyle w:val="c8"/>
          <w:color w:val="000000"/>
        </w:rPr>
        <w:t>Цель Программы</w:t>
      </w:r>
      <w:r w:rsidRPr="006D1816">
        <w:rPr>
          <w:rStyle w:val="c0"/>
          <w:color w:val="000000"/>
        </w:rPr>
        <w:t xml:space="preserve">: </w:t>
      </w:r>
      <w:r w:rsidRPr="006D1816">
        <w:rPr>
          <w:color w:val="000000"/>
          <w:lang w:bidi="ru-RU"/>
        </w:rPr>
        <w:t>направленное и последо</w:t>
      </w:r>
      <w:r w:rsidRPr="006D1816">
        <w:rPr>
          <w:color w:val="000000"/>
          <w:lang w:bidi="ru-RU"/>
        </w:rPr>
        <w:softHyphen/>
        <w:t>вательное воспитание у детей эстетиче</w:t>
      </w:r>
      <w:r w:rsidRPr="006D1816">
        <w:rPr>
          <w:color w:val="000000"/>
          <w:lang w:bidi="ru-RU"/>
        </w:rPr>
        <w:softHyphen/>
        <w:t>ской культуры в целях формирования эстетического отношения к окружающе</w:t>
      </w:r>
      <w:r w:rsidRPr="006D1816">
        <w:rPr>
          <w:color w:val="000000"/>
          <w:lang w:bidi="ru-RU"/>
        </w:rPr>
        <w:softHyphen/>
        <w:t>му миру и творческой самореализации.</w:t>
      </w:r>
      <w:r w:rsidRPr="006D1816">
        <w:rPr>
          <w:rStyle w:val="c0"/>
          <w:color w:val="000000"/>
        </w:rPr>
        <w:t>.</w:t>
      </w:r>
    </w:p>
    <w:p w:rsidR="00AD7FFC" w:rsidRPr="006D1816" w:rsidRDefault="00AD7FFC" w:rsidP="00AD7FFC">
      <w:pPr>
        <w:pStyle w:val="c2"/>
        <w:spacing w:before="0" w:beforeAutospacing="0" w:after="0" w:afterAutospacing="0" w:line="276" w:lineRule="auto"/>
        <w:jc w:val="both"/>
        <w:rPr>
          <w:color w:val="000000"/>
        </w:rPr>
      </w:pPr>
      <w:r w:rsidRPr="006D1816">
        <w:rPr>
          <w:rStyle w:val="c1"/>
          <w:b/>
          <w:bCs/>
          <w:color w:val="000000"/>
        </w:rPr>
        <w:t>Основные задачи:</w:t>
      </w:r>
    </w:p>
    <w:p w:rsidR="00AD7FFC" w:rsidRPr="006D1816" w:rsidRDefault="00AD7FFC" w:rsidP="00AD7FFC">
      <w:pPr>
        <w:pStyle w:val="13"/>
        <w:numPr>
          <w:ilvl w:val="0"/>
          <w:numId w:val="132"/>
        </w:numPr>
        <w:shd w:val="clear" w:color="auto" w:fill="auto"/>
        <w:tabs>
          <w:tab w:val="left" w:pos="524"/>
        </w:tabs>
        <w:spacing w:line="276" w:lineRule="auto"/>
        <w:ind w:firstLine="260"/>
        <w:jc w:val="both"/>
        <w:rPr>
          <w:sz w:val="24"/>
          <w:szCs w:val="24"/>
        </w:rPr>
      </w:pPr>
      <w:r w:rsidRPr="006D1816">
        <w:rPr>
          <w:color w:val="000000"/>
          <w:sz w:val="24"/>
          <w:szCs w:val="24"/>
          <w:lang w:eastAsia="ru-RU" w:bidi="ru-RU"/>
        </w:rPr>
        <w:t>Раскрыть природу изобразительно</w:t>
      </w:r>
      <w:r w:rsidRPr="006D1816">
        <w:rPr>
          <w:color w:val="000000"/>
          <w:sz w:val="24"/>
          <w:szCs w:val="24"/>
          <w:lang w:eastAsia="ru-RU" w:bidi="ru-RU"/>
        </w:rPr>
        <w:softHyphen/>
        <w:t>го искусства как результат творческой деятельности человека.</w:t>
      </w:r>
    </w:p>
    <w:p w:rsidR="00AD7FFC" w:rsidRPr="006D1816" w:rsidRDefault="00AD7FFC" w:rsidP="00AD7FFC">
      <w:pPr>
        <w:pStyle w:val="13"/>
        <w:numPr>
          <w:ilvl w:val="0"/>
          <w:numId w:val="132"/>
        </w:numPr>
        <w:shd w:val="clear" w:color="auto" w:fill="auto"/>
        <w:tabs>
          <w:tab w:val="left" w:pos="514"/>
        </w:tabs>
        <w:spacing w:line="276" w:lineRule="auto"/>
        <w:ind w:firstLine="260"/>
        <w:jc w:val="both"/>
        <w:rPr>
          <w:sz w:val="24"/>
          <w:szCs w:val="24"/>
        </w:rPr>
      </w:pPr>
      <w:r w:rsidRPr="006D1816">
        <w:rPr>
          <w:color w:val="000000"/>
          <w:sz w:val="24"/>
          <w:szCs w:val="24"/>
          <w:lang w:eastAsia="ru-RU" w:bidi="ru-RU"/>
        </w:rPr>
        <w:t>Формировать эстетическое отноше</w:t>
      </w:r>
      <w:r w:rsidRPr="006D1816">
        <w:rPr>
          <w:color w:val="000000"/>
          <w:sz w:val="24"/>
          <w:szCs w:val="24"/>
          <w:lang w:eastAsia="ru-RU" w:bidi="ru-RU"/>
        </w:rPr>
        <w:softHyphen/>
        <w:t>ние к изобразительному искусству как отражению жизни во всем ее многообра</w:t>
      </w:r>
      <w:r w:rsidRPr="006D1816">
        <w:rPr>
          <w:color w:val="000000"/>
          <w:sz w:val="24"/>
          <w:szCs w:val="24"/>
          <w:lang w:eastAsia="ru-RU" w:bidi="ru-RU"/>
        </w:rPr>
        <w:softHyphen/>
        <w:t>зии, к окружающей действительности в целом и к самому себе как части мироздания.</w:t>
      </w:r>
    </w:p>
    <w:p w:rsidR="00AD7FFC" w:rsidRPr="006D1816" w:rsidRDefault="00AD7FFC" w:rsidP="00AD7FFC">
      <w:pPr>
        <w:pStyle w:val="13"/>
        <w:numPr>
          <w:ilvl w:val="0"/>
          <w:numId w:val="132"/>
        </w:numPr>
        <w:shd w:val="clear" w:color="auto" w:fill="auto"/>
        <w:tabs>
          <w:tab w:val="left" w:pos="505"/>
        </w:tabs>
        <w:spacing w:line="276" w:lineRule="auto"/>
        <w:ind w:firstLine="260"/>
        <w:jc w:val="both"/>
        <w:rPr>
          <w:sz w:val="24"/>
          <w:szCs w:val="24"/>
        </w:rPr>
      </w:pPr>
      <w:r w:rsidRPr="006D1816">
        <w:rPr>
          <w:color w:val="000000"/>
          <w:sz w:val="24"/>
          <w:szCs w:val="24"/>
          <w:lang w:eastAsia="ru-RU" w:bidi="ru-RU"/>
        </w:rPr>
        <w:t>Развивать эстетическое восприятие как эмоционально-интеллектуальный процесс «эстетического переживания пережитого».</w:t>
      </w:r>
    </w:p>
    <w:p w:rsidR="00AD7FFC" w:rsidRPr="006D1816" w:rsidRDefault="00AD7FFC" w:rsidP="00AD7FFC">
      <w:pPr>
        <w:pStyle w:val="13"/>
        <w:numPr>
          <w:ilvl w:val="0"/>
          <w:numId w:val="132"/>
        </w:numPr>
        <w:shd w:val="clear" w:color="auto" w:fill="auto"/>
        <w:tabs>
          <w:tab w:val="left" w:pos="524"/>
        </w:tabs>
        <w:spacing w:line="276" w:lineRule="auto"/>
        <w:ind w:firstLine="260"/>
        <w:jc w:val="both"/>
        <w:rPr>
          <w:sz w:val="24"/>
          <w:szCs w:val="24"/>
        </w:rPr>
      </w:pPr>
      <w:r w:rsidRPr="006D1816">
        <w:rPr>
          <w:color w:val="000000"/>
          <w:sz w:val="24"/>
          <w:szCs w:val="24"/>
          <w:lang w:eastAsia="ru-RU" w:bidi="ru-RU"/>
        </w:rPr>
        <w:t>Знакомить с деятельностью худож</w:t>
      </w:r>
      <w:r w:rsidRPr="006D1816">
        <w:rPr>
          <w:color w:val="000000"/>
          <w:sz w:val="24"/>
          <w:szCs w:val="24"/>
          <w:lang w:eastAsia="ru-RU" w:bidi="ru-RU"/>
        </w:rPr>
        <w:softHyphen/>
        <w:t>ника (и народного мастера) на всех его уровнях: восприятие-исполнительство- творчество.</w:t>
      </w:r>
    </w:p>
    <w:p w:rsidR="00AD7FFC" w:rsidRPr="006D1816" w:rsidRDefault="00AD7FFC" w:rsidP="00AD7FFC">
      <w:pPr>
        <w:pStyle w:val="13"/>
        <w:numPr>
          <w:ilvl w:val="0"/>
          <w:numId w:val="132"/>
        </w:numPr>
        <w:shd w:val="clear" w:color="auto" w:fill="auto"/>
        <w:tabs>
          <w:tab w:val="left" w:pos="529"/>
        </w:tabs>
        <w:spacing w:line="276" w:lineRule="auto"/>
        <w:ind w:firstLine="260"/>
        <w:jc w:val="both"/>
        <w:rPr>
          <w:sz w:val="24"/>
          <w:szCs w:val="24"/>
        </w:rPr>
      </w:pPr>
      <w:r w:rsidRPr="006D1816">
        <w:rPr>
          <w:color w:val="000000"/>
          <w:sz w:val="24"/>
          <w:szCs w:val="24"/>
          <w:lang w:eastAsia="ru-RU" w:bidi="ru-RU"/>
        </w:rPr>
        <w:t>Формировать многоаспектный опыт художественной деятельности на основе освоения «языка искусства» и общей ручной умелости.</w:t>
      </w:r>
    </w:p>
    <w:p w:rsidR="00AD7FFC" w:rsidRPr="002E685D" w:rsidRDefault="00AD7FFC" w:rsidP="00AD7FFC">
      <w:pPr>
        <w:spacing w:line="276" w:lineRule="auto"/>
        <w:jc w:val="both"/>
        <w:rPr>
          <w:rFonts w:ascii="Times New Roman" w:hAnsi="Times New Roman" w:cs="Times New Roman"/>
          <w:b/>
        </w:rPr>
      </w:pPr>
      <w:r w:rsidRPr="002E685D">
        <w:rPr>
          <w:rFonts w:ascii="Times New Roman" w:hAnsi="Times New Roman" w:cs="Times New Roman"/>
        </w:rPr>
        <w:t xml:space="preserve">         </w:t>
      </w:r>
      <w:r w:rsidRPr="002E685D">
        <w:rPr>
          <w:rFonts w:ascii="Times New Roman" w:hAnsi="Times New Roman" w:cs="Times New Roman"/>
          <w:b/>
        </w:rPr>
        <w:t>Программа разработана с учетом:</w:t>
      </w:r>
    </w:p>
    <w:p w:rsidR="00AD7FFC" w:rsidRPr="00A134B6" w:rsidRDefault="00AD7FFC" w:rsidP="00AD7FFC">
      <w:pPr>
        <w:pStyle w:val="aa"/>
        <w:spacing w:line="276" w:lineRule="auto"/>
        <w:ind w:left="0" w:firstLine="708"/>
        <w:jc w:val="both"/>
        <w:rPr>
          <w:rFonts w:ascii="Times New Roman" w:eastAsia="Times New Roman" w:hAnsi="Times New Roman" w:cs="Times New Roman"/>
        </w:rPr>
      </w:pPr>
      <w:r w:rsidRPr="006D1816">
        <w:rPr>
          <w:rFonts w:ascii="Times New Roman" w:eastAsia="Times New Roman" w:hAnsi="Times New Roman" w:cs="Times New Roman"/>
        </w:rPr>
        <w:t>Программы </w:t>
      </w:r>
      <w:r>
        <w:rPr>
          <w:rFonts w:ascii="Times New Roman" w:eastAsia="Times New Roman" w:hAnsi="Times New Roman" w:cs="Times New Roman"/>
        </w:rPr>
        <w:t>«Цветные ладошки» МБДОУ детский  сад «Сказка» (далее – Программа)</w:t>
      </w:r>
      <w:r w:rsidRPr="006D1816">
        <w:rPr>
          <w:rFonts w:ascii="Times New Roman" w:eastAsia="Times New Roman" w:hAnsi="Times New Roman" w:cs="Times New Roman"/>
        </w:rPr>
        <w:t xml:space="preserve"> положена </w:t>
      </w:r>
      <w:r>
        <w:rPr>
          <w:rFonts w:ascii="Times New Roman" w:eastAsia="Times New Roman" w:hAnsi="Times New Roman" w:cs="Times New Roman"/>
        </w:rPr>
        <w:t xml:space="preserve">Парциальная </w:t>
      </w:r>
      <w:r w:rsidRPr="006D1816">
        <w:rPr>
          <w:rFonts w:ascii="Times New Roman" w:eastAsia="Times New Roman" w:hAnsi="Times New Roman" w:cs="Times New Roman"/>
        </w:rPr>
        <w:t>программа художественного воспитания, обучения и развития детей 2-7 лет «Цветные ладошки» И.А. Лыковой</w:t>
      </w:r>
    </w:p>
    <w:p w:rsidR="00AD7FFC" w:rsidRPr="002E685D" w:rsidRDefault="00AD7FFC" w:rsidP="00AD7FFC">
      <w:pPr>
        <w:pStyle w:val="13"/>
        <w:shd w:val="clear" w:color="auto" w:fill="auto"/>
        <w:spacing w:line="276" w:lineRule="auto"/>
        <w:ind w:firstLine="720"/>
        <w:jc w:val="both"/>
        <w:rPr>
          <w:sz w:val="24"/>
          <w:szCs w:val="24"/>
        </w:rPr>
      </w:pPr>
      <w:r w:rsidRPr="002E685D">
        <w:rPr>
          <w:b/>
          <w:sz w:val="24"/>
          <w:szCs w:val="24"/>
        </w:rPr>
        <w:t>Особенности взаимодействия педагогического коллектива с семьями воспитанников</w:t>
      </w:r>
      <w:r w:rsidRPr="002E685D">
        <w:rPr>
          <w:sz w:val="24"/>
          <w:szCs w:val="24"/>
        </w:rPr>
        <w:t xml:space="preserve"> </w:t>
      </w:r>
    </w:p>
    <w:p w:rsidR="00AD7FFC" w:rsidRPr="006D1816" w:rsidRDefault="00AD7FFC" w:rsidP="00AD7FFC">
      <w:pPr>
        <w:autoSpaceDE w:val="0"/>
        <w:autoSpaceDN w:val="0"/>
        <w:adjustRightInd w:val="0"/>
        <w:spacing w:line="276" w:lineRule="auto"/>
        <w:ind w:firstLine="708"/>
        <w:jc w:val="both"/>
        <w:rPr>
          <w:rFonts w:ascii="Times New Roman" w:eastAsia="TimesNewRomanPSMT" w:hAnsi="Times New Roman" w:cs="Times New Roman"/>
        </w:rPr>
      </w:pPr>
      <w:r w:rsidRPr="006D1816">
        <w:rPr>
          <w:rFonts w:ascii="Times New Roman" w:eastAsia="TimesNewRomanPSMT" w:hAnsi="Times New Roman" w:cs="Times New Roman"/>
        </w:rPr>
        <w:t>Важнейшим условием обеспечения целостного развития личности ребенка является развитие конструктивного взаимодействия с семьей,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w:t>
      </w:r>
    </w:p>
    <w:p w:rsidR="00AD7FFC" w:rsidRPr="006D1816" w:rsidRDefault="00AD7FFC" w:rsidP="00AD7FFC">
      <w:pPr>
        <w:autoSpaceDE w:val="0"/>
        <w:autoSpaceDN w:val="0"/>
        <w:adjustRightInd w:val="0"/>
        <w:spacing w:line="276" w:lineRule="auto"/>
        <w:ind w:firstLine="708"/>
        <w:jc w:val="both"/>
        <w:rPr>
          <w:rFonts w:ascii="Times New Roman" w:hAnsi="Times New Roman" w:cs="Times New Roman"/>
        </w:rPr>
      </w:pPr>
      <w:r w:rsidRPr="006D1816">
        <w:rPr>
          <w:rFonts w:ascii="Times New Roman" w:eastAsia="TimesNewRomanPSMT" w:hAnsi="Times New Roman" w:cs="Times New Roman"/>
        </w:rPr>
        <w:t xml:space="preserve">Целью работы с семьями воспитанников является поддержка </w:t>
      </w:r>
      <w:r w:rsidRPr="006D1816">
        <w:rPr>
          <w:rFonts w:ascii="Times New Roman" w:hAnsi="Times New Roman" w:cs="Times New Roman"/>
        </w:rPr>
        <w:t>стремления родителей развивать художественную деятельность детей в детском саду и дома;</w:t>
      </w:r>
    </w:p>
    <w:p w:rsidR="00AD7FFC" w:rsidRPr="00B93AD0" w:rsidRDefault="00AD7FFC" w:rsidP="00AD7FFC">
      <w:pPr>
        <w:pStyle w:val="Default"/>
        <w:spacing w:line="276" w:lineRule="auto"/>
        <w:jc w:val="both"/>
      </w:pPr>
      <w:r w:rsidRPr="00B93AD0">
        <w:rPr>
          <w:b/>
        </w:rPr>
        <w:t>Задачи:</w:t>
      </w:r>
      <w:r w:rsidRPr="006D1816">
        <w:t xml:space="preserve">  привлекать родителей к активным формам совместной с детьми деятельности способствующим возникно</w:t>
      </w:r>
      <w:r>
        <w:t xml:space="preserve">вению творческого вдохновения; </w:t>
      </w:r>
    </w:p>
    <w:p w:rsidR="00AD7FFC" w:rsidRPr="00B93AD0" w:rsidRDefault="00AD7FFC" w:rsidP="00AD7FFC">
      <w:pPr>
        <w:autoSpaceDE w:val="0"/>
        <w:autoSpaceDN w:val="0"/>
        <w:adjustRightInd w:val="0"/>
        <w:spacing w:line="276" w:lineRule="auto"/>
        <w:jc w:val="both"/>
        <w:rPr>
          <w:rFonts w:ascii="Times New Roman" w:eastAsia="TimesNewRomanPSMT" w:hAnsi="Times New Roman" w:cs="Times New Roman"/>
          <w:b/>
        </w:rPr>
      </w:pPr>
      <w:r w:rsidRPr="006D1816">
        <w:rPr>
          <w:rFonts w:ascii="Times New Roman" w:eastAsia="TimesNewRomanPSMT" w:hAnsi="Times New Roman" w:cs="Times New Roman"/>
          <w:b/>
        </w:rPr>
        <w:t>Основные направления и формы вза</w:t>
      </w:r>
      <w:r>
        <w:rPr>
          <w:rFonts w:ascii="Times New Roman" w:eastAsia="TimesNewRomanPSMT" w:hAnsi="Times New Roman" w:cs="Times New Roman"/>
          <w:b/>
        </w:rPr>
        <w:t>имодействия ДОУ с семьями детей</w:t>
      </w:r>
    </w:p>
    <w:p w:rsidR="00AD7FFC" w:rsidRPr="006D1816"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1. Взаимное информирование основанное на взаимодоверии и взаимопонимании: индивидуальные и коллективные беседы, консультации, анкеты, неформальные встречи, опросы, интернет – сайты, дневники, фотоальбомы, разнообразные буклеты и др.</w:t>
      </w:r>
    </w:p>
    <w:p w:rsidR="00AD7FFC" w:rsidRPr="006D1816"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2. Совместная деятельность детей, родителей и педагогов ДОУ образовательные проекты, мастер-классы, прогулки, экскурсии, совместные занятия, создание коллекций и мини-музеев, тематические беседы, театральные представления, Дни открытых дверей, тематические гостиные, совместные чаепития, творческие выставки, и др.</w:t>
      </w:r>
    </w:p>
    <w:p w:rsidR="00AD7FFC" w:rsidRPr="006D1816"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3. Непрерывное образование и самообразование взрослых: консультации, родительские собрания, тематические конференции, вебинары, семинары, круглые столы, семейные гостиные, тематические встречи; мастер – классы,</w:t>
      </w:r>
    </w:p>
    <w:p w:rsidR="00AD7FFC" w:rsidRDefault="00AD7FFC" w:rsidP="00AD7FFC">
      <w:pPr>
        <w:autoSpaceDE w:val="0"/>
        <w:autoSpaceDN w:val="0"/>
        <w:adjustRightInd w:val="0"/>
        <w:spacing w:line="276" w:lineRule="auto"/>
        <w:jc w:val="both"/>
        <w:rPr>
          <w:rFonts w:ascii="Times New Roman" w:eastAsia="TimesNewRomanPSMT" w:hAnsi="Times New Roman" w:cs="Times New Roman"/>
        </w:rPr>
      </w:pPr>
      <w:r w:rsidRPr="006D1816">
        <w:rPr>
          <w:rFonts w:ascii="Times New Roman" w:eastAsia="TimesNewRomanPSMT" w:hAnsi="Times New Roman" w:cs="Times New Roman"/>
        </w:rPr>
        <w:t>обмен опытом, тренинги профессионального и личностного роста, тематические выставки, фотога</w:t>
      </w:r>
      <w:r>
        <w:rPr>
          <w:rFonts w:ascii="Times New Roman" w:eastAsia="TimesNewRomanPSMT" w:hAnsi="Times New Roman" w:cs="Times New Roman"/>
        </w:rPr>
        <w:t>зеты, выставки творчества и др.</w:t>
      </w:r>
    </w:p>
    <w:p w:rsidR="00AD7FFC" w:rsidRPr="00B93AD0" w:rsidRDefault="00AD7FFC" w:rsidP="00AD7FFC">
      <w:pPr>
        <w:autoSpaceDE w:val="0"/>
        <w:autoSpaceDN w:val="0"/>
        <w:adjustRightInd w:val="0"/>
        <w:spacing w:line="276" w:lineRule="auto"/>
        <w:jc w:val="both"/>
        <w:rPr>
          <w:rFonts w:ascii="Times New Roman" w:eastAsia="TimesNewRomanPSMT"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AD7FFC" w:rsidRPr="006D1816" w:rsidRDefault="00AD7FFC" w:rsidP="00AD7FFC">
      <w:pPr>
        <w:spacing w:line="276" w:lineRule="auto"/>
        <w:jc w:val="both"/>
        <w:rPr>
          <w:rFonts w:ascii="Times New Roman" w:hAnsi="Times New Roman" w:cs="Times New Roman"/>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D94A89" w:rsidRDefault="00D94A89" w:rsidP="00AD7FFC">
      <w:pPr>
        <w:jc w:val="right"/>
        <w:rPr>
          <w:rFonts w:ascii="Times New Roman" w:hAnsi="Times New Roman" w:cs="Times New Roman"/>
          <w:b/>
        </w:rPr>
      </w:pPr>
    </w:p>
    <w:p w:rsidR="00B9444D" w:rsidRPr="002E685D" w:rsidRDefault="00B9444D" w:rsidP="00B9444D">
      <w:pPr>
        <w:pStyle w:val="af3"/>
        <w:spacing w:line="276" w:lineRule="auto"/>
        <w:jc w:val="center"/>
        <w:rPr>
          <w:rFonts w:ascii="Times New Roman" w:hAnsi="Times New Roman" w:cs="Times New Roman"/>
        </w:rPr>
      </w:pPr>
      <w:r w:rsidRPr="002E685D">
        <w:rPr>
          <w:rFonts w:ascii="Times New Roman" w:hAnsi="Times New Roman" w:cs="Times New Roman"/>
        </w:rPr>
        <w:t>Ханты-Мансийский автономный округ - Югра</w:t>
      </w:r>
    </w:p>
    <w:p w:rsidR="00B9444D" w:rsidRPr="002E685D" w:rsidRDefault="00B9444D" w:rsidP="00B9444D">
      <w:pPr>
        <w:spacing w:line="276" w:lineRule="auto"/>
        <w:jc w:val="center"/>
        <w:rPr>
          <w:rFonts w:ascii="Times New Roman" w:hAnsi="Times New Roman" w:cs="Times New Roman"/>
        </w:rPr>
      </w:pPr>
      <w:r w:rsidRPr="002E685D">
        <w:rPr>
          <w:rFonts w:ascii="Times New Roman" w:hAnsi="Times New Roman" w:cs="Times New Roman"/>
        </w:rPr>
        <w:t>Муниципальное бюджетное  дошкольное</w:t>
      </w:r>
    </w:p>
    <w:p w:rsidR="00B9444D" w:rsidRPr="002E685D" w:rsidRDefault="00B9444D" w:rsidP="00B9444D">
      <w:pPr>
        <w:spacing w:line="276" w:lineRule="auto"/>
        <w:jc w:val="center"/>
        <w:rPr>
          <w:rFonts w:ascii="Times New Roman" w:hAnsi="Times New Roman" w:cs="Times New Roman"/>
        </w:rPr>
      </w:pPr>
      <w:r w:rsidRPr="002E685D">
        <w:rPr>
          <w:rFonts w:ascii="Times New Roman" w:hAnsi="Times New Roman" w:cs="Times New Roman"/>
        </w:rPr>
        <w:t>образовательное учреждение</w:t>
      </w:r>
    </w:p>
    <w:p w:rsidR="00B9444D" w:rsidRPr="002E685D" w:rsidRDefault="00B9444D" w:rsidP="00B9444D">
      <w:pPr>
        <w:tabs>
          <w:tab w:val="center" w:pos="5103"/>
          <w:tab w:val="left" w:pos="6912"/>
        </w:tabs>
        <w:spacing w:line="276" w:lineRule="auto"/>
        <w:jc w:val="center"/>
        <w:rPr>
          <w:rFonts w:ascii="Times New Roman" w:hAnsi="Times New Roman" w:cs="Times New Roman"/>
        </w:rPr>
      </w:pPr>
      <w:r w:rsidRPr="002E685D">
        <w:rPr>
          <w:rFonts w:ascii="Times New Roman" w:hAnsi="Times New Roman" w:cs="Times New Roman"/>
        </w:rPr>
        <w:t>детский сад "Сказка"</w:t>
      </w:r>
    </w:p>
    <w:p w:rsidR="00B9444D" w:rsidRPr="002E685D" w:rsidRDefault="00B9444D" w:rsidP="00B9444D">
      <w:pPr>
        <w:tabs>
          <w:tab w:val="center" w:pos="5103"/>
          <w:tab w:val="left" w:pos="6912"/>
        </w:tabs>
        <w:spacing w:line="276" w:lineRule="auto"/>
        <w:rPr>
          <w:rFonts w:ascii="Times New Roman" w:hAnsi="Times New Roman" w:cs="Times New Roman"/>
          <w:b/>
        </w:rPr>
      </w:pPr>
    </w:p>
    <w:p w:rsidR="00B9444D" w:rsidRPr="002E685D" w:rsidRDefault="00B9444D" w:rsidP="00B9444D">
      <w:pPr>
        <w:tabs>
          <w:tab w:val="center" w:pos="5103"/>
          <w:tab w:val="left" w:pos="6912"/>
        </w:tabs>
        <w:spacing w:line="276" w:lineRule="auto"/>
        <w:rPr>
          <w:rFonts w:ascii="Times New Roman" w:hAnsi="Times New Roman" w:cs="Times New Roman"/>
          <w:b/>
        </w:rPr>
      </w:pPr>
    </w:p>
    <w:p w:rsidR="00B9444D" w:rsidRPr="002E685D" w:rsidRDefault="00B9444D" w:rsidP="00B9444D">
      <w:pPr>
        <w:tabs>
          <w:tab w:val="center" w:pos="5103"/>
          <w:tab w:val="left" w:pos="6912"/>
        </w:tabs>
        <w:spacing w:line="276" w:lineRule="auto"/>
        <w:rPr>
          <w:rFonts w:ascii="Times New Roman" w:hAnsi="Times New Roman" w:cs="Times New Roman"/>
          <w:b/>
        </w:rPr>
      </w:pPr>
    </w:p>
    <w:p w:rsidR="00B9444D" w:rsidRPr="002E685D" w:rsidRDefault="00B9444D" w:rsidP="00B9444D">
      <w:pPr>
        <w:pStyle w:val="af9"/>
        <w:spacing w:line="276" w:lineRule="auto"/>
        <w:jc w:val="center"/>
      </w:pPr>
    </w:p>
    <w:p w:rsidR="00B9444D" w:rsidRPr="002E685D" w:rsidRDefault="00B9444D" w:rsidP="00B9444D">
      <w:pPr>
        <w:pStyle w:val="af9"/>
        <w:tabs>
          <w:tab w:val="left" w:pos="4435"/>
        </w:tabs>
        <w:spacing w:line="276" w:lineRule="auto"/>
      </w:pPr>
      <w:r w:rsidRPr="002E685D">
        <w:tab/>
      </w:r>
    </w:p>
    <w:p w:rsidR="00B9444D" w:rsidRPr="002E685D" w:rsidRDefault="00B9444D" w:rsidP="00B9444D">
      <w:pPr>
        <w:pStyle w:val="af9"/>
        <w:tabs>
          <w:tab w:val="left" w:pos="4435"/>
        </w:tabs>
        <w:spacing w:line="276" w:lineRule="auto"/>
        <w:rPr>
          <w:b/>
          <w:i/>
        </w:rPr>
      </w:pPr>
    </w:p>
    <w:p w:rsidR="00B9444D" w:rsidRPr="002E685D" w:rsidRDefault="00B9444D" w:rsidP="00B9444D">
      <w:pPr>
        <w:pStyle w:val="af9"/>
        <w:spacing w:line="276" w:lineRule="auto"/>
        <w:jc w:val="center"/>
        <w:rPr>
          <w:b/>
          <w:i/>
        </w:rPr>
      </w:pPr>
    </w:p>
    <w:p w:rsidR="00B9444D" w:rsidRPr="002E685D" w:rsidRDefault="00B9444D" w:rsidP="00B9444D">
      <w:pPr>
        <w:pStyle w:val="af9"/>
        <w:spacing w:line="276" w:lineRule="auto"/>
        <w:jc w:val="center"/>
        <w:rPr>
          <w:b/>
          <w:i/>
        </w:rPr>
      </w:pPr>
    </w:p>
    <w:p w:rsidR="00B9444D" w:rsidRPr="002E685D" w:rsidRDefault="00B9444D" w:rsidP="00B9444D">
      <w:pPr>
        <w:pStyle w:val="af9"/>
        <w:spacing w:line="276" w:lineRule="auto"/>
        <w:jc w:val="center"/>
        <w:rPr>
          <w:b/>
        </w:rPr>
      </w:pPr>
    </w:p>
    <w:p w:rsidR="00B9444D" w:rsidRPr="002E685D" w:rsidRDefault="00B9444D" w:rsidP="00B9444D">
      <w:pPr>
        <w:pStyle w:val="af9"/>
        <w:spacing w:line="276" w:lineRule="auto"/>
        <w:jc w:val="center"/>
        <w:rPr>
          <w:b/>
        </w:rPr>
      </w:pPr>
    </w:p>
    <w:p w:rsidR="00B9444D" w:rsidRPr="00D94A89" w:rsidRDefault="00B9444D" w:rsidP="00B9444D">
      <w:pPr>
        <w:pStyle w:val="af9"/>
        <w:spacing w:line="276" w:lineRule="auto"/>
        <w:jc w:val="center"/>
        <w:rPr>
          <w:b/>
          <w:color w:val="auto"/>
        </w:rPr>
      </w:pPr>
      <w:r w:rsidRPr="00D94A89">
        <w:rPr>
          <w:b/>
          <w:color w:val="auto"/>
        </w:rPr>
        <w:t>Программа</w:t>
      </w:r>
    </w:p>
    <w:p w:rsidR="00B9444D" w:rsidRPr="00D94A89" w:rsidRDefault="00B9444D" w:rsidP="00B9444D">
      <w:pPr>
        <w:pStyle w:val="af9"/>
        <w:spacing w:line="276" w:lineRule="auto"/>
        <w:jc w:val="center"/>
        <w:rPr>
          <w:b/>
          <w:color w:val="auto"/>
        </w:rPr>
      </w:pPr>
      <w:r w:rsidRPr="00D94A89">
        <w:rPr>
          <w:b/>
          <w:i/>
          <w:color w:val="auto"/>
        </w:rPr>
        <w:t>«</w:t>
      </w:r>
      <w:r w:rsidRPr="00D94A89">
        <w:rPr>
          <w:b/>
          <w:color w:val="auto"/>
        </w:rPr>
        <w:t>Шахматы» МБДОУ детский сад «Сказка»</w:t>
      </w:r>
    </w:p>
    <w:p w:rsidR="00B9444D" w:rsidRPr="00D94A89" w:rsidRDefault="00B9444D" w:rsidP="00B9444D">
      <w:pPr>
        <w:pStyle w:val="af9"/>
        <w:spacing w:line="276" w:lineRule="auto"/>
        <w:jc w:val="center"/>
        <w:rPr>
          <w:b/>
          <w:i/>
          <w:color w:val="auto"/>
        </w:rPr>
      </w:pPr>
      <w:r w:rsidRPr="00D94A89">
        <w:rPr>
          <w:b/>
          <w:color w:val="auto"/>
        </w:rPr>
        <w:t>Для воспитанников 5 лет до окончания обучения</w:t>
      </w:r>
    </w:p>
    <w:p w:rsidR="00B9444D" w:rsidRPr="00D94A89" w:rsidRDefault="00B9444D" w:rsidP="00B9444D">
      <w:pPr>
        <w:pStyle w:val="af9"/>
        <w:spacing w:line="276" w:lineRule="auto"/>
        <w:jc w:val="center"/>
        <w:rPr>
          <w:b/>
          <w:i/>
          <w:color w:val="auto"/>
        </w:rPr>
      </w:pPr>
    </w:p>
    <w:p w:rsidR="00B9444D" w:rsidRPr="00D94A89" w:rsidRDefault="00B9444D" w:rsidP="00B9444D">
      <w:pPr>
        <w:pStyle w:val="af9"/>
        <w:spacing w:line="276" w:lineRule="auto"/>
        <w:jc w:val="center"/>
        <w:rPr>
          <w:b/>
          <w:i/>
          <w:color w:val="auto"/>
        </w:rPr>
      </w:pPr>
    </w:p>
    <w:p w:rsidR="00B9444D" w:rsidRPr="00D94A89" w:rsidRDefault="00B9444D" w:rsidP="00B9444D">
      <w:pPr>
        <w:pStyle w:val="af9"/>
        <w:spacing w:line="276" w:lineRule="auto"/>
        <w:jc w:val="center"/>
        <w:rPr>
          <w:b/>
          <w:i/>
          <w:color w:val="auto"/>
        </w:rPr>
      </w:pPr>
    </w:p>
    <w:p w:rsidR="00B9444D" w:rsidRPr="00D94A89" w:rsidRDefault="00B9444D" w:rsidP="00B9444D">
      <w:pPr>
        <w:pStyle w:val="af9"/>
        <w:spacing w:line="276" w:lineRule="auto"/>
        <w:ind w:firstLine="6379"/>
        <w:rPr>
          <w:b/>
          <w:i/>
          <w:color w:val="auto"/>
        </w:rPr>
      </w:pPr>
    </w:p>
    <w:p w:rsidR="00B9444D" w:rsidRPr="00D94A89" w:rsidRDefault="00B9444D" w:rsidP="00B9444D">
      <w:pPr>
        <w:pStyle w:val="af9"/>
        <w:spacing w:line="276" w:lineRule="auto"/>
        <w:ind w:firstLine="6379"/>
        <w:rPr>
          <w:b/>
          <w:i/>
          <w:color w:val="auto"/>
        </w:rPr>
      </w:pPr>
    </w:p>
    <w:p w:rsidR="00B9444D" w:rsidRPr="00D94A89" w:rsidRDefault="00B9444D" w:rsidP="00B9444D">
      <w:pPr>
        <w:pStyle w:val="af9"/>
        <w:spacing w:line="276" w:lineRule="auto"/>
        <w:ind w:firstLine="6379"/>
        <w:rPr>
          <w:b/>
          <w:i/>
          <w:color w:val="auto"/>
        </w:rPr>
      </w:pPr>
    </w:p>
    <w:p w:rsidR="00B9444D" w:rsidRPr="00D94A89" w:rsidRDefault="00B9444D" w:rsidP="00B9444D">
      <w:pPr>
        <w:pStyle w:val="af9"/>
        <w:spacing w:line="276" w:lineRule="auto"/>
        <w:ind w:firstLine="6379"/>
        <w:rPr>
          <w:b/>
          <w:i/>
          <w:color w:val="auto"/>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94A89" w:rsidTr="00D94A89">
        <w:tc>
          <w:tcPr>
            <w:tcW w:w="4785" w:type="dxa"/>
          </w:tcPr>
          <w:p w:rsidR="00D94A89" w:rsidRDefault="00D94A89" w:rsidP="00B9444D">
            <w:pPr>
              <w:pStyle w:val="af9"/>
              <w:spacing w:line="276" w:lineRule="auto"/>
              <w:rPr>
                <w:color w:val="auto"/>
              </w:rPr>
            </w:pPr>
          </w:p>
        </w:tc>
        <w:tc>
          <w:tcPr>
            <w:tcW w:w="4786" w:type="dxa"/>
          </w:tcPr>
          <w:p w:rsidR="00D94A89" w:rsidRPr="00D94A89" w:rsidRDefault="00D94A89" w:rsidP="00D94A89">
            <w:pPr>
              <w:pStyle w:val="af9"/>
              <w:spacing w:line="276" w:lineRule="auto"/>
              <w:rPr>
                <w:color w:val="auto"/>
              </w:rPr>
            </w:pPr>
            <w:r w:rsidRPr="00D94A89">
              <w:rPr>
                <w:color w:val="auto"/>
              </w:rPr>
              <w:t xml:space="preserve">Составил: </w:t>
            </w:r>
          </w:p>
          <w:p w:rsidR="00D94A89" w:rsidRDefault="00D94A89" w:rsidP="00D94A89">
            <w:pPr>
              <w:pStyle w:val="af9"/>
              <w:spacing w:line="276" w:lineRule="auto"/>
              <w:jc w:val="left"/>
              <w:rPr>
                <w:color w:val="auto"/>
              </w:rPr>
            </w:pPr>
            <w:r>
              <w:rPr>
                <w:color w:val="auto"/>
              </w:rPr>
              <w:t xml:space="preserve">АА.Красноперова </w:t>
            </w:r>
            <w:r w:rsidRPr="00D94A89">
              <w:rPr>
                <w:color w:val="auto"/>
              </w:rPr>
              <w:t xml:space="preserve">заместитель </w:t>
            </w:r>
            <w:r>
              <w:rPr>
                <w:color w:val="auto"/>
              </w:rPr>
              <w:t xml:space="preserve">  </w:t>
            </w:r>
            <w:r w:rsidRPr="00D94A89">
              <w:rPr>
                <w:color w:val="auto"/>
              </w:rPr>
              <w:t>заведующего</w:t>
            </w:r>
          </w:p>
          <w:p w:rsidR="00D94A89" w:rsidRDefault="00D94A89" w:rsidP="00D94A89">
            <w:pPr>
              <w:pStyle w:val="af9"/>
              <w:spacing w:line="276" w:lineRule="auto"/>
              <w:rPr>
                <w:color w:val="auto"/>
              </w:rPr>
            </w:pPr>
            <w:r>
              <w:rPr>
                <w:color w:val="auto"/>
              </w:rPr>
              <w:t xml:space="preserve"> Т.В.Кармачева,  </w:t>
            </w:r>
            <w:r w:rsidRPr="00D94A89">
              <w:rPr>
                <w:color w:val="auto"/>
              </w:rPr>
              <w:t>воспитатель высш</w:t>
            </w:r>
            <w:r>
              <w:rPr>
                <w:color w:val="auto"/>
              </w:rPr>
              <w:t xml:space="preserve">ей                          </w:t>
            </w:r>
            <w:r w:rsidRPr="00D94A89">
              <w:rPr>
                <w:color w:val="auto"/>
              </w:rPr>
              <w:t>квалификационной категории</w:t>
            </w:r>
          </w:p>
        </w:tc>
      </w:tr>
    </w:tbl>
    <w:p w:rsidR="00B9444D" w:rsidRPr="00D94A89" w:rsidRDefault="00B9444D" w:rsidP="00B9444D">
      <w:pPr>
        <w:pStyle w:val="af9"/>
        <w:spacing w:line="276" w:lineRule="auto"/>
        <w:ind w:firstLine="6379"/>
        <w:rPr>
          <w:color w:val="auto"/>
        </w:rPr>
      </w:pPr>
    </w:p>
    <w:p w:rsidR="00B9444D" w:rsidRPr="00D94A89" w:rsidRDefault="00B9444D" w:rsidP="00B9444D">
      <w:pPr>
        <w:pStyle w:val="af9"/>
        <w:spacing w:line="276" w:lineRule="auto"/>
        <w:ind w:left="4820" w:hanging="4820"/>
        <w:rPr>
          <w:color w:val="auto"/>
        </w:rPr>
      </w:pPr>
      <w:r w:rsidRPr="00D94A89">
        <w:rPr>
          <w:color w:val="auto"/>
        </w:rPr>
        <w:t>.</w:t>
      </w:r>
    </w:p>
    <w:p w:rsidR="00B9444D" w:rsidRPr="002E685D" w:rsidRDefault="00B9444D" w:rsidP="00B9444D">
      <w:pPr>
        <w:pStyle w:val="af9"/>
        <w:spacing w:line="276" w:lineRule="auto"/>
        <w:ind w:firstLine="6379"/>
        <w:jc w:val="right"/>
      </w:pPr>
    </w:p>
    <w:p w:rsidR="00B9444D" w:rsidRPr="002E685D" w:rsidRDefault="00B9444D" w:rsidP="00B9444D">
      <w:pPr>
        <w:pStyle w:val="af9"/>
        <w:spacing w:line="276" w:lineRule="auto"/>
        <w:ind w:firstLine="6379"/>
        <w:jc w:val="right"/>
      </w:pPr>
    </w:p>
    <w:p w:rsidR="00B9444D" w:rsidRPr="002E685D" w:rsidRDefault="00B9444D" w:rsidP="00B9444D">
      <w:pPr>
        <w:pStyle w:val="af9"/>
        <w:spacing w:line="276" w:lineRule="auto"/>
        <w:ind w:firstLine="6379"/>
        <w:jc w:val="right"/>
      </w:pPr>
    </w:p>
    <w:p w:rsidR="00B9444D" w:rsidRPr="002E685D" w:rsidRDefault="00B9444D" w:rsidP="00B9444D">
      <w:pPr>
        <w:pStyle w:val="af9"/>
        <w:spacing w:line="276" w:lineRule="auto"/>
        <w:ind w:firstLine="6379"/>
        <w:jc w:val="right"/>
      </w:pPr>
    </w:p>
    <w:p w:rsidR="00B9444D" w:rsidRPr="002E685D" w:rsidRDefault="00B9444D" w:rsidP="00B9444D">
      <w:pPr>
        <w:pStyle w:val="af9"/>
        <w:spacing w:line="276" w:lineRule="auto"/>
        <w:ind w:firstLine="6379"/>
        <w:jc w:val="right"/>
      </w:pPr>
    </w:p>
    <w:p w:rsidR="00B9444D" w:rsidRPr="002E685D" w:rsidRDefault="00B9444D" w:rsidP="00B9444D">
      <w:pPr>
        <w:pStyle w:val="af9"/>
        <w:spacing w:line="276" w:lineRule="auto"/>
        <w:ind w:firstLine="6379"/>
        <w:jc w:val="right"/>
      </w:pPr>
    </w:p>
    <w:p w:rsidR="00B9444D" w:rsidRPr="00D94A89" w:rsidRDefault="00B9444D" w:rsidP="00D94A89">
      <w:pPr>
        <w:pStyle w:val="af9"/>
        <w:spacing w:line="276" w:lineRule="auto"/>
        <w:jc w:val="center"/>
        <w:rPr>
          <w:color w:val="auto"/>
        </w:rPr>
      </w:pPr>
      <w:r w:rsidRPr="00D94A89">
        <w:rPr>
          <w:color w:val="auto"/>
        </w:rPr>
        <w:t>гп. Междуреченский</w:t>
      </w:r>
    </w:p>
    <w:p w:rsidR="00B9444D" w:rsidRPr="00D94A89" w:rsidRDefault="00B9444D" w:rsidP="00B9444D">
      <w:pPr>
        <w:pStyle w:val="af9"/>
        <w:spacing w:line="276" w:lineRule="auto"/>
        <w:jc w:val="center"/>
        <w:rPr>
          <w:color w:val="auto"/>
        </w:rPr>
      </w:pPr>
      <w:r w:rsidRPr="00D94A89">
        <w:rPr>
          <w:color w:val="auto"/>
        </w:rPr>
        <w:t xml:space="preserve">2020   </w:t>
      </w:r>
    </w:p>
    <w:p w:rsidR="00B9444D" w:rsidRPr="002E685D" w:rsidRDefault="00B9444D" w:rsidP="00D94A89">
      <w:pPr>
        <w:pStyle w:val="ae"/>
        <w:shd w:val="clear" w:color="auto" w:fill="auto"/>
        <w:spacing w:line="276" w:lineRule="auto"/>
        <w:rPr>
          <w:b/>
          <w:sz w:val="24"/>
          <w:szCs w:val="24"/>
        </w:rPr>
      </w:pPr>
    </w:p>
    <w:p w:rsidR="00B9444D" w:rsidRDefault="00B9444D" w:rsidP="00B9444D">
      <w:pPr>
        <w:pStyle w:val="ae"/>
        <w:shd w:val="clear" w:color="auto" w:fill="auto"/>
        <w:spacing w:line="276" w:lineRule="auto"/>
        <w:jc w:val="center"/>
        <w:rPr>
          <w:b/>
          <w:sz w:val="24"/>
          <w:szCs w:val="24"/>
        </w:rPr>
      </w:pPr>
    </w:p>
    <w:p w:rsidR="00B9444D" w:rsidRPr="002E685D" w:rsidRDefault="00B9444D" w:rsidP="00B9444D">
      <w:pPr>
        <w:pStyle w:val="ae"/>
        <w:shd w:val="clear" w:color="auto" w:fill="auto"/>
        <w:spacing w:line="276" w:lineRule="auto"/>
        <w:jc w:val="center"/>
        <w:rPr>
          <w:b/>
          <w:sz w:val="24"/>
          <w:szCs w:val="24"/>
        </w:rPr>
      </w:pPr>
      <w:r w:rsidRPr="002E685D">
        <w:rPr>
          <w:b/>
          <w:sz w:val="24"/>
          <w:szCs w:val="24"/>
        </w:rPr>
        <w:t>СОДЕРЖАНИЕ</w:t>
      </w:r>
    </w:p>
    <w:p w:rsidR="00B9444D" w:rsidRPr="002E685D" w:rsidRDefault="00B9444D" w:rsidP="00B9444D">
      <w:pPr>
        <w:spacing w:line="276" w:lineRule="auto"/>
        <w:rPr>
          <w:rFonts w:ascii="Times New Roman" w:hAnsi="Times New Roman" w:cs="Times New Roman"/>
        </w:rPr>
      </w:pPr>
    </w:p>
    <w:p w:rsidR="00B9444D" w:rsidRPr="00130AC9" w:rsidRDefault="00B9444D" w:rsidP="00B9444D">
      <w:pPr>
        <w:spacing w:line="276" w:lineRule="auto"/>
        <w:rPr>
          <w:rFonts w:ascii="Times New Roman" w:hAnsi="Times New Roman" w:cs="Times New Roman"/>
        </w:rPr>
      </w:pPr>
      <w:r w:rsidRPr="00130AC9">
        <w:rPr>
          <w:rFonts w:ascii="Times New Roman" w:hAnsi="Times New Roman" w:cs="Times New Roman"/>
          <w:b/>
        </w:rPr>
        <w:t>Структура программы</w:t>
      </w:r>
    </w:p>
    <w:p w:rsidR="00B9444D" w:rsidRPr="002E685D" w:rsidRDefault="00B9444D" w:rsidP="00B9444D">
      <w:pPr>
        <w:spacing w:line="276" w:lineRule="auto"/>
        <w:rPr>
          <w:rFonts w:ascii="Times New Roman" w:hAnsi="Times New Roman" w:cs="Times New Roman"/>
        </w:rPr>
      </w:pPr>
    </w:p>
    <w:tbl>
      <w:tblPr>
        <w:tblStyle w:val="af1"/>
        <w:tblpPr w:leftFromText="180" w:rightFromText="180" w:vertAnchor="text" w:horzAnchor="margin" w:tblpXSpec="center" w:tblpY="21"/>
        <w:tblW w:w="9889" w:type="dxa"/>
        <w:tblLook w:val="04A0" w:firstRow="1" w:lastRow="0" w:firstColumn="1" w:lastColumn="0" w:noHBand="0" w:noVBand="1"/>
      </w:tblPr>
      <w:tblGrid>
        <w:gridCol w:w="1101"/>
        <w:gridCol w:w="6531"/>
        <w:gridCol w:w="2257"/>
      </w:tblGrid>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b/>
                <w:color w:val="auto"/>
              </w:rPr>
              <w:t>I.</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b/>
                <w:color w:val="auto"/>
              </w:rPr>
              <w:t xml:space="preserve">Целевой раздел </w:t>
            </w:r>
          </w:p>
        </w:tc>
        <w:tc>
          <w:tcPr>
            <w:tcW w:w="2257" w:type="dxa"/>
          </w:tcPr>
          <w:p w:rsidR="00B9444D" w:rsidRPr="004D1FF5" w:rsidRDefault="00B9444D" w:rsidP="00D94A89">
            <w:pPr>
              <w:spacing w:line="276" w:lineRule="auto"/>
              <w:jc w:val="center"/>
              <w:rPr>
                <w:rFonts w:ascii="Times New Roman" w:eastAsia="Times New Roman" w:hAnsi="Times New Roman" w:cs="Times New Roman"/>
                <w:b/>
                <w:color w:val="auto"/>
              </w:rPr>
            </w:pPr>
            <w:r w:rsidRPr="004D1FF5">
              <w:rPr>
                <w:rFonts w:ascii="Times New Roman" w:eastAsia="Times New Roman" w:hAnsi="Times New Roman" w:cs="Times New Roman"/>
                <w:b/>
                <w:color w:val="auto"/>
              </w:rPr>
              <w:t>4</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 xml:space="preserve">1.1.  </w:t>
            </w:r>
          </w:p>
        </w:tc>
        <w:tc>
          <w:tcPr>
            <w:tcW w:w="653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Пояснительная записка</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3</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1.1.1.</w:t>
            </w:r>
          </w:p>
        </w:tc>
        <w:tc>
          <w:tcPr>
            <w:tcW w:w="653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Цели и задачи реализации Программы</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6</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1.1.2.</w:t>
            </w:r>
          </w:p>
        </w:tc>
        <w:tc>
          <w:tcPr>
            <w:tcW w:w="653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Принципы и подходы к формированию Программы</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6</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1.1.3.</w:t>
            </w:r>
          </w:p>
        </w:tc>
        <w:tc>
          <w:tcPr>
            <w:tcW w:w="6531" w:type="dxa"/>
          </w:tcPr>
          <w:p w:rsidR="00B9444D" w:rsidRPr="004D1FF5" w:rsidRDefault="00B9444D" w:rsidP="00D94A89">
            <w:pPr>
              <w:spacing w:line="276" w:lineRule="auto"/>
              <w:jc w:val="both"/>
              <w:rPr>
                <w:rFonts w:ascii="Times New Roman" w:eastAsia="Times New Roman" w:hAnsi="Times New Roman" w:cs="Times New Roman"/>
                <w:b/>
                <w:color w:val="auto"/>
              </w:rPr>
            </w:pPr>
            <w:r w:rsidRPr="004D1FF5">
              <w:rPr>
                <w:rFonts w:ascii="Times New Roman" w:eastAsia="Times New Roman" w:hAnsi="Times New Roman" w:cs="Times New Roman"/>
                <w:color w:val="auto"/>
              </w:rPr>
              <w:t>Значимые для разработки и реализации Программы характеристики</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6</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bCs/>
                <w:color w:val="auto"/>
              </w:rPr>
              <w:t>1.2.</w:t>
            </w:r>
          </w:p>
        </w:tc>
        <w:tc>
          <w:tcPr>
            <w:tcW w:w="6531" w:type="dxa"/>
          </w:tcPr>
          <w:p w:rsidR="00B9444D" w:rsidRPr="004D1FF5" w:rsidRDefault="00B9444D" w:rsidP="00D94A89">
            <w:pPr>
              <w:spacing w:line="276" w:lineRule="auto"/>
              <w:rPr>
                <w:rFonts w:ascii="Times New Roman" w:eastAsia="Times New Roman" w:hAnsi="Times New Roman" w:cs="Times New Roman"/>
                <w:bCs/>
                <w:color w:val="auto"/>
              </w:rPr>
            </w:pPr>
            <w:r w:rsidRPr="004D1FF5">
              <w:rPr>
                <w:rFonts w:ascii="Times New Roman" w:eastAsia="Times New Roman" w:hAnsi="Times New Roman" w:cs="Times New Roman"/>
                <w:bCs/>
                <w:color w:val="auto"/>
              </w:rPr>
              <w:t xml:space="preserve">Планируемые результаты освоения Программы </w:t>
            </w:r>
          </w:p>
          <w:p w:rsidR="00B9444D" w:rsidRPr="004D1FF5" w:rsidRDefault="00B9444D" w:rsidP="00D94A89">
            <w:pPr>
              <w:spacing w:line="276" w:lineRule="auto"/>
              <w:rPr>
                <w:rFonts w:ascii="Times New Roman" w:eastAsia="Times New Roman" w:hAnsi="Times New Roman" w:cs="Times New Roman"/>
                <w:b/>
                <w:color w:val="auto"/>
              </w:rPr>
            </w:pP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sidRPr="004D1FF5">
              <w:rPr>
                <w:rFonts w:ascii="Times New Roman" w:eastAsia="Times New Roman" w:hAnsi="Times New Roman" w:cs="Times New Roman"/>
                <w:color w:val="auto"/>
              </w:rPr>
              <w:t>6</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Cs/>
                <w:color w:val="auto"/>
              </w:rPr>
            </w:pPr>
            <w:r w:rsidRPr="004D1FF5">
              <w:rPr>
                <w:rFonts w:ascii="Times New Roman" w:eastAsia="Times New Roman" w:hAnsi="Times New Roman" w:cs="Times New Roman"/>
                <w:bCs/>
                <w:color w:val="auto"/>
              </w:rPr>
              <w:t>1.3</w:t>
            </w:r>
          </w:p>
        </w:tc>
        <w:tc>
          <w:tcPr>
            <w:tcW w:w="6531" w:type="dxa"/>
          </w:tcPr>
          <w:p w:rsidR="00B9444D" w:rsidRPr="004D1FF5" w:rsidRDefault="00B9444D" w:rsidP="00D94A89">
            <w:pPr>
              <w:spacing w:after="150"/>
              <w:rPr>
                <w:rFonts w:ascii="Times New Roman" w:eastAsia="Times New Roman" w:hAnsi="Times New Roman" w:cs="Times New Roman"/>
                <w:color w:val="auto"/>
              </w:rPr>
            </w:pPr>
            <w:r w:rsidRPr="004D1FF5">
              <w:rPr>
                <w:rFonts w:ascii="Times New Roman" w:eastAsia="Times New Roman" w:hAnsi="Times New Roman" w:cs="Times New Roman"/>
                <w:bCs/>
                <w:color w:val="auto"/>
              </w:rPr>
              <w:t>Методика проведения педагогического мониторинга.</w:t>
            </w:r>
          </w:p>
          <w:p w:rsidR="00B9444D" w:rsidRPr="004D1FF5" w:rsidRDefault="00B9444D" w:rsidP="00D94A89">
            <w:pPr>
              <w:spacing w:line="276" w:lineRule="auto"/>
              <w:rPr>
                <w:rFonts w:ascii="Times New Roman" w:eastAsia="Times New Roman" w:hAnsi="Times New Roman" w:cs="Times New Roman"/>
                <w:bCs/>
                <w:color w:val="auto"/>
              </w:rPr>
            </w:pP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8</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b/>
                <w:color w:val="auto"/>
              </w:rPr>
              <w:t>II.</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b/>
                <w:color w:val="auto"/>
              </w:rPr>
              <w:t>Содержательный  раздел</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10</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2.1.</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color w:val="auto"/>
              </w:rPr>
              <w:t xml:space="preserve">Описание образовательной деятельности </w:t>
            </w:r>
          </w:p>
          <w:p w:rsidR="00B9444D" w:rsidRPr="004D1FF5" w:rsidRDefault="00B9444D" w:rsidP="00D94A89">
            <w:pPr>
              <w:spacing w:line="276" w:lineRule="auto"/>
              <w:rPr>
                <w:rFonts w:ascii="Times New Roman" w:eastAsia="Times New Roman" w:hAnsi="Times New Roman" w:cs="Times New Roman"/>
                <w:color w:val="auto"/>
              </w:rPr>
            </w:pP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10</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2.2.</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bCs/>
                <w:color w:val="auto"/>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23</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2.3.</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color w:val="auto"/>
              </w:rPr>
              <w:t>Способы и направления поддержки детской инициативы</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24</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2.4.</w:t>
            </w:r>
          </w:p>
        </w:tc>
        <w:tc>
          <w:tcPr>
            <w:tcW w:w="6531" w:type="dxa"/>
          </w:tcPr>
          <w:p w:rsidR="00B9444D" w:rsidRPr="004D1FF5" w:rsidRDefault="00B9444D" w:rsidP="00D94A89">
            <w:pPr>
              <w:tabs>
                <w:tab w:val="left" w:pos="993"/>
              </w:tabs>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color w:val="auto"/>
              </w:rPr>
              <w:t>Особенности взаимодействия педагогического коллектива с семьями воспитанников</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b/>
                <w:color w:val="auto"/>
              </w:rPr>
              <w:t>III.</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b/>
                <w:color w:val="auto"/>
              </w:rPr>
              <w:t>Организационный раздел</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26</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3.1.</w:t>
            </w:r>
          </w:p>
        </w:tc>
        <w:tc>
          <w:tcPr>
            <w:tcW w:w="653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Материально-техническое обеспечения  Программы</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26</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3.2.</w:t>
            </w:r>
          </w:p>
        </w:tc>
        <w:tc>
          <w:tcPr>
            <w:tcW w:w="653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Особенности развивающей предметно-пространственной среды</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27</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3.3.</w:t>
            </w:r>
          </w:p>
        </w:tc>
        <w:tc>
          <w:tcPr>
            <w:tcW w:w="653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Обеспеченности  методическими материалами и средствами обучения и воспитания</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27</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3.4.</w:t>
            </w:r>
          </w:p>
        </w:tc>
        <w:tc>
          <w:tcPr>
            <w:tcW w:w="6531" w:type="dxa"/>
          </w:tcPr>
          <w:p w:rsidR="00B9444D" w:rsidRPr="004D1FF5" w:rsidRDefault="00B9444D" w:rsidP="00D94A89">
            <w:pPr>
              <w:spacing w:line="276" w:lineRule="auto"/>
              <w:rPr>
                <w:rFonts w:ascii="Times New Roman" w:eastAsia="Times New Roman" w:hAnsi="Times New Roman" w:cs="Times New Roman"/>
                <w:b/>
                <w:color w:val="auto"/>
              </w:rPr>
            </w:pPr>
            <w:r>
              <w:rPr>
                <w:rFonts w:ascii="Times New Roman" w:eastAsia="Times New Roman" w:hAnsi="Times New Roman" w:cs="Times New Roman"/>
                <w:color w:val="auto"/>
              </w:rPr>
              <w:t>Распорядок /</w:t>
            </w:r>
            <w:r w:rsidRPr="004D1FF5">
              <w:rPr>
                <w:rFonts w:ascii="Times New Roman" w:eastAsia="Times New Roman" w:hAnsi="Times New Roman" w:cs="Times New Roman"/>
                <w:color w:val="auto"/>
              </w:rPr>
              <w:t xml:space="preserve"> режим дня</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28</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Fonts w:ascii="Times New Roman" w:eastAsia="Times New Roman" w:hAnsi="Times New Roman" w:cs="Times New Roman"/>
                <w:color w:val="auto"/>
              </w:rPr>
              <w:t>3.5.</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color w:val="auto"/>
              </w:rPr>
              <w:t>Учебный план</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28</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b/>
                <w:color w:val="auto"/>
              </w:rPr>
            </w:pPr>
            <w:r w:rsidRPr="004D1FF5">
              <w:rPr>
                <w:rStyle w:val="26"/>
                <w:rFonts w:eastAsia="Courier New"/>
                <w:color w:val="auto"/>
              </w:rPr>
              <w:t>IV.</w:t>
            </w:r>
          </w:p>
        </w:tc>
        <w:tc>
          <w:tcPr>
            <w:tcW w:w="653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color w:val="auto"/>
              </w:rPr>
              <w:t>Дополнительный раздел</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28</w:t>
            </w:r>
          </w:p>
        </w:tc>
      </w:tr>
      <w:tr w:rsidR="00B9444D" w:rsidRPr="004D1FF5" w:rsidTr="00D94A89">
        <w:tc>
          <w:tcPr>
            <w:tcW w:w="1101" w:type="dxa"/>
          </w:tcPr>
          <w:p w:rsidR="00B9444D" w:rsidRPr="004D1FF5" w:rsidRDefault="00B9444D" w:rsidP="00D94A89">
            <w:pPr>
              <w:spacing w:line="276" w:lineRule="auto"/>
              <w:rPr>
                <w:rFonts w:ascii="Times New Roman" w:eastAsia="Times New Roman" w:hAnsi="Times New Roman" w:cs="Times New Roman"/>
                <w:color w:val="auto"/>
              </w:rPr>
            </w:pPr>
            <w:r w:rsidRPr="004D1FF5">
              <w:rPr>
                <w:rFonts w:ascii="Times New Roman" w:eastAsia="Times New Roman" w:hAnsi="Times New Roman" w:cs="Times New Roman"/>
                <w:color w:val="auto"/>
              </w:rPr>
              <w:t>4.1</w:t>
            </w:r>
          </w:p>
        </w:tc>
        <w:tc>
          <w:tcPr>
            <w:tcW w:w="6531" w:type="dxa"/>
          </w:tcPr>
          <w:p w:rsidR="00B9444D" w:rsidRPr="004D1FF5" w:rsidRDefault="00B9444D" w:rsidP="00D94A89">
            <w:pPr>
              <w:spacing w:line="276" w:lineRule="auto"/>
              <w:jc w:val="both"/>
              <w:rPr>
                <w:rFonts w:ascii="Times New Roman" w:eastAsia="Times New Roman" w:hAnsi="Times New Roman" w:cs="Times New Roman"/>
                <w:color w:val="auto"/>
              </w:rPr>
            </w:pPr>
            <w:r w:rsidRPr="004D1FF5">
              <w:rPr>
                <w:rFonts w:ascii="Times New Roman" w:eastAsia="Times New Roman" w:hAnsi="Times New Roman" w:cs="Times New Roman"/>
                <w:color w:val="auto"/>
              </w:rPr>
              <w:t>Краткая презентация Программы</w:t>
            </w:r>
          </w:p>
        </w:tc>
        <w:tc>
          <w:tcPr>
            <w:tcW w:w="2257" w:type="dxa"/>
          </w:tcPr>
          <w:p w:rsidR="00B9444D" w:rsidRPr="004D1FF5" w:rsidRDefault="00B9444D" w:rsidP="00D94A89">
            <w:pPr>
              <w:spacing w:line="276"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28</w:t>
            </w:r>
          </w:p>
        </w:tc>
      </w:tr>
    </w:tbl>
    <w:p w:rsidR="00B9444D" w:rsidRPr="002E685D" w:rsidRDefault="00B9444D" w:rsidP="00B9444D">
      <w:pPr>
        <w:spacing w:line="276" w:lineRule="auto"/>
        <w:rPr>
          <w:rFonts w:ascii="Times New Roman" w:hAnsi="Times New Roman" w:cs="Times New Roman"/>
        </w:rPr>
      </w:pPr>
    </w:p>
    <w:p w:rsidR="00B9444D" w:rsidRPr="002E685D" w:rsidRDefault="00B9444D" w:rsidP="00B9444D">
      <w:pPr>
        <w:spacing w:line="276" w:lineRule="auto"/>
        <w:rPr>
          <w:rFonts w:ascii="Times New Roman" w:hAnsi="Times New Roman" w:cs="Times New Roman"/>
        </w:rPr>
      </w:pPr>
    </w:p>
    <w:p w:rsidR="00B9444D" w:rsidRPr="002E685D" w:rsidRDefault="00B9444D" w:rsidP="00B9444D">
      <w:pPr>
        <w:spacing w:line="276" w:lineRule="auto"/>
        <w:rPr>
          <w:rFonts w:ascii="Times New Roman" w:hAnsi="Times New Roman" w:cs="Times New Roman"/>
        </w:rPr>
      </w:pPr>
    </w:p>
    <w:p w:rsidR="00B9444D" w:rsidRPr="002E685D" w:rsidRDefault="00B9444D" w:rsidP="00B9444D">
      <w:pPr>
        <w:spacing w:line="276" w:lineRule="auto"/>
        <w:rPr>
          <w:rFonts w:ascii="Times New Roman" w:hAnsi="Times New Roman" w:cs="Times New Roman"/>
        </w:rPr>
      </w:pPr>
    </w:p>
    <w:p w:rsidR="00B9444D" w:rsidRPr="002E685D" w:rsidRDefault="00B9444D" w:rsidP="00B9444D">
      <w:pPr>
        <w:spacing w:line="276" w:lineRule="auto"/>
        <w:rPr>
          <w:rFonts w:ascii="Times New Roman" w:hAnsi="Times New Roman" w:cs="Times New Roman"/>
        </w:rPr>
      </w:pPr>
    </w:p>
    <w:p w:rsidR="00B9444D" w:rsidRDefault="00B9444D" w:rsidP="00B9444D">
      <w:pPr>
        <w:spacing w:line="276" w:lineRule="auto"/>
        <w:rPr>
          <w:rFonts w:ascii="Times New Roman" w:hAnsi="Times New Roman" w:cs="Times New Roman"/>
        </w:rPr>
      </w:pPr>
    </w:p>
    <w:p w:rsidR="00B9444D" w:rsidRDefault="00B9444D" w:rsidP="00B9444D">
      <w:pPr>
        <w:spacing w:line="276" w:lineRule="auto"/>
        <w:rPr>
          <w:rFonts w:ascii="Times New Roman" w:hAnsi="Times New Roman" w:cs="Times New Roman"/>
        </w:rPr>
      </w:pPr>
    </w:p>
    <w:p w:rsidR="00B9444D" w:rsidRPr="002E685D" w:rsidRDefault="00B9444D" w:rsidP="00B9444D">
      <w:pPr>
        <w:spacing w:line="276" w:lineRule="auto"/>
        <w:rPr>
          <w:rFonts w:ascii="Times New Roman" w:hAnsi="Times New Roman" w:cs="Times New Roman"/>
        </w:rPr>
      </w:pPr>
    </w:p>
    <w:p w:rsidR="00B9444D" w:rsidRPr="002E685D" w:rsidRDefault="00B9444D" w:rsidP="00B9444D">
      <w:pPr>
        <w:spacing w:line="276" w:lineRule="auto"/>
        <w:rPr>
          <w:rStyle w:val="26"/>
          <w:rFonts w:eastAsia="Courier New"/>
        </w:rPr>
      </w:pPr>
    </w:p>
    <w:p w:rsidR="00B9444D" w:rsidRPr="002E685D" w:rsidRDefault="00B9444D" w:rsidP="00B9444D">
      <w:pPr>
        <w:spacing w:line="276" w:lineRule="auto"/>
        <w:rPr>
          <w:rStyle w:val="26"/>
          <w:rFonts w:eastAsia="Courier New"/>
        </w:rPr>
      </w:pPr>
    </w:p>
    <w:p w:rsidR="00B9444D" w:rsidRPr="002E685D" w:rsidRDefault="00B9444D" w:rsidP="00B9444D">
      <w:pPr>
        <w:spacing w:line="276" w:lineRule="auto"/>
        <w:jc w:val="center"/>
        <w:rPr>
          <w:rStyle w:val="26"/>
          <w:rFonts w:eastAsia="Courier New"/>
        </w:rPr>
      </w:pPr>
    </w:p>
    <w:p w:rsidR="00B9444D" w:rsidRPr="002E685D" w:rsidRDefault="00B9444D" w:rsidP="00B9444D">
      <w:pPr>
        <w:spacing w:line="276" w:lineRule="auto"/>
        <w:jc w:val="center"/>
        <w:rPr>
          <w:rFonts w:ascii="Times New Roman" w:hAnsi="Times New Roman" w:cs="Times New Roman"/>
        </w:rPr>
      </w:pPr>
      <w:r w:rsidRPr="002E685D">
        <w:rPr>
          <w:rStyle w:val="26"/>
          <w:rFonts w:eastAsia="Courier New"/>
        </w:rPr>
        <w:t>I. Целевой раздел</w:t>
      </w:r>
    </w:p>
    <w:p w:rsidR="00B9444D" w:rsidRPr="002E685D" w:rsidRDefault="00B9444D" w:rsidP="00B9444D">
      <w:pPr>
        <w:widowControl/>
        <w:autoSpaceDE w:val="0"/>
        <w:autoSpaceDN w:val="0"/>
        <w:adjustRightInd w:val="0"/>
        <w:spacing w:line="276" w:lineRule="auto"/>
        <w:rPr>
          <w:rFonts w:ascii="Times New Roman" w:eastAsiaTheme="minorHAnsi" w:hAnsi="Times New Roman" w:cs="Times New Roman"/>
          <w:b/>
          <w:bCs/>
          <w:color w:val="auto"/>
          <w:lang w:eastAsia="en-US" w:bidi="ar-SA"/>
        </w:rPr>
      </w:pPr>
      <w:r w:rsidRPr="002E685D">
        <w:rPr>
          <w:rFonts w:ascii="Times New Roman" w:eastAsiaTheme="minorHAnsi" w:hAnsi="Times New Roman" w:cs="Times New Roman"/>
          <w:b/>
          <w:bCs/>
          <w:color w:val="auto"/>
          <w:lang w:eastAsia="en-US" w:bidi="ar-SA"/>
        </w:rPr>
        <w:t>1.1. Пояснительная записка</w:t>
      </w:r>
    </w:p>
    <w:p w:rsidR="00B9444D" w:rsidRPr="002E685D" w:rsidRDefault="00B9444D" w:rsidP="00B9444D">
      <w:pPr>
        <w:spacing w:line="276" w:lineRule="auto"/>
        <w:ind w:firstLine="300"/>
        <w:jc w:val="both"/>
        <w:rPr>
          <w:rFonts w:ascii="Times New Roman" w:hAnsi="Times New Roman" w:cs="Times New Roman"/>
          <w:iCs/>
        </w:rPr>
      </w:pPr>
      <w:r w:rsidRPr="002E685D">
        <w:rPr>
          <w:rFonts w:ascii="Times New Roman" w:hAnsi="Times New Roman" w:cs="Times New Roman"/>
        </w:rPr>
        <w:t xml:space="preserve">Программа «Шахматы» МБДОУ детский сад «Сказка» </w:t>
      </w:r>
      <w:r>
        <w:rPr>
          <w:rFonts w:ascii="Times New Roman" w:hAnsi="Times New Roman" w:cs="Times New Roman"/>
        </w:rPr>
        <w:t xml:space="preserve">(далее – Программа) </w:t>
      </w:r>
      <w:r w:rsidRPr="002E685D">
        <w:rPr>
          <w:rFonts w:ascii="Times New Roman" w:hAnsi="Times New Roman" w:cs="Times New Roman"/>
        </w:rPr>
        <w:t xml:space="preserve">разработана </w:t>
      </w:r>
      <w:r w:rsidRPr="002E685D">
        <w:rPr>
          <w:rFonts w:ascii="Times New Roman" w:hAnsi="Times New Roman" w:cs="Times New Roman"/>
          <w:iCs/>
        </w:rPr>
        <w:t xml:space="preserve">с использованием </w:t>
      </w:r>
      <w:r>
        <w:rPr>
          <w:rFonts w:ascii="Times New Roman" w:hAnsi="Times New Roman" w:cs="Times New Roman"/>
        </w:rPr>
        <w:t>П</w:t>
      </w:r>
      <w:r w:rsidRPr="002E685D">
        <w:rPr>
          <w:rFonts w:ascii="Times New Roman" w:hAnsi="Times New Roman" w:cs="Times New Roman"/>
        </w:rPr>
        <w:t xml:space="preserve">арциальной  </w:t>
      </w:r>
      <w:r>
        <w:rPr>
          <w:rFonts w:ascii="Times New Roman" w:hAnsi="Times New Roman" w:cs="Times New Roman"/>
        </w:rPr>
        <w:t>п</w:t>
      </w:r>
      <w:r w:rsidRPr="002E685D">
        <w:rPr>
          <w:rFonts w:ascii="Times New Roman" w:hAnsi="Times New Roman" w:cs="Times New Roman"/>
        </w:rPr>
        <w:t>рограммы:</w:t>
      </w:r>
      <w:r w:rsidRPr="002E685D">
        <w:rPr>
          <w:rFonts w:ascii="Times New Roman" w:hAnsi="Times New Roman" w:cs="Times New Roman"/>
          <w:b/>
        </w:rPr>
        <w:t xml:space="preserve">  «</w:t>
      </w:r>
      <w:r w:rsidRPr="002E685D">
        <w:rPr>
          <w:rFonts w:ascii="Times New Roman" w:hAnsi="Times New Roman" w:cs="Times New Roman"/>
        </w:rPr>
        <w:t xml:space="preserve">Феникс-шахматы для дошкольников» Составители: А.В. Кузин, Н.В. Коновалов, Н.С. Скаржинский, программы «Шахматы для детей» И.Г.Сухина. </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Возрождение ценностного потенциала отечественной шахматной школы направлено на реали</w:t>
      </w:r>
      <w:r w:rsidRPr="002E685D">
        <w:rPr>
          <w:sz w:val="24"/>
          <w:szCs w:val="24"/>
          <w:lang w:eastAsia="ru-RU" w:bidi="ru-RU"/>
        </w:rPr>
        <w:softHyphen/>
        <w:t>зацию личностно-развивающей и гуманистической государственной политики дошкольного образования в нашей стране. Программа ориентирова</w:t>
      </w:r>
      <w:r w:rsidRPr="002E685D">
        <w:rPr>
          <w:sz w:val="24"/>
          <w:szCs w:val="24"/>
          <w:lang w:eastAsia="ru-RU" w:bidi="ru-RU"/>
        </w:rPr>
        <w:softHyphen/>
        <w:t>на на формирование личностного развития ребёнка посредством вовлечения его в интеллекту</w:t>
      </w:r>
      <w:r w:rsidRPr="002E685D">
        <w:rPr>
          <w:sz w:val="24"/>
          <w:szCs w:val="24"/>
          <w:lang w:eastAsia="ru-RU" w:bidi="ru-RU"/>
        </w:rPr>
        <w:softHyphen/>
        <w:t>ально-спортивную среду, в частности путём знакомства с шахматным искусством. При этом цен</w:t>
      </w:r>
      <w:r w:rsidRPr="002E685D">
        <w:rPr>
          <w:sz w:val="24"/>
          <w:szCs w:val="24"/>
          <w:lang w:eastAsia="ru-RU" w:bidi="ru-RU"/>
        </w:rPr>
        <w:softHyphen/>
        <w:t>ностный потенциал, накопленный в шахматной педагогике, является инструментом как образова</w:t>
      </w:r>
      <w:r w:rsidRPr="002E685D">
        <w:rPr>
          <w:sz w:val="24"/>
          <w:szCs w:val="24"/>
          <w:lang w:eastAsia="ru-RU" w:bidi="ru-RU"/>
        </w:rPr>
        <w:softHyphen/>
        <w:t>ния, так и воспитания.</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Данная Программа разработана на основе системно-деятельностного подхода и направлена на формирование социально-коммуникативных и познавательных компетенций. Она предполагает стимулирование деятельности и структурирование процессов мышления (внимание, планирова</w:t>
      </w:r>
      <w:r w:rsidRPr="002E685D">
        <w:rPr>
          <w:sz w:val="24"/>
          <w:szCs w:val="24"/>
          <w:lang w:eastAsia="ru-RU" w:bidi="ru-RU"/>
        </w:rPr>
        <w:softHyphen/>
        <w:t>ние, рефлексия, память, счёт, анализ и самоанализ). Соревновательная форма некоторых занятий позволяет сформировать активную социальную позицию и создать предпосылки для формирова</w:t>
      </w:r>
      <w:r w:rsidRPr="002E685D">
        <w:rPr>
          <w:sz w:val="24"/>
          <w:szCs w:val="24"/>
          <w:lang w:eastAsia="ru-RU" w:bidi="ru-RU"/>
        </w:rPr>
        <w:softHyphen/>
        <w:t>ния лидерских качеств у подрастающего поколения. Однако «ситуация неуспеха», типичная для спорта, нацеленного на достижение высших результатов, в занятиях с дошкольниками должна сниматься организационными акцентами проведения состязаний (например, главный приз «За достойное поведение», «За помощь в организации турнира» и др.). Также важно подчеркнуть, что занятия шахматами в раннем возрасте являются средством выявления и поддержки математичес</w:t>
      </w:r>
      <w:r w:rsidRPr="002E685D">
        <w:rPr>
          <w:sz w:val="24"/>
          <w:szCs w:val="24"/>
          <w:lang w:eastAsia="ru-RU" w:bidi="ru-RU"/>
        </w:rPr>
        <w:softHyphen/>
        <w:t>ки одарённых детей. В основе программы</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Программа разработана в соответствии с основными нормативно-правовыми документами, регламентирующими деятельность дошкольников:</w:t>
      </w:r>
    </w:p>
    <w:p w:rsidR="00B9444D" w:rsidRPr="002E685D" w:rsidRDefault="00B9444D" w:rsidP="00B9444D">
      <w:pPr>
        <w:pStyle w:val="13"/>
        <w:numPr>
          <w:ilvl w:val="0"/>
          <w:numId w:val="147"/>
        </w:numPr>
        <w:shd w:val="clear" w:color="auto" w:fill="auto"/>
        <w:spacing w:line="276" w:lineRule="auto"/>
        <w:jc w:val="both"/>
        <w:rPr>
          <w:sz w:val="24"/>
          <w:szCs w:val="24"/>
        </w:rPr>
      </w:pPr>
      <w:r w:rsidRPr="002E685D">
        <w:rPr>
          <w:sz w:val="24"/>
          <w:szCs w:val="24"/>
          <w:lang w:eastAsia="ru-RU" w:bidi="ru-RU"/>
        </w:rPr>
        <w:t>Федеральный закон от 29 декабря 2012 г. № 273-ФЗ «Об образовании в Российской Федера</w:t>
      </w:r>
      <w:r w:rsidRPr="002E685D">
        <w:rPr>
          <w:sz w:val="24"/>
          <w:szCs w:val="24"/>
          <w:lang w:eastAsia="ru-RU" w:bidi="ru-RU"/>
        </w:rPr>
        <w:softHyphen/>
        <w:t>ции»;</w:t>
      </w:r>
    </w:p>
    <w:p w:rsidR="00B9444D" w:rsidRPr="002E685D" w:rsidRDefault="00B9444D" w:rsidP="00B9444D">
      <w:pPr>
        <w:pStyle w:val="13"/>
        <w:numPr>
          <w:ilvl w:val="0"/>
          <w:numId w:val="147"/>
        </w:numPr>
        <w:shd w:val="clear" w:color="auto" w:fill="auto"/>
        <w:spacing w:line="276" w:lineRule="auto"/>
        <w:jc w:val="both"/>
        <w:rPr>
          <w:sz w:val="24"/>
          <w:szCs w:val="24"/>
        </w:rPr>
      </w:pPr>
      <w:r w:rsidRPr="002E685D">
        <w:rPr>
          <w:sz w:val="24"/>
          <w:szCs w:val="24"/>
          <w:lang w:eastAsia="ru-RU" w:bidi="ru-RU"/>
        </w:rPr>
        <w:t>Федеральный государственный образовательный стандарт дошкольного образования (при</w:t>
      </w:r>
      <w:r w:rsidRPr="002E685D">
        <w:rPr>
          <w:sz w:val="24"/>
          <w:szCs w:val="24"/>
          <w:lang w:eastAsia="ru-RU" w:bidi="ru-RU"/>
        </w:rPr>
        <w:softHyphen/>
        <w:t>каз Минобрнауки России №1155 от 17 октября 2013 г.);</w:t>
      </w:r>
    </w:p>
    <w:p w:rsidR="00B9444D" w:rsidRPr="002E685D" w:rsidRDefault="00B9444D" w:rsidP="00B9444D">
      <w:pPr>
        <w:pStyle w:val="13"/>
        <w:numPr>
          <w:ilvl w:val="0"/>
          <w:numId w:val="147"/>
        </w:numPr>
        <w:shd w:val="clear" w:color="auto" w:fill="auto"/>
        <w:spacing w:line="276" w:lineRule="auto"/>
        <w:jc w:val="both"/>
        <w:rPr>
          <w:sz w:val="24"/>
          <w:szCs w:val="24"/>
        </w:rPr>
      </w:pPr>
      <w:r w:rsidRPr="002E685D">
        <w:rPr>
          <w:sz w:val="24"/>
          <w:szCs w:val="24"/>
          <w:lang w:eastAsia="ru-RU" w:bidi="ru-RU"/>
        </w:rPr>
        <w:t>Концепция дополнительного образования от 4 сентября 2014 г. № 1726-р;</w:t>
      </w:r>
    </w:p>
    <w:p w:rsidR="00B9444D" w:rsidRPr="002E685D" w:rsidRDefault="00B9444D" w:rsidP="00B9444D">
      <w:pPr>
        <w:pStyle w:val="af3"/>
        <w:numPr>
          <w:ilvl w:val="0"/>
          <w:numId w:val="146"/>
        </w:numPr>
        <w:spacing w:line="276" w:lineRule="auto"/>
        <w:ind w:left="0" w:firstLine="360"/>
        <w:jc w:val="both"/>
        <w:rPr>
          <w:rFonts w:ascii="Times New Roman" w:hAnsi="Times New Roman" w:cs="Times New Roman"/>
        </w:rPr>
      </w:pPr>
      <w:r w:rsidRPr="002E685D">
        <w:rPr>
          <w:rFonts w:ascii="Times New Roman" w:hAnsi="Times New Roman" w:cs="Times New Roman"/>
          <w:shd w:val="clear" w:color="auto" w:fill="FFFFFF"/>
        </w:rPr>
        <w:t xml:space="preserve">Приказ Департамента физической культуры и спорта Ханты-Мансийского автономного округа – Югры </w:t>
      </w:r>
      <w:r w:rsidRPr="002E685D">
        <w:rPr>
          <w:rFonts w:ascii="Times New Roman" w:hAnsi="Times New Roman" w:cs="Times New Roman"/>
        </w:rPr>
        <w:t xml:space="preserve"> </w:t>
      </w:r>
      <w:r w:rsidRPr="002E685D">
        <w:rPr>
          <w:rFonts w:ascii="Times New Roman" w:hAnsi="Times New Roman" w:cs="Times New Roman"/>
          <w:shd w:val="clear" w:color="auto" w:fill="FFFFFF"/>
        </w:rPr>
        <w:t>№ 1066/196 от 30.06.2017 Об утверждении Концепции развития шахматного образования в Ханты-Мансийском автономном округе - Югре с учетом создания условий непрерывного шахматного образования (от дошкольного до профессионального) и разработки личностно-ориентированных разноуровневых программ обучения, расширения вариативности форм технологий обучения по предмету "Шахматы"</w:t>
      </w:r>
    </w:p>
    <w:p w:rsidR="00B9444D" w:rsidRPr="002E685D" w:rsidRDefault="00B9444D" w:rsidP="00B9444D">
      <w:pPr>
        <w:pStyle w:val="13"/>
        <w:shd w:val="clear" w:color="auto" w:fill="auto"/>
        <w:spacing w:line="276" w:lineRule="auto"/>
        <w:jc w:val="both"/>
        <w:rPr>
          <w:sz w:val="24"/>
          <w:szCs w:val="24"/>
          <w:lang w:eastAsia="ru-RU" w:bidi="ru-RU"/>
        </w:rPr>
      </w:pPr>
      <w:r w:rsidRPr="002E685D">
        <w:rPr>
          <w:sz w:val="24"/>
          <w:szCs w:val="24"/>
          <w:lang w:eastAsia="ru-RU" w:bidi="ru-RU"/>
        </w:rPr>
        <w:t>Настоящая Программа направлена на решение задач федерального государственного образо</w:t>
      </w:r>
      <w:r w:rsidRPr="002E685D">
        <w:rPr>
          <w:sz w:val="24"/>
          <w:szCs w:val="24"/>
          <w:lang w:eastAsia="ru-RU" w:bidi="ru-RU"/>
        </w:rPr>
        <w:softHyphen/>
        <w:t>вательного стандарта дошкольного образования в области формирования общей культуры лич</w:t>
      </w:r>
      <w:r w:rsidRPr="002E685D">
        <w:rPr>
          <w:sz w:val="24"/>
          <w:szCs w:val="24"/>
          <w:lang w:eastAsia="ru-RU" w:bidi="ru-RU"/>
        </w:rPr>
        <w:softHyphen/>
        <w:t>ности детей и обогащение (амплификацию) детского развития за счёт включенности в интеллекту</w:t>
      </w:r>
      <w:r w:rsidRPr="002E685D">
        <w:rPr>
          <w:sz w:val="24"/>
          <w:szCs w:val="24"/>
          <w:lang w:eastAsia="ru-RU" w:bidi="ru-RU"/>
        </w:rPr>
        <w:softHyphen/>
        <w:t>ально-спортивную среду.</w:t>
      </w:r>
    </w:p>
    <w:p w:rsidR="00B9444D" w:rsidRPr="002E685D" w:rsidRDefault="00B9444D" w:rsidP="00B9444D">
      <w:pPr>
        <w:spacing w:line="276" w:lineRule="auto"/>
        <w:ind w:firstLine="567"/>
        <w:jc w:val="both"/>
        <w:rPr>
          <w:rFonts w:ascii="Times New Roman" w:hAnsi="Times New Roman" w:cs="Times New Roman"/>
        </w:rPr>
      </w:pPr>
      <w:r w:rsidRPr="002E685D">
        <w:rPr>
          <w:rFonts w:ascii="Times New Roman" w:hAnsi="Times New Roman" w:cs="Times New Roman"/>
          <w:b/>
        </w:rPr>
        <w:t>Актуальность программы</w:t>
      </w:r>
      <w:r w:rsidRPr="002E685D">
        <w:rPr>
          <w:rFonts w:ascii="Times New Roman" w:hAnsi="Times New Roman" w:cs="Times New Roman"/>
        </w:rPr>
        <w:t xml:space="preserve">. Доказано что занятия шахматами укрепляют память, развивают аналитические способности и воображение, помогают вырабатывать такие черты характера, как организованность, целеустремленность, объективность. Увлекшись этой игрой, маленький непоседа становится усидчивее, озорник – выдержанней, зазнайка – самокритичней. </w:t>
      </w:r>
    </w:p>
    <w:p w:rsidR="00B9444D" w:rsidRPr="002E685D" w:rsidRDefault="00B9444D" w:rsidP="00B9444D">
      <w:pPr>
        <w:spacing w:line="276" w:lineRule="auto"/>
        <w:ind w:firstLine="567"/>
        <w:jc w:val="both"/>
        <w:rPr>
          <w:rFonts w:ascii="Times New Roman" w:hAnsi="Times New Roman" w:cs="Times New Roman"/>
        </w:rPr>
      </w:pPr>
      <w:r w:rsidRPr="002E685D">
        <w:rPr>
          <w:rFonts w:ascii="Times New Roman" w:hAnsi="Times New Roman" w:cs="Times New Roman"/>
        </w:rPr>
        <w:t>Шахматы учат быть предельно внимательным, собранным. К тому же шахматы – замечательный повод для общения людей, способствующий углублению взаимопонимания, укреплению дружеских отношений.</w:t>
      </w:r>
    </w:p>
    <w:p w:rsidR="00B9444D" w:rsidRPr="002E685D" w:rsidRDefault="00B9444D" w:rsidP="00B9444D">
      <w:pPr>
        <w:spacing w:line="276" w:lineRule="auto"/>
        <w:ind w:firstLine="567"/>
        <w:jc w:val="both"/>
        <w:rPr>
          <w:rFonts w:ascii="Times New Roman" w:hAnsi="Times New Roman" w:cs="Times New Roman"/>
        </w:rPr>
      </w:pPr>
      <w:r w:rsidRPr="002E685D">
        <w:rPr>
          <w:rFonts w:ascii="Times New Roman" w:hAnsi="Times New Roman" w:cs="Times New Roman"/>
        </w:rPr>
        <w:t>Суть шахматной игры – математическая логика и анализ, в ней нет места случайностям и, строго говоря, везению, поэтому ребёнок учится делать ответственный выбор хода, а если смотреть шире, то и поступка.</w:t>
      </w:r>
    </w:p>
    <w:p w:rsidR="00B9444D" w:rsidRPr="002E685D" w:rsidRDefault="00B9444D" w:rsidP="00B9444D">
      <w:pPr>
        <w:spacing w:line="276" w:lineRule="auto"/>
        <w:ind w:firstLine="567"/>
        <w:jc w:val="both"/>
        <w:rPr>
          <w:rFonts w:ascii="Times New Roman" w:hAnsi="Times New Roman" w:cs="Times New Roman"/>
        </w:rPr>
      </w:pPr>
      <w:r w:rsidRPr="002E685D">
        <w:rPr>
          <w:rFonts w:ascii="Times New Roman" w:hAnsi="Times New Roman" w:cs="Times New Roman"/>
        </w:rPr>
        <w:t>Шахматная игра дарит ребенку радость творчества и обогащает его духовный мир. Эта удивительная игра становится средством воспитания и обучения, причем ненавязчивого, интересного, увлекательного.</w:t>
      </w:r>
    </w:p>
    <w:p w:rsidR="00B9444D" w:rsidRPr="002E685D" w:rsidRDefault="00B9444D" w:rsidP="00B9444D">
      <w:pPr>
        <w:spacing w:line="276" w:lineRule="auto"/>
        <w:ind w:firstLine="567"/>
        <w:jc w:val="both"/>
        <w:rPr>
          <w:rFonts w:ascii="Times New Roman" w:hAnsi="Times New Roman" w:cs="Times New Roman"/>
        </w:rPr>
      </w:pPr>
      <w:r w:rsidRPr="002E685D">
        <w:rPr>
          <w:rFonts w:ascii="Times New Roman" w:hAnsi="Times New Roman" w:cs="Times New Roman"/>
        </w:rPr>
        <w:t>Обучаясь игре в шахматы, ребенок живет в мире сказок и превращений обыкновенной шахматной доски и фигур в волшебные. Что обогащает детскую фантазию. А изящество и красота отдельных ходов, шахматных комбинаций доставляет истинное удовольствие.</w:t>
      </w:r>
    </w:p>
    <w:p w:rsidR="00B9444D" w:rsidRPr="002E685D" w:rsidRDefault="00B9444D" w:rsidP="00B9444D">
      <w:pPr>
        <w:spacing w:line="276" w:lineRule="auto"/>
        <w:ind w:firstLine="567"/>
        <w:jc w:val="both"/>
        <w:rPr>
          <w:rFonts w:ascii="Times New Roman" w:hAnsi="Times New Roman" w:cs="Times New Roman"/>
        </w:rPr>
      </w:pPr>
      <w:r w:rsidRPr="002E685D">
        <w:rPr>
          <w:rFonts w:ascii="Times New Roman" w:hAnsi="Times New Roman" w:cs="Times New Roman"/>
        </w:rPr>
        <w:t>Шахматы – это упорный и настойчивый труд, и в то же время игра тысячи радостей. Целесообразно, чтобы шахматная игра заняла определенное место в педагогическом процессе детских образовательных учреждений, поскольку она является действенным средством умственного развития и подготовки детей к школе.</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Практическая значимость программы</w:t>
      </w:r>
    </w:p>
    <w:p w:rsidR="00B9444D" w:rsidRPr="002E685D" w:rsidRDefault="00B9444D" w:rsidP="00B9444D">
      <w:pPr>
        <w:widowControl/>
        <w:spacing w:after="150" w:line="276" w:lineRule="auto"/>
        <w:ind w:firstLine="708"/>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Сегодня шахматы – популярный и эффективный способ развития интеллекта ребенка. Многие родители хотят познакомить своих детей с древней игрой. Доказано что занятия шахматами укрепляют память, развивают аналитические способности и воображение, помогают вырабатывать такие черты характера, как организованность, целеустремленность, объективность, что является некоторыми признаками готовности к школьному обучению. Увлекшись этой игрой, маленький непоседа становится усидчивее, озорник - выдержанней, зазнайка - самокритичней. Шахматы учат быть предельно внимательным, собранным. К тому же шахматы - замечательный повод для общения людей, способствующий углублению взаимопонимания, укреплению дружеских отношений. Не случайно девизом Всемирной шахматной федерации являются слова «Все мы одна семья».</w:t>
      </w:r>
    </w:p>
    <w:p w:rsidR="00B9444D" w:rsidRPr="002E685D" w:rsidRDefault="00B9444D" w:rsidP="00B9444D">
      <w:pPr>
        <w:widowControl/>
        <w:spacing w:line="276" w:lineRule="auto"/>
        <w:ind w:firstLine="708"/>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Педагогическая целесообразность</w:t>
      </w:r>
      <w:r>
        <w:rPr>
          <w:rFonts w:ascii="Times New Roman" w:eastAsia="Times New Roman" w:hAnsi="Times New Roman" w:cs="Times New Roman"/>
          <w:color w:val="333333"/>
          <w:lang w:bidi="ar-SA"/>
        </w:rPr>
        <w:t xml:space="preserve"> П</w:t>
      </w:r>
      <w:r w:rsidRPr="002E685D">
        <w:rPr>
          <w:rFonts w:ascii="Times New Roman" w:eastAsia="Times New Roman" w:hAnsi="Times New Roman" w:cs="Times New Roman"/>
          <w:color w:val="333333"/>
          <w:lang w:bidi="ar-SA"/>
        </w:rPr>
        <w:t xml:space="preserve">рограммы состоит в том, что она направлена на организацию содержательного досуга </w:t>
      </w:r>
      <w:r>
        <w:rPr>
          <w:rFonts w:ascii="Times New Roman" w:eastAsia="Times New Roman" w:hAnsi="Times New Roman" w:cs="Times New Roman"/>
          <w:color w:val="333333"/>
          <w:lang w:bidi="ar-SA"/>
        </w:rPr>
        <w:t>воспитанников</w:t>
      </w:r>
      <w:r w:rsidRPr="002E685D">
        <w:rPr>
          <w:rFonts w:ascii="Times New Roman" w:eastAsia="Times New Roman" w:hAnsi="Times New Roman" w:cs="Times New Roman"/>
          <w:color w:val="333333"/>
          <w:lang w:bidi="ar-SA"/>
        </w:rPr>
        <w:t>, удовлетворение их потребностей в активных формах познавательной деятельности.</w:t>
      </w:r>
    </w:p>
    <w:p w:rsidR="00B9444D" w:rsidRPr="002E685D" w:rsidRDefault="00B9444D" w:rsidP="00B9444D">
      <w:pPr>
        <w:widowControl/>
        <w:spacing w:line="276" w:lineRule="auto"/>
        <w:ind w:firstLine="708"/>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B9444D" w:rsidRPr="002E685D" w:rsidRDefault="00B9444D" w:rsidP="00B9444D">
      <w:pPr>
        <w:widowControl/>
        <w:spacing w:line="276" w:lineRule="auto"/>
        <w:ind w:firstLine="708"/>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w:t>
      </w:r>
    </w:p>
    <w:p w:rsidR="00B9444D" w:rsidRPr="00F028C3" w:rsidRDefault="00B9444D" w:rsidP="00B9444D">
      <w:pPr>
        <w:widowControl/>
        <w:spacing w:after="150" w:line="276" w:lineRule="auto"/>
        <w:ind w:firstLine="708"/>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Программа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w:t>
      </w:r>
      <w:r>
        <w:rPr>
          <w:rFonts w:ascii="Times New Roman" w:eastAsia="Times New Roman" w:hAnsi="Times New Roman" w:cs="Times New Roman"/>
          <w:color w:val="333333"/>
          <w:lang w:bidi="ar-SA"/>
        </w:rPr>
        <w:t>ится деятельность самих воспитанников</w:t>
      </w:r>
      <w:r w:rsidRPr="002E685D">
        <w:rPr>
          <w:rFonts w:ascii="Times New Roman" w:eastAsia="Times New Roman" w:hAnsi="Times New Roman" w:cs="Times New Roman"/>
          <w:color w:val="333333"/>
          <w:lang w:bidi="ar-SA"/>
        </w:rPr>
        <w:t>, когда они наблюдают, сравнивают, классифицируют, группируют, делают выводы, выясняют закономерности.</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Pr>
          <w:rFonts w:ascii="Times New Roman" w:eastAsia="Times New Roman" w:hAnsi="Times New Roman" w:cs="Times New Roman"/>
          <w:b/>
          <w:bCs/>
          <w:color w:val="333333"/>
          <w:lang w:bidi="ar-SA"/>
        </w:rPr>
        <w:t>Новизна и отличительная особенность</w:t>
      </w:r>
      <w:r w:rsidRPr="002E685D">
        <w:rPr>
          <w:rFonts w:ascii="Times New Roman" w:eastAsia="Times New Roman" w:hAnsi="Times New Roman" w:cs="Times New Roman"/>
          <w:b/>
          <w:bCs/>
          <w:color w:val="333333"/>
          <w:lang w:bidi="ar-SA"/>
        </w:rPr>
        <w:t xml:space="preserve"> программы</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Предложенная программа составлена на основе программы "Шахматы</w:t>
      </w:r>
      <w:r>
        <w:rPr>
          <w:rFonts w:ascii="Times New Roman" w:eastAsia="Times New Roman" w:hAnsi="Times New Roman" w:cs="Times New Roman"/>
          <w:color w:val="333333"/>
          <w:lang w:bidi="ar-SA"/>
        </w:rPr>
        <w:t xml:space="preserve"> для малышей</w:t>
      </w:r>
      <w:r w:rsidRPr="002E685D">
        <w:rPr>
          <w:rFonts w:ascii="Times New Roman" w:eastAsia="Times New Roman" w:hAnsi="Times New Roman" w:cs="Times New Roman"/>
          <w:color w:val="333333"/>
          <w:lang w:bidi="ar-SA"/>
        </w:rPr>
        <w:t>" И. Г.Сухина, который опирается на ряд нетрадиционных авторских наработок. В их числе:</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широкое использование в учебном процессе игры на фрагментах шахматной доски;</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применение нестандартных дидактических заданий и игр;</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детальное изучение возможностей каждой шахматной фигуры;</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преимущественное использование в учебном процессе игровых положений с ограниченным количеством фигур;</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выявление стержневой игры первого этапа обучения "Игры на уничтожение": фигура против фигуры;</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разработка конкретных блоков игровых положений для каждой дидактической игры;</w:t>
      </w:r>
    </w:p>
    <w:p w:rsidR="00B9444D" w:rsidRPr="002E685D" w:rsidRDefault="00B9444D" w:rsidP="00B9444D">
      <w:pPr>
        <w:widowControl/>
        <w:spacing w:after="150" w:line="276" w:lineRule="auto"/>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неспешный подвод к краеугольному шахматному термину "мат".</w:t>
      </w:r>
    </w:p>
    <w:p w:rsidR="00B9444D" w:rsidRPr="002E685D" w:rsidRDefault="00B9444D" w:rsidP="00B9444D">
      <w:pPr>
        <w:widowControl/>
        <w:spacing w:line="276" w:lineRule="auto"/>
        <w:ind w:firstLine="708"/>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Предлагаемая </w:t>
      </w:r>
      <w:r>
        <w:rPr>
          <w:rFonts w:ascii="Times New Roman" w:eastAsia="Times New Roman" w:hAnsi="Times New Roman" w:cs="Times New Roman"/>
          <w:color w:val="333333"/>
          <w:lang w:bidi="ar-SA"/>
        </w:rPr>
        <w:t>П</w:t>
      </w:r>
      <w:r w:rsidRPr="002E685D">
        <w:rPr>
          <w:rFonts w:ascii="Times New Roman" w:eastAsia="Times New Roman" w:hAnsi="Times New Roman" w:cs="Times New Roman"/>
          <w:color w:val="333333"/>
          <w:lang w:bidi="ar-SA"/>
        </w:rPr>
        <w:t>рограмма для детей старшего дошкольного возраста «Шахматы» направлена на интеллектуальное развитие детей, способствует совершенствованию психических процессов, становление которых особенно активно в дошкольном возрасте.</w:t>
      </w:r>
    </w:p>
    <w:p w:rsidR="00B9444D" w:rsidRPr="00F028C3" w:rsidRDefault="00B9444D" w:rsidP="00B9444D">
      <w:pPr>
        <w:widowControl/>
        <w:spacing w:line="276" w:lineRule="auto"/>
        <w:ind w:firstLine="567"/>
        <w:jc w:val="both"/>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Начальный курс по обучению игре в шахматы максимально прост и доступен. Важное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 В игровой форме вводит детей в мир шахмат: знакомит дошкольников с историей развития шахмат. В простой и доходчивой форме рассказывает о шахматных фигурах, «волшебных» свойствах и загадочных особенностях доски, об элементарных правилах игры и некоторых ее прин</w:t>
      </w:r>
      <w:r w:rsidRPr="002E685D">
        <w:rPr>
          <w:rFonts w:ascii="Times New Roman" w:eastAsia="Times New Roman" w:hAnsi="Times New Roman" w:cs="Times New Roman"/>
          <w:color w:val="333333"/>
          <w:lang w:bidi="ar-SA"/>
        </w:rPr>
        <w:softHyphen/>
        <w:t>ципах, знакомит дошкольников со своеобразным миром шахмат, при</w:t>
      </w:r>
      <w:r w:rsidRPr="002E685D">
        <w:rPr>
          <w:rFonts w:ascii="Times New Roman" w:eastAsia="Times New Roman" w:hAnsi="Times New Roman" w:cs="Times New Roman"/>
          <w:color w:val="333333"/>
          <w:lang w:bidi="ar-SA"/>
        </w:rPr>
        <w:softHyphen/>
        <w:t>вивает им любовь к древней и мудрой игре. «Чтобы переварить знания, надо поглощать их с аппетитом», – любил повторять А. Франс. Поэтому в программе широко используются шахматные сказки, ребусы, загадки шарады, занимательные задачи и викторины, которые будут интересны дошкольникам.</w:t>
      </w:r>
    </w:p>
    <w:p w:rsidR="00B9444D" w:rsidRPr="002E685D" w:rsidRDefault="00B9444D" w:rsidP="00B9444D">
      <w:pPr>
        <w:spacing w:line="276" w:lineRule="auto"/>
        <w:ind w:firstLine="567"/>
        <w:jc w:val="both"/>
        <w:rPr>
          <w:rFonts w:ascii="Times New Roman" w:hAnsi="Times New Roman" w:cs="Times New Roman"/>
        </w:rPr>
      </w:pPr>
      <w:r w:rsidRPr="002E685D">
        <w:rPr>
          <w:rFonts w:ascii="Times New Roman" w:hAnsi="Times New Roman" w:cs="Times New Roman"/>
        </w:rPr>
        <w:t>Программа предназначена для детей старшего дошкольного возраста 5-7 лет. Рассчитана на два  года обучения. Количество занятий в неделю – 1.</w:t>
      </w:r>
    </w:p>
    <w:p w:rsidR="00B9444D" w:rsidRPr="002E685D" w:rsidRDefault="00B9444D" w:rsidP="00B9444D">
      <w:pPr>
        <w:widowControl/>
        <w:spacing w:after="150" w:line="276" w:lineRule="auto"/>
        <w:jc w:val="center"/>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Структура занятий:</w:t>
      </w:r>
    </w:p>
    <w:p w:rsidR="00B9444D" w:rsidRPr="002E685D" w:rsidRDefault="00B9444D" w:rsidP="00B9444D">
      <w:pPr>
        <w:widowControl/>
        <w:spacing w:line="276" w:lineRule="auto"/>
        <w:ind w:firstLine="708"/>
        <w:rPr>
          <w:rFonts w:ascii="Times New Roman" w:eastAsia="Times New Roman" w:hAnsi="Times New Roman" w:cs="Times New Roman"/>
          <w:color w:val="333333"/>
          <w:lang w:bidi="ar-SA"/>
        </w:rPr>
      </w:pPr>
      <w:r w:rsidRPr="00F028C3">
        <w:rPr>
          <w:rFonts w:ascii="Times New Roman" w:eastAsia="Times New Roman" w:hAnsi="Times New Roman" w:cs="Times New Roman"/>
          <w:b/>
          <w:color w:val="333333"/>
          <w:lang w:bidi="ar-SA"/>
        </w:rPr>
        <w:t>Структура занятия</w:t>
      </w:r>
      <w:r w:rsidRPr="002E685D">
        <w:rPr>
          <w:rFonts w:ascii="Times New Roman" w:eastAsia="Times New Roman" w:hAnsi="Times New Roman" w:cs="Times New Roman"/>
          <w:color w:val="333333"/>
          <w:lang w:bidi="ar-SA"/>
        </w:rPr>
        <w:t> включает в себя изучение теории шахмат через использование дидактических сказок, игровых ситуаций, мнемотехнических приёмов. </w:t>
      </w:r>
    </w:p>
    <w:p w:rsidR="00B9444D" w:rsidRPr="002E685D" w:rsidRDefault="00B9444D" w:rsidP="00B9444D">
      <w:pPr>
        <w:pStyle w:val="13"/>
        <w:numPr>
          <w:ilvl w:val="0"/>
          <w:numId w:val="141"/>
        </w:numPr>
        <w:shd w:val="clear" w:color="auto" w:fill="auto"/>
        <w:tabs>
          <w:tab w:val="left" w:pos="332"/>
        </w:tabs>
        <w:spacing w:line="276" w:lineRule="auto"/>
        <w:ind w:firstLine="0"/>
        <w:rPr>
          <w:sz w:val="24"/>
          <w:szCs w:val="24"/>
        </w:rPr>
      </w:pPr>
      <w:r w:rsidRPr="00F028C3">
        <w:rPr>
          <w:b/>
          <w:iCs/>
          <w:color w:val="333333"/>
          <w:sz w:val="24"/>
          <w:szCs w:val="24"/>
        </w:rPr>
        <w:t>Форма проведения занятий</w:t>
      </w:r>
      <w:r w:rsidRPr="002E685D">
        <w:rPr>
          <w:color w:val="333333"/>
          <w:sz w:val="24"/>
          <w:szCs w:val="24"/>
        </w:rPr>
        <w:br/>
        <w:t>определяется возрастными особенностями детей, а также содержанием разделов и тем изучаемого материала:</w:t>
      </w:r>
      <w:r w:rsidRPr="002E685D">
        <w:rPr>
          <w:color w:val="333333"/>
          <w:sz w:val="24"/>
          <w:szCs w:val="24"/>
        </w:rPr>
        <w:br/>
      </w:r>
      <w:r>
        <w:rPr>
          <w:color w:val="000000"/>
          <w:sz w:val="24"/>
          <w:szCs w:val="24"/>
          <w:lang w:eastAsia="ru-RU" w:bidi="ru-RU"/>
        </w:rPr>
        <w:t xml:space="preserve">1. </w:t>
      </w:r>
      <w:r w:rsidRPr="002E685D">
        <w:rPr>
          <w:color w:val="000000"/>
          <w:sz w:val="24"/>
          <w:szCs w:val="24"/>
          <w:lang w:eastAsia="ru-RU" w:bidi="ru-RU"/>
        </w:rPr>
        <w:t>Практическая игра.</w:t>
      </w:r>
    </w:p>
    <w:p w:rsidR="00B9444D" w:rsidRPr="002E685D" w:rsidRDefault="00B9444D" w:rsidP="00B9444D">
      <w:pPr>
        <w:pStyle w:val="13"/>
        <w:numPr>
          <w:ilvl w:val="0"/>
          <w:numId w:val="141"/>
        </w:numPr>
        <w:shd w:val="clear" w:color="auto" w:fill="auto"/>
        <w:tabs>
          <w:tab w:val="left" w:pos="332"/>
        </w:tabs>
        <w:spacing w:line="276" w:lineRule="auto"/>
        <w:ind w:firstLine="0"/>
        <w:rPr>
          <w:sz w:val="24"/>
          <w:szCs w:val="24"/>
        </w:rPr>
      </w:pPr>
      <w:r w:rsidRPr="002E685D">
        <w:rPr>
          <w:color w:val="000000"/>
          <w:sz w:val="24"/>
          <w:szCs w:val="24"/>
          <w:lang w:eastAsia="ru-RU" w:bidi="ru-RU"/>
        </w:rPr>
        <w:t>Решение шахматных задач, комбинаций и этюдов.</w:t>
      </w:r>
    </w:p>
    <w:p w:rsidR="00B9444D" w:rsidRPr="002E685D" w:rsidRDefault="00B9444D" w:rsidP="00B9444D">
      <w:pPr>
        <w:pStyle w:val="13"/>
        <w:numPr>
          <w:ilvl w:val="0"/>
          <w:numId w:val="141"/>
        </w:numPr>
        <w:shd w:val="clear" w:color="auto" w:fill="auto"/>
        <w:tabs>
          <w:tab w:val="left" w:pos="332"/>
        </w:tabs>
        <w:spacing w:line="276" w:lineRule="auto"/>
        <w:ind w:firstLine="0"/>
        <w:rPr>
          <w:sz w:val="24"/>
          <w:szCs w:val="24"/>
        </w:rPr>
      </w:pPr>
      <w:r w:rsidRPr="002E685D">
        <w:rPr>
          <w:color w:val="000000"/>
          <w:sz w:val="24"/>
          <w:szCs w:val="24"/>
          <w:lang w:eastAsia="ru-RU" w:bidi="ru-RU"/>
        </w:rPr>
        <w:t>Дидактические игры и задания, игровые упражнения;</w:t>
      </w:r>
    </w:p>
    <w:p w:rsidR="00B9444D" w:rsidRPr="002E685D" w:rsidRDefault="00B9444D" w:rsidP="00B9444D">
      <w:pPr>
        <w:pStyle w:val="13"/>
        <w:numPr>
          <w:ilvl w:val="0"/>
          <w:numId w:val="141"/>
        </w:numPr>
        <w:shd w:val="clear" w:color="auto" w:fill="auto"/>
        <w:spacing w:line="276" w:lineRule="auto"/>
        <w:ind w:firstLine="0"/>
        <w:rPr>
          <w:sz w:val="24"/>
          <w:szCs w:val="24"/>
        </w:rPr>
      </w:pPr>
      <w:r w:rsidRPr="002E685D">
        <w:rPr>
          <w:color w:val="000000"/>
          <w:sz w:val="24"/>
          <w:szCs w:val="24"/>
          <w:lang w:eastAsia="ru-RU" w:bidi="ru-RU"/>
        </w:rPr>
        <w:t>Теоретические занятия, шахматные игры, шахматные дидактические игрушки.</w:t>
      </w:r>
    </w:p>
    <w:p w:rsidR="00B9444D" w:rsidRPr="002E685D" w:rsidRDefault="00B9444D" w:rsidP="00B9444D">
      <w:pPr>
        <w:pStyle w:val="13"/>
        <w:numPr>
          <w:ilvl w:val="0"/>
          <w:numId w:val="141"/>
        </w:numPr>
        <w:shd w:val="clear" w:color="auto" w:fill="auto"/>
        <w:tabs>
          <w:tab w:val="left" w:pos="378"/>
        </w:tabs>
        <w:spacing w:line="276" w:lineRule="auto"/>
        <w:ind w:firstLine="0"/>
        <w:rPr>
          <w:sz w:val="24"/>
          <w:szCs w:val="24"/>
        </w:rPr>
      </w:pPr>
      <w:r w:rsidRPr="002E685D">
        <w:rPr>
          <w:color w:val="000000"/>
          <w:sz w:val="24"/>
          <w:szCs w:val="24"/>
          <w:lang w:eastAsia="ru-RU" w:bidi="ru-RU"/>
        </w:rPr>
        <w:t>Участие в турнирах и соревнованиях</w:t>
      </w:r>
    </w:p>
    <w:p w:rsidR="00B9444D" w:rsidRPr="00F028C3" w:rsidRDefault="00B9444D" w:rsidP="00B9444D">
      <w:pPr>
        <w:widowControl/>
        <w:spacing w:line="276" w:lineRule="auto"/>
        <w:rPr>
          <w:rFonts w:ascii="Times New Roman" w:eastAsia="Times New Roman" w:hAnsi="Times New Roman" w:cs="Times New Roman"/>
          <w:color w:val="333333"/>
          <w:lang w:bidi="ar-SA"/>
        </w:rPr>
      </w:pPr>
    </w:p>
    <w:p w:rsidR="00B9444D" w:rsidRPr="002E685D" w:rsidRDefault="00B9444D" w:rsidP="00B9444D">
      <w:pPr>
        <w:pStyle w:val="13"/>
        <w:shd w:val="clear" w:color="auto" w:fill="auto"/>
        <w:spacing w:line="276" w:lineRule="auto"/>
        <w:ind w:firstLine="0"/>
        <w:jc w:val="both"/>
        <w:rPr>
          <w:sz w:val="24"/>
          <w:szCs w:val="24"/>
        </w:rPr>
      </w:pPr>
    </w:p>
    <w:p w:rsidR="00B9444D" w:rsidRPr="002E685D" w:rsidRDefault="00B9444D" w:rsidP="00B9444D">
      <w:pPr>
        <w:pStyle w:val="aa"/>
        <w:widowControl/>
        <w:numPr>
          <w:ilvl w:val="2"/>
          <w:numId w:val="138"/>
        </w:numPr>
        <w:spacing w:after="200" w:line="276" w:lineRule="auto"/>
        <w:rPr>
          <w:rFonts w:ascii="Times New Roman" w:hAnsi="Times New Roman" w:cs="Times New Roman"/>
          <w:b/>
        </w:rPr>
      </w:pPr>
      <w:r w:rsidRPr="002E685D">
        <w:rPr>
          <w:rFonts w:ascii="Times New Roman" w:hAnsi="Times New Roman" w:cs="Times New Roman"/>
          <w:b/>
        </w:rPr>
        <w:t>Цели и задачи реализации Программы</w:t>
      </w:r>
    </w:p>
    <w:p w:rsidR="00B9444D" w:rsidRPr="002E685D" w:rsidRDefault="00B9444D" w:rsidP="00B9444D">
      <w:pPr>
        <w:pStyle w:val="13"/>
        <w:shd w:val="clear" w:color="auto" w:fill="auto"/>
        <w:spacing w:line="276" w:lineRule="auto"/>
        <w:jc w:val="both"/>
        <w:rPr>
          <w:sz w:val="24"/>
          <w:szCs w:val="24"/>
        </w:rPr>
      </w:pPr>
      <w:r w:rsidRPr="002E685D">
        <w:rPr>
          <w:b/>
          <w:bCs/>
          <w:sz w:val="24"/>
          <w:szCs w:val="24"/>
          <w:lang w:eastAsia="ru-RU" w:bidi="ru-RU"/>
        </w:rPr>
        <w:t xml:space="preserve">Цель Программы: </w:t>
      </w:r>
      <w:r w:rsidRPr="002E685D">
        <w:rPr>
          <w:sz w:val="24"/>
          <w:szCs w:val="24"/>
          <w:lang w:eastAsia="ru-RU" w:bidi="ru-RU"/>
        </w:rPr>
        <w:t>создание интеллектуально-спортивной среды для развития социально</w:t>
      </w:r>
      <w:r w:rsidRPr="002E685D">
        <w:rPr>
          <w:sz w:val="24"/>
          <w:szCs w:val="24"/>
          <w:lang w:eastAsia="ru-RU" w:bidi="ru-RU"/>
        </w:rPr>
        <w:softHyphen/>
        <w:t>-коммуникативных и познавательных личностных свойств ребёнка.</w:t>
      </w:r>
    </w:p>
    <w:p w:rsidR="00B9444D" w:rsidRPr="002E685D" w:rsidRDefault="00B9444D" w:rsidP="00B9444D">
      <w:pPr>
        <w:pStyle w:val="13"/>
        <w:shd w:val="clear" w:color="auto" w:fill="auto"/>
        <w:spacing w:line="276" w:lineRule="auto"/>
        <w:jc w:val="both"/>
        <w:rPr>
          <w:sz w:val="24"/>
          <w:szCs w:val="24"/>
        </w:rPr>
      </w:pPr>
      <w:r w:rsidRPr="002E685D">
        <w:rPr>
          <w:b/>
          <w:bCs/>
          <w:sz w:val="24"/>
          <w:szCs w:val="24"/>
          <w:lang w:eastAsia="ru-RU" w:bidi="ru-RU"/>
        </w:rPr>
        <w:t>Задачи Программы:</w:t>
      </w:r>
    </w:p>
    <w:p w:rsidR="00B9444D" w:rsidRPr="002E685D" w:rsidRDefault="00B9444D" w:rsidP="00B9444D">
      <w:pPr>
        <w:pStyle w:val="13"/>
        <w:shd w:val="clear" w:color="auto" w:fill="auto"/>
        <w:spacing w:line="276" w:lineRule="auto"/>
        <w:jc w:val="both"/>
        <w:rPr>
          <w:sz w:val="24"/>
          <w:szCs w:val="24"/>
        </w:rPr>
      </w:pPr>
      <w:r w:rsidRPr="002E685D">
        <w:rPr>
          <w:b/>
          <w:bCs/>
          <w:i/>
          <w:iCs/>
          <w:sz w:val="24"/>
          <w:szCs w:val="24"/>
          <w:lang w:eastAsia="ru-RU" w:bidi="ru-RU"/>
        </w:rPr>
        <w:t>социально-коммуникативные</w:t>
      </w:r>
      <w:r w:rsidRPr="002E685D">
        <w:rPr>
          <w:sz w:val="24"/>
          <w:szCs w:val="24"/>
          <w:lang w:eastAsia="ru-RU" w:bidi="ru-RU"/>
        </w:rPr>
        <w:t xml:space="preserve"> (правила поведения на соревнованиях, в том числе в ситуа</w:t>
      </w:r>
      <w:r w:rsidRPr="002E685D">
        <w:rPr>
          <w:sz w:val="24"/>
          <w:szCs w:val="24"/>
          <w:lang w:eastAsia="ru-RU" w:bidi="ru-RU"/>
        </w:rPr>
        <w:softHyphen/>
        <w:t>циях успеха и неуспеха):</w:t>
      </w:r>
    </w:p>
    <w:p w:rsidR="00B9444D" w:rsidRPr="002E685D" w:rsidRDefault="00B9444D" w:rsidP="00B9444D">
      <w:pPr>
        <w:pStyle w:val="13"/>
        <w:numPr>
          <w:ilvl w:val="0"/>
          <w:numId w:val="136"/>
        </w:numPr>
        <w:shd w:val="clear" w:color="auto" w:fill="auto"/>
        <w:tabs>
          <w:tab w:val="left" w:pos="556"/>
        </w:tabs>
        <w:spacing w:line="276" w:lineRule="auto"/>
        <w:ind w:firstLine="300"/>
        <w:jc w:val="both"/>
        <w:rPr>
          <w:sz w:val="24"/>
          <w:szCs w:val="24"/>
        </w:rPr>
      </w:pPr>
      <w:r w:rsidRPr="002E685D">
        <w:rPr>
          <w:sz w:val="24"/>
          <w:szCs w:val="24"/>
          <w:lang w:eastAsia="ru-RU" w:bidi="ru-RU"/>
        </w:rPr>
        <w:t>усвоение норм и ценностей, принятых в обществе, включая моральные и нравственные цен</w:t>
      </w:r>
      <w:r w:rsidRPr="002E685D">
        <w:rPr>
          <w:sz w:val="24"/>
          <w:szCs w:val="24"/>
          <w:lang w:eastAsia="ru-RU" w:bidi="ru-RU"/>
        </w:rPr>
        <w:softHyphen/>
        <w:t>ности (в том числе эффективнее - на примере сказочных персонажей);</w:t>
      </w:r>
    </w:p>
    <w:p w:rsidR="00B9444D" w:rsidRPr="002E685D" w:rsidRDefault="00B9444D" w:rsidP="00B9444D">
      <w:pPr>
        <w:pStyle w:val="13"/>
        <w:numPr>
          <w:ilvl w:val="0"/>
          <w:numId w:val="136"/>
        </w:numPr>
        <w:shd w:val="clear" w:color="auto" w:fill="auto"/>
        <w:tabs>
          <w:tab w:val="left" w:pos="575"/>
        </w:tabs>
        <w:spacing w:line="276" w:lineRule="auto"/>
        <w:ind w:firstLine="300"/>
        <w:jc w:val="both"/>
        <w:rPr>
          <w:sz w:val="24"/>
          <w:szCs w:val="24"/>
        </w:rPr>
      </w:pPr>
      <w:r w:rsidRPr="002E685D">
        <w:rPr>
          <w:sz w:val="24"/>
          <w:szCs w:val="24"/>
          <w:lang w:eastAsia="ru-RU" w:bidi="ru-RU"/>
        </w:rPr>
        <w:t>становление самостоятельности, целенаправленности и саморегуляции собственных действий;</w:t>
      </w:r>
    </w:p>
    <w:p w:rsidR="00B9444D" w:rsidRPr="002E685D" w:rsidRDefault="00B9444D" w:rsidP="00B9444D">
      <w:pPr>
        <w:pStyle w:val="13"/>
        <w:numPr>
          <w:ilvl w:val="0"/>
          <w:numId w:val="136"/>
        </w:numPr>
        <w:shd w:val="clear" w:color="auto" w:fill="auto"/>
        <w:tabs>
          <w:tab w:val="left" w:pos="582"/>
        </w:tabs>
        <w:spacing w:line="276" w:lineRule="auto"/>
        <w:ind w:firstLine="300"/>
        <w:jc w:val="both"/>
        <w:rPr>
          <w:sz w:val="24"/>
          <w:szCs w:val="24"/>
        </w:rPr>
      </w:pPr>
      <w:r w:rsidRPr="002E685D">
        <w:rPr>
          <w:sz w:val="24"/>
          <w:szCs w:val="24"/>
          <w:lang w:eastAsia="ru-RU" w:bidi="ru-RU"/>
        </w:rPr>
        <w:t>формирование безопасных основ поведения в социуме;</w:t>
      </w:r>
    </w:p>
    <w:p w:rsidR="00B9444D" w:rsidRPr="002E685D" w:rsidRDefault="00B9444D" w:rsidP="00B9444D">
      <w:pPr>
        <w:pStyle w:val="13"/>
        <w:numPr>
          <w:ilvl w:val="0"/>
          <w:numId w:val="136"/>
        </w:numPr>
        <w:shd w:val="clear" w:color="auto" w:fill="auto"/>
        <w:tabs>
          <w:tab w:val="left" w:pos="575"/>
        </w:tabs>
        <w:spacing w:line="276" w:lineRule="auto"/>
        <w:ind w:firstLine="300"/>
        <w:jc w:val="both"/>
        <w:rPr>
          <w:sz w:val="24"/>
          <w:szCs w:val="24"/>
        </w:rPr>
      </w:pPr>
      <w:r w:rsidRPr="002E685D">
        <w:rPr>
          <w:sz w:val="24"/>
          <w:szCs w:val="24"/>
          <w:lang w:eastAsia="ru-RU" w:bidi="ru-RU"/>
        </w:rPr>
        <w:t>развитие навыков общения и взаимодействия ребёнка со сверстниками в соревновательной деятельности;</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 xml:space="preserve"> </w:t>
      </w:r>
      <w:r w:rsidRPr="002E685D">
        <w:rPr>
          <w:b/>
          <w:bCs/>
          <w:i/>
          <w:iCs/>
          <w:sz w:val="24"/>
          <w:szCs w:val="24"/>
          <w:lang w:eastAsia="ru-RU" w:bidi="ru-RU"/>
        </w:rPr>
        <w:t>познавательные</w:t>
      </w:r>
      <w:r w:rsidRPr="002E685D">
        <w:rPr>
          <w:sz w:val="24"/>
          <w:szCs w:val="24"/>
          <w:lang w:eastAsia="ru-RU" w:bidi="ru-RU"/>
        </w:rPr>
        <w:t xml:space="preserve"> (во время теоретических и практических занятий):</w:t>
      </w:r>
    </w:p>
    <w:p w:rsidR="00B9444D" w:rsidRPr="002E685D" w:rsidRDefault="00B9444D" w:rsidP="00B9444D">
      <w:pPr>
        <w:pStyle w:val="13"/>
        <w:numPr>
          <w:ilvl w:val="0"/>
          <w:numId w:val="136"/>
        </w:numPr>
        <w:shd w:val="clear" w:color="auto" w:fill="auto"/>
        <w:tabs>
          <w:tab w:val="left" w:pos="582"/>
        </w:tabs>
        <w:spacing w:line="276" w:lineRule="auto"/>
        <w:ind w:firstLine="300"/>
        <w:jc w:val="both"/>
        <w:rPr>
          <w:sz w:val="24"/>
          <w:szCs w:val="24"/>
        </w:rPr>
      </w:pPr>
      <w:r w:rsidRPr="002E685D">
        <w:rPr>
          <w:sz w:val="24"/>
          <w:szCs w:val="24"/>
          <w:lang w:eastAsia="ru-RU" w:bidi="ru-RU"/>
        </w:rPr>
        <w:t>развитие любознательности и познавательной мотивации;</w:t>
      </w:r>
    </w:p>
    <w:p w:rsidR="00B9444D" w:rsidRPr="002E685D" w:rsidRDefault="00B9444D" w:rsidP="00B9444D">
      <w:pPr>
        <w:pStyle w:val="13"/>
        <w:numPr>
          <w:ilvl w:val="0"/>
          <w:numId w:val="136"/>
        </w:numPr>
        <w:shd w:val="clear" w:color="auto" w:fill="auto"/>
        <w:tabs>
          <w:tab w:val="left" w:pos="582"/>
        </w:tabs>
        <w:spacing w:after="240" w:line="276" w:lineRule="auto"/>
        <w:ind w:firstLine="300"/>
        <w:rPr>
          <w:sz w:val="24"/>
          <w:szCs w:val="24"/>
        </w:rPr>
      </w:pPr>
      <w:r w:rsidRPr="002E685D">
        <w:rPr>
          <w:sz w:val="24"/>
          <w:szCs w:val="24"/>
          <w:lang w:eastAsia="ru-RU" w:bidi="ru-RU"/>
        </w:rPr>
        <w:t>формирование навыков сознательных действий посредством «действий в уме»</w:t>
      </w:r>
    </w:p>
    <w:p w:rsidR="00B9444D" w:rsidRPr="002E685D" w:rsidRDefault="00B9444D" w:rsidP="00B9444D">
      <w:pPr>
        <w:pStyle w:val="13"/>
        <w:numPr>
          <w:ilvl w:val="2"/>
          <w:numId w:val="138"/>
        </w:numPr>
        <w:shd w:val="clear" w:color="auto" w:fill="auto"/>
        <w:spacing w:line="276" w:lineRule="auto"/>
        <w:rPr>
          <w:b/>
          <w:sz w:val="24"/>
          <w:szCs w:val="24"/>
          <w:lang w:eastAsia="ru-RU" w:bidi="ru-RU"/>
        </w:rPr>
      </w:pPr>
      <w:r w:rsidRPr="002E685D">
        <w:rPr>
          <w:b/>
          <w:sz w:val="24"/>
          <w:szCs w:val="24"/>
        </w:rPr>
        <w:t>Принципы и подходы к формированию Программы</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В целях организации качественной работы предполагается придерживаться следующих при</w:t>
      </w:r>
      <w:r w:rsidRPr="002E685D">
        <w:rPr>
          <w:sz w:val="24"/>
          <w:szCs w:val="24"/>
          <w:lang w:eastAsia="ru-RU" w:bidi="ru-RU"/>
        </w:rPr>
        <w:softHyphen/>
        <w:t>нципов:</w:t>
      </w:r>
    </w:p>
    <w:p w:rsidR="00B9444D" w:rsidRPr="002E685D" w:rsidRDefault="00B9444D" w:rsidP="00B9444D">
      <w:pPr>
        <w:pStyle w:val="13"/>
        <w:numPr>
          <w:ilvl w:val="0"/>
          <w:numId w:val="136"/>
        </w:numPr>
        <w:shd w:val="clear" w:color="auto" w:fill="auto"/>
        <w:tabs>
          <w:tab w:val="left" w:pos="595"/>
        </w:tabs>
        <w:spacing w:line="276" w:lineRule="auto"/>
        <w:ind w:firstLine="300"/>
        <w:jc w:val="both"/>
        <w:rPr>
          <w:sz w:val="24"/>
          <w:szCs w:val="24"/>
        </w:rPr>
      </w:pPr>
      <w:r w:rsidRPr="002E685D">
        <w:rPr>
          <w:sz w:val="24"/>
          <w:szCs w:val="24"/>
          <w:lang w:eastAsia="ru-RU" w:bidi="ru-RU"/>
        </w:rPr>
        <w:t>системный подход, реализация образовательного содержания «от общего к частному»;</w:t>
      </w:r>
    </w:p>
    <w:p w:rsidR="00B9444D" w:rsidRPr="002E685D" w:rsidRDefault="00B9444D" w:rsidP="00B9444D">
      <w:pPr>
        <w:pStyle w:val="13"/>
        <w:numPr>
          <w:ilvl w:val="0"/>
          <w:numId w:val="136"/>
        </w:numPr>
        <w:shd w:val="clear" w:color="auto" w:fill="auto"/>
        <w:tabs>
          <w:tab w:val="left" w:pos="578"/>
        </w:tabs>
        <w:spacing w:line="276" w:lineRule="auto"/>
        <w:ind w:firstLine="300"/>
        <w:jc w:val="both"/>
        <w:rPr>
          <w:sz w:val="24"/>
          <w:szCs w:val="24"/>
        </w:rPr>
      </w:pPr>
      <w:r w:rsidRPr="002E685D">
        <w:rPr>
          <w:sz w:val="24"/>
          <w:szCs w:val="24"/>
          <w:lang w:eastAsia="ru-RU" w:bidi="ru-RU"/>
        </w:rPr>
        <w:t>принцип «единства аффекта и интеллекта» (Л. С. Выготский) - интегрированный подход к организации процесса освоения предлагаемого содержания Программы;</w:t>
      </w:r>
    </w:p>
    <w:p w:rsidR="00B9444D" w:rsidRPr="002E685D" w:rsidRDefault="00B9444D" w:rsidP="00B9444D">
      <w:pPr>
        <w:pStyle w:val="13"/>
        <w:numPr>
          <w:ilvl w:val="0"/>
          <w:numId w:val="136"/>
        </w:numPr>
        <w:shd w:val="clear" w:color="auto" w:fill="auto"/>
        <w:tabs>
          <w:tab w:val="left" w:pos="569"/>
        </w:tabs>
        <w:spacing w:line="276" w:lineRule="auto"/>
        <w:ind w:firstLine="300"/>
        <w:jc w:val="both"/>
        <w:rPr>
          <w:sz w:val="24"/>
          <w:szCs w:val="24"/>
        </w:rPr>
      </w:pPr>
      <w:r w:rsidRPr="002E685D">
        <w:rPr>
          <w:sz w:val="24"/>
          <w:szCs w:val="24"/>
          <w:lang w:eastAsia="ru-RU" w:bidi="ru-RU"/>
        </w:rPr>
        <w:t>развитие у детей навыков поисковой деятельности, т. е. создание проблемных ситуаций, которые будут мотивировать ребёнка к самостоятельному поиску возможностей их разрешения;</w:t>
      </w:r>
    </w:p>
    <w:p w:rsidR="00B9444D" w:rsidRPr="002E685D" w:rsidRDefault="00B9444D" w:rsidP="00B9444D">
      <w:pPr>
        <w:pStyle w:val="13"/>
        <w:numPr>
          <w:ilvl w:val="0"/>
          <w:numId w:val="136"/>
        </w:numPr>
        <w:shd w:val="clear" w:color="auto" w:fill="auto"/>
        <w:tabs>
          <w:tab w:val="left" w:pos="574"/>
        </w:tabs>
        <w:spacing w:line="276" w:lineRule="auto"/>
        <w:ind w:firstLine="300"/>
        <w:jc w:val="both"/>
        <w:rPr>
          <w:sz w:val="24"/>
          <w:szCs w:val="24"/>
        </w:rPr>
      </w:pPr>
      <w:r w:rsidRPr="002E685D">
        <w:rPr>
          <w:sz w:val="24"/>
          <w:szCs w:val="24"/>
          <w:lang w:eastAsia="ru-RU" w:bidi="ru-RU"/>
        </w:rPr>
        <w:t>учёт индивидуальных особенностей (в том числе лидерских качеств, инициативности, разли</w:t>
      </w:r>
      <w:r w:rsidRPr="002E685D">
        <w:rPr>
          <w:sz w:val="24"/>
          <w:szCs w:val="24"/>
          <w:lang w:eastAsia="ru-RU" w:bidi="ru-RU"/>
        </w:rPr>
        <w:softHyphen/>
        <w:t>чий в темпе выполнения задач и пр.);</w:t>
      </w:r>
    </w:p>
    <w:p w:rsidR="00B9444D" w:rsidRPr="002E685D" w:rsidRDefault="00B9444D" w:rsidP="00B9444D">
      <w:pPr>
        <w:pStyle w:val="13"/>
        <w:numPr>
          <w:ilvl w:val="0"/>
          <w:numId w:val="136"/>
        </w:numPr>
        <w:shd w:val="clear" w:color="auto" w:fill="auto"/>
        <w:tabs>
          <w:tab w:val="left" w:pos="569"/>
        </w:tabs>
        <w:spacing w:line="276" w:lineRule="auto"/>
        <w:ind w:firstLine="300"/>
        <w:jc w:val="both"/>
        <w:rPr>
          <w:sz w:val="24"/>
          <w:szCs w:val="24"/>
        </w:rPr>
      </w:pPr>
      <w:r w:rsidRPr="002E685D">
        <w:rPr>
          <w:sz w:val="24"/>
          <w:szCs w:val="24"/>
          <w:lang w:eastAsia="ru-RU" w:bidi="ru-RU"/>
        </w:rPr>
        <w:t>создание условий для мотивации к саморазвитию (стимулирование у детей желания в различ</w:t>
      </w:r>
      <w:r w:rsidRPr="002E685D">
        <w:rPr>
          <w:sz w:val="24"/>
          <w:szCs w:val="24"/>
          <w:lang w:eastAsia="ru-RU" w:bidi="ru-RU"/>
        </w:rPr>
        <w:softHyphen/>
        <w:t>ной свободной деятельности повторять (дополнять) пройденный материал);</w:t>
      </w:r>
    </w:p>
    <w:p w:rsidR="00B9444D" w:rsidRPr="002E685D" w:rsidRDefault="00B9444D" w:rsidP="00B9444D">
      <w:pPr>
        <w:pStyle w:val="13"/>
        <w:numPr>
          <w:ilvl w:val="0"/>
          <w:numId w:val="136"/>
        </w:numPr>
        <w:shd w:val="clear" w:color="auto" w:fill="auto"/>
        <w:tabs>
          <w:tab w:val="left" w:pos="588"/>
        </w:tabs>
        <w:spacing w:after="260" w:line="276" w:lineRule="auto"/>
        <w:ind w:firstLine="300"/>
        <w:jc w:val="both"/>
        <w:rPr>
          <w:sz w:val="24"/>
          <w:szCs w:val="24"/>
        </w:rPr>
      </w:pPr>
      <w:r w:rsidRPr="002E685D">
        <w:rPr>
          <w:sz w:val="24"/>
          <w:szCs w:val="24"/>
          <w:lang w:eastAsia="ru-RU" w:bidi="ru-RU"/>
        </w:rPr>
        <w:t>использование формата диалога (ребенка со взрослым, детей между собой, педагогов друг с другом и с родителями) как основной базы процесса передачи информации и способа речевого развития.</w:t>
      </w:r>
    </w:p>
    <w:p w:rsidR="00B9444D" w:rsidRPr="002E685D" w:rsidRDefault="00B9444D" w:rsidP="00B9444D">
      <w:pPr>
        <w:pStyle w:val="13"/>
        <w:shd w:val="clear" w:color="auto" w:fill="auto"/>
        <w:spacing w:line="276" w:lineRule="auto"/>
        <w:ind w:firstLine="0"/>
        <w:jc w:val="both"/>
        <w:rPr>
          <w:b/>
          <w:bCs/>
          <w:sz w:val="24"/>
          <w:szCs w:val="24"/>
        </w:rPr>
      </w:pPr>
      <w:r w:rsidRPr="002E685D">
        <w:rPr>
          <w:b/>
          <w:sz w:val="24"/>
          <w:szCs w:val="24"/>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Pr="002E685D">
        <w:rPr>
          <w:b/>
          <w:bCs/>
          <w:sz w:val="24"/>
          <w:szCs w:val="24"/>
        </w:rPr>
        <w:t xml:space="preserve"> </w:t>
      </w:r>
    </w:p>
    <w:p w:rsidR="00B9444D" w:rsidRPr="002E685D" w:rsidRDefault="00B9444D" w:rsidP="00B9444D">
      <w:pPr>
        <w:pStyle w:val="13"/>
        <w:shd w:val="clear" w:color="auto" w:fill="auto"/>
        <w:spacing w:line="276" w:lineRule="auto"/>
        <w:ind w:firstLine="720"/>
        <w:jc w:val="both"/>
        <w:rPr>
          <w:b/>
          <w:bCs/>
          <w:sz w:val="24"/>
          <w:szCs w:val="24"/>
        </w:rPr>
      </w:pPr>
    </w:p>
    <w:p w:rsidR="00B9444D" w:rsidRPr="002E685D" w:rsidRDefault="00B9444D" w:rsidP="00B9444D">
      <w:pPr>
        <w:pStyle w:val="13"/>
        <w:shd w:val="clear" w:color="auto" w:fill="auto"/>
        <w:spacing w:line="276" w:lineRule="auto"/>
        <w:ind w:firstLine="720"/>
        <w:jc w:val="both"/>
        <w:rPr>
          <w:sz w:val="24"/>
          <w:szCs w:val="24"/>
        </w:rPr>
      </w:pPr>
      <w:r w:rsidRPr="002E685D">
        <w:rPr>
          <w:b/>
          <w:bCs/>
          <w:sz w:val="24"/>
          <w:szCs w:val="24"/>
        </w:rPr>
        <w:t>Возрастные особенности развития детей старшей группы (5-6 лет)</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9444D" w:rsidRDefault="00B9444D" w:rsidP="00B9444D">
      <w:pPr>
        <w:pStyle w:val="13"/>
        <w:shd w:val="clear" w:color="auto" w:fill="auto"/>
        <w:spacing w:line="276" w:lineRule="auto"/>
        <w:ind w:firstLine="720"/>
        <w:jc w:val="both"/>
        <w:rPr>
          <w:sz w:val="24"/>
          <w:szCs w:val="24"/>
        </w:rPr>
      </w:pPr>
      <w:r w:rsidRPr="002E685D">
        <w:rPr>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Продолжают развиваться устойчивость, распределение, переключаемость внимания.</w:t>
      </w:r>
    </w:p>
    <w:p w:rsidR="00B9444D" w:rsidRPr="002E685D" w:rsidRDefault="00B9444D" w:rsidP="00B9444D">
      <w:pPr>
        <w:pStyle w:val="13"/>
        <w:shd w:val="clear" w:color="auto" w:fill="auto"/>
        <w:spacing w:line="276" w:lineRule="auto"/>
        <w:ind w:firstLine="708"/>
        <w:rPr>
          <w:sz w:val="24"/>
          <w:szCs w:val="24"/>
        </w:rPr>
      </w:pPr>
      <w:r w:rsidRPr="002E685D">
        <w:rPr>
          <w:sz w:val="24"/>
          <w:szCs w:val="24"/>
        </w:rPr>
        <w:t>Наблюдается переход от непроизвольного к произвольному вниманию.</w:t>
      </w:r>
    </w:p>
    <w:p w:rsidR="00B9444D" w:rsidRPr="002E685D" w:rsidRDefault="00B9444D" w:rsidP="00B9444D">
      <w:pPr>
        <w:pStyle w:val="24"/>
        <w:keepNext/>
        <w:keepLines/>
        <w:shd w:val="clear" w:color="auto" w:fill="auto"/>
        <w:spacing w:line="276" w:lineRule="auto"/>
        <w:rPr>
          <w:sz w:val="24"/>
          <w:szCs w:val="24"/>
        </w:rPr>
      </w:pPr>
      <w:r w:rsidRPr="002E685D">
        <w:rPr>
          <w:sz w:val="24"/>
          <w:szCs w:val="24"/>
        </w:rPr>
        <w:t>Возрастные особенности развития детей подготовительной к школе группы</w:t>
      </w:r>
      <w:r w:rsidRPr="002E685D">
        <w:rPr>
          <w:sz w:val="24"/>
          <w:szCs w:val="24"/>
        </w:rPr>
        <w:br/>
        <w:t>(6 лет до окончания обучения)</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Дети могут комментировать исполнение рол</w:t>
      </w:r>
      <w:r>
        <w:rPr>
          <w:sz w:val="24"/>
          <w:szCs w:val="24"/>
        </w:rPr>
        <w:t>и тем или иным участником игры.</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B9444D" w:rsidRPr="002E685D" w:rsidRDefault="00B9444D" w:rsidP="00B9444D">
      <w:pPr>
        <w:pStyle w:val="13"/>
        <w:shd w:val="clear" w:color="auto" w:fill="auto"/>
        <w:spacing w:line="276" w:lineRule="auto"/>
        <w:ind w:firstLine="720"/>
        <w:jc w:val="both"/>
        <w:rPr>
          <w:sz w:val="24"/>
          <w:szCs w:val="24"/>
        </w:rPr>
      </w:pPr>
      <w:r w:rsidRPr="002E685D">
        <w:rPr>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9444D" w:rsidRPr="002E685D" w:rsidRDefault="00B9444D" w:rsidP="00B9444D">
      <w:pPr>
        <w:spacing w:line="276" w:lineRule="auto"/>
        <w:rPr>
          <w:rFonts w:ascii="Times New Roman" w:hAnsi="Times New Roman" w:cs="Times New Roman"/>
          <w:b/>
        </w:rPr>
      </w:pPr>
      <w:r w:rsidRPr="002E685D">
        <w:rPr>
          <w:rFonts w:ascii="Times New Roman" w:hAnsi="Times New Roman" w:cs="Times New Roman"/>
          <w:b/>
        </w:rPr>
        <w:t>1.2.Планируемые результаты освоения Программы в обязательной части программы и части программы, формируемой участниками образовательных отношений</w:t>
      </w:r>
    </w:p>
    <w:p w:rsidR="00B9444D" w:rsidRPr="002E685D" w:rsidRDefault="00B9444D" w:rsidP="00B9444D">
      <w:pPr>
        <w:pStyle w:val="13"/>
        <w:shd w:val="clear" w:color="auto" w:fill="auto"/>
        <w:spacing w:after="260" w:line="276" w:lineRule="auto"/>
        <w:jc w:val="both"/>
        <w:rPr>
          <w:sz w:val="24"/>
          <w:szCs w:val="24"/>
        </w:rPr>
      </w:pPr>
      <w:r w:rsidRPr="002E685D">
        <w:rPr>
          <w:sz w:val="24"/>
          <w:szCs w:val="24"/>
          <w:lang w:eastAsia="ru-RU" w:bidi="ru-RU"/>
        </w:rPr>
        <w:t>В ходе реализации Программы предполагается достижение определённых результатов всеми участниками образовательных отношений. Планируемые результаты освоения Программы деть</w:t>
      </w:r>
      <w:r w:rsidRPr="002E685D">
        <w:rPr>
          <w:sz w:val="24"/>
          <w:szCs w:val="24"/>
          <w:lang w:eastAsia="ru-RU" w:bidi="ru-RU"/>
        </w:rPr>
        <w:softHyphen/>
        <w:t>ми соотнесены с основными требованиями ФГОС ДО к целевым ориентирам на этапе завершения дошкольного образования, которые должны выступать гарантом и основанием преемственности дошкольного и начального общего образования ребёнка. Исходя из этого, для различных целевых групп (детей, педагогов, родителей) планируются следующие результаты освоения Программы.</w:t>
      </w:r>
    </w:p>
    <w:p w:rsidR="00B9444D" w:rsidRPr="002E685D" w:rsidRDefault="00B9444D" w:rsidP="00B9444D">
      <w:pPr>
        <w:pStyle w:val="35"/>
        <w:keepNext/>
        <w:keepLines/>
        <w:shd w:val="clear" w:color="auto" w:fill="auto"/>
        <w:spacing w:line="276" w:lineRule="auto"/>
        <w:jc w:val="both"/>
        <w:rPr>
          <w:rFonts w:ascii="Times New Roman" w:hAnsi="Times New Roman" w:cs="Times New Roman"/>
          <w:sz w:val="24"/>
          <w:szCs w:val="24"/>
        </w:rPr>
      </w:pPr>
      <w:bookmarkStart w:id="307" w:name="bookmark14"/>
      <w:bookmarkStart w:id="308" w:name="bookmark15"/>
      <w:r w:rsidRPr="002E685D">
        <w:rPr>
          <w:rFonts w:ascii="Times New Roman" w:hAnsi="Times New Roman" w:cs="Times New Roman"/>
          <w:sz w:val="24"/>
          <w:szCs w:val="24"/>
          <w:lang w:eastAsia="ru-RU" w:bidi="ru-RU"/>
        </w:rPr>
        <w:t>РЕБЁНОК</w:t>
      </w:r>
      <w:bookmarkEnd w:id="307"/>
      <w:bookmarkEnd w:id="308"/>
    </w:p>
    <w:p w:rsidR="00B9444D" w:rsidRPr="002E685D" w:rsidRDefault="00B9444D" w:rsidP="00B9444D">
      <w:pPr>
        <w:pStyle w:val="13"/>
        <w:shd w:val="clear" w:color="auto" w:fill="auto"/>
        <w:spacing w:after="260" w:line="276" w:lineRule="auto"/>
        <w:ind w:firstLine="0"/>
        <w:jc w:val="both"/>
        <w:rPr>
          <w:sz w:val="24"/>
          <w:szCs w:val="24"/>
        </w:rPr>
      </w:pPr>
      <w:r w:rsidRPr="002E685D">
        <w:rPr>
          <w:sz w:val="24"/>
          <w:szCs w:val="24"/>
          <w:lang w:eastAsia="ru-RU" w:bidi="ru-RU"/>
        </w:rPr>
        <w:t>приобретает потребность в действиях в уме и начальную мотивацию к интеллектуальной деятельности; проявляет индивидуальный интерес к различным аспектам шахматной игры (сорев</w:t>
      </w:r>
      <w:r w:rsidRPr="002E685D">
        <w:rPr>
          <w:sz w:val="24"/>
          <w:szCs w:val="24"/>
          <w:lang w:eastAsia="ru-RU" w:bidi="ru-RU"/>
        </w:rPr>
        <w:softHyphen/>
        <w:t>нование, решение задач, иное); владеет умениями и навыками сотрудничества со сверстниками и взрослыми, в том числе на основе образно-символических и нормативно-знаковых материалов.</w:t>
      </w:r>
    </w:p>
    <w:p w:rsidR="00B9444D" w:rsidRPr="002E685D" w:rsidRDefault="00B9444D" w:rsidP="00B9444D">
      <w:pPr>
        <w:pStyle w:val="35"/>
        <w:keepNext/>
        <w:keepLines/>
        <w:shd w:val="clear" w:color="auto" w:fill="auto"/>
        <w:spacing w:line="276" w:lineRule="auto"/>
        <w:jc w:val="both"/>
        <w:rPr>
          <w:rFonts w:ascii="Times New Roman" w:hAnsi="Times New Roman" w:cs="Times New Roman"/>
          <w:sz w:val="24"/>
          <w:szCs w:val="24"/>
        </w:rPr>
      </w:pPr>
      <w:bookmarkStart w:id="309" w:name="bookmark16"/>
      <w:bookmarkStart w:id="310" w:name="bookmark17"/>
      <w:r w:rsidRPr="002E685D">
        <w:rPr>
          <w:rFonts w:ascii="Times New Roman" w:hAnsi="Times New Roman" w:cs="Times New Roman"/>
          <w:sz w:val="24"/>
          <w:szCs w:val="24"/>
          <w:lang w:eastAsia="ru-RU" w:bidi="ru-RU"/>
        </w:rPr>
        <w:t>ПЕДАГОГ/ВОСПИТАТЕЛЬ</w:t>
      </w:r>
      <w:bookmarkEnd w:id="309"/>
      <w:bookmarkEnd w:id="310"/>
    </w:p>
    <w:p w:rsidR="00B9444D" w:rsidRPr="002E685D" w:rsidRDefault="00B9444D" w:rsidP="00B9444D">
      <w:pPr>
        <w:pStyle w:val="13"/>
        <w:shd w:val="clear" w:color="auto" w:fill="auto"/>
        <w:spacing w:after="260" w:line="276" w:lineRule="auto"/>
        <w:ind w:firstLine="0"/>
        <w:jc w:val="both"/>
        <w:rPr>
          <w:sz w:val="24"/>
          <w:szCs w:val="24"/>
        </w:rPr>
      </w:pPr>
      <w:r w:rsidRPr="002E685D">
        <w:rPr>
          <w:sz w:val="24"/>
          <w:szCs w:val="24"/>
          <w:lang w:eastAsia="ru-RU" w:bidi="ru-RU"/>
        </w:rPr>
        <w:t>создаёт интеллектуально-состязательную среду для развития социально-коммуникативных и познавательных личностных свойств ребёнка; укрепляет сотрудничество всех участников образовательного процесса «ребёнок - семья - дошкольная образовательная организация».</w:t>
      </w:r>
    </w:p>
    <w:p w:rsidR="00B9444D" w:rsidRPr="002E685D" w:rsidRDefault="00B9444D" w:rsidP="00B9444D">
      <w:pPr>
        <w:pStyle w:val="35"/>
        <w:keepNext/>
        <w:keepLines/>
        <w:shd w:val="clear" w:color="auto" w:fill="auto"/>
        <w:spacing w:line="276" w:lineRule="auto"/>
        <w:jc w:val="both"/>
        <w:rPr>
          <w:rFonts w:ascii="Times New Roman" w:hAnsi="Times New Roman" w:cs="Times New Roman"/>
          <w:sz w:val="24"/>
          <w:szCs w:val="24"/>
        </w:rPr>
      </w:pPr>
      <w:bookmarkStart w:id="311" w:name="bookmark18"/>
      <w:bookmarkStart w:id="312" w:name="bookmark19"/>
      <w:r w:rsidRPr="002E685D">
        <w:rPr>
          <w:rFonts w:ascii="Times New Roman" w:hAnsi="Times New Roman" w:cs="Times New Roman"/>
          <w:sz w:val="24"/>
          <w:szCs w:val="24"/>
          <w:lang w:eastAsia="ru-RU" w:bidi="ru-RU"/>
        </w:rPr>
        <w:t>РОДИТЕЛЬ</w:t>
      </w:r>
      <w:bookmarkEnd w:id="311"/>
      <w:bookmarkEnd w:id="312"/>
    </w:p>
    <w:p w:rsidR="00B9444D" w:rsidRPr="002E685D" w:rsidRDefault="00B9444D" w:rsidP="00B9444D">
      <w:pPr>
        <w:pStyle w:val="13"/>
        <w:shd w:val="clear" w:color="auto" w:fill="auto"/>
        <w:spacing w:after="260" w:line="276" w:lineRule="auto"/>
        <w:ind w:firstLine="0"/>
        <w:jc w:val="both"/>
        <w:rPr>
          <w:sz w:val="24"/>
          <w:szCs w:val="24"/>
          <w:lang w:eastAsia="ru-RU" w:bidi="ru-RU"/>
        </w:rPr>
      </w:pPr>
      <w:r w:rsidRPr="002E685D">
        <w:rPr>
          <w:sz w:val="24"/>
          <w:szCs w:val="24"/>
          <w:lang w:eastAsia="ru-RU" w:bidi="ru-RU"/>
        </w:rPr>
        <w:t>получает инструмент эмоционально здоровой коммуникации с детьми в виде интеллектуально-состязательной игры в досуговое время; расширяет диапазон ответственности за выбор интеллектуального предпрофессионального развития своего ребёнка на раннем этапе его социализации.</w:t>
      </w:r>
    </w:p>
    <w:p w:rsidR="00B9444D" w:rsidRPr="00F70ACF" w:rsidRDefault="00B9444D" w:rsidP="00B9444D">
      <w:pPr>
        <w:spacing w:after="150"/>
        <w:rPr>
          <w:rFonts w:ascii="Times New Roman" w:eastAsia="Times New Roman" w:hAnsi="Times New Roman" w:cs="Times New Roman"/>
          <w:color w:val="333333"/>
        </w:rPr>
      </w:pPr>
      <w:r>
        <w:rPr>
          <w:rFonts w:ascii="Times New Roman" w:eastAsia="Times New Roman" w:hAnsi="Times New Roman" w:cs="Times New Roman"/>
          <w:b/>
          <w:bCs/>
          <w:color w:val="333333"/>
        </w:rPr>
        <w:t>1.3.</w:t>
      </w:r>
      <w:r w:rsidRPr="00F70ACF">
        <w:rPr>
          <w:rFonts w:ascii="Times New Roman" w:eastAsia="Times New Roman" w:hAnsi="Times New Roman" w:cs="Times New Roman"/>
          <w:b/>
          <w:bCs/>
          <w:color w:val="333333"/>
        </w:rPr>
        <w:t>Методика проведе</w:t>
      </w:r>
      <w:r>
        <w:rPr>
          <w:rFonts w:ascii="Times New Roman" w:eastAsia="Times New Roman" w:hAnsi="Times New Roman" w:cs="Times New Roman"/>
          <w:b/>
          <w:bCs/>
          <w:color w:val="333333"/>
        </w:rPr>
        <w:t>ния педагогического мониторинга.</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К концу первого года обучения ребенок должны знать:</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историю возникновения шахматной игры;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шахматные термины: белое и черное поле, горизонталь, вертикаль, диагональ, центр, партнеры, начальное положение, белые, черные, ход, взятие, стоять под боем,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названия шахматных фигур: ладья, слон, ферзь, конь, пешка, король; - прави</w:t>
      </w:r>
      <w:r>
        <w:rPr>
          <w:rFonts w:ascii="Times New Roman" w:eastAsia="Times New Roman" w:hAnsi="Times New Roman" w:cs="Times New Roman"/>
          <w:color w:val="333333"/>
          <w:lang w:bidi="ar-SA"/>
        </w:rPr>
        <w:t>ла хода и взятия каждой фигуры.</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К концу первого года дети должны уметь:</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ориентироваться на шахматной доске;</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играть каждой фигурой в отдельности;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правильно помещать шахматную доску между партнерами;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правильно расставлять фигуры перед игрой;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различать горизонталь, вертикаль, диагональ;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рокировать;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решать элементарные шахматные задачи.</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правильно располагать доску м/у</w:t>
      </w:r>
      <w:r>
        <w:rPr>
          <w:rFonts w:ascii="Times New Roman" w:eastAsia="Times New Roman" w:hAnsi="Times New Roman" w:cs="Times New Roman"/>
          <w:color w:val="333333"/>
          <w:lang w:bidi="ar-SA"/>
        </w:rPr>
        <w:t xml:space="preserve"> партнерами, расставлять фигуры</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 xml:space="preserve">Критерии оценки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2 (Высокий)</w:t>
      </w:r>
      <w:r w:rsidRPr="002E685D">
        <w:rPr>
          <w:rFonts w:ascii="Times New Roman" w:eastAsia="Times New Roman" w:hAnsi="Times New Roman" w:cs="Times New Roman"/>
          <w:color w:val="333333"/>
          <w:lang w:bidi="ar-SA"/>
        </w:rPr>
        <w:t>:</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Ребенок имеет представление о «шахматном королевстве» истории шахмат.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Имеет понятие о приёмах взятия фигур. У ребёнка развита 5 познавательная активность, логическое мышление, воображение.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1 (Средний)</w:t>
      </w:r>
      <w:r w:rsidRPr="002E685D">
        <w:rPr>
          <w:rFonts w:ascii="Times New Roman" w:eastAsia="Times New Roman" w:hAnsi="Times New Roman" w:cs="Times New Roman"/>
          <w:color w:val="333333"/>
          <w:lang w:bidi="ar-SA"/>
        </w:rPr>
        <w:t xml:space="preserve">: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Ребенок имеет представление о «шахматном королевстве».,истории шахмат. Допускает ошибки при поиске шахматных полей, вертикалей и диагоналей, показывая и называя их вслух. Путает название шахматных фигур, ходы шахматных фигур и их отличия. Путает понятия «равно», «неравно», «больше», «меньше».</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0 (Низкий):</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Содержание второго года обучения включает непосредственно обучение шахматной игре, освоение правил игры в шахматы, а также знакомятся с шахматной нотацией, творчеством выдающихся шахматистов; учатся решать шахматные задачи.</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К концу второго года обучения ребёнок должен знать:</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Имена нескольких выдающихся шахматистов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 Шахматные термины: рокировка, нотация, битое поле, шах, мат, пат, ничья, </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xml:space="preserve">К </w:t>
      </w:r>
      <w:r w:rsidRPr="002E685D">
        <w:rPr>
          <w:rFonts w:ascii="Times New Roman" w:eastAsia="Times New Roman" w:hAnsi="Times New Roman" w:cs="Times New Roman"/>
          <w:b/>
          <w:bCs/>
          <w:color w:val="333333"/>
          <w:lang w:bidi="ar-SA"/>
        </w:rPr>
        <w:t>концу второго года обучения ребёнок должен уметь:</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разыгрывать шахматную партию от начала до конца с соблюдением всех правил игры;</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color w:val="333333"/>
          <w:lang w:bidi="ar-SA"/>
        </w:rPr>
        <w:t>- ставить мат в один ход; решать шахматные задачи в 1-2 хода</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p>
    <w:p w:rsidR="00B9444D" w:rsidRPr="002E685D" w:rsidRDefault="00B9444D" w:rsidP="00B9444D">
      <w:pPr>
        <w:widowControl/>
        <w:spacing w:after="150" w:line="276" w:lineRule="auto"/>
        <w:jc w:val="center"/>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Критерии оценки</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2 (Высокий):</w:t>
      </w:r>
      <w:r w:rsidRPr="002E685D">
        <w:rPr>
          <w:rFonts w:ascii="Times New Roman" w:eastAsia="Times New Roman" w:hAnsi="Times New Roman" w:cs="Times New Roman"/>
          <w:color w:val="333333"/>
          <w:lang w:bidi="ar-SA"/>
        </w:rPr>
        <w:t xml:space="preserve"> ребенок имеет представление о «шахматном королевстве».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Понимает важность первых ходов. Имеет понятие о приёмах взятия фигур. Умеет самостоятельно выполнять задания, кратко и точно выражать мысли, выполнять задания в более быстром темпе.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1 (Средний):</w:t>
      </w:r>
      <w:r w:rsidRPr="002E685D">
        <w:rPr>
          <w:rFonts w:ascii="Times New Roman" w:eastAsia="Times New Roman" w:hAnsi="Times New Roman" w:cs="Times New Roman"/>
          <w:color w:val="333333"/>
          <w:lang w:bidi="ar-SA"/>
        </w:rPr>
        <w:t xml:space="preserve"> ребенок затрудняется в использовании линейки и тетради в клеточку,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w:t>
      </w: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p>
    <w:p w:rsidR="00B9444D" w:rsidRPr="002E685D" w:rsidRDefault="00B9444D" w:rsidP="00B9444D">
      <w:pPr>
        <w:widowControl/>
        <w:spacing w:after="150" w:line="276" w:lineRule="auto"/>
        <w:rPr>
          <w:rFonts w:ascii="Times New Roman" w:eastAsia="Times New Roman" w:hAnsi="Times New Roman" w:cs="Times New Roman"/>
          <w:color w:val="333333"/>
          <w:lang w:bidi="ar-SA"/>
        </w:rPr>
      </w:pPr>
      <w:r w:rsidRPr="002E685D">
        <w:rPr>
          <w:rFonts w:ascii="Times New Roman" w:eastAsia="Times New Roman" w:hAnsi="Times New Roman" w:cs="Times New Roman"/>
          <w:b/>
          <w:bCs/>
          <w:color w:val="333333"/>
          <w:lang w:bidi="ar-SA"/>
        </w:rPr>
        <w:t>0 (Низкий):</w:t>
      </w:r>
      <w:r w:rsidRPr="002E685D">
        <w:rPr>
          <w:rFonts w:ascii="Times New Roman" w:eastAsia="Times New Roman" w:hAnsi="Times New Roman" w:cs="Times New Roman"/>
          <w:color w:val="333333"/>
          <w:lang w:bidi="ar-SA"/>
        </w:rPr>
        <w:t xml:space="preserve"> 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w:t>
      </w:r>
    </w:p>
    <w:p w:rsidR="00B9444D" w:rsidRPr="002E685D" w:rsidRDefault="00B9444D" w:rsidP="00B9444D">
      <w:pPr>
        <w:pStyle w:val="13"/>
        <w:shd w:val="clear" w:color="auto" w:fill="auto"/>
        <w:spacing w:after="260" w:line="276" w:lineRule="auto"/>
        <w:ind w:firstLine="0"/>
        <w:jc w:val="both"/>
        <w:rPr>
          <w:sz w:val="24"/>
          <w:szCs w:val="24"/>
          <w:lang w:eastAsia="ru-RU" w:bidi="ru-RU"/>
        </w:rPr>
      </w:pPr>
    </w:p>
    <w:p w:rsidR="00B9444D" w:rsidRPr="002E685D" w:rsidRDefault="00B9444D" w:rsidP="00B9444D">
      <w:pPr>
        <w:pStyle w:val="13"/>
        <w:shd w:val="clear" w:color="auto" w:fill="auto"/>
        <w:spacing w:after="260" w:line="276" w:lineRule="auto"/>
        <w:jc w:val="center"/>
        <w:rPr>
          <w:sz w:val="24"/>
          <w:szCs w:val="24"/>
        </w:rPr>
      </w:pPr>
      <w:r w:rsidRPr="002E685D">
        <w:rPr>
          <w:rStyle w:val="26"/>
          <w:rFonts w:eastAsia="Courier New"/>
        </w:rPr>
        <w:t>II.  Содержательный раздел</w:t>
      </w:r>
    </w:p>
    <w:p w:rsidR="00B9444D" w:rsidRPr="002E685D" w:rsidRDefault="00B9444D" w:rsidP="00B9444D">
      <w:pPr>
        <w:spacing w:line="276" w:lineRule="auto"/>
        <w:rPr>
          <w:rFonts w:ascii="Times New Roman" w:hAnsi="Times New Roman" w:cs="Times New Roman"/>
          <w:lang w:eastAsia="en-US" w:bidi="ar-SA"/>
        </w:rPr>
      </w:pPr>
    </w:p>
    <w:p w:rsidR="00B9444D" w:rsidRPr="002E685D" w:rsidRDefault="00B9444D" w:rsidP="00B9444D">
      <w:pPr>
        <w:spacing w:line="276" w:lineRule="auto"/>
        <w:rPr>
          <w:rFonts w:ascii="Times New Roman" w:eastAsia="Times New Roman" w:hAnsi="Times New Roman" w:cs="Times New Roman"/>
        </w:rPr>
      </w:pPr>
      <w:r w:rsidRPr="002E685D">
        <w:rPr>
          <w:rFonts w:ascii="Times New Roman" w:hAnsi="Times New Roman" w:cs="Times New Roman"/>
        </w:rPr>
        <w:t xml:space="preserve">2.1. </w:t>
      </w:r>
      <w:r w:rsidRPr="00F70ACF">
        <w:rPr>
          <w:rFonts w:ascii="Times New Roman" w:eastAsia="Times New Roman" w:hAnsi="Times New Roman" w:cs="Times New Roman"/>
          <w:b/>
        </w:rPr>
        <w:t>Описание образовательной деятельности</w:t>
      </w:r>
      <w:r w:rsidRPr="002E685D">
        <w:rPr>
          <w:rFonts w:ascii="Times New Roman" w:eastAsia="Times New Roman" w:hAnsi="Times New Roman" w:cs="Times New Roman"/>
        </w:rPr>
        <w:t xml:space="preserve"> </w:t>
      </w:r>
    </w:p>
    <w:p w:rsidR="00B9444D" w:rsidRPr="002E685D" w:rsidRDefault="00B9444D" w:rsidP="00B9444D">
      <w:pPr>
        <w:pStyle w:val="35"/>
        <w:keepNext/>
        <w:keepLines/>
        <w:shd w:val="clear" w:color="auto" w:fill="auto"/>
        <w:spacing w:line="276" w:lineRule="auto"/>
        <w:ind w:firstLine="0"/>
        <w:jc w:val="both"/>
        <w:rPr>
          <w:rFonts w:ascii="Times New Roman" w:hAnsi="Times New Roman" w:cs="Times New Roman"/>
          <w:sz w:val="24"/>
          <w:szCs w:val="24"/>
        </w:rPr>
      </w:pPr>
    </w:p>
    <w:p w:rsidR="00B9444D" w:rsidRPr="002E685D" w:rsidRDefault="00B9444D" w:rsidP="00B9444D">
      <w:pPr>
        <w:pStyle w:val="13"/>
        <w:shd w:val="clear" w:color="auto" w:fill="auto"/>
        <w:spacing w:line="276" w:lineRule="auto"/>
        <w:rPr>
          <w:sz w:val="24"/>
          <w:szCs w:val="24"/>
        </w:rPr>
      </w:pPr>
      <w:r w:rsidRPr="002E685D">
        <w:rPr>
          <w:sz w:val="24"/>
          <w:szCs w:val="24"/>
          <w:lang w:eastAsia="ru-RU" w:bidi="ru-RU"/>
        </w:rPr>
        <w:t>Содержательная часть Программы направлена на приобщение подрастающего поколения к интеллектуальному досугу посредством шахматной игры. При реализации содержательной части Программы следует учитывать индивидуальные особенности развития дошкольника и применять разнообразные инструменты, накопленные в шахматном образовании.</w:t>
      </w:r>
    </w:p>
    <w:p w:rsidR="00B9444D" w:rsidRPr="002E685D" w:rsidRDefault="00B9444D" w:rsidP="00B9444D">
      <w:pPr>
        <w:pStyle w:val="13"/>
        <w:shd w:val="clear" w:color="auto" w:fill="auto"/>
        <w:spacing w:line="276" w:lineRule="auto"/>
        <w:rPr>
          <w:sz w:val="24"/>
          <w:szCs w:val="24"/>
        </w:rPr>
      </w:pPr>
      <w:r w:rsidRPr="002E685D">
        <w:rPr>
          <w:sz w:val="24"/>
          <w:szCs w:val="24"/>
          <w:lang w:eastAsia="ru-RU" w:bidi="ru-RU"/>
        </w:rPr>
        <w:t>Программа рассчитана на проведение досугового времени с детьми в любой период года в рамках образовательных и спортивных мероприятий. Ведущими формами организации занятия являются как групповые, так и подгрупповые. Основные методы занятий с детьми: рассказ, показ, групповая и индивидуальная беседы и мероприятия со спортивным уклоном, вызывающим отно</w:t>
      </w:r>
      <w:r w:rsidRPr="002E685D">
        <w:rPr>
          <w:sz w:val="24"/>
          <w:szCs w:val="24"/>
          <w:lang w:eastAsia="ru-RU" w:bidi="ru-RU"/>
        </w:rPr>
        <w:softHyphen/>
        <w:t>шение к шахматам, как виду спорта. Шахматы представлены как основной вид деятельности и как способ образования.</w:t>
      </w:r>
    </w:p>
    <w:p w:rsidR="00B9444D" w:rsidRPr="002E685D" w:rsidRDefault="00B9444D" w:rsidP="00B9444D">
      <w:pPr>
        <w:pStyle w:val="13"/>
        <w:shd w:val="clear" w:color="auto" w:fill="auto"/>
        <w:spacing w:after="240" w:line="276" w:lineRule="auto"/>
        <w:rPr>
          <w:sz w:val="24"/>
          <w:szCs w:val="24"/>
          <w:lang w:eastAsia="ru-RU" w:bidi="ru-RU"/>
        </w:rPr>
      </w:pPr>
      <w:r w:rsidRPr="002E685D">
        <w:rPr>
          <w:sz w:val="24"/>
          <w:szCs w:val="24"/>
          <w:lang w:eastAsia="ru-RU" w:bidi="ru-RU"/>
        </w:rPr>
        <w:t>Содержание Программы ориентировано на детей всех групп здоровья. Продолжительность занятий варьируется от 20 минут (для средней группы) до 30 минут (для старшей и подготовитель</w:t>
      </w:r>
      <w:r w:rsidRPr="002E685D">
        <w:rPr>
          <w:sz w:val="24"/>
          <w:szCs w:val="24"/>
          <w:lang w:eastAsia="ru-RU" w:bidi="ru-RU"/>
        </w:rPr>
        <w:softHyphen/>
        <w:t>ной групп). Занятия рекомендуется проводить один раз в неделю, чаще - в игровой форме.</w:t>
      </w:r>
    </w:p>
    <w:p w:rsidR="00B9444D" w:rsidRPr="002E685D" w:rsidRDefault="00B9444D" w:rsidP="00B9444D">
      <w:pPr>
        <w:spacing w:line="276" w:lineRule="auto"/>
        <w:rPr>
          <w:rFonts w:ascii="Times New Roman" w:hAnsi="Times New Roman" w:cs="Times New Roman"/>
          <w:lang w:eastAsia="en-US" w:bidi="ar-SA"/>
        </w:rPr>
      </w:pPr>
    </w:p>
    <w:p w:rsidR="00B9444D" w:rsidRPr="002E685D" w:rsidRDefault="00B9444D" w:rsidP="00B9444D">
      <w:pPr>
        <w:spacing w:line="276" w:lineRule="auto"/>
        <w:jc w:val="center"/>
        <w:rPr>
          <w:rStyle w:val="10"/>
          <w:rFonts w:eastAsia="Courier New"/>
          <w:color w:val="auto"/>
          <w:sz w:val="24"/>
          <w:szCs w:val="24"/>
        </w:rPr>
      </w:pPr>
      <w:r w:rsidRPr="002E685D">
        <w:rPr>
          <w:rStyle w:val="10"/>
          <w:rFonts w:eastAsia="Courier New"/>
          <w:color w:val="auto"/>
          <w:sz w:val="24"/>
          <w:szCs w:val="24"/>
        </w:rPr>
        <w:t>Комплексно-тематическое планирование 1 год обучения</w:t>
      </w:r>
    </w:p>
    <w:p w:rsidR="00B9444D" w:rsidRPr="002E685D" w:rsidRDefault="00B9444D" w:rsidP="00B9444D">
      <w:pPr>
        <w:spacing w:line="276" w:lineRule="auto"/>
        <w:jc w:val="center"/>
        <w:rPr>
          <w:rStyle w:val="10"/>
          <w:rFonts w:eastAsia="Courier New"/>
          <w:color w:val="auto"/>
          <w:sz w:val="24"/>
          <w:szCs w:val="24"/>
        </w:rPr>
      </w:pPr>
    </w:p>
    <w:tbl>
      <w:tblPr>
        <w:tblStyle w:val="af1"/>
        <w:tblW w:w="0" w:type="auto"/>
        <w:tblLook w:val="04A0" w:firstRow="1" w:lastRow="0" w:firstColumn="1" w:lastColumn="0" w:noHBand="0" w:noVBand="1"/>
      </w:tblPr>
      <w:tblGrid>
        <w:gridCol w:w="1221"/>
        <w:gridCol w:w="5241"/>
        <w:gridCol w:w="3109"/>
      </w:tblGrid>
      <w:tr w:rsidR="00B9444D" w:rsidRPr="002E685D" w:rsidTr="00D94A89">
        <w:tc>
          <w:tcPr>
            <w:tcW w:w="1176" w:type="dxa"/>
          </w:tcPr>
          <w:p w:rsidR="00B9444D" w:rsidRPr="002E685D" w:rsidRDefault="00B9444D" w:rsidP="00D94A89">
            <w:pPr>
              <w:spacing w:line="276" w:lineRule="auto"/>
              <w:ind w:right="-143"/>
              <w:jc w:val="center"/>
              <w:rPr>
                <w:rFonts w:ascii="Times New Roman" w:hAnsi="Times New Roman" w:cs="Times New Roman"/>
              </w:rPr>
            </w:pPr>
            <w:r w:rsidRPr="002E685D">
              <w:rPr>
                <w:rFonts w:ascii="Times New Roman" w:hAnsi="Times New Roman" w:cs="Times New Roman"/>
              </w:rPr>
              <w:t>№</w:t>
            </w:r>
          </w:p>
        </w:tc>
        <w:tc>
          <w:tcPr>
            <w:tcW w:w="5910" w:type="dxa"/>
          </w:tcPr>
          <w:p w:rsidR="00B9444D" w:rsidRPr="002E685D" w:rsidRDefault="00B9444D" w:rsidP="00D94A89">
            <w:pPr>
              <w:spacing w:line="276" w:lineRule="auto"/>
              <w:ind w:right="-143"/>
              <w:jc w:val="center"/>
              <w:rPr>
                <w:rFonts w:ascii="Times New Roman" w:hAnsi="Times New Roman" w:cs="Times New Roman"/>
                <w:b/>
              </w:rPr>
            </w:pPr>
            <w:r w:rsidRPr="002E685D">
              <w:rPr>
                <w:rFonts w:ascii="Times New Roman" w:hAnsi="Times New Roman" w:cs="Times New Roman"/>
                <w:b/>
              </w:rPr>
              <w:t>Тема/задачи</w:t>
            </w:r>
          </w:p>
        </w:tc>
        <w:tc>
          <w:tcPr>
            <w:tcW w:w="3506" w:type="dxa"/>
          </w:tcPr>
          <w:p w:rsidR="00B9444D" w:rsidRPr="002E685D" w:rsidRDefault="00B9444D" w:rsidP="00D94A89">
            <w:pPr>
              <w:spacing w:line="276" w:lineRule="auto"/>
              <w:ind w:right="-143"/>
              <w:rPr>
                <w:rFonts w:ascii="Times New Roman" w:hAnsi="Times New Roman" w:cs="Times New Roman"/>
                <w:b/>
              </w:rPr>
            </w:pPr>
            <w:r w:rsidRPr="002E685D">
              <w:rPr>
                <w:rFonts w:ascii="Times New Roman" w:hAnsi="Times New Roman" w:cs="Times New Roman"/>
                <w:b/>
              </w:rPr>
              <w:t>Источник</w:t>
            </w:r>
          </w:p>
          <w:p w:rsidR="00B9444D" w:rsidRPr="002E685D" w:rsidRDefault="00B9444D" w:rsidP="00D94A89">
            <w:pPr>
              <w:spacing w:line="276" w:lineRule="auto"/>
              <w:ind w:right="-143"/>
              <w:rPr>
                <w:rFonts w:ascii="Times New Roman" w:hAnsi="Times New Roman" w:cs="Times New Roman"/>
                <w:b/>
              </w:rPr>
            </w:pP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1</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Мурзилка рисует шахматные фигуры.</w:t>
            </w:r>
            <w:r w:rsidRPr="002E685D">
              <w:rPr>
                <w:rFonts w:ascii="Times New Roman" w:hAnsi="Times New Roman" w:cs="Times New Roman"/>
              </w:rPr>
              <w:t xml:space="preserve"> Задачи: </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Познакомить детей с шахматным королевством, шахматными фигурами. Развивать внимание. Воспитывать интерес к игре. </w:t>
            </w:r>
          </w:p>
          <w:p w:rsidR="00B9444D" w:rsidRPr="002E685D" w:rsidRDefault="00B9444D" w:rsidP="00D94A89">
            <w:pPr>
              <w:spacing w:line="276" w:lineRule="auto"/>
              <w:rPr>
                <w:rFonts w:ascii="Times New Roman" w:hAnsi="Times New Roman" w:cs="Times New Roman"/>
              </w:rPr>
            </w:pP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[2 </w:t>
            </w:r>
            <w:r w:rsidRPr="002E685D">
              <w:rPr>
                <w:rFonts w:ascii="Times New Roman" w:hAnsi="Times New Roman" w:cs="Times New Roman"/>
                <w:lang w:val="en-US"/>
              </w:rPr>
              <w:t>c</w:t>
            </w:r>
            <w:r w:rsidRPr="002E685D">
              <w:rPr>
                <w:rFonts w:ascii="Times New Roman" w:hAnsi="Times New Roman" w:cs="Times New Roman"/>
              </w:rPr>
              <w:t>.7]</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2</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Мурзилка рисует шахматные фигуры.</w:t>
            </w:r>
            <w:r w:rsidRPr="002E685D">
              <w:rPr>
                <w:rFonts w:ascii="Times New Roman" w:hAnsi="Times New Roman" w:cs="Times New Roman"/>
              </w:rPr>
              <w:t xml:space="preserve"> Задачи: </w:t>
            </w:r>
          </w:p>
          <w:p w:rsidR="00B9444D" w:rsidRPr="002E685D" w:rsidRDefault="00B9444D" w:rsidP="00D94A89">
            <w:pPr>
              <w:spacing w:line="276" w:lineRule="auto"/>
              <w:rPr>
                <w:rFonts w:ascii="Times New Roman" w:hAnsi="Times New Roman" w:cs="Times New Roman"/>
              </w:rPr>
            </w:pPr>
            <w:r>
              <w:rPr>
                <w:rFonts w:ascii="Times New Roman" w:hAnsi="Times New Roman" w:cs="Times New Roman"/>
              </w:rPr>
              <w:t>Закрепить знания детей о</w:t>
            </w:r>
            <w:r w:rsidRPr="002E685D">
              <w:rPr>
                <w:rFonts w:ascii="Times New Roman" w:hAnsi="Times New Roman" w:cs="Times New Roman"/>
              </w:rPr>
              <w:t xml:space="preserve"> ша</w:t>
            </w:r>
            <w:r>
              <w:rPr>
                <w:rFonts w:ascii="Times New Roman" w:hAnsi="Times New Roman" w:cs="Times New Roman"/>
              </w:rPr>
              <w:t>хматном королевстве, шахматных фигурах</w:t>
            </w:r>
            <w:r w:rsidRPr="002E685D">
              <w:rPr>
                <w:rFonts w:ascii="Times New Roman" w:hAnsi="Times New Roman" w:cs="Times New Roman"/>
              </w:rPr>
              <w:t xml:space="preserve">. Развивать внимание. Воспитывать интерес к игре. </w:t>
            </w:r>
          </w:p>
          <w:p w:rsidR="00B9444D" w:rsidRPr="002E685D" w:rsidRDefault="00B9444D" w:rsidP="00D94A89">
            <w:pPr>
              <w:spacing w:line="276" w:lineRule="auto"/>
              <w:rPr>
                <w:rFonts w:ascii="Times New Roman" w:hAnsi="Times New Roman" w:cs="Times New Roman"/>
                <w:b/>
              </w:rPr>
            </w:pP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[2 </w:t>
            </w:r>
            <w:r w:rsidRPr="002E685D">
              <w:rPr>
                <w:rFonts w:ascii="Times New Roman" w:hAnsi="Times New Roman" w:cs="Times New Roman"/>
                <w:lang w:val="en-US"/>
              </w:rPr>
              <w:t>c</w:t>
            </w:r>
            <w:r w:rsidRPr="002E685D">
              <w:rPr>
                <w:rFonts w:ascii="Times New Roman" w:hAnsi="Times New Roman" w:cs="Times New Roman"/>
              </w:rPr>
              <w:t>.7]</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3</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Удивительные клетки.</w:t>
            </w:r>
            <w:r w:rsidRPr="002E685D">
              <w:rPr>
                <w:rFonts w:ascii="Times New Roman" w:hAnsi="Times New Roman" w:cs="Times New Roman"/>
              </w:rPr>
              <w:t xml:space="preserve"> Задачи: Познакомить с шахматной доской: её формой, белыми и черными полями. Чередованием белых и черных полей на шахматной доске. Упражнять  в быстром, правильном нахождении вертикалей и горизонталей.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15;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4</w:t>
            </w:r>
          </w:p>
        </w:tc>
        <w:tc>
          <w:tcPr>
            <w:tcW w:w="5910" w:type="dxa"/>
          </w:tcPr>
          <w:p w:rsidR="00B9444D" w:rsidRDefault="00B9444D" w:rsidP="00D94A89">
            <w:pPr>
              <w:spacing w:line="276" w:lineRule="auto"/>
              <w:rPr>
                <w:rFonts w:ascii="Times New Roman" w:hAnsi="Times New Roman" w:cs="Times New Roman"/>
              </w:rPr>
            </w:pPr>
            <w:r w:rsidRPr="002E685D">
              <w:rPr>
                <w:rFonts w:ascii="Times New Roman" w:hAnsi="Times New Roman" w:cs="Times New Roman"/>
                <w:b/>
              </w:rPr>
              <w:t>Удивительные клетки.</w:t>
            </w:r>
            <w:r w:rsidRPr="002E685D">
              <w:rPr>
                <w:rFonts w:ascii="Times New Roman" w:hAnsi="Times New Roman" w:cs="Times New Roman"/>
              </w:rPr>
              <w:t xml:space="preserve"> Задачи: </w:t>
            </w:r>
            <w:r>
              <w:rPr>
                <w:rFonts w:ascii="Times New Roman" w:hAnsi="Times New Roman" w:cs="Times New Roman"/>
              </w:rPr>
              <w:t>закрепить знания о шахматной доской: её форме</w:t>
            </w:r>
            <w:r w:rsidRPr="002E685D">
              <w:rPr>
                <w:rFonts w:ascii="Times New Roman" w:hAnsi="Times New Roman" w:cs="Times New Roman"/>
              </w:rPr>
              <w:t>, белыми и че</w:t>
            </w:r>
            <w:r>
              <w:rPr>
                <w:rFonts w:ascii="Times New Roman" w:hAnsi="Times New Roman" w:cs="Times New Roman"/>
              </w:rPr>
              <w:t>рными полями; чередовании</w:t>
            </w:r>
            <w:r w:rsidRPr="002E685D">
              <w:rPr>
                <w:rFonts w:ascii="Times New Roman" w:hAnsi="Times New Roman" w:cs="Times New Roman"/>
              </w:rPr>
              <w:t xml:space="preserve"> белых и черных полей на шахматной доске. </w:t>
            </w:r>
          </w:p>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rPr>
              <w:t>Упражнять  в быстром, правильном нахождении вертикалей и горизонталей.</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15;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5</w:t>
            </w:r>
          </w:p>
        </w:tc>
        <w:tc>
          <w:tcPr>
            <w:tcW w:w="5910" w:type="dxa"/>
          </w:tcPr>
          <w:p w:rsidR="00B9444D" w:rsidRDefault="00B9444D" w:rsidP="00D94A89">
            <w:pPr>
              <w:spacing w:line="276" w:lineRule="auto"/>
              <w:rPr>
                <w:rFonts w:ascii="Times New Roman" w:hAnsi="Times New Roman" w:cs="Times New Roman"/>
              </w:rPr>
            </w:pPr>
            <w:r w:rsidRPr="002E685D">
              <w:rPr>
                <w:rFonts w:ascii="Times New Roman" w:hAnsi="Times New Roman" w:cs="Times New Roman"/>
                <w:b/>
              </w:rPr>
              <w:t>Белая ладья</w:t>
            </w:r>
            <w:r w:rsidRPr="002E685D">
              <w:rPr>
                <w:rFonts w:ascii="Times New Roman" w:hAnsi="Times New Roman" w:cs="Times New Roman"/>
              </w:rPr>
              <w:t xml:space="preserve"> Задачи: Познакомить с шахматной фигурой «Ладья», местом ладьи в начальном положении, ходами. Развивать логическое мышление, смекалку, внимание.</w:t>
            </w:r>
          </w:p>
          <w:p w:rsidR="00B9444D" w:rsidRPr="002E685D" w:rsidRDefault="00B9444D" w:rsidP="00D94A89">
            <w:pPr>
              <w:spacing w:line="276" w:lineRule="auto"/>
              <w:rPr>
                <w:rFonts w:ascii="Times New Roman" w:hAnsi="Times New Roman" w:cs="Times New Roman"/>
              </w:rPr>
            </w:pP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19;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pStyle w:val="aa"/>
              <w:jc w:val="center"/>
              <w:rPr>
                <w:rStyle w:val="10"/>
                <w:rFonts w:eastAsia="Courier New"/>
                <w:color w:val="auto"/>
                <w:sz w:val="24"/>
                <w:szCs w:val="24"/>
              </w:rPr>
            </w:pPr>
            <w:r>
              <w:rPr>
                <w:rStyle w:val="10"/>
                <w:rFonts w:eastAsia="Courier New"/>
                <w:color w:val="auto"/>
                <w:sz w:val="24"/>
                <w:szCs w:val="24"/>
              </w:rPr>
              <w:t>6</w:t>
            </w:r>
          </w:p>
        </w:tc>
        <w:tc>
          <w:tcPr>
            <w:tcW w:w="5910" w:type="dxa"/>
          </w:tcPr>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b/>
              </w:rPr>
              <w:t>Белая ладья</w:t>
            </w:r>
            <w:r w:rsidRPr="002E685D">
              <w:rPr>
                <w:rFonts w:ascii="Times New Roman" w:hAnsi="Times New Roman" w:cs="Times New Roman"/>
              </w:rPr>
              <w:t xml:space="preserve"> Задачи: </w:t>
            </w:r>
            <w:r>
              <w:rPr>
                <w:rFonts w:ascii="Times New Roman" w:hAnsi="Times New Roman" w:cs="Times New Roman"/>
              </w:rPr>
              <w:t>Закрепить знания о шахматной фигуре</w:t>
            </w:r>
            <w:r w:rsidRPr="002E685D">
              <w:rPr>
                <w:rFonts w:ascii="Times New Roman" w:hAnsi="Times New Roman" w:cs="Times New Roman"/>
              </w:rPr>
              <w:t xml:space="preserve"> «Ладья», местом ладьи в начальном положении, ходами. Развивать логическое мышление, смекалку, внимание.</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19;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7</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Бить или не бить?</w:t>
            </w:r>
            <w:r w:rsidRPr="002E685D">
              <w:rPr>
                <w:rFonts w:ascii="Times New Roman" w:hAnsi="Times New Roman" w:cs="Times New Roman"/>
              </w:rPr>
              <w:t xml:space="preserve"> Задачи: Продолжить знакомить детей с шахматной фигурой – ладья. Показать позиции фигуры, различные ходы. Развивать воображение, сообразительность, быстроту реакции, мелкую моторику рук. Отрабатывать практические навыки игры ладьей.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c.25)</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pStyle w:val="aa"/>
              <w:jc w:val="center"/>
              <w:rPr>
                <w:rStyle w:val="10"/>
                <w:rFonts w:eastAsia="Courier New"/>
                <w:color w:val="auto"/>
                <w:sz w:val="24"/>
                <w:szCs w:val="24"/>
              </w:rPr>
            </w:pPr>
            <w:r>
              <w:rPr>
                <w:rStyle w:val="10"/>
                <w:rFonts w:eastAsia="Courier New"/>
                <w:color w:val="auto"/>
                <w:sz w:val="24"/>
                <w:szCs w:val="24"/>
              </w:rPr>
              <w:t>8</w:t>
            </w:r>
          </w:p>
        </w:tc>
        <w:tc>
          <w:tcPr>
            <w:tcW w:w="5910" w:type="dxa"/>
          </w:tcPr>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b/>
              </w:rPr>
              <w:t>Бить или не бить?</w:t>
            </w:r>
            <w:r w:rsidRPr="002E685D">
              <w:rPr>
                <w:rFonts w:ascii="Times New Roman" w:hAnsi="Times New Roman" w:cs="Times New Roman"/>
              </w:rPr>
              <w:t xml:space="preserve"> Задачи: Развивать воображение, сообразительность, быстроту реакции, мелкую моторику рук. Отрабатывать практические навыки игры ладьей.</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c.25)</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9</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Белый слон</w:t>
            </w:r>
            <w:r w:rsidRPr="002E685D">
              <w:rPr>
                <w:rFonts w:ascii="Times New Roman" w:hAnsi="Times New Roman" w:cs="Times New Roman"/>
              </w:rPr>
              <w:t xml:space="preserve"> Задачи: Формировать представлений о шахматной фигуре «слон», Месте слона в начальном положении. Ходом слона, взятием. Разноцветные и одноцветные слоны. Понятием Легкая и тяжелая фигуры.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37; 33)</w:t>
            </w:r>
          </w:p>
          <w:p w:rsidR="00B9444D" w:rsidRDefault="00B9444D" w:rsidP="00D94A89">
            <w:pPr>
              <w:spacing w:line="276" w:lineRule="auto"/>
              <w:ind w:right="-143"/>
              <w:rPr>
                <w:rFonts w:ascii="Times New Roman" w:eastAsia="Times New Roman" w:hAnsi="Times New Roman" w:cs="Times New Roman"/>
              </w:rPr>
            </w:pPr>
            <w:r w:rsidRPr="002E685D">
              <w:rPr>
                <w:rFonts w:ascii="Times New Roman" w:eastAsia="Times New Roman" w:hAnsi="Times New Roman" w:cs="Times New Roman"/>
              </w:rPr>
              <w:t xml:space="preserve">Сухин И.Г. Шахматы для самых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10</w:t>
            </w:r>
          </w:p>
        </w:tc>
        <w:tc>
          <w:tcPr>
            <w:tcW w:w="5910" w:type="dxa"/>
          </w:tcPr>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b/>
              </w:rPr>
              <w:t>Белый слон</w:t>
            </w:r>
            <w:r w:rsidRPr="002E685D">
              <w:rPr>
                <w:rFonts w:ascii="Times New Roman" w:hAnsi="Times New Roman" w:cs="Times New Roman"/>
              </w:rPr>
              <w:t xml:space="preserve"> Задачи: </w:t>
            </w:r>
            <w:r>
              <w:rPr>
                <w:rFonts w:ascii="Times New Roman" w:hAnsi="Times New Roman" w:cs="Times New Roman"/>
              </w:rPr>
              <w:t>закреплять знания о  м</w:t>
            </w:r>
            <w:r w:rsidRPr="002E685D">
              <w:rPr>
                <w:rFonts w:ascii="Times New Roman" w:hAnsi="Times New Roman" w:cs="Times New Roman"/>
              </w:rPr>
              <w:t>е</w:t>
            </w:r>
            <w:r>
              <w:rPr>
                <w:rFonts w:ascii="Times New Roman" w:hAnsi="Times New Roman" w:cs="Times New Roman"/>
              </w:rPr>
              <w:t>сте слона в начальном положении; х</w:t>
            </w:r>
            <w:r w:rsidRPr="002E685D">
              <w:rPr>
                <w:rFonts w:ascii="Times New Roman" w:hAnsi="Times New Roman" w:cs="Times New Roman"/>
              </w:rPr>
              <w:t xml:space="preserve">одом слона, взятием.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37; 33)</w:t>
            </w:r>
          </w:p>
          <w:p w:rsidR="00B9444D" w:rsidRDefault="00B9444D" w:rsidP="00D94A89">
            <w:pPr>
              <w:spacing w:line="276" w:lineRule="auto"/>
              <w:ind w:right="-143"/>
              <w:rPr>
                <w:rFonts w:ascii="Times New Roman" w:eastAsia="Times New Roman" w:hAnsi="Times New Roman" w:cs="Times New Roman"/>
              </w:rPr>
            </w:pPr>
            <w:r w:rsidRPr="002E685D">
              <w:rPr>
                <w:rFonts w:ascii="Times New Roman" w:eastAsia="Times New Roman" w:hAnsi="Times New Roman" w:cs="Times New Roman"/>
              </w:rPr>
              <w:t xml:space="preserve">Сухин И.Г. Шахматы для самых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маленьких</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11</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Слон против слона</w:t>
            </w:r>
            <w:r w:rsidRPr="002E685D">
              <w:rPr>
                <w:rFonts w:ascii="Times New Roman" w:hAnsi="Times New Roman" w:cs="Times New Roman"/>
              </w:rPr>
              <w:t xml:space="preserve"> Задачи: Закрепить представления о шахматной фигуре «слон», Отработка практических навыков.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c.40)</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jc w:val="center"/>
              <w:rPr>
                <w:rStyle w:val="10"/>
                <w:rFonts w:eastAsia="Courier New"/>
                <w:color w:val="auto"/>
                <w:sz w:val="24"/>
                <w:szCs w:val="24"/>
              </w:rPr>
            </w:pPr>
            <w:r>
              <w:rPr>
                <w:rStyle w:val="10"/>
                <w:rFonts w:eastAsia="Courier New"/>
                <w:color w:val="auto"/>
                <w:sz w:val="24"/>
                <w:szCs w:val="24"/>
              </w:rPr>
              <w:t>12</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Слон против слона</w:t>
            </w:r>
            <w:r w:rsidRPr="002E685D">
              <w:rPr>
                <w:rFonts w:ascii="Times New Roman" w:hAnsi="Times New Roman" w:cs="Times New Roman"/>
              </w:rPr>
              <w:t xml:space="preserve"> Задачи: Отработка практических навыков.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c.40)</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13</w:t>
            </w:r>
          </w:p>
        </w:tc>
        <w:tc>
          <w:tcPr>
            <w:tcW w:w="5910" w:type="dxa"/>
          </w:tcPr>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b/>
              </w:rPr>
              <w:t xml:space="preserve">Ладья против слона.  </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Задачи: Закрепить представления о шахматной фигуре «слон», Отработка практических навыков.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c.47)</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jc w:val="center"/>
              <w:rPr>
                <w:rStyle w:val="10"/>
                <w:rFonts w:eastAsia="Courier New"/>
                <w:color w:val="auto"/>
                <w:sz w:val="24"/>
                <w:szCs w:val="24"/>
              </w:rPr>
            </w:pPr>
            <w:r>
              <w:rPr>
                <w:rStyle w:val="10"/>
                <w:rFonts w:eastAsia="Courier New"/>
                <w:color w:val="auto"/>
                <w:sz w:val="24"/>
                <w:szCs w:val="24"/>
              </w:rPr>
              <w:t>14</w:t>
            </w:r>
          </w:p>
        </w:tc>
        <w:tc>
          <w:tcPr>
            <w:tcW w:w="5910" w:type="dxa"/>
          </w:tcPr>
          <w:p w:rsidR="00B9444D" w:rsidRDefault="00B9444D" w:rsidP="00D94A89">
            <w:pPr>
              <w:spacing w:line="276" w:lineRule="auto"/>
              <w:rPr>
                <w:rFonts w:ascii="Times New Roman" w:hAnsi="Times New Roman" w:cs="Times New Roman"/>
                <w:b/>
              </w:rPr>
            </w:pPr>
            <w:r w:rsidRPr="002E685D">
              <w:rPr>
                <w:rFonts w:ascii="Times New Roman" w:hAnsi="Times New Roman" w:cs="Times New Roman"/>
                <w:b/>
              </w:rPr>
              <w:t xml:space="preserve">Ладья против слона.  </w:t>
            </w:r>
          </w:p>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rPr>
              <w:t>Задачи: Отработка практических навыков.</w:t>
            </w:r>
          </w:p>
          <w:p w:rsidR="00B9444D" w:rsidRPr="002E685D" w:rsidRDefault="00B9444D" w:rsidP="00D94A89">
            <w:pPr>
              <w:spacing w:line="276" w:lineRule="auto"/>
              <w:rPr>
                <w:rFonts w:ascii="Times New Roman" w:hAnsi="Times New Roman" w:cs="Times New Roman"/>
                <w:b/>
              </w:rPr>
            </w:pPr>
          </w:p>
        </w:tc>
        <w:tc>
          <w:tcPr>
            <w:tcW w:w="3506" w:type="dxa"/>
          </w:tcPr>
          <w:p w:rsidR="00B9444D" w:rsidRPr="002E685D" w:rsidRDefault="00B9444D" w:rsidP="00D94A89">
            <w:pPr>
              <w:spacing w:line="276" w:lineRule="auto"/>
              <w:rPr>
                <w:rFonts w:ascii="Times New Roman" w:hAnsi="Times New Roman" w:cs="Times New Roman"/>
              </w:rPr>
            </w:pP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15</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Белый ферзь</w:t>
            </w:r>
            <w:r w:rsidRPr="002E685D">
              <w:rPr>
                <w:rFonts w:ascii="Times New Roman" w:hAnsi="Times New Roman" w:cs="Times New Roman"/>
              </w:rPr>
              <w:t xml:space="preserve"> Задачи: Познакомить с шахматной фигурой «Ферзь», местом ферзя в начальном положении, ходами ферзя, взятием. Ввести понятия «Ферзь – тяжелая фигура».</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«Динозавры учат шахматам»</w:t>
            </w:r>
          </w:p>
        </w:tc>
        <w:tc>
          <w:tcPr>
            <w:tcW w:w="3506"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16</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Белый ферзь</w:t>
            </w:r>
            <w:r w:rsidRPr="002E685D">
              <w:rPr>
                <w:rFonts w:ascii="Times New Roman" w:hAnsi="Times New Roman" w:cs="Times New Roman"/>
              </w:rPr>
              <w:t xml:space="preserve"> Задачи: </w:t>
            </w:r>
            <w:r>
              <w:rPr>
                <w:rFonts w:ascii="Times New Roman" w:hAnsi="Times New Roman" w:cs="Times New Roman"/>
              </w:rPr>
              <w:t>закреплять знания о  фигуре</w:t>
            </w:r>
            <w:r w:rsidRPr="002E685D">
              <w:rPr>
                <w:rFonts w:ascii="Times New Roman" w:hAnsi="Times New Roman" w:cs="Times New Roman"/>
              </w:rPr>
              <w:t xml:space="preserve"> «Ферзь», местом ферзя в начальном положении, ходами ферзя, взятием. </w:t>
            </w:r>
          </w:p>
          <w:p w:rsidR="00B9444D" w:rsidRPr="002E685D" w:rsidRDefault="00B9444D" w:rsidP="00D94A89">
            <w:pPr>
              <w:spacing w:line="276" w:lineRule="auto"/>
              <w:rPr>
                <w:rFonts w:ascii="Times New Roman" w:hAnsi="Times New Roman" w:cs="Times New Roman"/>
              </w:rPr>
            </w:pPr>
          </w:p>
        </w:tc>
        <w:tc>
          <w:tcPr>
            <w:tcW w:w="3506"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D26391" w:rsidRDefault="00B9444D" w:rsidP="00D94A89">
            <w:pPr>
              <w:rPr>
                <w:rStyle w:val="10"/>
                <w:rFonts w:eastAsia="Courier New"/>
                <w:color w:val="auto"/>
                <w:sz w:val="24"/>
                <w:szCs w:val="24"/>
              </w:rPr>
            </w:pPr>
            <w:r>
              <w:rPr>
                <w:rStyle w:val="10"/>
                <w:rFonts w:eastAsia="Courier New"/>
                <w:color w:val="auto"/>
                <w:sz w:val="24"/>
                <w:szCs w:val="24"/>
              </w:rPr>
              <w:t xml:space="preserve">       </w:t>
            </w:r>
            <w:r w:rsidRPr="00D26391">
              <w:rPr>
                <w:rStyle w:val="10"/>
                <w:rFonts w:eastAsia="Courier New"/>
                <w:color w:val="auto"/>
                <w:sz w:val="24"/>
                <w:szCs w:val="24"/>
              </w:rPr>
              <w:t>17</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Черный ферзь</w:t>
            </w:r>
            <w:r w:rsidRPr="002E685D">
              <w:rPr>
                <w:rFonts w:ascii="Times New Roman" w:hAnsi="Times New Roman" w:cs="Times New Roman"/>
              </w:rPr>
              <w:t xml:space="preserve"> Задачи: Закреплять знания и отрабатывать практические навыки игры ферзем.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c.62)</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D26391" w:rsidRDefault="00B9444D" w:rsidP="00D94A89">
            <w:pPr>
              <w:rPr>
                <w:rStyle w:val="10"/>
                <w:rFonts w:eastAsia="Courier New"/>
                <w:color w:val="auto"/>
                <w:sz w:val="24"/>
                <w:szCs w:val="24"/>
              </w:rPr>
            </w:pPr>
            <w:r>
              <w:rPr>
                <w:rStyle w:val="10"/>
                <w:rFonts w:eastAsia="Courier New"/>
                <w:color w:val="auto"/>
                <w:sz w:val="24"/>
                <w:szCs w:val="24"/>
              </w:rPr>
              <w:t xml:space="preserve">    </w:t>
            </w:r>
            <w:r w:rsidRPr="00D26391">
              <w:rPr>
                <w:rStyle w:val="10"/>
                <w:rFonts w:eastAsia="Courier New"/>
                <w:color w:val="auto"/>
                <w:sz w:val="24"/>
                <w:szCs w:val="24"/>
              </w:rPr>
              <w:t>18</w:t>
            </w:r>
          </w:p>
        </w:tc>
        <w:tc>
          <w:tcPr>
            <w:tcW w:w="5910" w:type="dxa"/>
          </w:tcPr>
          <w:p w:rsidR="00B9444D" w:rsidRDefault="00B9444D" w:rsidP="00D94A89">
            <w:pPr>
              <w:spacing w:line="276" w:lineRule="auto"/>
              <w:rPr>
                <w:rFonts w:ascii="Times New Roman" w:hAnsi="Times New Roman" w:cs="Times New Roman"/>
                <w:b/>
              </w:rPr>
            </w:pPr>
            <w:r>
              <w:rPr>
                <w:rFonts w:ascii="Times New Roman" w:hAnsi="Times New Roman" w:cs="Times New Roman"/>
                <w:b/>
              </w:rPr>
              <w:t>Шахматная викторина</w:t>
            </w:r>
          </w:p>
          <w:p w:rsidR="00B9444D" w:rsidRPr="002E685D" w:rsidRDefault="00B9444D" w:rsidP="00D94A89">
            <w:pPr>
              <w:spacing w:line="276" w:lineRule="auto"/>
              <w:rPr>
                <w:rFonts w:ascii="Times New Roman" w:hAnsi="Times New Roman" w:cs="Times New Roman"/>
                <w:b/>
              </w:rPr>
            </w:pPr>
            <w:r>
              <w:rPr>
                <w:rFonts w:ascii="Times New Roman" w:hAnsi="Times New Roman" w:cs="Times New Roman"/>
                <w:b/>
              </w:rPr>
              <w:t xml:space="preserve">Задачи. </w:t>
            </w:r>
            <w:r w:rsidRPr="00956B5B">
              <w:rPr>
                <w:rFonts w:ascii="Times New Roman" w:hAnsi="Times New Roman" w:cs="Times New Roman"/>
              </w:rPr>
              <w:t>Закрепить знания детей</w:t>
            </w:r>
            <w:r>
              <w:rPr>
                <w:rFonts w:ascii="Times New Roman" w:hAnsi="Times New Roman" w:cs="Times New Roman"/>
                <w:b/>
              </w:rPr>
              <w:t xml:space="preserve">, </w:t>
            </w:r>
            <w:r w:rsidRPr="00956B5B">
              <w:rPr>
                <w:rFonts w:ascii="Times New Roman" w:hAnsi="Times New Roman" w:cs="Times New Roman"/>
              </w:rPr>
              <w:t>о</w:t>
            </w:r>
            <w:r>
              <w:rPr>
                <w:rFonts w:ascii="Times New Roman" w:hAnsi="Times New Roman" w:cs="Times New Roman"/>
              </w:rPr>
              <w:t>б</w:t>
            </w:r>
            <w:r w:rsidRPr="00956B5B">
              <w:rPr>
                <w:rFonts w:ascii="Times New Roman" w:hAnsi="Times New Roman" w:cs="Times New Roman"/>
              </w:rPr>
              <w:t xml:space="preserve"> изученных шахматных фигурах</w:t>
            </w:r>
          </w:p>
        </w:tc>
        <w:tc>
          <w:tcPr>
            <w:tcW w:w="3506" w:type="dxa"/>
          </w:tcPr>
          <w:p w:rsidR="00B9444D" w:rsidRPr="002E685D" w:rsidRDefault="00B9444D" w:rsidP="00D94A89">
            <w:pPr>
              <w:spacing w:line="276" w:lineRule="auto"/>
              <w:rPr>
                <w:rFonts w:ascii="Times New Roman" w:hAnsi="Times New Roman" w:cs="Times New Roman"/>
              </w:rPr>
            </w:pP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19</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Ферзь против ладьи и слона.</w:t>
            </w:r>
            <w:r w:rsidRPr="002E685D">
              <w:rPr>
                <w:rFonts w:ascii="Times New Roman" w:hAnsi="Times New Roman" w:cs="Times New Roman"/>
              </w:rPr>
              <w:t xml:space="preserve"> Задачи: Закреплять знания и отрабатывать практические навыки игры ферзем. Воспитывать усидчивость.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c.68)</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jc w:val="center"/>
              <w:rPr>
                <w:rStyle w:val="10"/>
                <w:rFonts w:eastAsia="Courier New"/>
                <w:color w:val="auto"/>
                <w:sz w:val="24"/>
                <w:szCs w:val="24"/>
              </w:rPr>
            </w:pPr>
            <w:r>
              <w:rPr>
                <w:rStyle w:val="10"/>
                <w:rFonts w:eastAsia="Courier New"/>
                <w:color w:val="auto"/>
                <w:sz w:val="24"/>
                <w:szCs w:val="24"/>
              </w:rPr>
              <w:t>20</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Ферзь против ладьи и слона.</w:t>
            </w:r>
            <w:r w:rsidRPr="002E685D">
              <w:rPr>
                <w:rFonts w:ascii="Times New Roman" w:hAnsi="Times New Roman" w:cs="Times New Roman"/>
              </w:rPr>
              <w:t xml:space="preserve"> Задачи: Закреплять знания и отрабатывать практические навыки игры ферзем. Воспитывать усидчивость.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c.68)</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21</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Белый король</w:t>
            </w:r>
            <w:r w:rsidRPr="002E685D">
              <w:rPr>
                <w:rFonts w:ascii="Times New Roman" w:hAnsi="Times New Roman" w:cs="Times New Roman"/>
              </w:rPr>
              <w:t xml:space="preserve"> Задачи: 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80;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b w:val="0"/>
                <w:bCs w:val="0"/>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jc w:val="center"/>
              <w:rPr>
                <w:rStyle w:val="10"/>
                <w:rFonts w:eastAsia="Courier New"/>
                <w:color w:val="auto"/>
                <w:sz w:val="24"/>
                <w:szCs w:val="24"/>
              </w:rPr>
            </w:pPr>
            <w:r>
              <w:rPr>
                <w:rStyle w:val="10"/>
                <w:rFonts w:eastAsia="Courier New"/>
                <w:color w:val="auto"/>
                <w:sz w:val="24"/>
                <w:szCs w:val="24"/>
              </w:rPr>
              <w:t>22</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Белый король</w:t>
            </w:r>
            <w:r w:rsidRPr="002E685D">
              <w:rPr>
                <w:rFonts w:ascii="Times New Roman" w:hAnsi="Times New Roman" w:cs="Times New Roman"/>
              </w:rPr>
              <w:t xml:space="preserve"> Задачи: 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 80;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b w:val="0"/>
                <w:bCs w:val="0"/>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23</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Бей, король</w:t>
            </w:r>
            <w:r w:rsidRPr="002E685D">
              <w:rPr>
                <w:rFonts w:ascii="Times New Roman" w:hAnsi="Times New Roman" w:cs="Times New Roman"/>
              </w:rPr>
              <w:t xml:space="preserve"> Задачи: </w:t>
            </w:r>
            <w:r>
              <w:rPr>
                <w:rFonts w:ascii="Times New Roman" w:hAnsi="Times New Roman" w:cs="Times New Roman"/>
              </w:rPr>
              <w:t>закреплять</w:t>
            </w:r>
            <w:r w:rsidRPr="002E685D">
              <w:rPr>
                <w:rFonts w:ascii="Times New Roman" w:hAnsi="Times New Roman" w:cs="Times New Roman"/>
              </w:rPr>
              <w:t xml:space="preserve">представления о волшебном квадрате, который король использует в игре. Развивать способность думать, мыслить, рассуждать и анализировать. Активизировать словарь. Воспитывать интерес к игре   шахматы.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(48 </w:t>
            </w:r>
            <w:r w:rsidRPr="002E685D">
              <w:rPr>
                <w:rFonts w:ascii="Times New Roman" w:hAnsi="Times New Roman" w:cs="Times New Roman"/>
                <w:lang w:val="en-US"/>
              </w:rPr>
              <w:t>c</w:t>
            </w:r>
            <w:r w:rsidRPr="002E685D">
              <w:rPr>
                <w:rFonts w:ascii="Times New Roman" w:hAnsi="Times New Roman" w:cs="Times New Roman"/>
              </w:rPr>
              <w:t>.83)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24</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Белая пешка</w:t>
            </w:r>
            <w:r w:rsidRPr="002E685D">
              <w:rPr>
                <w:rFonts w:ascii="Times New Roman" w:hAnsi="Times New Roman" w:cs="Times New Roman"/>
              </w:rPr>
              <w:t xml:space="preserve"> Задачи: Познакомить с местом пешки в начальном положении. Ход пешки, взятие.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(48 </w:t>
            </w:r>
            <w:r w:rsidRPr="002E685D">
              <w:rPr>
                <w:rFonts w:ascii="Times New Roman" w:hAnsi="Times New Roman" w:cs="Times New Roman"/>
                <w:lang w:val="en-US"/>
              </w:rPr>
              <w:t>c</w:t>
            </w:r>
            <w:r w:rsidRPr="002E685D">
              <w:rPr>
                <w:rFonts w:ascii="Times New Roman" w:hAnsi="Times New Roman" w:cs="Times New Roman"/>
              </w:rPr>
              <w:t>.92)</w:t>
            </w:r>
          </w:p>
          <w:p w:rsidR="00B9444D" w:rsidRPr="002E685D" w:rsidRDefault="00B9444D" w:rsidP="00D94A89">
            <w:pPr>
              <w:spacing w:line="276" w:lineRule="auto"/>
              <w:rPr>
                <w:rStyle w:val="10"/>
                <w:rFonts w:eastAsia="Courier New"/>
                <w:color w:val="auto"/>
                <w:sz w:val="24"/>
                <w:szCs w:val="24"/>
              </w:rPr>
            </w:pP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25</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Белая пешка</w:t>
            </w:r>
            <w:r w:rsidRPr="002E685D">
              <w:rPr>
                <w:rFonts w:ascii="Times New Roman" w:hAnsi="Times New Roman" w:cs="Times New Roman"/>
              </w:rPr>
              <w:t xml:space="preserve"> Задачи: </w:t>
            </w:r>
            <w:r>
              <w:rPr>
                <w:rFonts w:ascii="Times New Roman" w:hAnsi="Times New Roman" w:cs="Times New Roman"/>
              </w:rPr>
              <w:t>Закреплять знания о   месте</w:t>
            </w:r>
            <w:r w:rsidRPr="002E685D">
              <w:rPr>
                <w:rFonts w:ascii="Times New Roman" w:hAnsi="Times New Roman" w:cs="Times New Roman"/>
              </w:rPr>
              <w:t xml:space="preserve"> пешки в начальном положении. Ход пешки, взятие.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(48 </w:t>
            </w:r>
            <w:r w:rsidRPr="002E685D">
              <w:rPr>
                <w:rFonts w:ascii="Times New Roman" w:hAnsi="Times New Roman" w:cs="Times New Roman"/>
                <w:lang w:val="en-US"/>
              </w:rPr>
              <w:t>c</w:t>
            </w:r>
            <w:r w:rsidRPr="002E685D">
              <w:rPr>
                <w:rFonts w:ascii="Times New Roman" w:hAnsi="Times New Roman" w:cs="Times New Roman"/>
              </w:rPr>
              <w:t>.92)</w:t>
            </w:r>
          </w:p>
          <w:p w:rsidR="00B9444D" w:rsidRPr="002E685D" w:rsidRDefault="00B9444D" w:rsidP="00D94A89">
            <w:pPr>
              <w:spacing w:line="276" w:lineRule="auto"/>
              <w:rPr>
                <w:rStyle w:val="10"/>
                <w:rFonts w:eastAsia="Courier New"/>
                <w:color w:val="auto"/>
                <w:sz w:val="24"/>
                <w:szCs w:val="24"/>
              </w:rPr>
            </w:pP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26</w:t>
            </w:r>
          </w:p>
        </w:tc>
        <w:tc>
          <w:tcPr>
            <w:tcW w:w="5910" w:type="dxa"/>
          </w:tcPr>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b/>
              </w:rPr>
              <w:t xml:space="preserve">Превращение пешки </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Задачи: Продолжать знакомить детей с пешкой. Взятие на проходе. Превращение пешки. Научить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 </w:t>
            </w:r>
          </w:p>
        </w:tc>
        <w:tc>
          <w:tcPr>
            <w:tcW w:w="3506" w:type="dxa"/>
          </w:tcPr>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(48  c. 96;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Fonts w:ascii="Times New Roman" w:eastAsiaTheme="majorEastAsia"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jc w:val="center"/>
              <w:rPr>
                <w:rStyle w:val="10"/>
                <w:rFonts w:eastAsia="Courier New"/>
                <w:color w:val="auto"/>
                <w:sz w:val="24"/>
                <w:szCs w:val="24"/>
              </w:rPr>
            </w:pPr>
            <w:r>
              <w:rPr>
                <w:rStyle w:val="10"/>
                <w:rFonts w:eastAsia="Courier New"/>
                <w:color w:val="auto"/>
                <w:sz w:val="24"/>
                <w:szCs w:val="24"/>
              </w:rPr>
              <w:t>27</w:t>
            </w:r>
          </w:p>
        </w:tc>
        <w:tc>
          <w:tcPr>
            <w:tcW w:w="5910" w:type="dxa"/>
          </w:tcPr>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b/>
              </w:rPr>
              <w:t xml:space="preserve">Превращение пешки </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 xml:space="preserve">Задачи: </w:t>
            </w:r>
            <w:r>
              <w:rPr>
                <w:rFonts w:ascii="Times New Roman" w:hAnsi="Times New Roman" w:cs="Times New Roman"/>
              </w:rPr>
              <w:t>Закрепить знания о превращении</w:t>
            </w:r>
            <w:r w:rsidRPr="002E685D">
              <w:rPr>
                <w:rFonts w:ascii="Times New Roman" w:hAnsi="Times New Roman" w:cs="Times New Roman"/>
              </w:rPr>
              <w:t xml:space="preserve"> пешки. Приобщать детей в ходе решения занимательных задач к элементарной творческой деятельности. Поощрять стремление высказывать свое .мнение. </w:t>
            </w:r>
          </w:p>
        </w:tc>
        <w:tc>
          <w:tcPr>
            <w:tcW w:w="3506" w:type="dxa"/>
          </w:tcPr>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(48  c. 96; 33)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Fonts w:ascii="Times New Roman" w:eastAsiaTheme="majorEastAsia"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28</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 xml:space="preserve">Бьем наискосок </w:t>
            </w:r>
            <w:r w:rsidRPr="002E685D">
              <w:rPr>
                <w:rFonts w:ascii="Times New Roman" w:hAnsi="Times New Roman" w:cs="Times New Roman"/>
              </w:rPr>
              <w:t xml:space="preserve">Задачи: Формировать представления об элементарных правилах. Развивать мелкую моторику.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c.99)</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jc w:val="center"/>
              <w:rPr>
                <w:rStyle w:val="10"/>
                <w:rFonts w:eastAsia="Courier New"/>
                <w:color w:val="auto"/>
                <w:sz w:val="24"/>
                <w:szCs w:val="24"/>
              </w:rPr>
            </w:pPr>
            <w:r>
              <w:rPr>
                <w:rStyle w:val="10"/>
                <w:rFonts w:eastAsia="Courier New"/>
                <w:color w:val="auto"/>
                <w:sz w:val="24"/>
                <w:szCs w:val="24"/>
              </w:rPr>
              <w:t>29</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 xml:space="preserve">Бьем наискосок </w:t>
            </w:r>
            <w:r w:rsidRPr="002E685D">
              <w:rPr>
                <w:rFonts w:ascii="Times New Roman" w:hAnsi="Times New Roman" w:cs="Times New Roman"/>
              </w:rPr>
              <w:t xml:space="preserve">Задачи: </w:t>
            </w:r>
            <w:r>
              <w:rPr>
                <w:rFonts w:ascii="Times New Roman" w:hAnsi="Times New Roman" w:cs="Times New Roman"/>
              </w:rPr>
              <w:t xml:space="preserve">закреплять </w:t>
            </w:r>
            <w:r w:rsidRPr="002E685D">
              <w:rPr>
                <w:rFonts w:ascii="Times New Roman" w:hAnsi="Times New Roman" w:cs="Times New Roman"/>
              </w:rPr>
              <w:t xml:space="preserve">представления об элементарных правилах. Развивать мелкую моторику.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c.99)</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30</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Игра продолжается</w:t>
            </w:r>
            <w:r w:rsidRPr="002E685D">
              <w:rPr>
                <w:rFonts w:ascii="Times New Roman" w:hAnsi="Times New Roman" w:cs="Times New Roman"/>
              </w:rPr>
              <w:t xml:space="preserve"> Задачи: Закрепить знания детей полученные на предыдущих занятиях. Воспитывать интерес к игре в шахматы, усидчивость, владение навыками простейших шахматных задач. </w:t>
            </w: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c.108)</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31</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Ферзь, король, ладья и слон против пешки.</w:t>
            </w:r>
            <w:r w:rsidRPr="002E685D">
              <w:rPr>
                <w:rFonts w:ascii="Times New Roman" w:hAnsi="Times New Roman" w:cs="Times New Roman"/>
              </w:rPr>
              <w:t xml:space="preserve"> Задачи: Формировать представления об элементарных правилах. Развивать мелкую моторику. </w:t>
            </w:r>
          </w:p>
          <w:p w:rsidR="00B9444D" w:rsidRPr="002E685D" w:rsidRDefault="00B9444D" w:rsidP="00D94A89">
            <w:pPr>
              <w:spacing w:line="276" w:lineRule="auto"/>
              <w:rPr>
                <w:rFonts w:ascii="Times New Roman" w:hAnsi="Times New Roman" w:cs="Times New Roman"/>
              </w:rPr>
            </w:pPr>
          </w:p>
        </w:tc>
        <w:tc>
          <w:tcPr>
            <w:tcW w:w="3506"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(48  c.117)</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rPr>
                <w:rStyle w:val="10"/>
                <w:rFonts w:eastAsia="Courier New"/>
                <w:color w:val="auto"/>
                <w:sz w:val="24"/>
                <w:szCs w:val="24"/>
              </w:rPr>
            </w:pPr>
            <w:r w:rsidRPr="002E685D">
              <w:rPr>
                <w:rFonts w:ascii="Times New Roman" w:hAnsi="Times New Roman" w:cs="Times New Roman"/>
              </w:rPr>
              <w:t>Диск «Динозавры учат шахматам»</w:t>
            </w:r>
          </w:p>
        </w:tc>
      </w:tr>
      <w:tr w:rsidR="00B9444D" w:rsidRPr="002E685D" w:rsidTr="00D94A89">
        <w:tc>
          <w:tcPr>
            <w:tcW w:w="1176" w:type="dxa"/>
          </w:tcPr>
          <w:p w:rsidR="00B9444D" w:rsidRDefault="00B9444D" w:rsidP="00D94A89">
            <w:pPr>
              <w:pStyle w:val="aa"/>
              <w:jc w:val="center"/>
              <w:rPr>
                <w:rStyle w:val="10"/>
                <w:rFonts w:eastAsia="Courier New"/>
                <w:color w:val="auto"/>
                <w:sz w:val="24"/>
                <w:szCs w:val="24"/>
              </w:rPr>
            </w:pPr>
            <w:r>
              <w:rPr>
                <w:rStyle w:val="10"/>
                <w:rFonts w:eastAsia="Courier New"/>
                <w:color w:val="auto"/>
                <w:sz w:val="24"/>
                <w:szCs w:val="24"/>
              </w:rPr>
              <w:t>32</w:t>
            </w:r>
          </w:p>
        </w:tc>
        <w:tc>
          <w:tcPr>
            <w:tcW w:w="5910" w:type="dxa"/>
          </w:tcPr>
          <w:p w:rsidR="00B9444D" w:rsidRPr="00D26391" w:rsidRDefault="00B9444D" w:rsidP="00D94A89">
            <w:pPr>
              <w:ind w:right="-143"/>
              <w:rPr>
                <w:rFonts w:ascii="Times New Roman" w:hAnsi="Times New Roman"/>
                <w:b/>
              </w:rPr>
            </w:pPr>
            <w:r w:rsidRPr="00D26391">
              <w:rPr>
                <w:rFonts w:ascii="Times New Roman" w:hAnsi="Times New Roman"/>
                <w:b/>
              </w:rPr>
              <w:t>Шах</w:t>
            </w:r>
          </w:p>
          <w:p w:rsidR="00B9444D" w:rsidRPr="00622181" w:rsidRDefault="00B9444D" w:rsidP="00D94A89">
            <w:pPr>
              <w:ind w:right="-143"/>
              <w:rPr>
                <w:rFonts w:ascii="Times New Roman" w:hAnsi="Times New Roman"/>
              </w:rPr>
            </w:pPr>
            <w:r w:rsidRPr="00622181">
              <w:rPr>
                <w:rFonts w:ascii="Times New Roman" w:hAnsi="Times New Roman"/>
              </w:rPr>
              <w:t xml:space="preserve">Задачи. Формировать представление о позиции «шах» Развивать способность думать, мыслить, рассуждать и анализировать. Активизировать словарь. </w:t>
            </w:r>
          </w:p>
        </w:tc>
        <w:tc>
          <w:tcPr>
            <w:tcW w:w="3506" w:type="dxa"/>
          </w:tcPr>
          <w:p w:rsidR="00B9444D" w:rsidRPr="00622181" w:rsidRDefault="00B9444D" w:rsidP="00D94A89">
            <w:pPr>
              <w:ind w:right="-143"/>
              <w:rPr>
                <w:rFonts w:ascii="Times New Roman" w:hAnsi="Times New Roman"/>
                <w:lang w:val="en-US"/>
              </w:rPr>
            </w:pPr>
            <w:r w:rsidRPr="00622181">
              <w:rPr>
                <w:rFonts w:ascii="Times New Roman" w:hAnsi="Times New Roman"/>
              </w:rPr>
              <w:t>[2с.167</w:t>
            </w:r>
            <w:r w:rsidRPr="00622181">
              <w:rPr>
                <w:rFonts w:ascii="Times New Roman" w:hAnsi="Times New Roman"/>
                <w:lang w:val="en-US"/>
              </w:rPr>
              <w:t>]</w:t>
            </w:r>
          </w:p>
          <w:p w:rsidR="00B9444D" w:rsidRPr="00622181" w:rsidRDefault="00B9444D" w:rsidP="00D94A89">
            <w:pPr>
              <w:ind w:right="-143"/>
              <w:rPr>
                <w:rFonts w:ascii="Times New Roman" w:hAnsi="Times New Roman"/>
              </w:rPr>
            </w:pPr>
          </w:p>
          <w:p w:rsidR="00B9444D" w:rsidRPr="00622181" w:rsidRDefault="00B9444D" w:rsidP="00D94A89">
            <w:pPr>
              <w:ind w:right="-143"/>
              <w:rPr>
                <w:rFonts w:ascii="Times New Roman" w:hAnsi="Times New Roman"/>
              </w:rPr>
            </w:pPr>
            <w:r w:rsidRPr="00622181">
              <w:rPr>
                <w:rFonts w:ascii="Times New Roman" w:hAnsi="Times New Roman"/>
              </w:rPr>
              <w:t>«Динозавры учат шахматам»</w:t>
            </w:r>
          </w:p>
          <w:p w:rsidR="00B9444D" w:rsidRPr="00622181" w:rsidRDefault="00B9444D" w:rsidP="00D94A89">
            <w:pPr>
              <w:ind w:right="-143"/>
              <w:rPr>
                <w:rFonts w:ascii="Times New Roman" w:hAnsi="Times New Roman"/>
              </w:rPr>
            </w:pPr>
          </w:p>
        </w:tc>
      </w:tr>
      <w:tr w:rsidR="00B9444D" w:rsidRPr="002E685D" w:rsidTr="00D94A89">
        <w:trPr>
          <w:trHeight w:val="1937"/>
        </w:trPr>
        <w:tc>
          <w:tcPr>
            <w:tcW w:w="1176" w:type="dxa"/>
          </w:tcPr>
          <w:p w:rsidR="00B9444D" w:rsidRPr="00F70ACF" w:rsidRDefault="00B9444D" w:rsidP="00D94A89">
            <w:pPr>
              <w:jc w:val="center"/>
              <w:rPr>
                <w:rStyle w:val="10"/>
                <w:rFonts w:eastAsia="Courier New"/>
                <w:color w:val="auto"/>
                <w:sz w:val="24"/>
                <w:szCs w:val="24"/>
              </w:rPr>
            </w:pPr>
            <w:r>
              <w:rPr>
                <w:rStyle w:val="10"/>
                <w:rFonts w:eastAsia="Courier New"/>
                <w:color w:val="auto"/>
                <w:sz w:val="24"/>
                <w:szCs w:val="24"/>
              </w:rPr>
              <w:t>33</w:t>
            </w:r>
          </w:p>
        </w:tc>
        <w:tc>
          <w:tcPr>
            <w:tcW w:w="5910" w:type="dxa"/>
          </w:tcPr>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b/>
              </w:rPr>
              <w:t>Повторение</w:t>
            </w:r>
            <w:r w:rsidRPr="002E685D">
              <w:rPr>
                <w:rFonts w:ascii="Times New Roman" w:hAnsi="Times New Roman" w:cs="Times New Roman"/>
              </w:rPr>
              <w:t xml:space="preserve">. </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w:t>
            </w:r>
          </w:p>
          <w:p w:rsidR="00B9444D" w:rsidRPr="002E685D" w:rsidRDefault="00B9444D" w:rsidP="00D94A89">
            <w:pPr>
              <w:spacing w:line="276" w:lineRule="auto"/>
              <w:rPr>
                <w:rFonts w:ascii="Times New Roman" w:hAnsi="Times New Roman" w:cs="Times New Roman"/>
              </w:rPr>
            </w:pPr>
          </w:p>
          <w:p w:rsidR="00B9444D" w:rsidRPr="002E685D" w:rsidRDefault="00B9444D" w:rsidP="00D94A89">
            <w:pPr>
              <w:spacing w:line="276" w:lineRule="auto"/>
              <w:rPr>
                <w:rFonts w:ascii="Times New Roman" w:hAnsi="Times New Roman" w:cs="Times New Roman"/>
              </w:rPr>
            </w:pPr>
          </w:p>
          <w:p w:rsidR="00B9444D" w:rsidRPr="002E685D" w:rsidRDefault="00B9444D" w:rsidP="00D94A89">
            <w:pPr>
              <w:spacing w:line="276" w:lineRule="auto"/>
              <w:rPr>
                <w:rFonts w:ascii="Times New Roman" w:hAnsi="Times New Roman" w:cs="Times New Roman"/>
                <w:b/>
              </w:rPr>
            </w:pPr>
          </w:p>
          <w:p w:rsidR="00B9444D" w:rsidRPr="002E685D" w:rsidRDefault="00B9444D" w:rsidP="00D94A89">
            <w:pPr>
              <w:spacing w:line="276" w:lineRule="auto"/>
              <w:rPr>
                <w:rFonts w:ascii="Times New Roman" w:hAnsi="Times New Roman" w:cs="Times New Roman"/>
                <w:b/>
              </w:rPr>
            </w:pPr>
          </w:p>
          <w:p w:rsidR="00B9444D" w:rsidRPr="002E685D" w:rsidRDefault="00B9444D" w:rsidP="00D94A89">
            <w:pPr>
              <w:spacing w:line="276" w:lineRule="auto"/>
              <w:rPr>
                <w:rFonts w:ascii="Times New Roman" w:hAnsi="Times New Roman" w:cs="Times New Roman"/>
                <w:b/>
              </w:rPr>
            </w:pPr>
          </w:p>
          <w:p w:rsidR="00B9444D" w:rsidRPr="002E685D" w:rsidRDefault="00B9444D" w:rsidP="00D94A89">
            <w:pPr>
              <w:spacing w:line="276" w:lineRule="auto"/>
              <w:rPr>
                <w:rFonts w:ascii="Times New Roman" w:hAnsi="Times New Roman" w:cs="Times New Roman"/>
              </w:rPr>
            </w:pPr>
          </w:p>
        </w:tc>
        <w:tc>
          <w:tcPr>
            <w:tcW w:w="3506" w:type="dxa"/>
          </w:tcPr>
          <w:p w:rsidR="00B9444D" w:rsidRPr="002E685D" w:rsidRDefault="00B9444D" w:rsidP="00D94A89">
            <w:pPr>
              <w:spacing w:line="276" w:lineRule="auto"/>
              <w:rPr>
                <w:rStyle w:val="10"/>
                <w:rFonts w:eastAsia="Courier New"/>
                <w:b w:val="0"/>
                <w:color w:val="auto"/>
                <w:sz w:val="24"/>
                <w:szCs w:val="24"/>
              </w:rPr>
            </w:pPr>
            <w:r w:rsidRPr="002E685D">
              <w:rPr>
                <w:rStyle w:val="10"/>
                <w:rFonts w:eastAsia="Courier New"/>
                <w:color w:val="auto"/>
                <w:sz w:val="24"/>
                <w:szCs w:val="24"/>
              </w:rPr>
              <w:t>Конспект воспитателя</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34</w:t>
            </w:r>
          </w:p>
        </w:tc>
        <w:tc>
          <w:tcPr>
            <w:tcW w:w="5910" w:type="dxa"/>
          </w:tcPr>
          <w:p w:rsidR="00B9444D" w:rsidRPr="002E685D" w:rsidRDefault="00B9444D" w:rsidP="00D94A89">
            <w:pPr>
              <w:spacing w:line="276" w:lineRule="auto"/>
              <w:rPr>
                <w:rFonts w:ascii="Times New Roman" w:hAnsi="Times New Roman" w:cs="Times New Roman"/>
                <w:b/>
              </w:rPr>
            </w:pPr>
            <w:r w:rsidRPr="002E685D">
              <w:rPr>
                <w:rFonts w:ascii="Times New Roman" w:hAnsi="Times New Roman" w:cs="Times New Roman"/>
                <w:b/>
              </w:rPr>
              <w:t>Путешествие шахматных фигур по шахматной доске.</w:t>
            </w:r>
          </w:p>
          <w:p w:rsidR="00B9444D" w:rsidRPr="002E685D" w:rsidRDefault="00B9444D" w:rsidP="00D94A89">
            <w:pPr>
              <w:spacing w:line="276" w:lineRule="auto"/>
              <w:rPr>
                <w:rFonts w:ascii="Times New Roman" w:hAnsi="Times New Roman" w:cs="Times New Roman"/>
              </w:rPr>
            </w:pPr>
            <w:r w:rsidRPr="002E685D">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 владение навыками простейших шахматных задач.</w:t>
            </w:r>
          </w:p>
          <w:p w:rsidR="00B9444D" w:rsidRPr="002E685D" w:rsidRDefault="00B9444D" w:rsidP="00D94A89">
            <w:pPr>
              <w:spacing w:line="276" w:lineRule="auto"/>
              <w:rPr>
                <w:rFonts w:ascii="Times New Roman" w:hAnsi="Times New Roman" w:cs="Times New Roman"/>
              </w:rPr>
            </w:pPr>
          </w:p>
        </w:tc>
        <w:tc>
          <w:tcPr>
            <w:tcW w:w="3506" w:type="dxa"/>
          </w:tcPr>
          <w:p w:rsidR="00B9444D" w:rsidRPr="002E685D" w:rsidRDefault="00B9444D" w:rsidP="00D94A89">
            <w:pPr>
              <w:spacing w:line="276" w:lineRule="auto"/>
              <w:rPr>
                <w:rStyle w:val="10"/>
                <w:rFonts w:eastAsia="Courier New"/>
                <w:b w:val="0"/>
                <w:color w:val="auto"/>
                <w:sz w:val="24"/>
                <w:szCs w:val="24"/>
              </w:rPr>
            </w:pPr>
            <w:r w:rsidRPr="002E685D">
              <w:rPr>
                <w:rStyle w:val="10"/>
                <w:rFonts w:eastAsia="Courier New"/>
                <w:color w:val="auto"/>
                <w:sz w:val="24"/>
                <w:szCs w:val="24"/>
              </w:rPr>
              <w:t>Конспект воспитателя</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35</w:t>
            </w:r>
          </w:p>
        </w:tc>
        <w:tc>
          <w:tcPr>
            <w:tcW w:w="5910" w:type="dxa"/>
          </w:tcPr>
          <w:p w:rsidR="00B9444D" w:rsidRPr="00DB1E03" w:rsidRDefault="00B9444D" w:rsidP="00D94A89">
            <w:pPr>
              <w:spacing w:line="276" w:lineRule="auto"/>
              <w:ind w:right="-143"/>
              <w:rPr>
                <w:rFonts w:ascii="Times New Roman" w:hAnsi="Times New Roman" w:cs="Times New Roman"/>
                <w:b/>
              </w:rPr>
            </w:pPr>
            <w:r w:rsidRPr="00DB1E03">
              <w:rPr>
                <w:rFonts w:ascii="Times New Roman" w:hAnsi="Times New Roman" w:cs="Times New Roman"/>
                <w:b/>
              </w:rPr>
              <w:t xml:space="preserve">Тренировочный турнир. </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Подвести итог определения, что такое шахматная игра, закрепить полученные знания и умения играть в шахматы.</w:t>
            </w:r>
          </w:p>
        </w:tc>
        <w:tc>
          <w:tcPr>
            <w:tcW w:w="3506"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Конспект </w:t>
            </w:r>
          </w:p>
        </w:tc>
      </w:tr>
      <w:tr w:rsidR="00B9444D" w:rsidRPr="002E685D" w:rsidTr="00D94A89">
        <w:tc>
          <w:tcPr>
            <w:tcW w:w="1176" w:type="dxa"/>
          </w:tcPr>
          <w:p w:rsidR="00B9444D" w:rsidRPr="002E685D" w:rsidRDefault="00B9444D" w:rsidP="00D94A89">
            <w:pPr>
              <w:pStyle w:val="aa"/>
              <w:jc w:val="center"/>
              <w:rPr>
                <w:rStyle w:val="10"/>
                <w:rFonts w:eastAsia="Courier New"/>
                <w:color w:val="auto"/>
                <w:sz w:val="24"/>
                <w:szCs w:val="24"/>
              </w:rPr>
            </w:pPr>
            <w:r>
              <w:rPr>
                <w:rStyle w:val="10"/>
                <w:rFonts w:eastAsia="Courier New"/>
                <w:color w:val="auto"/>
                <w:sz w:val="24"/>
                <w:szCs w:val="24"/>
              </w:rPr>
              <w:t>36</w:t>
            </w:r>
          </w:p>
        </w:tc>
        <w:tc>
          <w:tcPr>
            <w:tcW w:w="5910" w:type="dxa"/>
          </w:tcPr>
          <w:p w:rsidR="00B9444D" w:rsidRPr="00DB1E03" w:rsidRDefault="00B9444D" w:rsidP="00D94A89">
            <w:pPr>
              <w:spacing w:line="276" w:lineRule="auto"/>
              <w:ind w:right="-143"/>
              <w:rPr>
                <w:rFonts w:ascii="Times New Roman" w:hAnsi="Times New Roman" w:cs="Times New Roman"/>
                <w:b/>
              </w:rPr>
            </w:pPr>
            <w:r w:rsidRPr="00DB1E03">
              <w:rPr>
                <w:rFonts w:ascii="Times New Roman" w:hAnsi="Times New Roman" w:cs="Times New Roman"/>
                <w:b/>
              </w:rPr>
              <w:t>«Шахматный КВН»</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Закрепить полученные знания о шахматах, вызвать интерес и желание играть в шахматы.</w:t>
            </w:r>
          </w:p>
        </w:tc>
        <w:tc>
          <w:tcPr>
            <w:tcW w:w="3506"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Конспект </w:t>
            </w:r>
          </w:p>
        </w:tc>
      </w:tr>
    </w:tbl>
    <w:p w:rsidR="00B9444D" w:rsidRPr="002E685D" w:rsidRDefault="00B9444D" w:rsidP="00B9444D">
      <w:pPr>
        <w:spacing w:line="276" w:lineRule="auto"/>
        <w:jc w:val="center"/>
        <w:rPr>
          <w:rStyle w:val="10"/>
          <w:rFonts w:eastAsia="Courier New"/>
          <w:color w:val="auto"/>
          <w:sz w:val="24"/>
          <w:szCs w:val="24"/>
        </w:rPr>
      </w:pPr>
    </w:p>
    <w:p w:rsidR="00B9444D" w:rsidRPr="002E685D" w:rsidRDefault="00B9444D" w:rsidP="00B9444D">
      <w:pPr>
        <w:spacing w:line="276" w:lineRule="auto"/>
        <w:jc w:val="center"/>
        <w:rPr>
          <w:rStyle w:val="10"/>
          <w:rFonts w:eastAsia="Courier New"/>
          <w:color w:val="auto"/>
          <w:sz w:val="24"/>
          <w:szCs w:val="24"/>
        </w:rPr>
      </w:pPr>
    </w:p>
    <w:p w:rsidR="00B9444D" w:rsidRPr="002E685D" w:rsidRDefault="00B9444D" w:rsidP="00B9444D">
      <w:pPr>
        <w:spacing w:line="276" w:lineRule="auto"/>
        <w:jc w:val="center"/>
        <w:rPr>
          <w:rStyle w:val="10"/>
          <w:rFonts w:eastAsia="Courier New"/>
          <w:color w:val="auto"/>
          <w:sz w:val="24"/>
          <w:szCs w:val="24"/>
        </w:rPr>
      </w:pPr>
    </w:p>
    <w:p w:rsidR="00B9444D" w:rsidRDefault="00B9444D" w:rsidP="00B9444D">
      <w:pPr>
        <w:spacing w:line="276" w:lineRule="auto"/>
        <w:jc w:val="center"/>
        <w:rPr>
          <w:rStyle w:val="10"/>
          <w:rFonts w:eastAsia="Courier New"/>
          <w:color w:val="auto"/>
          <w:sz w:val="24"/>
          <w:szCs w:val="24"/>
        </w:rPr>
      </w:pPr>
    </w:p>
    <w:p w:rsidR="00B9444D" w:rsidRDefault="00B9444D" w:rsidP="00B9444D">
      <w:pPr>
        <w:spacing w:line="276" w:lineRule="auto"/>
        <w:rPr>
          <w:rStyle w:val="10"/>
          <w:rFonts w:eastAsia="Courier New"/>
          <w:color w:val="auto"/>
          <w:sz w:val="24"/>
          <w:szCs w:val="24"/>
        </w:rPr>
      </w:pPr>
    </w:p>
    <w:p w:rsidR="00B9444D" w:rsidRPr="002E685D" w:rsidRDefault="00B9444D" w:rsidP="00B9444D">
      <w:pPr>
        <w:spacing w:line="276" w:lineRule="auto"/>
        <w:jc w:val="center"/>
        <w:rPr>
          <w:rStyle w:val="10"/>
          <w:rFonts w:eastAsia="Courier New"/>
          <w:color w:val="auto"/>
          <w:sz w:val="24"/>
          <w:szCs w:val="24"/>
        </w:rPr>
      </w:pPr>
      <w:r w:rsidRPr="002E685D">
        <w:rPr>
          <w:rStyle w:val="10"/>
          <w:rFonts w:eastAsia="Courier New"/>
          <w:color w:val="auto"/>
          <w:sz w:val="24"/>
          <w:szCs w:val="24"/>
        </w:rPr>
        <w:t>Комплексно-тематическое планирование 2 год обучения</w:t>
      </w:r>
    </w:p>
    <w:p w:rsidR="00B9444D" w:rsidRPr="002E685D" w:rsidRDefault="00B9444D" w:rsidP="00B9444D">
      <w:pPr>
        <w:spacing w:line="276" w:lineRule="auto"/>
        <w:ind w:firstLine="708"/>
        <w:jc w:val="center"/>
        <w:rPr>
          <w:rFonts w:ascii="Times New Roman" w:hAnsi="Times New Roman" w:cs="Times New Roman"/>
          <w:b/>
        </w:rPr>
      </w:pPr>
    </w:p>
    <w:p w:rsidR="00B9444D" w:rsidRPr="002E685D" w:rsidRDefault="00B9444D" w:rsidP="00B9444D">
      <w:pPr>
        <w:pStyle w:val="13"/>
        <w:shd w:val="clear" w:color="auto" w:fill="auto"/>
        <w:spacing w:line="276" w:lineRule="auto"/>
        <w:ind w:firstLine="740"/>
        <w:jc w:val="both"/>
        <w:rPr>
          <w:sz w:val="24"/>
          <w:szCs w:val="24"/>
        </w:rPr>
      </w:pPr>
      <w:r w:rsidRPr="002E685D">
        <w:rPr>
          <w:color w:val="000000"/>
          <w:sz w:val="24"/>
          <w:szCs w:val="24"/>
          <w:lang w:eastAsia="ru-RU" w:bidi="ru-RU"/>
        </w:rPr>
        <w:t>Содержание второго года обучения включает непосредственно обучение шахматной игре, освоение правил игры в шахматы, а так же знакомятся с шахматной нотацией, творчеством выдающихся шахматистов; учатся решать шахматные задачи.</w:t>
      </w:r>
    </w:p>
    <w:p w:rsidR="00B9444D" w:rsidRPr="002E685D" w:rsidRDefault="00B9444D" w:rsidP="00B9444D">
      <w:pPr>
        <w:pStyle w:val="13"/>
        <w:shd w:val="clear" w:color="auto" w:fill="auto"/>
        <w:spacing w:after="320" w:line="276" w:lineRule="auto"/>
        <w:jc w:val="both"/>
        <w:rPr>
          <w:sz w:val="24"/>
          <w:szCs w:val="24"/>
        </w:rPr>
      </w:pPr>
      <w:r w:rsidRPr="002E685D">
        <w:rPr>
          <w:color w:val="000000"/>
          <w:sz w:val="24"/>
          <w:szCs w:val="24"/>
          <w:lang w:eastAsia="ru-RU" w:bidi="ru-RU"/>
        </w:rPr>
        <w:t>На занятиях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учащимся предлагаются темы для самостоятельного изучения: «Ферзь против пешки», «Ферзь против короля» и др., занимательные рассказы из истории шахмат, тесты для проверки полученных знаний.</w:t>
      </w:r>
    </w:p>
    <w:p w:rsidR="00B9444D" w:rsidRPr="002E685D" w:rsidRDefault="00B9444D" w:rsidP="00B9444D">
      <w:pPr>
        <w:spacing w:line="276" w:lineRule="auto"/>
        <w:jc w:val="center"/>
        <w:rPr>
          <w:rFonts w:ascii="Times New Roman" w:hAnsi="Times New Roman" w:cs="Times New Roman"/>
          <w:b/>
        </w:rPr>
      </w:pPr>
    </w:p>
    <w:tbl>
      <w:tblPr>
        <w:tblStyle w:val="af1"/>
        <w:tblW w:w="0" w:type="auto"/>
        <w:tblLook w:val="04A0" w:firstRow="1" w:lastRow="0" w:firstColumn="1" w:lastColumn="0" w:noHBand="0" w:noVBand="1"/>
      </w:tblPr>
      <w:tblGrid>
        <w:gridCol w:w="1601"/>
        <w:gridCol w:w="4743"/>
        <w:gridCol w:w="3227"/>
      </w:tblGrid>
      <w:tr w:rsidR="00B9444D" w:rsidRPr="00491EA3" w:rsidTr="00D94A89">
        <w:tc>
          <w:tcPr>
            <w:tcW w:w="1809" w:type="dxa"/>
          </w:tcPr>
          <w:p w:rsidR="00B9444D" w:rsidRPr="00491EA3" w:rsidRDefault="00B9444D" w:rsidP="00D94A89">
            <w:pPr>
              <w:spacing w:line="276" w:lineRule="auto"/>
              <w:ind w:right="-143"/>
              <w:rPr>
                <w:rFonts w:ascii="Times New Roman" w:hAnsi="Times New Roman" w:cs="Times New Roman"/>
              </w:rPr>
            </w:pPr>
            <w:r w:rsidRPr="00491EA3">
              <w:rPr>
                <w:rFonts w:ascii="Times New Roman" w:hAnsi="Times New Roman" w:cs="Times New Roman"/>
              </w:rPr>
              <w:t>№</w:t>
            </w:r>
          </w:p>
        </w:tc>
        <w:tc>
          <w:tcPr>
            <w:tcW w:w="5202" w:type="dxa"/>
          </w:tcPr>
          <w:p w:rsidR="00B9444D" w:rsidRPr="00491EA3" w:rsidRDefault="00B9444D" w:rsidP="00D94A89">
            <w:pPr>
              <w:spacing w:line="276" w:lineRule="auto"/>
              <w:ind w:right="-143"/>
              <w:jc w:val="center"/>
              <w:rPr>
                <w:rFonts w:ascii="Times New Roman" w:hAnsi="Times New Roman" w:cs="Times New Roman"/>
                <w:b/>
              </w:rPr>
            </w:pPr>
            <w:r w:rsidRPr="00491EA3">
              <w:rPr>
                <w:rFonts w:ascii="Times New Roman" w:hAnsi="Times New Roman" w:cs="Times New Roman"/>
                <w:b/>
              </w:rPr>
              <w:t>Тема/задачи</w:t>
            </w:r>
          </w:p>
        </w:tc>
        <w:tc>
          <w:tcPr>
            <w:tcW w:w="3506" w:type="dxa"/>
          </w:tcPr>
          <w:p w:rsidR="00B9444D" w:rsidRPr="00491EA3" w:rsidRDefault="00B9444D" w:rsidP="00D94A89">
            <w:pPr>
              <w:spacing w:line="276" w:lineRule="auto"/>
              <w:ind w:right="-143"/>
              <w:rPr>
                <w:rFonts w:ascii="Times New Roman" w:hAnsi="Times New Roman" w:cs="Times New Roman"/>
                <w:b/>
              </w:rPr>
            </w:pPr>
            <w:r w:rsidRPr="00491EA3">
              <w:rPr>
                <w:rFonts w:ascii="Times New Roman" w:hAnsi="Times New Roman" w:cs="Times New Roman"/>
                <w:b/>
              </w:rPr>
              <w:t>Источник</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w:t>
            </w:r>
          </w:p>
        </w:tc>
        <w:tc>
          <w:tcPr>
            <w:tcW w:w="5202" w:type="dxa"/>
          </w:tcPr>
          <w:p w:rsidR="00B9444D" w:rsidRPr="00491EA3" w:rsidRDefault="00B9444D" w:rsidP="00D94A89">
            <w:pPr>
              <w:spacing w:line="276" w:lineRule="auto"/>
              <w:jc w:val="both"/>
              <w:rPr>
                <w:rFonts w:ascii="Times New Roman" w:hAnsi="Times New Roman" w:cs="Times New Roman"/>
                <w:b/>
              </w:rPr>
            </w:pPr>
            <w:r w:rsidRPr="00491EA3">
              <w:rPr>
                <w:rFonts w:ascii="Times New Roman" w:hAnsi="Times New Roman" w:cs="Times New Roman"/>
                <w:b/>
                <w:bCs/>
              </w:rPr>
              <w:t>Вводное занятие.</w:t>
            </w:r>
          </w:p>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Конспект</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w:t>
            </w:r>
          </w:p>
        </w:tc>
        <w:tc>
          <w:tcPr>
            <w:tcW w:w="5202" w:type="dxa"/>
          </w:tcPr>
          <w:p w:rsidR="00B9444D" w:rsidRPr="00491EA3" w:rsidRDefault="00B9444D" w:rsidP="00D94A89">
            <w:pPr>
              <w:spacing w:line="276" w:lineRule="auto"/>
              <w:jc w:val="both"/>
              <w:rPr>
                <w:rFonts w:ascii="Times New Roman" w:hAnsi="Times New Roman" w:cs="Times New Roman"/>
                <w:b/>
              </w:rPr>
            </w:pPr>
            <w:r w:rsidRPr="00491EA3">
              <w:rPr>
                <w:rFonts w:ascii="Times New Roman" w:hAnsi="Times New Roman" w:cs="Times New Roman"/>
                <w:b/>
              </w:rPr>
              <w:t>Путешествие шахматных фигур по шахматной доске.</w:t>
            </w:r>
          </w:p>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 владение навыками простейших шахматных задач.</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Конспект</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Выдающиеся шахматисты нашего времени.</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Познакомиться с выдающимися шахматистами</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Конспект</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4</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Нотация Волшебной доски</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Закреплять знания детей о горизонтальных линиях, познакомить с их обозначениями. Закрепить цифр</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Конспект</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5</w:t>
            </w:r>
          </w:p>
        </w:tc>
        <w:tc>
          <w:tcPr>
            <w:tcW w:w="5202" w:type="dxa"/>
          </w:tcPr>
          <w:p w:rsidR="00B9444D" w:rsidRPr="00491EA3" w:rsidRDefault="00B9444D" w:rsidP="00D94A89">
            <w:pPr>
              <w:ind w:right="-143"/>
              <w:rPr>
                <w:rFonts w:ascii="Times New Roman" w:hAnsi="Times New Roman" w:cs="Times New Roman"/>
                <w:b/>
              </w:rPr>
            </w:pPr>
            <w:r w:rsidRPr="00491EA3">
              <w:rPr>
                <w:rFonts w:ascii="Times New Roman" w:hAnsi="Times New Roman" w:cs="Times New Roman"/>
                <w:b/>
              </w:rPr>
              <w:t xml:space="preserve">Белая и Черная ладья </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Задачи: </w:t>
            </w:r>
            <w:r>
              <w:rPr>
                <w:rFonts w:ascii="Times New Roman" w:hAnsi="Times New Roman" w:cs="Times New Roman"/>
              </w:rPr>
              <w:t>З</w:t>
            </w:r>
            <w:r w:rsidRPr="00491EA3">
              <w:rPr>
                <w:rFonts w:ascii="Times New Roman" w:hAnsi="Times New Roman" w:cs="Times New Roman"/>
              </w:rPr>
              <w:t xml:space="preserve">акрепить знания о шахматной фигуре «Ладья», местом ладьи в начальном положении, ходами. Развивать логическое мышление, смекалку, внимание. </w:t>
            </w:r>
          </w:p>
          <w:p w:rsidR="00B9444D" w:rsidRPr="00491EA3" w:rsidRDefault="00B9444D" w:rsidP="00D94A89">
            <w:pPr>
              <w:ind w:right="-143"/>
              <w:rPr>
                <w:rFonts w:ascii="Times New Roman" w:hAnsi="Times New Roman" w:cs="Times New Roman"/>
              </w:rPr>
            </w:pPr>
          </w:p>
        </w:tc>
        <w:tc>
          <w:tcPr>
            <w:tcW w:w="3506" w:type="dxa"/>
          </w:tcPr>
          <w:p w:rsidR="00B9444D" w:rsidRDefault="00B9444D" w:rsidP="00D94A89">
            <w:pPr>
              <w:spacing w:line="276" w:lineRule="auto"/>
              <w:ind w:right="-143"/>
              <w:rPr>
                <w:rFonts w:ascii="Times New Roman" w:hAnsi="Times New Roman" w:cs="Times New Roman"/>
              </w:rPr>
            </w:pPr>
            <w:r w:rsidRPr="00491EA3">
              <w:rPr>
                <w:rFonts w:ascii="Times New Roman" w:hAnsi="Times New Roman" w:cs="Times New Roman"/>
              </w:rPr>
              <w:t xml:space="preserve">[2 c. 19] </w:t>
            </w:r>
          </w:p>
          <w:p w:rsidR="00B9444D" w:rsidRPr="00491EA3"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6</w:t>
            </w:r>
          </w:p>
        </w:tc>
        <w:tc>
          <w:tcPr>
            <w:tcW w:w="5202" w:type="dxa"/>
          </w:tcPr>
          <w:p w:rsidR="00B9444D" w:rsidRPr="00491EA3" w:rsidRDefault="00B9444D" w:rsidP="00D94A89">
            <w:pPr>
              <w:ind w:right="-143"/>
              <w:rPr>
                <w:rFonts w:ascii="Times New Roman" w:hAnsi="Times New Roman" w:cs="Times New Roman"/>
              </w:rPr>
            </w:pPr>
            <w:r w:rsidRPr="00491EA3">
              <w:rPr>
                <w:rFonts w:ascii="Times New Roman" w:hAnsi="Times New Roman" w:cs="Times New Roman"/>
                <w:b/>
              </w:rPr>
              <w:t xml:space="preserve">Белый  и Черный </w:t>
            </w:r>
            <w:r>
              <w:rPr>
                <w:rFonts w:ascii="Times New Roman" w:hAnsi="Times New Roman" w:cs="Times New Roman"/>
                <w:b/>
              </w:rPr>
              <w:t>С</w:t>
            </w:r>
            <w:r w:rsidRPr="00491EA3">
              <w:rPr>
                <w:rFonts w:ascii="Times New Roman" w:hAnsi="Times New Roman" w:cs="Times New Roman"/>
                <w:b/>
              </w:rPr>
              <w:t>лон</w:t>
            </w:r>
            <w:r w:rsidRPr="00491EA3">
              <w:rPr>
                <w:rFonts w:ascii="Times New Roman" w:hAnsi="Times New Roman" w:cs="Times New Roman"/>
              </w:rPr>
              <w:t xml:space="preserve"> </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Задачи: </w:t>
            </w:r>
            <w:r>
              <w:rPr>
                <w:rFonts w:ascii="Times New Roman" w:hAnsi="Times New Roman" w:cs="Times New Roman"/>
              </w:rPr>
              <w:t>З</w:t>
            </w:r>
            <w:r w:rsidRPr="00491EA3">
              <w:rPr>
                <w:rFonts w:ascii="Times New Roman" w:hAnsi="Times New Roman" w:cs="Times New Roman"/>
              </w:rPr>
              <w:t xml:space="preserve">акрепить представление о шахматной фигуре «Слон», Месте слона в начальном положении. Ходом слона, взятием. Разноцветные и одноцветные слоны. Понятием Легкая и тяжелая фигуры. </w:t>
            </w:r>
          </w:p>
          <w:p w:rsidR="00B9444D" w:rsidRPr="00491EA3" w:rsidRDefault="00B9444D" w:rsidP="00D94A89">
            <w:pPr>
              <w:ind w:right="-143"/>
              <w:rPr>
                <w:rFonts w:ascii="Times New Roman" w:hAnsi="Times New Roman" w:cs="Times New Roman"/>
              </w:rPr>
            </w:pPr>
          </w:p>
        </w:tc>
        <w:tc>
          <w:tcPr>
            <w:tcW w:w="3506" w:type="dxa"/>
          </w:tcPr>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[2 c. 37]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7</w:t>
            </w:r>
          </w:p>
        </w:tc>
        <w:tc>
          <w:tcPr>
            <w:tcW w:w="5202" w:type="dxa"/>
          </w:tcPr>
          <w:p w:rsidR="00B9444D" w:rsidRPr="00491EA3" w:rsidRDefault="00B9444D" w:rsidP="00D94A89">
            <w:pPr>
              <w:ind w:right="-143"/>
              <w:rPr>
                <w:rFonts w:ascii="Times New Roman" w:hAnsi="Times New Roman" w:cs="Times New Roman"/>
                <w:b/>
              </w:rPr>
            </w:pPr>
            <w:r w:rsidRPr="00491EA3">
              <w:rPr>
                <w:rFonts w:ascii="Times New Roman" w:hAnsi="Times New Roman" w:cs="Times New Roman"/>
                <w:b/>
              </w:rPr>
              <w:t xml:space="preserve">Белый  и Черный </w:t>
            </w:r>
            <w:r>
              <w:rPr>
                <w:rFonts w:ascii="Times New Roman" w:hAnsi="Times New Roman" w:cs="Times New Roman"/>
                <w:b/>
              </w:rPr>
              <w:t>Ф</w:t>
            </w:r>
            <w:r w:rsidRPr="00491EA3">
              <w:rPr>
                <w:rFonts w:ascii="Times New Roman" w:hAnsi="Times New Roman" w:cs="Times New Roman"/>
                <w:b/>
              </w:rPr>
              <w:t xml:space="preserve">ерзь </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Задачи: </w:t>
            </w:r>
            <w:r>
              <w:rPr>
                <w:rFonts w:ascii="Times New Roman" w:hAnsi="Times New Roman" w:cs="Times New Roman"/>
              </w:rPr>
              <w:t>З</w:t>
            </w:r>
            <w:r w:rsidRPr="00491EA3">
              <w:rPr>
                <w:rFonts w:ascii="Times New Roman" w:hAnsi="Times New Roman" w:cs="Times New Roman"/>
              </w:rPr>
              <w:t>акрепить знания о  шахматной фигуре «Ферзь», местом ферзя в начальном положении, ходами ферзя, взятием. Ввести понятия «Ферзь – тяжелая фигура».</w:t>
            </w:r>
          </w:p>
          <w:p w:rsidR="00B9444D" w:rsidRPr="00491EA3" w:rsidRDefault="00B9444D" w:rsidP="00D94A89">
            <w:pPr>
              <w:ind w:right="-143"/>
              <w:rPr>
                <w:rFonts w:ascii="Times New Roman" w:hAnsi="Times New Roman" w:cs="Times New Roman"/>
              </w:rPr>
            </w:pPr>
          </w:p>
        </w:tc>
        <w:tc>
          <w:tcPr>
            <w:tcW w:w="3506" w:type="dxa"/>
          </w:tcPr>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[2 c.62]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8</w:t>
            </w:r>
          </w:p>
        </w:tc>
        <w:tc>
          <w:tcPr>
            <w:tcW w:w="5202" w:type="dxa"/>
          </w:tcPr>
          <w:p w:rsidR="00B9444D" w:rsidRPr="00491EA3" w:rsidRDefault="00B9444D" w:rsidP="00D94A89">
            <w:pPr>
              <w:ind w:right="-143"/>
              <w:rPr>
                <w:rFonts w:ascii="Times New Roman" w:hAnsi="Times New Roman" w:cs="Times New Roman"/>
                <w:b/>
              </w:rPr>
            </w:pPr>
            <w:r w:rsidRPr="00491EA3">
              <w:rPr>
                <w:rFonts w:ascii="Times New Roman" w:hAnsi="Times New Roman" w:cs="Times New Roman"/>
                <w:b/>
              </w:rPr>
              <w:t xml:space="preserve">Белый и черный </w:t>
            </w:r>
            <w:r>
              <w:rPr>
                <w:rFonts w:ascii="Times New Roman" w:hAnsi="Times New Roman" w:cs="Times New Roman"/>
                <w:b/>
              </w:rPr>
              <w:t>К</w:t>
            </w:r>
            <w:r w:rsidRPr="00491EA3">
              <w:rPr>
                <w:rFonts w:ascii="Times New Roman" w:hAnsi="Times New Roman" w:cs="Times New Roman"/>
                <w:b/>
              </w:rPr>
              <w:t xml:space="preserve">ороль </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Задачи: </w:t>
            </w:r>
            <w:r>
              <w:rPr>
                <w:rFonts w:ascii="Times New Roman" w:hAnsi="Times New Roman" w:cs="Times New Roman"/>
              </w:rPr>
              <w:t>З</w:t>
            </w:r>
            <w:r w:rsidRPr="00491EA3">
              <w:rPr>
                <w:rFonts w:ascii="Times New Roman" w:hAnsi="Times New Roman" w:cs="Times New Roman"/>
              </w:rPr>
              <w:t xml:space="preserve">акрепить знания о  шахматной фигуре «Король». Развивать внимание, способность работать по правилам, умение мыслить, находить правильное решение, отстаивать своё мнение. </w:t>
            </w:r>
          </w:p>
          <w:p w:rsidR="00B9444D" w:rsidRPr="00491EA3" w:rsidRDefault="00B9444D" w:rsidP="00D94A89">
            <w:pPr>
              <w:ind w:right="-143"/>
              <w:rPr>
                <w:rFonts w:ascii="Times New Roman" w:hAnsi="Times New Roman" w:cs="Times New Roman"/>
              </w:rPr>
            </w:pPr>
          </w:p>
        </w:tc>
        <w:tc>
          <w:tcPr>
            <w:tcW w:w="3506" w:type="dxa"/>
          </w:tcPr>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[2 c. 80]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9</w:t>
            </w:r>
          </w:p>
        </w:tc>
        <w:tc>
          <w:tcPr>
            <w:tcW w:w="5202" w:type="dxa"/>
          </w:tcPr>
          <w:p w:rsidR="00B9444D" w:rsidRPr="00491EA3" w:rsidRDefault="00B9444D" w:rsidP="00D94A89">
            <w:pPr>
              <w:ind w:right="-143"/>
              <w:rPr>
                <w:rFonts w:ascii="Times New Roman" w:hAnsi="Times New Roman" w:cs="Times New Roman"/>
                <w:b/>
              </w:rPr>
            </w:pPr>
            <w:r w:rsidRPr="00491EA3">
              <w:rPr>
                <w:rFonts w:ascii="Times New Roman" w:hAnsi="Times New Roman" w:cs="Times New Roman"/>
                <w:b/>
              </w:rPr>
              <w:t>Белая и черная «Пешка»</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Задачи: закрепить знания о  месте пешки в начальном положении. Ход пешки, взятие. </w:t>
            </w:r>
          </w:p>
        </w:tc>
        <w:tc>
          <w:tcPr>
            <w:tcW w:w="3506" w:type="dxa"/>
          </w:tcPr>
          <w:p w:rsidR="00B9444D" w:rsidRDefault="00B9444D" w:rsidP="00D94A89">
            <w:pPr>
              <w:ind w:right="-143"/>
              <w:rPr>
                <w:rFonts w:ascii="Times New Roman" w:hAnsi="Times New Roman" w:cs="Times New Roman"/>
              </w:rPr>
            </w:pPr>
            <w:r w:rsidRPr="00D94C4D">
              <w:rPr>
                <w:rFonts w:ascii="Times New Roman" w:hAnsi="Times New Roman" w:cs="Times New Roman"/>
              </w:rPr>
              <w:t xml:space="preserve">[2 </w:t>
            </w:r>
            <w:r w:rsidRPr="00491EA3">
              <w:rPr>
                <w:rFonts w:ascii="Times New Roman" w:hAnsi="Times New Roman" w:cs="Times New Roman"/>
                <w:lang w:val="en-US"/>
              </w:rPr>
              <w:t>c</w:t>
            </w:r>
            <w:r w:rsidRPr="00D94C4D">
              <w:rPr>
                <w:rFonts w:ascii="Times New Roman" w:hAnsi="Times New Roman" w:cs="Times New Roman"/>
              </w:rPr>
              <w:t>.92]</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491EA3" w:rsidRDefault="00B9444D" w:rsidP="00D94A89">
            <w:pPr>
              <w:ind w:right="-143"/>
              <w:rPr>
                <w:rFonts w:ascii="Times New Roman" w:hAnsi="Times New Roman" w:cs="Times New Roman"/>
              </w:rPr>
            </w:pP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10</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Волшебный мир комбинаций</w:t>
            </w:r>
          </w:p>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rPr>
              <w:t>Задачи. Учить элементарным основам шахматной игры</w:t>
            </w:r>
          </w:p>
        </w:tc>
        <w:tc>
          <w:tcPr>
            <w:tcW w:w="3506" w:type="dxa"/>
          </w:tcPr>
          <w:p w:rsidR="00B9444D" w:rsidRPr="00491EA3" w:rsidRDefault="00B9444D" w:rsidP="00D94A89">
            <w:pPr>
              <w:rPr>
                <w:rFonts w:ascii="Times New Roman" w:hAnsi="Times New Roman" w:cs="Times New Roman"/>
              </w:rPr>
            </w:pPr>
            <w:r w:rsidRPr="00491EA3">
              <w:rPr>
                <w:rFonts w:ascii="Times New Roman" w:hAnsi="Times New Roman" w:cs="Times New Roman"/>
              </w:rPr>
              <w:t>Конспект</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11</w:t>
            </w:r>
          </w:p>
        </w:tc>
        <w:tc>
          <w:tcPr>
            <w:tcW w:w="5202" w:type="dxa"/>
          </w:tcPr>
          <w:p w:rsidR="00B9444D" w:rsidRPr="00491EA3" w:rsidRDefault="00B9444D" w:rsidP="00D94A89">
            <w:pPr>
              <w:ind w:right="-143"/>
              <w:rPr>
                <w:rFonts w:ascii="Times New Roman" w:hAnsi="Times New Roman" w:cs="Times New Roman"/>
                <w:b/>
              </w:rPr>
            </w:pPr>
            <w:r w:rsidRPr="00491EA3">
              <w:rPr>
                <w:rFonts w:ascii="Times New Roman" w:hAnsi="Times New Roman" w:cs="Times New Roman"/>
              </w:rPr>
              <w:t xml:space="preserve"> </w:t>
            </w:r>
            <w:r w:rsidRPr="00491EA3">
              <w:rPr>
                <w:rFonts w:ascii="Times New Roman" w:hAnsi="Times New Roman" w:cs="Times New Roman"/>
                <w:b/>
              </w:rPr>
              <w:t xml:space="preserve">Белый  и серный «Конь» .    </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 xml:space="preserve"> Задачи: Закрепить знания о шахматной фигуре «Конь» «Конь». Развивать воображение, сообразительность, быстроту реакции, мелкую моторику рук. </w:t>
            </w:r>
          </w:p>
          <w:p w:rsidR="00B9444D" w:rsidRPr="00491EA3" w:rsidRDefault="00B9444D" w:rsidP="00D94A89">
            <w:pPr>
              <w:ind w:right="-143"/>
              <w:rPr>
                <w:rFonts w:ascii="Times New Roman" w:hAnsi="Times New Roman" w:cs="Times New Roman"/>
              </w:rPr>
            </w:pPr>
          </w:p>
        </w:tc>
        <w:tc>
          <w:tcPr>
            <w:tcW w:w="3506" w:type="dxa"/>
          </w:tcPr>
          <w:p w:rsidR="00B9444D" w:rsidRDefault="00B9444D" w:rsidP="00D94A89">
            <w:pPr>
              <w:ind w:right="-143"/>
              <w:rPr>
                <w:rFonts w:ascii="Times New Roman" w:hAnsi="Times New Roman" w:cs="Times New Roman"/>
              </w:rPr>
            </w:pPr>
            <w:r w:rsidRPr="00491EA3">
              <w:rPr>
                <w:rFonts w:ascii="Times New Roman" w:hAnsi="Times New Roman" w:cs="Times New Roman"/>
              </w:rPr>
              <w:t xml:space="preserve">[2 c. </w:t>
            </w:r>
            <w:r w:rsidRPr="00D94C4D">
              <w:rPr>
                <w:rFonts w:ascii="Times New Roman" w:hAnsi="Times New Roman" w:cs="Times New Roman"/>
              </w:rPr>
              <w:t>134</w:t>
            </w:r>
            <w:r w:rsidRPr="00491EA3">
              <w:rPr>
                <w:rFonts w:ascii="Times New Roman" w:hAnsi="Times New Roman" w:cs="Times New Roman"/>
              </w:rPr>
              <w:t xml:space="preserve">] </w:t>
            </w:r>
          </w:p>
          <w:p w:rsidR="00B9444D" w:rsidRPr="00491EA3"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491EA3" w:rsidRDefault="00B9444D" w:rsidP="00D94A89">
            <w:pPr>
              <w:ind w:right="-143"/>
              <w:rPr>
                <w:rFonts w:ascii="Times New Roman" w:hAnsi="Times New Roman" w:cs="Times New Roman"/>
              </w:rPr>
            </w:pPr>
            <w:r w:rsidRPr="00491EA3">
              <w:rPr>
                <w:rFonts w:ascii="Times New Roman" w:hAnsi="Times New Roman" w:cs="Times New Roman"/>
              </w:rPr>
              <w:t>«Динозавры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12</w:t>
            </w:r>
          </w:p>
        </w:tc>
        <w:tc>
          <w:tcPr>
            <w:tcW w:w="5202"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b/>
              </w:rPr>
              <w:t>Шах</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Закреплять</w:t>
            </w:r>
            <w:r>
              <w:rPr>
                <w:rFonts w:ascii="Times New Roman" w:hAnsi="Times New Roman" w:cs="Times New Roman"/>
              </w:rPr>
              <w:t xml:space="preserve"> представление о позиции «Ш</w:t>
            </w:r>
            <w:r w:rsidRPr="00491EA3">
              <w:rPr>
                <w:rFonts w:ascii="Times New Roman" w:hAnsi="Times New Roman" w:cs="Times New Roman"/>
              </w:rPr>
              <w:t xml:space="preserve">ах» Развивать способность думать, мыслить, рассуждать и анализировать. Активизировать словарь. </w:t>
            </w:r>
          </w:p>
          <w:p w:rsidR="00B9444D" w:rsidRPr="00491EA3" w:rsidRDefault="00B9444D" w:rsidP="00D94A89">
            <w:pPr>
              <w:spacing w:line="276" w:lineRule="auto"/>
              <w:rPr>
                <w:rFonts w:ascii="Times New Roman" w:hAnsi="Times New Roman" w:cs="Times New Roman"/>
              </w:rPr>
            </w:pP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с.167; 33)</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13</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Ставим шах</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Закрепить представления детей о позиции «шах» Развивать логического мышления умения доказывать правильность решения, опровергать неправильные, сообразительность, быстроту реакции. Воспитывать умение выслушивать других детей.</w:t>
            </w:r>
          </w:p>
          <w:p w:rsidR="00B9444D" w:rsidRPr="00491EA3" w:rsidRDefault="00B9444D" w:rsidP="00D94A89">
            <w:pPr>
              <w:spacing w:line="276" w:lineRule="auto"/>
              <w:rPr>
                <w:rFonts w:ascii="Times New Roman" w:hAnsi="Times New Roman" w:cs="Times New Roman"/>
              </w:rPr>
            </w:pP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с.180)</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14</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 xml:space="preserve">Шахматные турниры </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Закреплять знания детей на предыдущих занятиях. Воспитывать усидчивость, внимательность точно рассчитывать, правильные ходы</w:t>
            </w:r>
          </w:p>
        </w:tc>
        <w:tc>
          <w:tcPr>
            <w:tcW w:w="3506" w:type="dxa"/>
          </w:tcPr>
          <w:p w:rsidR="00B9444D" w:rsidRPr="00491EA3" w:rsidRDefault="00B9444D" w:rsidP="00D94A89">
            <w:pPr>
              <w:rPr>
                <w:rFonts w:ascii="Times New Roman" w:hAnsi="Times New Roman" w:cs="Times New Roman"/>
              </w:rPr>
            </w:pPr>
            <w:r w:rsidRPr="00491EA3">
              <w:rPr>
                <w:rFonts w:ascii="Times New Roman" w:hAnsi="Times New Roman" w:cs="Times New Roman"/>
              </w:rPr>
              <w:t>Конспект</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15</w:t>
            </w:r>
          </w:p>
        </w:tc>
        <w:tc>
          <w:tcPr>
            <w:tcW w:w="5202" w:type="dxa"/>
          </w:tcPr>
          <w:p w:rsidR="00B9444D" w:rsidRPr="00491EA3" w:rsidRDefault="00B9444D" w:rsidP="00D94A89">
            <w:pPr>
              <w:spacing w:line="276" w:lineRule="auto"/>
              <w:rPr>
                <w:rFonts w:ascii="Times New Roman" w:eastAsia="Times New Roman" w:hAnsi="Times New Roman" w:cs="Times New Roman"/>
                <w:b/>
              </w:rPr>
            </w:pPr>
            <w:r w:rsidRPr="00491EA3">
              <w:rPr>
                <w:rFonts w:ascii="Times New Roman" w:eastAsia="Times New Roman" w:hAnsi="Times New Roman" w:cs="Times New Roman"/>
                <w:b/>
              </w:rPr>
              <w:t>«Короткие партии»</w:t>
            </w:r>
          </w:p>
          <w:p w:rsidR="00B9444D" w:rsidRPr="00491EA3" w:rsidRDefault="00B9444D" w:rsidP="00D94A89">
            <w:pPr>
              <w:spacing w:line="276" w:lineRule="auto"/>
              <w:rPr>
                <w:rFonts w:ascii="Times New Roman" w:hAnsi="Times New Roman" w:cs="Times New Roman"/>
              </w:rPr>
            </w:pPr>
            <w:r w:rsidRPr="00491EA3">
              <w:rPr>
                <w:rFonts w:ascii="Times New Roman" w:eastAsia="Times New Roman" w:hAnsi="Times New Roman" w:cs="Times New Roman"/>
              </w:rPr>
              <w:t>Задачи. Закрепление полученных знаний</w:t>
            </w:r>
          </w:p>
        </w:tc>
        <w:tc>
          <w:tcPr>
            <w:tcW w:w="3506" w:type="dxa"/>
          </w:tcPr>
          <w:p w:rsidR="00B9444D" w:rsidRPr="00491EA3" w:rsidRDefault="00B9444D" w:rsidP="00D94A89">
            <w:pPr>
              <w:spacing w:line="276" w:lineRule="auto"/>
              <w:rPr>
                <w:rStyle w:val="10"/>
                <w:rFonts w:eastAsia="Courier New"/>
                <w:b w:val="0"/>
                <w:color w:val="auto"/>
                <w:sz w:val="24"/>
                <w:szCs w:val="24"/>
              </w:rPr>
            </w:pPr>
            <w:r w:rsidRPr="00491EA3">
              <w:rPr>
                <w:rStyle w:val="10"/>
                <w:rFonts w:eastAsia="Courier New"/>
                <w:color w:val="auto"/>
                <w:sz w:val="24"/>
                <w:szCs w:val="24"/>
              </w:rPr>
              <w:t>Конспект воспитателя</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16</w:t>
            </w:r>
          </w:p>
        </w:tc>
        <w:tc>
          <w:tcPr>
            <w:tcW w:w="5202"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b/>
              </w:rPr>
              <w:t>Ставим шах</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Закрепить представления детей о позиции «шах» Развивать логического мышления умения доказывать правильность решения, опровергать неправильные, сообразительность, быстроту реакции. Воспитывать умение выслушивать других детей.</w:t>
            </w:r>
          </w:p>
          <w:p w:rsidR="00B9444D" w:rsidRPr="00491EA3" w:rsidRDefault="00B9444D" w:rsidP="00D94A89">
            <w:pPr>
              <w:spacing w:line="276" w:lineRule="auto"/>
              <w:rPr>
                <w:rFonts w:ascii="Times New Roman" w:hAnsi="Times New Roman" w:cs="Times New Roman"/>
              </w:rPr>
            </w:pP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с.180)</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17</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Не иди, король, под шах</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 xml:space="preserve">Задачи. </w:t>
            </w:r>
            <w:r>
              <w:rPr>
                <w:rFonts w:ascii="Times New Roman" w:hAnsi="Times New Roman" w:cs="Times New Roman"/>
              </w:rPr>
              <w:t xml:space="preserve">Закреплять знания о </w:t>
            </w:r>
            <w:r w:rsidRPr="00491EA3">
              <w:rPr>
                <w:rFonts w:ascii="Times New Roman" w:hAnsi="Times New Roman" w:cs="Times New Roman"/>
              </w:rPr>
              <w:t xml:space="preserve"> поняти</w:t>
            </w:r>
            <w:r>
              <w:rPr>
                <w:rFonts w:ascii="Times New Roman" w:hAnsi="Times New Roman" w:cs="Times New Roman"/>
              </w:rPr>
              <w:t>и шах</w:t>
            </w:r>
            <w:r w:rsidRPr="00491EA3">
              <w:rPr>
                <w:rFonts w:ascii="Times New Roman" w:hAnsi="Times New Roman" w:cs="Times New Roman"/>
              </w:rPr>
              <w:t xml:space="preserve">, как о ситуации нежелательной для короля, научить детей выводить «короля из-под шаха». </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с.194)</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18</w:t>
            </w:r>
          </w:p>
        </w:tc>
        <w:tc>
          <w:tcPr>
            <w:tcW w:w="5202" w:type="dxa"/>
          </w:tcPr>
          <w:p w:rsidR="00B9444D" w:rsidRPr="00491EA3" w:rsidRDefault="00B9444D" w:rsidP="00D94A89">
            <w:pPr>
              <w:spacing w:line="276" w:lineRule="auto"/>
              <w:rPr>
                <w:rFonts w:ascii="Times New Roman" w:eastAsia="Times New Roman" w:hAnsi="Times New Roman" w:cs="Times New Roman"/>
                <w:b/>
              </w:rPr>
            </w:pPr>
            <w:r w:rsidRPr="00491EA3">
              <w:rPr>
                <w:rFonts w:ascii="Times New Roman" w:eastAsia="Times New Roman" w:hAnsi="Times New Roman" w:cs="Times New Roman"/>
                <w:b/>
              </w:rPr>
              <w:t>«Короткие партии»</w:t>
            </w:r>
          </w:p>
          <w:p w:rsidR="00B9444D" w:rsidRPr="00491EA3" w:rsidRDefault="00B9444D" w:rsidP="00D94A89">
            <w:pPr>
              <w:spacing w:line="276" w:lineRule="auto"/>
              <w:rPr>
                <w:rFonts w:ascii="Times New Roman" w:hAnsi="Times New Roman" w:cs="Times New Roman"/>
              </w:rPr>
            </w:pPr>
            <w:r w:rsidRPr="00491EA3">
              <w:rPr>
                <w:rFonts w:ascii="Times New Roman" w:eastAsia="Times New Roman" w:hAnsi="Times New Roman" w:cs="Times New Roman"/>
              </w:rPr>
              <w:t>Задачи. Закрепление полученных знаний</w:t>
            </w:r>
          </w:p>
        </w:tc>
        <w:tc>
          <w:tcPr>
            <w:tcW w:w="3506" w:type="dxa"/>
          </w:tcPr>
          <w:p w:rsidR="00B9444D" w:rsidRPr="00491EA3" w:rsidRDefault="00B9444D" w:rsidP="00D94A89">
            <w:pPr>
              <w:spacing w:line="276" w:lineRule="auto"/>
              <w:rPr>
                <w:rStyle w:val="10"/>
                <w:rFonts w:eastAsia="Courier New"/>
                <w:b w:val="0"/>
                <w:color w:val="auto"/>
                <w:sz w:val="24"/>
                <w:szCs w:val="24"/>
              </w:rPr>
            </w:pPr>
            <w:r w:rsidRPr="00491EA3">
              <w:rPr>
                <w:rStyle w:val="10"/>
                <w:rFonts w:eastAsia="Courier New"/>
                <w:color w:val="auto"/>
                <w:sz w:val="24"/>
                <w:szCs w:val="24"/>
              </w:rPr>
              <w:t>Конспект воспитателя</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19</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 xml:space="preserve">Шахматные турниры </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Закреплять знания детей на предыдущих занятиях. Воспитывать усидчивость, внимательность точно рассчитывать, правильные ходы</w:t>
            </w:r>
          </w:p>
        </w:tc>
        <w:tc>
          <w:tcPr>
            <w:tcW w:w="3506" w:type="dxa"/>
          </w:tcPr>
          <w:p w:rsidR="00B9444D" w:rsidRPr="00491EA3" w:rsidRDefault="00B9444D" w:rsidP="00D94A89">
            <w:pPr>
              <w:rPr>
                <w:rFonts w:ascii="Times New Roman" w:hAnsi="Times New Roman" w:cs="Times New Roman"/>
              </w:rPr>
            </w:pPr>
            <w:r w:rsidRPr="00491EA3">
              <w:rPr>
                <w:rFonts w:ascii="Times New Roman" w:hAnsi="Times New Roman" w:cs="Times New Roman"/>
              </w:rPr>
              <w:t>Конспект</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20</w:t>
            </w:r>
          </w:p>
        </w:tc>
        <w:tc>
          <w:tcPr>
            <w:tcW w:w="5202"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b/>
              </w:rPr>
              <w:t>Защита от шаха</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 xml:space="preserve">Задачи. Продолжать формировать понятие о шахе, как о ситуации нежелательной для короля, научить детей выводить «короля из-под шаха» разными способами. </w:t>
            </w:r>
          </w:p>
          <w:p w:rsidR="00B9444D" w:rsidRPr="00491EA3" w:rsidRDefault="00B9444D" w:rsidP="00D94A89">
            <w:pPr>
              <w:spacing w:line="276" w:lineRule="auto"/>
              <w:rPr>
                <w:rFonts w:ascii="Times New Roman" w:hAnsi="Times New Roman" w:cs="Times New Roman"/>
              </w:rPr>
            </w:pP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с.198; 33)</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b w:val="0"/>
                <w:bCs w:val="0"/>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20</w:t>
            </w:r>
          </w:p>
        </w:tc>
        <w:tc>
          <w:tcPr>
            <w:tcW w:w="5202" w:type="dxa"/>
          </w:tcPr>
          <w:p w:rsidR="00B9444D" w:rsidRPr="00491EA3" w:rsidRDefault="00B9444D" w:rsidP="00D94A89">
            <w:pPr>
              <w:spacing w:line="276" w:lineRule="auto"/>
              <w:rPr>
                <w:rFonts w:ascii="Times New Roman" w:eastAsia="Times New Roman" w:hAnsi="Times New Roman" w:cs="Times New Roman"/>
                <w:b/>
              </w:rPr>
            </w:pPr>
            <w:r w:rsidRPr="00491EA3">
              <w:rPr>
                <w:rFonts w:ascii="Times New Roman" w:eastAsia="Times New Roman" w:hAnsi="Times New Roman" w:cs="Times New Roman"/>
                <w:b/>
              </w:rPr>
              <w:t>«Короткие партии»</w:t>
            </w:r>
          </w:p>
          <w:p w:rsidR="00B9444D" w:rsidRPr="00491EA3" w:rsidRDefault="00B9444D" w:rsidP="00D94A89">
            <w:pPr>
              <w:spacing w:line="276" w:lineRule="auto"/>
              <w:rPr>
                <w:rFonts w:ascii="Times New Roman" w:hAnsi="Times New Roman" w:cs="Times New Roman"/>
              </w:rPr>
            </w:pPr>
            <w:r w:rsidRPr="00491EA3">
              <w:rPr>
                <w:rFonts w:ascii="Times New Roman" w:eastAsia="Times New Roman" w:hAnsi="Times New Roman" w:cs="Times New Roman"/>
              </w:rPr>
              <w:t>Задачи. Закрепление полученных знаний</w:t>
            </w:r>
          </w:p>
        </w:tc>
        <w:tc>
          <w:tcPr>
            <w:tcW w:w="3506" w:type="dxa"/>
          </w:tcPr>
          <w:p w:rsidR="00B9444D" w:rsidRPr="00491EA3" w:rsidRDefault="00B9444D" w:rsidP="00D94A89">
            <w:pPr>
              <w:spacing w:line="276" w:lineRule="auto"/>
              <w:rPr>
                <w:rStyle w:val="10"/>
                <w:rFonts w:eastAsia="Courier New"/>
                <w:b w:val="0"/>
                <w:color w:val="auto"/>
                <w:sz w:val="24"/>
                <w:szCs w:val="24"/>
              </w:rPr>
            </w:pPr>
            <w:r w:rsidRPr="00491EA3">
              <w:rPr>
                <w:rStyle w:val="10"/>
                <w:rFonts w:eastAsia="Courier New"/>
                <w:color w:val="auto"/>
                <w:sz w:val="24"/>
                <w:szCs w:val="24"/>
              </w:rPr>
              <w:t>Конспект воспитателя</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21</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«Умный шах»</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 xml:space="preserve">Задачи. Продолжать формировать понятие о шахе, как о ситуации нежелательной для короля, научить детей выводить «короля из-под шаха» разными способами. </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с.205)</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22</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Решение упражнений.</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Отрабатывать практические навыки.</w:t>
            </w:r>
          </w:p>
          <w:p w:rsidR="00B9444D" w:rsidRPr="00491EA3" w:rsidRDefault="00B9444D" w:rsidP="00D94A89">
            <w:pPr>
              <w:spacing w:line="276" w:lineRule="auto"/>
              <w:rPr>
                <w:rFonts w:ascii="Times New Roman" w:hAnsi="Times New Roman" w:cs="Times New Roman"/>
              </w:rPr>
            </w:pP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(33)</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Fonts w:ascii="Times New Roman" w:hAnsi="Times New Roman" w:cs="Times New Roman"/>
              </w:rPr>
            </w:pPr>
          </w:p>
          <w:p w:rsidR="00B9444D" w:rsidRPr="00491EA3" w:rsidRDefault="00B9444D" w:rsidP="00D94A89">
            <w:pPr>
              <w:spacing w:line="276" w:lineRule="auto"/>
              <w:rPr>
                <w:rStyle w:val="10"/>
                <w:rFonts w:eastAsia="Courier New"/>
                <w:color w:val="auto"/>
                <w:sz w:val="24"/>
                <w:szCs w:val="24"/>
              </w:rPr>
            </w:pP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23</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Мат</w:t>
            </w:r>
          </w:p>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rPr>
              <w:t xml:space="preserve">Задачи. Формировать представления о комбинациях «шах», «мат» («комбинация» и «вилка» - двойной удар). </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с.215; 33)</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24</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Мат</w:t>
            </w:r>
          </w:p>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rPr>
              <w:t xml:space="preserve">Задачи. Закреплять представления о комбинациях «шах», «мат» («комбинация» и «вилка» - двойной удар). </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с.215; 33)</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25</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 xml:space="preserve">Ферзь, ладья и слон дают мат в один ход </w:t>
            </w:r>
          </w:p>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rPr>
              <w:t xml:space="preserve">Задачи. Закрепить представления детей о позиции «мат» Развивать быстроту реакции. Воспитывать организованность. </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с.226)</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26</w:t>
            </w:r>
          </w:p>
        </w:tc>
        <w:tc>
          <w:tcPr>
            <w:tcW w:w="5202" w:type="dxa"/>
          </w:tcPr>
          <w:p w:rsidR="00B9444D" w:rsidRPr="00491EA3" w:rsidRDefault="00B9444D" w:rsidP="00D94A89">
            <w:pPr>
              <w:spacing w:line="276" w:lineRule="auto"/>
              <w:rPr>
                <w:rFonts w:ascii="Times New Roman" w:eastAsia="Times New Roman" w:hAnsi="Times New Roman" w:cs="Times New Roman"/>
                <w:b/>
              </w:rPr>
            </w:pPr>
            <w:r w:rsidRPr="00491EA3">
              <w:rPr>
                <w:rFonts w:ascii="Times New Roman" w:eastAsia="Times New Roman" w:hAnsi="Times New Roman" w:cs="Times New Roman"/>
                <w:b/>
              </w:rPr>
              <w:t>«Короткие партии»</w:t>
            </w:r>
          </w:p>
          <w:p w:rsidR="00B9444D" w:rsidRPr="00491EA3" w:rsidRDefault="00B9444D" w:rsidP="00D94A89">
            <w:pPr>
              <w:spacing w:line="276" w:lineRule="auto"/>
              <w:rPr>
                <w:rFonts w:ascii="Times New Roman" w:hAnsi="Times New Roman" w:cs="Times New Roman"/>
              </w:rPr>
            </w:pPr>
            <w:r w:rsidRPr="00491EA3">
              <w:rPr>
                <w:rFonts w:ascii="Times New Roman" w:eastAsia="Times New Roman" w:hAnsi="Times New Roman" w:cs="Times New Roman"/>
              </w:rPr>
              <w:t>Задачи. Закрепление полученных знаний</w:t>
            </w:r>
          </w:p>
        </w:tc>
        <w:tc>
          <w:tcPr>
            <w:tcW w:w="3506" w:type="dxa"/>
          </w:tcPr>
          <w:p w:rsidR="00B9444D" w:rsidRPr="00491EA3" w:rsidRDefault="00B9444D" w:rsidP="00D94A89">
            <w:pPr>
              <w:spacing w:line="276" w:lineRule="auto"/>
              <w:rPr>
                <w:rStyle w:val="10"/>
                <w:rFonts w:eastAsia="Courier New"/>
                <w:b w:val="0"/>
                <w:color w:val="auto"/>
                <w:sz w:val="24"/>
                <w:szCs w:val="24"/>
              </w:rPr>
            </w:pPr>
            <w:r w:rsidRPr="00491EA3">
              <w:rPr>
                <w:rStyle w:val="10"/>
                <w:rFonts w:eastAsia="Courier New"/>
                <w:color w:val="auto"/>
                <w:sz w:val="24"/>
                <w:szCs w:val="24"/>
              </w:rPr>
              <w:t>Конспект воспитателя</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27</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Конь, пешка и король дают мат в один ход</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 xml:space="preserve">Задачи. Закрепить представления детей о позиции «мат» Развивать быстроту реакции. Воспитывать организованность. </w:t>
            </w: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(48 с.243)</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Style w:val="10"/>
                <w:rFonts w:eastAsia="Courier New"/>
                <w:color w:val="auto"/>
                <w:sz w:val="24"/>
                <w:szCs w:val="24"/>
              </w:rPr>
            </w:pPr>
            <w:r w:rsidRPr="00491EA3">
              <w:rPr>
                <w:rFonts w:ascii="Times New Roman" w:hAnsi="Times New Roman" w:cs="Times New Roman"/>
              </w:rPr>
              <w:t>Диск «Динозавры учат шахматам»</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28</w:t>
            </w:r>
          </w:p>
        </w:tc>
        <w:tc>
          <w:tcPr>
            <w:tcW w:w="5202" w:type="dxa"/>
          </w:tcPr>
          <w:p w:rsidR="00B9444D" w:rsidRPr="00491EA3" w:rsidRDefault="00B9444D" w:rsidP="00D94A89">
            <w:pPr>
              <w:spacing w:line="276" w:lineRule="auto"/>
              <w:rPr>
                <w:rFonts w:ascii="Times New Roman" w:hAnsi="Times New Roman" w:cs="Times New Roman"/>
                <w:b/>
              </w:rPr>
            </w:pPr>
            <w:r w:rsidRPr="00491EA3">
              <w:rPr>
                <w:rFonts w:ascii="Times New Roman" w:hAnsi="Times New Roman" w:cs="Times New Roman"/>
                <w:b/>
              </w:rPr>
              <w:t>Решение упражнений.</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 владение навыками простейших шахматных задач.</w:t>
            </w:r>
          </w:p>
          <w:p w:rsidR="00B9444D" w:rsidRPr="00491EA3" w:rsidRDefault="00B9444D" w:rsidP="00D94A89">
            <w:pPr>
              <w:spacing w:line="276" w:lineRule="auto"/>
              <w:rPr>
                <w:rFonts w:ascii="Times New Roman" w:hAnsi="Times New Roman" w:cs="Times New Roman"/>
              </w:rPr>
            </w:pPr>
          </w:p>
        </w:tc>
        <w:tc>
          <w:tcPr>
            <w:tcW w:w="3506" w:type="dxa"/>
          </w:tcPr>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(33)</w:t>
            </w:r>
          </w:p>
          <w:p w:rsidR="00B9444D" w:rsidRPr="00491EA3" w:rsidRDefault="00B9444D" w:rsidP="00D94A89">
            <w:pPr>
              <w:spacing w:line="276" w:lineRule="auto"/>
              <w:ind w:right="-143"/>
              <w:rPr>
                <w:rFonts w:ascii="Times New Roman" w:hAnsi="Times New Roman" w:cs="Times New Roman"/>
              </w:rPr>
            </w:pPr>
            <w:r w:rsidRPr="00491EA3">
              <w:rPr>
                <w:rFonts w:ascii="Times New Roman" w:eastAsia="Times New Roman" w:hAnsi="Times New Roman" w:cs="Times New Roman"/>
              </w:rPr>
              <w:t>Сухин И.Г. Шахматы для самых маленьких</w:t>
            </w:r>
          </w:p>
          <w:p w:rsidR="00B9444D" w:rsidRPr="00491EA3" w:rsidRDefault="00B9444D" w:rsidP="00D94A89">
            <w:pPr>
              <w:spacing w:line="276" w:lineRule="auto"/>
              <w:rPr>
                <w:rFonts w:ascii="Times New Roman" w:hAnsi="Times New Roman" w:cs="Times New Roman"/>
              </w:rPr>
            </w:pPr>
          </w:p>
          <w:p w:rsidR="00B9444D" w:rsidRPr="00491EA3" w:rsidRDefault="00B9444D" w:rsidP="00D94A89">
            <w:pPr>
              <w:spacing w:line="276" w:lineRule="auto"/>
              <w:rPr>
                <w:rStyle w:val="10"/>
                <w:rFonts w:eastAsia="Courier New"/>
                <w:color w:val="auto"/>
                <w:sz w:val="24"/>
                <w:szCs w:val="24"/>
              </w:rPr>
            </w:pP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29</w:t>
            </w:r>
          </w:p>
        </w:tc>
        <w:tc>
          <w:tcPr>
            <w:tcW w:w="5202" w:type="dxa"/>
          </w:tcPr>
          <w:p w:rsidR="00B9444D" w:rsidRPr="00491EA3" w:rsidRDefault="00B9444D" w:rsidP="00D94A89">
            <w:pPr>
              <w:spacing w:line="276" w:lineRule="auto"/>
              <w:rPr>
                <w:rFonts w:ascii="Times New Roman" w:eastAsia="Times New Roman" w:hAnsi="Times New Roman" w:cs="Times New Roman"/>
                <w:b/>
              </w:rPr>
            </w:pPr>
            <w:r w:rsidRPr="00491EA3">
              <w:rPr>
                <w:rFonts w:ascii="Times New Roman" w:eastAsia="Times New Roman" w:hAnsi="Times New Roman" w:cs="Times New Roman"/>
                <w:b/>
              </w:rPr>
              <w:t>«Короткие партии»</w:t>
            </w:r>
          </w:p>
          <w:p w:rsidR="00B9444D" w:rsidRPr="00491EA3" w:rsidRDefault="00B9444D" w:rsidP="00D94A89">
            <w:pPr>
              <w:spacing w:line="276" w:lineRule="auto"/>
              <w:rPr>
                <w:rFonts w:ascii="Times New Roman" w:hAnsi="Times New Roman" w:cs="Times New Roman"/>
              </w:rPr>
            </w:pPr>
            <w:r w:rsidRPr="00491EA3">
              <w:rPr>
                <w:rFonts w:ascii="Times New Roman" w:eastAsia="Times New Roman" w:hAnsi="Times New Roman" w:cs="Times New Roman"/>
              </w:rPr>
              <w:t>Задачи. Закрепление полученных знаний</w:t>
            </w:r>
          </w:p>
        </w:tc>
        <w:tc>
          <w:tcPr>
            <w:tcW w:w="3506" w:type="dxa"/>
          </w:tcPr>
          <w:p w:rsidR="00B9444D" w:rsidRPr="00491EA3" w:rsidRDefault="00B9444D" w:rsidP="00D94A89">
            <w:pPr>
              <w:spacing w:line="276" w:lineRule="auto"/>
              <w:rPr>
                <w:rStyle w:val="10"/>
                <w:rFonts w:eastAsia="Courier New"/>
                <w:b w:val="0"/>
                <w:color w:val="auto"/>
                <w:sz w:val="24"/>
                <w:szCs w:val="24"/>
              </w:rPr>
            </w:pPr>
            <w:r w:rsidRPr="00491EA3">
              <w:rPr>
                <w:rStyle w:val="10"/>
                <w:rFonts w:eastAsia="Courier New"/>
                <w:color w:val="auto"/>
                <w:sz w:val="24"/>
                <w:szCs w:val="24"/>
              </w:rPr>
              <w:t>Конспект воспитателя</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30</w:t>
            </w:r>
          </w:p>
        </w:tc>
        <w:tc>
          <w:tcPr>
            <w:tcW w:w="5202" w:type="dxa"/>
          </w:tcPr>
          <w:p w:rsidR="00B9444D" w:rsidRPr="00491EA3" w:rsidRDefault="00B9444D" w:rsidP="00D94A89">
            <w:pPr>
              <w:spacing w:line="276" w:lineRule="auto"/>
              <w:rPr>
                <w:rFonts w:ascii="Times New Roman" w:eastAsia="Times New Roman" w:hAnsi="Times New Roman" w:cs="Times New Roman"/>
                <w:b/>
              </w:rPr>
            </w:pPr>
            <w:r w:rsidRPr="00491EA3">
              <w:rPr>
                <w:rFonts w:ascii="Times New Roman" w:eastAsia="Times New Roman" w:hAnsi="Times New Roman" w:cs="Times New Roman"/>
                <w:b/>
              </w:rPr>
              <w:t>«Короткие партии»</w:t>
            </w:r>
          </w:p>
          <w:p w:rsidR="00B9444D" w:rsidRPr="00491EA3" w:rsidRDefault="00B9444D" w:rsidP="00D94A89">
            <w:pPr>
              <w:spacing w:line="276" w:lineRule="auto"/>
              <w:rPr>
                <w:rFonts w:ascii="Times New Roman" w:hAnsi="Times New Roman" w:cs="Times New Roman"/>
              </w:rPr>
            </w:pPr>
            <w:r w:rsidRPr="00491EA3">
              <w:rPr>
                <w:rFonts w:ascii="Times New Roman" w:eastAsia="Times New Roman" w:hAnsi="Times New Roman" w:cs="Times New Roman"/>
              </w:rPr>
              <w:t>Задачи. Закрепление полученных знаний</w:t>
            </w:r>
          </w:p>
        </w:tc>
        <w:tc>
          <w:tcPr>
            <w:tcW w:w="3506" w:type="dxa"/>
          </w:tcPr>
          <w:p w:rsidR="00B9444D" w:rsidRPr="00491EA3" w:rsidRDefault="00B9444D" w:rsidP="00D94A89">
            <w:pPr>
              <w:spacing w:line="276" w:lineRule="auto"/>
              <w:rPr>
                <w:rStyle w:val="10"/>
                <w:rFonts w:eastAsia="Courier New"/>
                <w:b w:val="0"/>
                <w:color w:val="auto"/>
                <w:sz w:val="24"/>
                <w:szCs w:val="24"/>
              </w:rPr>
            </w:pPr>
            <w:r w:rsidRPr="00491EA3">
              <w:rPr>
                <w:rStyle w:val="10"/>
                <w:rFonts w:eastAsia="Courier New"/>
                <w:color w:val="auto"/>
                <w:sz w:val="24"/>
                <w:szCs w:val="24"/>
              </w:rPr>
              <w:t>Конспект воспитателя</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31</w:t>
            </w:r>
          </w:p>
        </w:tc>
        <w:tc>
          <w:tcPr>
            <w:tcW w:w="5202" w:type="dxa"/>
          </w:tcPr>
          <w:p w:rsidR="00B9444D" w:rsidRPr="00491EA3" w:rsidRDefault="00B9444D" w:rsidP="00D94A89">
            <w:pPr>
              <w:pStyle w:val="ac"/>
              <w:shd w:val="clear" w:color="auto" w:fill="auto"/>
              <w:spacing w:line="300" w:lineRule="auto"/>
              <w:ind w:firstLine="0"/>
              <w:rPr>
                <w:b/>
                <w:sz w:val="24"/>
                <w:szCs w:val="24"/>
                <w:lang w:eastAsia="ru-RU" w:bidi="ru-RU"/>
              </w:rPr>
            </w:pPr>
            <w:r w:rsidRPr="00491EA3">
              <w:rPr>
                <w:b/>
                <w:sz w:val="24"/>
                <w:szCs w:val="24"/>
                <w:lang w:eastAsia="ru-RU" w:bidi="ru-RU"/>
              </w:rPr>
              <w:t>Тренировочные позиции</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Отработать практические навыки, полученные на предыдущих занятиях.</w:t>
            </w:r>
          </w:p>
        </w:tc>
        <w:tc>
          <w:tcPr>
            <w:tcW w:w="3506" w:type="dxa"/>
          </w:tcPr>
          <w:p w:rsidR="00B9444D" w:rsidRDefault="00B9444D" w:rsidP="00D94A89">
            <w:r w:rsidRPr="00D16D1D">
              <w:rPr>
                <w:rFonts w:ascii="Times New Roman" w:hAnsi="Times New Roman" w:cs="Times New Roman"/>
              </w:rPr>
              <w:t xml:space="preserve">Конспект </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32</w:t>
            </w:r>
          </w:p>
        </w:tc>
        <w:tc>
          <w:tcPr>
            <w:tcW w:w="5202" w:type="dxa"/>
          </w:tcPr>
          <w:p w:rsidR="00B9444D" w:rsidRPr="00491EA3" w:rsidRDefault="00B9444D" w:rsidP="00D94A89">
            <w:pPr>
              <w:pStyle w:val="ac"/>
              <w:shd w:val="clear" w:color="auto" w:fill="auto"/>
              <w:spacing w:line="300" w:lineRule="auto"/>
              <w:ind w:firstLine="0"/>
              <w:rPr>
                <w:b/>
                <w:sz w:val="24"/>
                <w:szCs w:val="24"/>
                <w:lang w:eastAsia="ru-RU" w:bidi="ru-RU"/>
              </w:rPr>
            </w:pPr>
            <w:r w:rsidRPr="00491EA3">
              <w:rPr>
                <w:b/>
                <w:sz w:val="24"/>
                <w:szCs w:val="24"/>
                <w:lang w:eastAsia="ru-RU" w:bidi="ru-RU"/>
              </w:rPr>
              <w:t>Тренировочные позиции</w:t>
            </w:r>
          </w:p>
          <w:p w:rsidR="00B9444D" w:rsidRPr="00491EA3" w:rsidRDefault="00B9444D" w:rsidP="00D94A89">
            <w:pPr>
              <w:spacing w:line="276" w:lineRule="auto"/>
              <w:rPr>
                <w:rFonts w:ascii="Times New Roman" w:hAnsi="Times New Roman" w:cs="Times New Roman"/>
              </w:rPr>
            </w:pPr>
            <w:r w:rsidRPr="00491EA3">
              <w:rPr>
                <w:rFonts w:ascii="Times New Roman" w:hAnsi="Times New Roman" w:cs="Times New Roman"/>
              </w:rPr>
              <w:t>Задачи: Отработать практические навыки, полученные на предыдущих занятиях.</w:t>
            </w:r>
          </w:p>
        </w:tc>
        <w:tc>
          <w:tcPr>
            <w:tcW w:w="3506" w:type="dxa"/>
          </w:tcPr>
          <w:p w:rsidR="00B9444D" w:rsidRDefault="00B9444D" w:rsidP="00D94A89">
            <w:r w:rsidRPr="00D16D1D">
              <w:rPr>
                <w:rFonts w:ascii="Times New Roman" w:hAnsi="Times New Roman" w:cs="Times New Roman"/>
              </w:rPr>
              <w:t xml:space="preserve">Конспект </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33</w:t>
            </w:r>
          </w:p>
        </w:tc>
        <w:tc>
          <w:tcPr>
            <w:tcW w:w="5202" w:type="dxa"/>
          </w:tcPr>
          <w:p w:rsidR="00B9444D" w:rsidRPr="00491EA3" w:rsidRDefault="00B9444D" w:rsidP="00D94A89">
            <w:pPr>
              <w:pStyle w:val="ac"/>
              <w:shd w:val="clear" w:color="auto" w:fill="auto"/>
              <w:spacing w:line="300" w:lineRule="auto"/>
              <w:ind w:firstLine="0"/>
              <w:rPr>
                <w:b/>
                <w:sz w:val="24"/>
                <w:szCs w:val="24"/>
                <w:lang w:eastAsia="ru-RU" w:bidi="ru-RU"/>
              </w:rPr>
            </w:pPr>
            <w:r w:rsidRPr="00491EA3">
              <w:rPr>
                <w:b/>
                <w:sz w:val="24"/>
                <w:szCs w:val="24"/>
                <w:lang w:eastAsia="ru-RU" w:bidi="ru-RU"/>
              </w:rPr>
              <w:t>Тренировочные позиции</w:t>
            </w:r>
          </w:p>
          <w:p w:rsidR="00B9444D" w:rsidRPr="00491EA3" w:rsidRDefault="00B9444D" w:rsidP="00D94A89">
            <w:pPr>
              <w:pStyle w:val="ac"/>
              <w:shd w:val="clear" w:color="auto" w:fill="auto"/>
              <w:spacing w:line="300" w:lineRule="auto"/>
              <w:ind w:firstLine="0"/>
              <w:rPr>
                <w:sz w:val="24"/>
                <w:szCs w:val="24"/>
              </w:rPr>
            </w:pPr>
            <w:r w:rsidRPr="00491EA3">
              <w:rPr>
                <w:sz w:val="24"/>
                <w:szCs w:val="24"/>
                <w:lang w:eastAsia="ru-RU" w:bidi="ru-RU"/>
              </w:rPr>
              <w:t>Задачи: Отработать практические навыки, полученные на предыдущих занятиях.</w:t>
            </w:r>
          </w:p>
        </w:tc>
        <w:tc>
          <w:tcPr>
            <w:tcW w:w="3506" w:type="dxa"/>
          </w:tcPr>
          <w:p w:rsidR="00B9444D" w:rsidRDefault="00B9444D" w:rsidP="00D94A89">
            <w:r w:rsidRPr="00D16D1D">
              <w:rPr>
                <w:rFonts w:ascii="Times New Roman" w:hAnsi="Times New Roman" w:cs="Times New Roman"/>
              </w:rPr>
              <w:t xml:space="preserve">Конспект </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34</w:t>
            </w:r>
          </w:p>
        </w:tc>
        <w:tc>
          <w:tcPr>
            <w:tcW w:w="5202" w:type="dxa"/>
          </w:tcPr>
          <w:p w:rsidR="00B9444D" w:rsidRPr="00491EA3" w:rsidRDefault="00B9444D" w:rsidP="00D94A89">
            <w:pPr>
              <w:pStyle w:val="ac"/>
              <w:shd w:val="clear" w:color="auto" w:fill="auto"/>
              <w:spacing w:line="295" w:lineRule="auto"/>
              <w:ind w:firstLine="0"/>
              <w:rPr>
                <w:b/>
                <w:sz w:val="24"/>
                <w:szCs w:val="24"/>
                <w:lang w:eastAsia="ru-RU" w:bidi="ru-RU"/>
              </w:rPr>
            </w:pPr>
            <w:r w:rsidRPr="00491EA3">
              <w:rPr>
                <w:b/>
                <w:sz w:val="24"/>
                <w:szCs w:val="24"/>
                <w:lang w:eastAsia="ru-RU" w:bidi="ru-RU"/>
              </w:rPr>
              <w:t>До свидания, шахматная страна</w:t>
            </w:r>
          </w:p>
          <w:p w:rsidR="00B9444D" w:rsidRPr="00491EA3" w:rsidRDefault="00B9444D" w:rsidP="00D94A89">
            <w:pPr>
              <w:pStyle w:val="ac"/>
              <w:shd w:val="clear" w:color="auto" w:fill="auto"/>
              <w:spacing w:line="295" w:lineRule="auto"/>
              <w:ind w:firstLine="0"/>
              <w:rPr>
                <w:sz w:val="24"/>
                <w:szCs w:val="24"/>
              </w:rPr>
            </w:pPr>
            <w:r w:rsidRPr="00491EA3">
              <w:rPr>
                <w:sz w:val="24"/>
                <w:szCs w:val="24"/>
              </w:rPr>
              <w:t>Задачи:</w:t>
            </w:r>
          </w:p>
          <w:p w:rsidR="00B9444D" w:rsidRPr="00491EA3" w:rsidRDefault="00B9444D" w:rsidP="00D94A89">
            <w:pPr>
              <w:pStyle w:val="ac"/>
              <w:shd w:val="clear" w:color="auto" w:fill="auto"/>
              <w:spacing w:line="295" w:lineRule="auto"/>
              <w:ind w:firstLine="0"/>
              <w:rPr>
                <w:sz w:val="24"/>
                <w:szCs w:val="24"/>
              </w:rPr>
            </w:pPr>
            <w:r w:rsidRPr="00491EA3">
              <w:rPr>
                <w:sz w:val="24"/>
                <w:szCs w:val="24"/>
                <w:lang w:eastAsia="ru-RU" w:bidi="ru-RU"/>
              </w:rPr>
              <w:t>Закрепить пройденный материал.</w:t>
            </w:r>
          </w:p>
        </w:tc>
        <w:tc>
          <w:tcPr>
            <w:tcW w:w="3506" w:type="dxa"/>
          </w:tcPr>
          <w:p w:rsidR="00B9444D" w:rsidRDefault="00B9444D" w:rsidP="00D94A89">
            <w:r w:rsidRPr="00D16D1D">
              <w:rPr>
                <w:rFonts w:ascii="Times New Roman" w:hAnsi="Times New Roman" w:cs="Times New Roman"/>
              </w:rPr>
              <w:t xml:space="preserve">Конспект </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35</w:t>
            </w:r>
          </w:p>
        </w:tc>
        <w:tc>
          <w:tcPr>
            <w:tcW w:w="5202" w:type="dxa"/>
          </w:tcPr>
          <w:p w:rsidR="00B9444D" w:rsidRPr="00491EA3" w:rsidRDefault="00B9444D" w:rsidP="00D94A89">
            <w:pPr>
              <w:spacing w:line="276" w:lineRule="auto"/>
              <w:ind w:right="-143"/>
              <w:rPr>
                <w:rFonts w:ascii="Times New Roman" w:hAnsi="Times New Roman" w:cs="Times New Roman"/>
                <w:b/>
              </w:rPr>
            </w:pPr>
            <w:r w:rsidRPr="00491EA3">
              <w:rPr>
                <w:rFonts w:ascii="Times New Roman" w:hAnsi="Times New Roman" w:cs="Times New Roman"/>
                <w:b/>
              </w:rPr>
              <w:t xml:space="preserve">Тренировочный турнир. </w:t>
            </w:r>
          </w:p>
          <w:p w:rsidR="00B9444D" w:rsidRPr="00491EA3" w:rsidRDefault="00B9444D" w:rsidP="00D94A89">
            <w:pPr>
              <w:spacing w:line="276" w:lineRule="auto"/>
              <w:ind w:right="-143"/>
              <w:rPr>
                <w:rFonts w:ascii="Times New Roman" w:hAnsi="Times New Roman" w:cs="Times New Roman"/>
              </w:rPr>
            </w:pPr>
            <w:r w:rsidRPr="00491EA3">
              <w:rPr>
                <w:rFonts w:ascii="Times New Roman" w:hAnsi="Times New Roman" w:cs="Times New Roman"/>
              </w:rPr>
              <w:t>Задачи. Подвести итог определения, что такое шахматная игра, закрепить полученные знания и умения играть в шахматы.</w:t>
            </w:r>
          </w:p>
        </w:tc>
        <w:tc>
          <w:tcPr>
            <w:tcW w:w="3506" w:type="dxa"/>
          </w:tcPr>
          <w:p w:rsidR="00B9444D" w:rsidRPr="00491EA3" w:rsidRDefault="00B9444D" w:rsidP="00D94A89">
            <w:pPr>
              <w:spacing w:line="276" w:lineRule="auto"/>
              <w:ind w:right="-143"/>
              <w:rPr>
                <w:rFonts w:ascii="Times New Roman" w:hAnsi="Times New Roman" w:cs="Times New Roman"/>
              </w:rPr>
            </w:pPr>
            <w:r w:rsidRPr="00491EA3">
              <w:rPr>
                <w:rFonts w:ascii="Times New Roman" w:hAnsi="Times New Roman" w:cs="Times New Roman"/>
              </w:rPr>
              <w:t xml:space="preserve">Конспект </w:t>
            </w:r>
          </w:p>
        </w:tc>
      </w:tr>
      <w:tr w:rsidR="00B9444D" w:rsidRPr="00491EA3" w:rsidTr="00D94A89">
        <w:tc>
          <w:tcPr>
            <w:tcW w:w="1809" w:type="dxa"/>
          </w:tcPr>
          <w:p w:rsidR="00B9444D" w:rsidRPr="00491EA3" w:rsidRDefault="00B9444D" w:rsidP="00D94A89">
            <w:pPr>
              <w:spacing w:line="276" w:lineRule="auto"/>
              <w:jc w:val="center"/>
              <w:rPr>
                <w:rFonts w:ascii="Times New Roman" w:hAnsi="Times New Roman" w:cs="Times New Roman"/>
                <w:b/>
              </w:rPr>
            </w:pPr>
            <w:r w:rsidRPr="00491EA3">
              <w:rPr>
                <w:rFonts w:ascii="Times New Roman" w:hAnsi="Times New Roman" w:cs="Times New Roman"/>
                <w:b/>
              </w:rPr>
              <w:t>36</w:t>
            </w:r>
          </w:p>
        </w:tc>
        <w:tc>
          <w:tcPr>
            <w:tcW w:w="5202" w:type="dxa"/>
          </w:tcPr>
          <w:p w:rsidR="00B9444D" w:rsidRPr="00491EA3" w:rsidRDefault="00B9444D" w:rsidP="00D94A89">
            <w:pPr>
              <w:spacing w:line="276" w:lineRule="auto"/>
              <w:ind w:right="-143"/>
              <w:rPr>
                <w:rFonts w:ascii="Times New Roman" w:hAnsi="Times New Roman" w:cs="Times New Roman"/>
                <w:b/>
              </w:rPr>
            </w:pPr>
            <w:r w:rsidRPr="00491EA3">
              <w:rPr>
                <w:rFonts w:ascii="Times New Roman" w:hAnsi="Times New Roman" w:cs="Times New Roman"/>
                <w:b/>
              </w:rPr>
              <w:t>«Шахматный КВН»</w:t>
            </w:r>
          </w:p>
          <w:p w:rsidR="00B9444D" w:rsidRPr="00491EA3" w:rsidRDefault="00B9444D" w:rsidP="00D94A89">
            <w:pPr>
              <w:spacing w:line="276" w:lineRule="auto"/>
              <w:ind w:right="-143"/>
              <w:rPr>
                <w:rFonts w:ascii="Times New Roman" w:hAnsi="Times New Roman" w:cs="Times New Roman"/>
              </w:rPr>
            </w:pPr>
            <w:r w:rsidRPr="00491EA3">
              <w:rPr>
                <w:rFonts w:ascii="Times New Roman" w:hAnsi="Times New Roman" w:cs="Times New Roman"/>
              </w:rPr>
              <w:t>Задачи. Закрепить полученные знания о шахматах, вызвать интерес и желание играть в шахматы.</w:t>
            </w:r>
          </w:p>
        </w:tc>
        <w:tc>
          <w:tcPr>
            <w:tcW w:w="3506" w:type="dxa"/>
          </w:tcPr>
          <w:p w:rsidR="00B9444D" w:rsidRPr="00491EA3" w:rsidRDefault="00B9444D" w:rsidP="00D94A89">
            <w:pPr>
              <w:spacing w:line="276" w:lineRule="auto"/>
              <w:ind w:right="-143"/>
              <w:rPr>
                <w:rFonts w:ascii="Times New Roman" w:hAnsi="Times New Roman" w:cs="Times New Roman"/>
              </w:rPr>
            </w:pPr>
            <w:r w:rsidRPr="00491EA3">
              <w:rPr>
                <w:rFonts w:ascii="Times New Roman" w:hAnsi="Times New Roman" w:cs="Times New Roman"/>
              </w:rPr>
              <w:t xml:space="preserve">Конспект </w:t>
            </w:r>
          </w:p>
        </w:tc>
      </w:tr>
    </w:tbl>
    <w:p w:rsidR="00B9444D" w:rsidRPr="002E685D" w:rsidRDefault="00B9444D" w:rsidP="00B9444D">
      <w:pPr>
        <w:tabs>
          <w:tab w:val="left" w:pos="165"/>
        </w:tabs>
        <w:spacing w:line="276" w:lineRule="auto"/>
        <w:rPr>
          <w:rFonts w:ascii="Times New Roman" w:hAnsi="Times New Roman" w:cs="Times New Roman"/>
          <w:b/>
        </w:rPr>
      </w:pPr>
    </w:p>
    <w:p w:rsidR="00B9444D" w:rsidRPr="002E685D" w:rsidRDefault="00B9444D" w:rsidP="00B9444D">
      <w:pPr>
        <w:spacing w:line="276" w:lineRule="auto"/>
        <w:ind w:firstLine="708"/>
        <w:jc w:val="center"/>
        <w:rPr>
          <w:rFonts w:ascii="Times New Roman" w:hAnsi="Times New Roman" w:cs="Times New Roman"/>
          <w:b/>
        </w:rPr>
      </w:pPr>
    </w:p>
    <w:p w:rsidR="00B9444D" w:rsidRPr="002E685D" w:rsidRDefault="00B9444D" w:rsidP="00B9444D">
      <w:pPr>
        <w:spacing w:line="276" w:lineRule="auto"/>
        <w:ind w:firstLine="708"/>
        <w:jc w:val="center"/>
        <w:rPr>
          <w:rFonts w:ascii="Times New Roman" w:hAnsi="Times New Roman" w:cs="Times New Roman"/>
          <w:b/>
        </w:rPr>
      </w:pPr>
      <w:r w:rsidRPr="002E685D">
        <w:rPr>
          <w:rFonts w:ascii="Times New Roman" w:hAnsi="Times New Roman" w:cs="Times New Roman"/>
          <w:b/>
        </w:rPr>
        <w:t>Комплексно-тематическое планирование группы компенсирующей направленности</w:t>
      </w:r>
    </w:p>
    <w:p w:rsidR="00B9444D" w:rsidRPr="002E685D" w:rsidRDefault="00B9444D" w:rsidP="00B9444D">
      <w:pPr>
        <w:spacing w:line="276" w:lineRule="auto"/>
        <w:rPr>
          <w:rFonts w:ascii="Times New Roman" w:hAnsi="Times New Roman" w:cs="Times New Roman"/>
          <w:lang w:eastAsia="en-US" w:bidi="ar-SA"/>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953"/>
        <w:gridCol w:w="3261"/>
      </w:tblGrid>
      <w:tr w:rsidR="00B9444D" w:rsidRPr="002E685D" w:rsidTr="00D94A89">
        <w:tc>
          <w:tcPr>
            <w:tcW w:w="426"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w:t>
            </w:r>
          </w:p>
        </w:tc>
        <w:tc>
          <w:tcPr>
            <w:tcW w:w="5953" w:type="dxa"/>
          </w:tcPr>
          <w:p w:rsidR="00B9444D" w:rsidRPr="002E685D" w:rsidRDefault="00B9444D" w:rsidP="00D94A89">
            <w:pPr>
              <w:spacing w:line="276" w:lineRule="auto"/>
              <w:ind w:right="-143"/>
              <w:jc w:val="center"/>
              <w:rPr>
                <w:rFonts w:ascii="Times New Roman" w:hAnsi="Times New Roman" w:cs="Times New Roman"/>
                <w:b/>
              </w:rPr>
            </w:pPr>
            <w:r w:rsidRPr="002E685D">
              <w:rPr>
                <w:rFonts w:ascii="Times New Roman" w:hAnsi="Times New Roman" w:cs="Times New Roman"/>
                <w:b/>
              </w:rPr>
              <w:t>Тема/задачи</w:t>
            </w:r>
          </w:p>
        </w:tc>
        <w:tc>
          <w:tcPr>
            <w:tcW w:w="3261" w:type="dxa"/>
          </w:tcPr>
          <w:p w:rsidR="00B9444D" w:rsidRPr="002E685D" w:rsidRDefault="00B9444D" w:rsidP="00D94A89">
            <w:pPr>
              <w:spacing w:line="276" w:lineRule="auto"/>
              <w:ind w:right="-143"/>
              <w:rPr>
                <w:rFonts w:ascii="Times New Roman" w:hAnsi="Times New Roman" w:cs="Times New Roman"/>
                <w:b/>
              </w:rPr>
            </w:pPr>
            <w:r w:rsidRPr="002E685D">
              <w:rPr>
                <w:rFonts w:ascii="Times New Roman" w:hAnsi="Times New Roman" w:cs="Times New Roman"/>
                <w:b/>
              </w:rPr>
              <w:t>Источник</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Мурзилка рисует шахматные фигуры. Задачи: </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Познакомить детей с шахматным королевством, шахматными фигурами. Развивать внимание. Воспитывать интерес к игре.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w:t>
            </w:r>
            <w:r w:rsidRPr="002E685D">
              <w:rPr>
                <w:rFonts w:ascii="Times New Roman" w:hAnsi="Times New Roman" w:cs="Times New Roman"/>
                <w:lang w:val="en-US"/>
              </w:rPr>
              <w:t>c</w:t>
            </w:r>
            <w:r w:rsidRPr="002E685D">
              <w:rPr>
                <w:rFonts w:ascii="Times New Roman" w:hAnsi="Times New Roman" w:cs="Times New Roman"/>
              </w:rPr>
              <w:t>.7]</w:t>
            </w:r>
            <w:r w:rsidRPr="002E685D">
              <w:rPr>
                <w:rFonts w:ascii="Times New Roman" w:eastAsia="Times New Roman" w:hAnsi="Times New Roman" w:cs="Times New Roman"/>
              </w:rPr>
              <w:t xml:space="preserve"> 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Удивительные клетки. Задачи: Познакомить с шахматной доской: её формой, белыми и черными полями. Чередованием белых и черных полей на шахматной доске.Упражнять  в быстром, правильном нахождении вертикалей и горизонталей.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c. 15] </w:t>
            </w: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Белая ладья Задачи: Познакомить с шахматной фигурой «Ладья», местом ладьи в начальном положении, ходами. Развивать логическое мышление, смекалку, внимание.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c. 19]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Бить или не бить? Задачи: Продолжить знакомить детей с шахматной фигурой – ладья. Показать позиции фигуры, различные ходы. Развивать воображение, сообразительность, быстроту реакции, мелкую моторику рук.</w:t>
            </w:r>
            <w:r>
              <w:rPr>
                <w:rFonts w:ascii="Times New Roman" w:hAnsi="Times New Roman" w:cs="Times New Roman"/>
              </w:rPr>
              <w:t xml:space="preserve"> </w:t>
            </w:r>
            <w:r w:rsidRPr="002E685D">
              <w:rPr>
                <w:rFonts w:ascii="Times New Roman" w:hAnsi="Times New Roman" w:cs="Times New Roman"/>
              </w:rPr>
              <w:t xml:space="preserve">Отрабатывать практические навыки игры ладьей.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c.25]</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Белый слон Задачи: Формировать представлений о шахматной фигуре «слон», Месте слона в начальном положении. Ходом слона, взятием. Разноцветные и одноцветные слоны. Понятием Легкая и тяжелая фигуры.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c. 37]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Слон против слона Задачи: Закрепить представления о шахматной фигуре «слон», Отработка практических навыков.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c.40]</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Ладья против слона.  </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Закрепить представления о шахматной фигуре «слон», Отработка практических навыков.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c.47]</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Белый ферзь Задачи: Познакомить с шахматной фигурой «Ферзь», местом ферзя в начальном положении, ходами ферзя, взятием. Ввести понятия «Ферзь – тяжелая фигура».</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Черный ферзь Задачи: Закреплять знания и отрабатывать практические навыки игры ферзем.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c.62]</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Ферзь против ладьи и слона Задачи: Закреплять знания и отрабатывать практические навыки игры ферзем. Воспитывать усидчивость.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c.68]</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Белый король Задачи: 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c. 80] </w:t>
            </w:r>
          </w:p>
          <w:p w:rsidR="00B9444D" w:rsidRPr="002E685D" w:rsidRDefault="00B9444D" w:rsidP="00D94A89">
            <w:pPr>
              <w:spacing w:line="276" w:lineRule="auto"/>
              <w:ind w:right="-143"/>
              <w:rPr>
                <w:rFonts w:ascii="Times New Roman" w:hAnsi="Times New Roman" w:cs="Times New Roman"/>
              </w:rPr>
            </w:pP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Бей, король Задачи: Формировать представления о волшебном квадрате, который король использует в игре. Развивать способность думать, мыслить, рассуждать и анализировать. Активизировать словарь. Воспитывать интерес к игре   шахматы.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w:t>
            </w:r>
            <w:r w:rsidRPr="002E685D">
              <w:rPr>
                <w:rFonts w:ascii="Times New Roman" w:hAnsi="Times New Roman" w:cs="Times New Roman"/>
                <w:lang w:val="en-US"/>
              </w:rPr>
              <w:t>c</w:t>
            </w:r>
            <w:r w:rsidRPr="002E685D">
              <w:rPr>
                <w:rFonts w:ascii="Times New Roman" w:hAnsi="Times New Roman" w:cs="Times New Roman"/>
              </w:rPr>
              <w:t>.83]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Белая пешка Задачи: Познакомить с местом пешки в начальном положении. Ход пешки, взятие.</w:t>
            </w:r>
            <w:r w:rsidRPr="002E685D">
              <w:rPr>
                <w:rFonts w:ascii="Times New Roman" w:hAnsi="Times New Roman" w:cs="Times New Roman"/>
                <w:lang w:val="en-US"/>
              </w:rPr>
              <w:t xml:space="preserve">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w:t>
            </w:r>
            <w:r w:rsidRPr="002E685D">
              <w:rPr>
                <w:rFonts w:ascii="Times New Roman" w:hAnsi="Times New Roman" w:cs="Times New Roman"/>
                <w:lang w:val="en-US"/>
              </w:rPr>
              <w:t>c</w:t>
            </w:r>
            <w:r w:rsidRPr="002E685D">
              <w:rPr>
                <w:rFonts w:ascii="Times New Roman" w:hAnsi="Times New Roman" w:cs="Times New Roman"/>
              </w:rPr>
              <w:t>.92]</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Превращение пешки </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Продолжать знакомить детей с пешкой. Взятие на проходе. Превращение пешки. Научить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c. 96]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Бьем наискосок Задачи: Формировать представления об элементарных правилах. Развивать мелкую моторику.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c.99]</w:t>
            </w:r>
          </w:p>
          <w:p w:rsidR="00B9444D" w:rsidRPr="002E685D" w:rsidRDefault="00B9444D" w:rsidP="00D94A89">
            <w:pPr>
              <w:spacing w:line="276" w:lineRule="auto"/>
              <w:ind w:right="-143"/>
              <w:rPr>
                <w:rFonts w:ascii="Times New Roman" w:hAnsi="Times New Roman" w:cs="Times New Roman"/>
              </w:rPr>
            </w:pP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Игра продолжается Задачи: Закрепить знания детей полученные на предыдущих занятиях. Воспитывать интерес к игре в шахматы, усидчивость, владение навыками простейших шахматных задач.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c.108]</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Ферзь, король, ладья и слон против пешки. Задачи: Формировать представления об элементарных правилах. Развивать мелкую моторику.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c.117]</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Повторение. </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Конспект </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Путешествие шахматных фигур по шахматной доске.</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 владение навыками простейших шахматных задач.</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Конспект</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  Белый конь.     Задачи: Познакомить с шахматной фигурой «Конь». Показать позиции фигуры, различные ходы. Развивать воображение, сообразительность, быстроту реакции, мелкую моторику рук.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[2 c. 134]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Конь против коня</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Продолжать знакомить с шахматной фигурой «Конь» Развивать ловкость и смекалку, ориентировку в пространстве, способность думать, мыслить, анализировать. Активизировать словарь. Показать позицию в которой конь ставить «вилку».</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с.139]</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Ферзь, ладья и слон против коня.</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Продолжить знакомить детей с шахматной фигурой – конь. Показать позиции фигуры, различные ходы. Развивать воображение, сообразительность, быстроту реакции, мелкую моторику рук.</w:t>
            </w:r>
          </w:p>
          <w:p w:rsidR="00B9444D" w:rsidRPr="002E685D" w:rsidRDefault="00B9444D" w:rsidP="00D94A89">
            <w:pPr>
              <w:spacing w:line="276" w:lineRule="auto"/>
              <w:ind w:right="-143"/>
              <w:rPr>
                <w:rFonts w:ascii="Times New Roman" w:hAnsi="Times New Roman" w:cs="Times New Roman"/>
                <w:lang w:val="en-US"/>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с.150]</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Шах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Формировать представление о позиции «шах» Развивать способность думать, мыслить, рассуждать и анализировать. Активизировать словарь.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[2с.167]</w:t>
            </w:r>
          </w:p>
          <w:p w:rsidR="00B9444D" w:rsidRPr="002E685D" w:rsidRDefault="00B9444D" w:rsidP="00D94A89">
            <w:pPr>
              <w:spacing w:line="276" w:lineRule="auto"/>
              <w:ind w:right="-143"/>
              <w:rPr>
                <w:rFonts w:ascii="Times New Roman" w:hAnsi="Times New Roman" w:cs="Times New Roman"/>
              </w:rPr>
            </w:pP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Ставим шах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Закрепить представления детей о позиции «шах» Развивать логического мышления умения доказывать правильность решения, опровергать неправильные, сообразительность, быстроту реакции. Воспитывать умение выслушивать других детей.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с.180]</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p w:rsidR="00B9444D" w:rsidRPr="002E685D" w:rsidRDefault="00B9444D" w:rsidP="00D94A89">
            <w:pPr>
              <w:spacing w:line="276" w:lineRule="auto"/>
              <w:ind w:right="-143"/>
              <w:rPr>
                <w:rFonts w:ascii="Times New Roman" w:hAnsi="Times New Roman" w:cs="Times New Roman"/>
              </w:rPr>
            </w:pP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Ставим шах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Закрепить представления детей о позиции «шах» Развивать логического мышления умения доказывать правильность решения, опровергать неправильные, сообразительность, быстроту реакции. Воспитывать умение выслушивать других детей.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p w:rsidR="00B9444D" w:rsidRPr="002E685D" w:rsidRDefault="00B9444D" w:rsidP="00D94A89">
            <w:pPr>
              <w:spacing w:line="276" w:lineRule="auto"/>
              <w:ind w:right="-143"/>
              <w:rPr>
                <w:rFonts w:ascii="Times New Roman" w:hAnsi="Times New Roman" w:cs="Times New Roman"/>
              </w:rPr>
            </w:pP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Не иди, король, под шах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Сформировать понятие о шахе, как о ситуации нежелательной для короля, научить детей выводить «короля из-под шаха».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с.194]</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p w:rsidR="00B9444D" w:rsidRPr="002E685D" w:rsidRDefault="00B9444D" w:rsidP="00D94A89">
            <w:pPr>
              <w:spacing w:line="276" w:lineRule="auto"/>
              <w:ind w:right="-143"/>
              <w:rPr>
                <w:rFonts w:ascii="Times New Roman" w:hAnsi="Times New Roman" w:cs="Times New Roman"/>
              </w:rPr>
            </w:pP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Защита от шаха</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Продолжать формировать понятие о шахе, как о ситуации нежелательной для короля, научить детей выводить «короля из-под шаха» разными способами.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с.198]</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«Умный шах»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Продолжать формировать понятие о шахе, как о ситуации нежелательной для короля, научить детей выводить «короля из-под шаха» разными способами.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с.205]</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p w:rsidR="00B9444D" w:rsidRPr="002E685D" w:rsidRDefault="00B9444D" w:rsidP="00D94A89">
            <w:pPr>
              <w:spacing w:line="276" w:lineRule="auto"/>
              <w:ind w:right="-143"/>
              <w:rPr>
                <w:rFonts w:ascii="Times New Roman" w:hAnsi="Times New Roman" w:cs="Times New Roman"/>
              </w:rPr>
            </w:pP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 Рокировка</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Познакомить с понятием «Рокировка» Зачем нужна рокировка. Как делается рокировка. Развивать творческое мышление, логическое мышление, способствовать умению доказывать правильность своего решения, развитию интеллекта</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Решение упражнений.</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Отрабатывать практические навыки.</w:t>
            </w:r>
          </w:p>
          <w:p w:rsidR="00B9444D" w:rsidRPr="002E685D" w:rsidRDefault="00B9444D" w:rsidP="00D94A89">
            <w:pPr>
              <w:spacing w:line="276" w:lineRule="auto"/>
              <w:ind w:right="-143"/>
              <w:rPr>
                <w:rFonts w:ascii="Times New Roman" w:hAnsi="Times New Roman" w:cs="Times New Roman"/>
                <w:lang w:val="en-US"/>
              </w:rPr>
            </w:pP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lang w:val="en-US"/>
              </w:rPr>
              <w:t>«Динозавры учат шахматам»</w:t>
            </w: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Мат</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Формировать представления о комбинациях «шах», «мат» («комбинация» и «вилка» - двойной удар).  </w:t>
            </w:r>
          </w:p>
          <w:p w:rsidR="00B9444D" w:rsidRPr="002E685D" w:rsidRDefault="00B9444D" w:rsidP="00D94A89">
            <w:pPr>
              <w:spacing w:line="276" w:lineRule="auto"/>
              <w:ind w:right="-143"/>
              <w:rPr>
                <w:rFonts w:ascii="Times New Roman" w:hAnsi="Times New Roman" w:cs="Times New Roman"/>
              </w:rPr>
            </w:pPr>
          </w:p>
        </w:tc>
        <w:tc>
          <w:tcPr>
            <w:tcW w:w="3261" w:type="dxa"/>
          </w:tcPr>
          <w:p w:rsidR="00B9444D" w:rsidRPr="002E685D" w:rsidRDefault="00B9444D" w:rsidP="00D94A89">
            <w:pPr>
              <w:spacing w:line="276" w:lineRule="auto"/>
              <w:ind w:right="-143"/>
              <w:rPr>
                <w:rFonts w:ascii="Times New Roman" w:hAnsi="Times New Roman" w:cs="Times New Roman"/>
              </w:rPr>
            </w:pP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с.215]</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p w:rsidR="00B9444D" w:rsidRPr="002E685D" w:rsidRDefault="00B9444D" w:rsidP="00D94A89">
            <w:pPr>
              <w:spacing w:line="276" w:lineRule="auto"/>
              <w:rPr>
                <w:rFonts w:ascii="Times New Roman" w:hAnsi="Times New Roman" w:cs="Times New Roman"/>
              </w:rPr>
            </w:pP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Ферзь, ладья и слон дают мат в один ход </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Закрепить представления детей о позиции «мат» Развивать быстроту реакции. Воспитывать организованность.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с.226]</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p w:rsidR="00B9444D" w:rsidRPr="002E685D" w:rsidRDefault="00B9444D" w:rsidP="00D94A89">
            <w:pPr>
              <w:spacing w:line="276" w:lineRule="auto"/>
              <w:ind w:right="-143"/>
              <w:rPr>
                <w:rFonts w:ascii="Times New Roman" w:hAnsi="Times New Roman" w:cs="Times New Roman"/>
              </w:rPr>
            </w:pPr>
          </w:p>
        </w:tc>
      </w:tr>
      <w:tr w:rsidR="00B9444D" w:rsidRPr="002E685D" w:rsidTr="00D94A89">
        <w:tc>
          <w:tcPr>
            <w:tcW w:w="426" w:type="dxa"/>
          </w:tcPr>
          <w:p w:rsidR="00B9444D" w:rsidRPr="002E685D" w:rsidRDefault="00B9444D" w:rsidP="00B9444D">
            <w:pPr>
              <w:pStyle w:val="aa"/>
              <w:widowControl/>
              <w:numPr>
                <w:ilvl w:val="0"/>
                <w:numId w:val="137"/>
              </w:numPr>
              <w:spacing w:line="276" w:lineRule="auto"/>
              <w:ind w:left="0" w:right="-143" w:firstLine="0"/>
              <w:jc w:val="right"/>
              <w:rPr>
                <w:rFonts w:ascii="Times New Roman" w:hAnsi="Times New Roman" w:cs="Times New Roman"/>
              </w:rPr>
            </w:pP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Конь, пешка и король дают мат в один ход</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Задачи. Закрепить представления детей о позиции «мат» Развивать быстроту реакции. Воспитывать организованность.  </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[2 с.243]</w:t>
            </w:r>
          </w:p>
          <w:p w:rsidR="00B9444D" w:rsidRPr="002E685D" w:rsidRDefault="00B9444D" w:rsidP="00D94A89">
            <w:pPr>
              <w:spacing w:line="276" w:lineRule="auto"/>
              <w:ind w:right="-143"/>
              <w:rPr>
                <w:rFonts w:ascii="Times New Roman" w:hAnsi="Times New Roman" w:cs="Times New Roman"/>
              </w:rPr>
            </w:pPr>
            <w:r w:rsidRPr="002E685D">
              <w:rPr>
                <w:rFonts w:ascii="Times New Roman" w:eastAsia="Times New Roman" w:hAnsi="Times New Roman" w:cs="Times New Roman"/>
              </w:rPr>
              <w:t>Сухин И.Г. Шахматы для самых маленьких</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Диск «Динозавры учат шахматам»</w:t>
            </w:r>
          </w:p>
          <w:p w:rsidR="00B9444D" w:rsidRPr="002E685D" w:rsidRDefault="00B9444D" w:rsidP="00D94A89">
            <w:pPr>
              <w:spacing w:line="276" w:lineRule="auto"/>
              <w:ind w:right="-143"/>
              <w:rPr>
                <w:rFonts w:ascii="Times New Roman" w:hAnsi="Times New Roman" w:cs="Times New Roman"/>
              </w:rPr>
            </w:pPr>
          </w:p>
        </w:tc>
      </w:tr>
      <w:tr w:rsidR="00B9444D" w:rsidRPr="002E685D" w:rsidTr="00D94A89">
        <w:trPr>
          <w:trHeight w:val="348"/>
        </w:trPr>
        <w:tc>
          <w:tcPr>
            <w:tcW w:w="426"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34</w:t>
            </w: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Решение упражнений.</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Закрепить знания детей полученные на предыдущих занятиях .Воспитывать интерес к игре в шахматы, усидчивость, владение навыками простейших шахматных задач.</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«Динозавры учат шахматам»</w:t>
            </w:r>
          </w:p>
        </w:tc>
      </w:tr>
      <w:tr w:rsidR="00B9444D" w:rsidRPr="002E685D" w:rsidTr="00D94A89">
        <w:tc>
          <w:tcPr>
            <w:tcW w:w="426" w:type="dxa"/>
          </w:tcPr>
          <w:p w:rsidR="00B9444D" w:rsidRPr="002E685D" w:rsidRDefault="00B9444D" w:rsidP="00D94A89">
            <w:pPr>
              <w:pStyle w:val="aa"/>
              <w:ind w:left="0" w:right="-143"/>
              <w:jc w:val="center"/>
              <w:rPr>
                <w:rFonts w:ascii="Times New Roman" w:hAnsi="Times New Roman" w:cs="Times New Roman"/>
              </w:rPr>
            </w:pPr>
            <w:r w:rsidRPr="002E685D">
              <w:rPr>
                <w:rFonts w:ascii="Times New Roman" w:hAnsi="Times New Roman" w:cs="Times New Roman"/>
              </w:rPr>
              <w:t>35</w:t>
            </w: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Тренировочный турнир. </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Подвести итог определения, что такое шахматная игра, закрепить полученные знания и умения играть в шахматы.</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Конспект </w:t>
            </w:r>
          </w:p>
        </w:tc>
      </w:tr>
      <w:tr w:rsidR="00B9444D" w:rsidRPr="002E685D" w:rsidTr="00D94A89">
        <w:trPr>
          <w:trHeight w:val="1479"/>
        </w:trPr>
        <w:tc>
          <w:tcPr>
            <w:tcW w:w="426" w:type="dxa"/>
          </w:tcPr>
          <w:p w:rsidR="00B9444D" w:rsidRPr="002E685D" w:rsidRDefault="00B9444D" w:rsidP="00D94A89">
            <w:pPr>
              <w:spacing w:line="276" w:lineRule="auto"/>
              <w:ind w:left="-142" w:right="-143"/>
              <w:jc w:val="right"/>
              <w:rPr>
                <w:rFonts w:ascii="Times New Roman" w:hAnsi="Times New Roman" w:cs="Times New Roman"/>
              </w:rPr>
            </w:pPr>
            <w:r w:rsidRPr="002E685D">
              <w:rPr>
                <w:rFonts w:ascii="Times New Roman" w:hAnsi="Times New Roman" w:cs="Times New Roman"/>
              </w:rPr>
              <w:t>36</w:t>
            </w:r>
          </w:p>
        </w:tc>
        <w:tc>
          <w:tcPr>
            <w:tcW w:w="5953"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«Шахматный КВН»</w:t>
            </w:r>
          </w:p>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Задачи. Закрепить полученные знания о шахматах, вызвать интерес и желание играть в шахматы.</w:t>
            </w:r>
          </w:p>
        </w:tc>
        <w:tc>
          <w:tcPr>
            <w:tcW w:w="3261" w:type="dxa"/>
          </w:tcPr>
          <w:p w:rsidR="00B9444D" w:rsidRPr="002E685D" w:rsidRDefault="00B9444D" w:rsidP="00D94A89">
            <w:pPr>
              <w:spacing w:line="276" w:lineRule="auto"/>
              <w:ind w:right="-143"/>
              <w:rPr>
                <w:rFonts w:ascii="Times New Roman" w:hAnsi="Times New Roman" w:cs="Times New Roman"/>
              </w:rPr>
            </w:pPr>
            <w:r w:rsidRPr="002E685D">
              <w:rPr>
                <w:rFonts w:ascii="Times New Roman" w:hAnsi="Times New Roman" w:cs="Times New Roman"/>
              </w:rPr>
              <w:t xml:space="preserve">Конспект </w:t>
            </w:r>
          </w:p>
        </w:tc>
      </w:tr>
    </w:tbl>
    <w:p w:rsidR="00B9444D" w:rsidRPr="002E685D" w:rsidRDefault="00B9444D" w:rsidP="00B9444D">
      <w:pPr>
        <w:spacing w:line="276" w:lineRule="auto"/>
        <w:rPr>
          <w:rFonts w:ascii="Times New Roman" w:hAnsi="Times New Roman" w:cs="Times New Roman"/>
          <w:lang w:eastAsia="en-US" w:bidi="ar-SA"/>
        </w:rPr>
      </w:pPr>
    </w:p>
    <w:p w:rsidR="00B9444D" w:rsidRPr="002E685D" w:rsidRDefault="00B9444D" w:rsidP="00B9444D">
      <w:pPr>
        <w:spacing w:line="276" w:lineRule="auto"/>
        <w:rPr>
          <w:rFonts w:ascii="Times New Roman" w:hAnsi="Times New Roman" w:cs="Times New Roman"/>
          <w:lang w:eastAsia="en-US" w:bidi="ar-SA"/>
        </w:rPr>
      </w:pPr>
    </w:p>
    <w:p w:rsidR="00B9444D" w:rsidRPr="002E685D" w:rsidRDefault="00B9444D" w:rsidP="00B9444D">
      <w:pPr>
        <w:spacing w:line="276" w:lineRule="auto"/>
        <w:rPr>
          <w:rFonts w:ascii="Times New Roman" w:hAnsi="Times New Roman" w:cs="Times New Roman"/>
          <w:lang w:eastAsia="en-US" w:bidi="ar-SA"/>
        </w:rPr>
      </w:pPr>
    </w:p>
    <w:p w:rsidR="00B9444D" w:rsidRPr="002E685D" w:rsidRDefault="00B9444D" w:rsidP="00B9444D">
      <w:pPr>
        <w:pStyle w:val="13"/>
        <w:shd w:val="clear" w:color="auto" w:fill="auto"/>
        <w:tabs>
          <w:tab w:val="left" w:pos="673"/>
        </w:tabs>
        <w:spacing w:line="276" w:lineRule="auto"/>
        <w:ind w:firstLine="0"/>
        <w:jc w:val="both"/>
        <w:rPr>
          <w:b/>
          <w:sz w:val="24"/>
          <w:szCs w:val="24"/>
        </w:rPr>
      </w:pPr>
      <w:r>
        <w:rPr>
          <w:b/>
          <w:sz w:val="24"/>
          <w:szCs w:val="24"/>
        </w:rPr>
        <w:t>2.2</w:t>
      </w:r>
      <w:r w:rsidRPr="002E685D">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9444D" w:rsidRPr="002E685D" w:rsidRDefault="00B9444D" w:rsidP="00B9444D">
      <w:pPr>
        <w:pStyle w:val="13"/>
        <w:shd w:val="clear" w:color="auto" w:fill="auto"/>
        <w:spacing w:line="276" w:lineRule="auto"/>
        <w:ind w:firstLine="740"/>
        <w:jc w:val="both"/>
        <w:rPr>
          <w:sz w:val="24"/>
          <w:szCs w:val="24"/>
        </w:rPr>
      </w:pPr>
      <w:r w:rsidRPr="002E685D">
        <w:rPr>
          <w:color w:val="000000"/>
          <w:sz w:val="24"/>
          <w:szCs w:val="24"/>
          <w:lang w:eastAsia="ru-RU" w:bidi="ru-RU"/>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B9444D" w:rsidRPr="002E685D" w:rsidRDefault="00B9444D" w:rsidP="00B9444D">
      <w:pPr>
        <w:pStyle w:val="13"/>
        <w:numPr>
          <w:ilvl w:val="0"/>
          <w:numId w:val="139"/>
        </w:numPr>
        <w:shd w:val="clear" w:color="auto" w:fill="auto"/>
        <w:tabs>
          <w:tab w:val="left" w:pos="286"/>
        </w:tabs>
        <w:spacing w:line="276" w:lineRule="auto"/>
        <w:ind w:left="440" w:hanging="440"/>
        <w:rPr>
          <w:sz w:val="24"/>
          <w:szCs w:val="24"/>
        </w:rPr>
      </w:pPr>
      <w:r w:rsidRPr="002E685D">
        <w:rPr>
          <w:color w:val="000000"/>
          <w:sz w:val="24"/>
          <w:szCs w:val="24"/>
          <w:lang w:eastAsia="ru-RU" w:bidi="ru-RU"/>
        </w:rPr>
        <w:t xml:space="preserve">На начальном этапе преобладают игровой, наглядный и репродуктивный </w:t>
      </w:r>
      <w:r w:rsidRPr="009E395D">
        <w:rPr>
          <w:b/>
          <w:color w:val="000000"/>
          <w:sz w:val="24"/>
          <w:szCs w:val="24"/>
          <w:lang w:eastAsia="ru-RU" w:bidi="ru-RU"/>
        </w:rPr>
        <w:t>методы.</w:t>
      </w:r>
      <w:r w:rsidRPr="002E685D">
        <w:rPr>
          <w:color w:val="000000"/>
          <w:sz w:val="24"/>
          <w:szCs w:val="24"/>
          <w:lang w:eastAsia="ru-RU" w:bidi="ru-RU"/>
        </w:rPr>
        <w:t xml:space="preserve"> Они применяется:</w:t>
      </w:r>
    </w:p>
    <w:p w:rsidR="00B9444D" w:rsidRPr="002E685D" w:rsidRDefault="00B9444D" w:rsidP="00B9444D">
      <w:pPr>
        <w:pStyle w:val="13"/>
        <w:numPr>
          <w:ilvl w:val="0"/>
          <w:numId w:val="140"/>
        </w:numPr>
        <w:shd w:val="clear" w:color="auto" w:fill="auto"/>
        <w:tabs>
          <w:tab w:val="left" w:pos="312"/>
        </w:tabs>
        <w:spacing w:line="276" w:lineRule="auto"/>
        <w:ind w:firstLine="0"/>
        <w:rPr>
          <w:sz w:val="24"/>
          <w:szCs w:val="24"/>
        </w:rPr>
      </w:pPr>
      <w:r w:rsidRPr="002E685D">
        <w:rPr>
          <w:color w:val="000000"/>
          <w:sz w:val="24"/>
          <w:szCs w:val="24"/>
          <w:lang w:eastAsia="ru-RU" w:bidi="ru-RU"/>
        </w:rPr>
        <w:t>При знакомстве с шахматными фигурами.</w:t>
      </w:r>
    </w:p>
    <w:p w:rsidR="00B9444D" w:rsidRPr="002E685D" w:rsidRDefault="00B9444D" w:rsidP="00B9444D">
      <w:pPr>
        <w:pStyle w:val="13"/>
        <w:numPr>
          <w:ilvl w:val="0"/>
          <w:numId w:val="140"/>
        </w:numPr>
        <w:shd w:val="clear" w:color="auto" w:fill="auto"/>
        <w:tabs>
          <w:tab w:val="left" w:pos="312"/>
        </w:tabs>
        <w:spacing w:line="276" w:lineRule="auto"/>
        <w:ind w:firstLine="0"/>
        <w:rPr>
          <w:sz w:val="24"/>
          <w:szCs w:val="24"/>
        </w:rPr>
      </w:pPr>
      <w:r w:rsidRPr="002E685D">
        <w:rPr>
          <w:color w:val="000000"/>
          <w:sz w:val="24"/>
          <w:szCs w:val="24"/>
          <w:lang w:eastAsia="ru-RU" w:bidi="ru-RU"/>
        </w:rPr>
        <w:t>При изучении шахматной доски.</w:t>
      </w:r>
    </w:p>
    <w:p w:rsidR="00B9444D" w:rsidRPr="002E685D" w:rsidRDefault="00B9444D" w:rsidP="00B9444D">
      <w:pPr>
        <w:pStyle w:val="13"/>
        <w:numPr>
          <w:ilvl w:val="0"/>
          <w:numId w:val="140"/>
        </w:numPr>
        <w:shd w:val="clear" w:color="auto" w:fill="auto"/>
        <w:tabs>
          <w:tab w:val="left" w:pos="312"/>
        </w:tabs>
        <w:spacing w:line="276" w:lineRule="auto"/>
        <w:ind w:firstLine="0"/>
        <w:rPr>
          <w:sz w:val="24"/>
          <w:szCs w:val="24"/>
        </w:rPr>
      </w:pPr>
      <w:r w:rsidRPr="002E685D">
        <w:rPr>
          <w:color w:val="000000"/>
          <w:sz w:val="24"/>
          <w:szCs w:val="24"/>
          <w:lang w:eastAsia="ru-RU" w:bidi="ru-RU"/>
        </w:rPr>
        <w:t>При обучении правилам игры;</w:t>
      </w:r>
    </w:p>
    <w:p w:rsidR="00B9444D" w:rsidRPr="002E685D" w:rsidRDefault="00B9444D" w:rsidP="00B9444D">
      <w:pPr>
        <w:pStyle w:val="13"/>
        <w:numPr>
          <w:ilvl w:val="0"/>
          <w:numId w:val="140"/>
        </w:numPr>
        <w:shd w:val="clear" w:color="auto" w:fill="auto"/>
        <w:tabs>
          <w:tab w:val="left" w:pos="312"/>
        </w:tabs>
        <w:spacing w:after="320" w:line="276" w:lineRule="auto"/>
        <w:ind w:firstLine="0"/>
        <w:rPr>
          <w:sz w:val="24"/>
          <w:szCs w:val="24"/>
        </w:rPr>
      </w:pPr>
      <w:r w:rsidRPr="002E685D">
        <w:rPr>
          <w:color w:val="000000"/>
          <w:sz w:val="24"/>
          <w:szCs w:val="24"/>
          <w:lang w:eastAsia="ru-RU" w:bidi="ru-RU"/>
        </w:rPr>
        <w:t>При реализации материального перевеса.</w:t>
      </w:r>
    </w:p>
    <w:p w:rsidR="00B9444D" w:rsidRPr="002E685D" w:rsidRDefault="00B9444D" w:rsidP="00B9444D">
      <w:pPr>
        <w:pStyle w:val="13"/>
        <w:numPr>
          <w:ilvl w:val="0"/>
          <w:numId w:val="139"/>
        </w:numPr>
        <w:shd w:val="clear" w:color="auto" w:fill="auto"/>
        <w:tabs>
          <w:tab w:val="left" w:pos="286"/>
        </w:tabs>
        <w:spacing w:line="276" w:lineRule="auto"/>
        <w:ind w:left="440" w:hanging="440"/>
        <w:jc w:val="both"/>
        <w:rPr>
          <w:sz w:val="24"/>
          <w:szCs w:val="24"/>
        </w:rPr>
      </w:pPr>
      <w:r w:rsidRPr="002E685D">
        <w:rPr>
          <w:color w:val="000000"/>
          <w:sz w:val="24"/>
          <w:szCs w:val="24"/>
          <w:lang w:eastAsia="ru-RU" w:bidi="ru-RU"/>
        </w:rPr>
        <w:t>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B9444D" w:rsidRPr="002E685D" w:rsidRDefault="00B9444D" w:rsidP="00B9444D">
      <w:pPr>
        <w:pStyle w:val="13"/>
        <w:numPr>
          <w:ilvl w:val="0"/>
          <w:numId w:val="139"/>
        </w:numPr>
        <w:shd w:val="clear" w:color="auto" w:fill="auto"/>
        <w:tabs>
          <w:tab w:val="left" w:pos="286"/>
        </w:tabs>
        <w:spacing w:line="276" w:lineRule="auto"/>
        <w:ind w:left="440" w:hanging="440"/>
        <w:jc w:val="both"/>
        <w:rPr>
          <w:sz w:val="24"/>
          <w:szCs w:val="24"/>
        </w:rPr>
      </w:pPr>
      <w:r w:rsidRPr="002E685D">
        <w:rPr>
          <w:color w:val="000000"/>
          <w:sz w:val="24"/>
          <w:szCs w:val="24"/>
          <w:lang w:eastAsia="ru-RU" w:bidi="ru-RU"/>
        </w:rPr>
        <w:t>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w:t>
      </w:r>
    </w:p>
    <w:p w:rsidR="00B9444D" w:rsidRPr="002E685D" w:rsidRDefault="00B9444D" w:rsidP="00B9444D">
      <w:pPr>
        <w:pStyle w:val="13"/>
        <w:numPr>
          <w:ilvl w:val="0"/>
          <w:numId w:val="139"/>
        </w:numPr>
        <w:shd w:val="clear" w:color="auto" w:fill="auto"/>
        <w:tabs>
          <w:tab w:val="left" w:pos="286"/>
        </w:tabs>
        <w:spacing w:line="276" w:lineRule="auto"/>
        <w:ind w:left="440" w:hanging="440"/>
        <w:jc w:val="both"/>
        <w:rPr>
          <w:sz w:val="24"/>
          <w:szCs w:val="24"/>
        </w:rPr>
      </w:pPr>
      <w:r w:rsidRPr="002E685D">
        <w:rPr>
          <w:color w:val="000000"/>
          <w:sz w:val="24"/>
          <w:szCs w:val="24"/>
          <w:lang w:eastAsia="ru-RU" w:bidi="ru-RU"/>
        </w:rPr>
        <w:t>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B9444D" w:rsidRPr="002E685D" w:rsidRDefault="00B9444D" w:rsidP="00B9444D">
      <w:pPr>
        <w:pStyle w:val="13"/>
        <w:numPr>
          <w:ilvl w:val="0"/>
          <w:numId w:val="139"/>
        </w:numPr>
        <w:shd w:val="clear" w:color="auto" w:fill="auto"/>
        <w:tabs>
          <w:tab w:val="left" w:pos="286"/>
        </w:tabs>
        <w:spacing w:line="276" w:lineRule="auto"/>
        <w:ind w:left="440" w:hanging="440"/>
        <w:rPr>
          <w:sz w:val="24"/>
          <w:szCs w:val="24"/>
        </w:rPr>
      </w:pPr>
      <w:r w:rsidRPr="002E685D">
        <w:rPr>
          <w:color w:val="000000"/>
          <w:sz w:val="24"/>
          <w:szCs w:val="24"/>
          <w:lang w:eastAsia="ru-RU" w:bidi="ru-RU"/>
        </w:rPr>
        <w:t>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w:t>
      </w:r>
    </w:p>
    <w:p w:rsidR="00B9444D" w:rsidRPr="002E685D" w:rsidRDefault="00B9444D" w:rsidP="00B9444D">
      <w:pPr>
        <w:pStyle w:val="13"/>
        <w:shd w:val="clear" w:color="auto" w:fill="auto"/>
        <w:spacing w:after="320" w:line="276" w:lineRule="auto"/>
        <w:ind w:firstLine="740"/>
        <w:jc w:val="both"/>
        <w:rPr>
          <w:sz w:val="24"/>
          <w:szCs w:val="24"/>
        </w:rPr>
      </w:pPr>
      <w:r w:rsidRPr="002E685D">
        <w:rPr>
          <w:color w:val="000000"/>
          <w:sz w:val="24"/>
          <w:szCs w:val="24"/>
          <w:lang w:eastAsia="ru-RU" w:bidi="ru-RU"/>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B9444D" w:rsidRPr="002E685D" w:rsidRDefault="00B9444D" w:rsidP="00B9444D">
      <w:pPr>
        <w:pStyle w:val="24"/>
        <w:keepNext/>
        <w:keepLines/>
        <w:shd w:val="clear" w:color="auto" w:fill="auto"/>
        <w:spacing w:line="276" w:lineRule="auto"/>
        <w:rPr>
          <w:sz w:val="24"/>
          <w:szCs w:val="24"/>
        </w:rPr>
      </w:pPr>
      <w:r w:rsidRPr="002E685D">
        <w:rPr>
          <w:color w:val="000000"/>
          <w:sz w:val="24"/>
          <w:szCs w:val="24"/>
          <w:lang w:eastAsia="ru-RU" w:bidi="ru-RU"/>
        </w:rPr>
        <w:t>Основные формы и средства обучения:</w:t>
      </w:r>
    </w:p>
    <w:p w:rsidR="00B9444D" w:rsidRPr="002E685D" w:rsidRDefault="00B9444D" w:rsidP="00B9444D">
      <w:pPr>
        <w:pStyle w:val="13"/>
        <w:numPr>
          <w:ilvl w:val="0"/>
          <w:numId w:val="141"/>
        </w:numPr>
        <w:shd w:val="clear" w:color="auto" w:fill="auto"/>
        <w:tabs>
          <w:tab w:val="left" w:pos="332"/>
        </w:tabs>
        <w:spacing w:line="276" w:lineRule="auto"/>
        <w:ind w:firstLine="0"/>
        <w:rPr>
          <w:sz w:val="24"/>
          <w:szCs w:val="24"/>
        </w:rPr>
      </w:pPr>
      <w:r w:rsidRPr="002E685D">
        <w:rPr>
          <w:color w:val="000000"/>
          <w:sz w:val="24"/>
          <w:szCs w:val="24"/>
          <w:lang w:eastAsia="ru-RU" w:bidi="ru-RU"/>
        </w:rPr>
        <w:t>Практическая игра.</w:t>
      </w:r>
    </w:p>
    <w:p w:rsidR="00B9444D" w:rsidRPr="002E685D" w:rsidRDefault="00B9444D" w:rsidP="00B9444D">
      <w:pPr>
        <w:pStyle w:val="13"/>
        <w:numPr>
          <w:ilvl w:val="0"/>
          <w:numId w:val="141"/>
        </w:numPr>
        <w:shd w:val="clear" w:color="auto" w:fill="auto"/>
        <w:tabs>
          <w:tab w:val="left" w:pos="332"/>
        </w:tabs>
        <w:spacing w:line="276" w:lineRule="auto"/>
        <w:ind w:firstLine="0"/>
        <w:rPr>
          <w:sz w:val="24"/>
          <w:szCs w:val="24"/>
        </w:rPr>
      </w:pPr>
      <w:r w:rsidRPr="002E685D">
        <w:rPr>
          <w:color w:val="000000"/>
          <w:sz w:val="24"/>
          <w:szCs w:val="24"/>
          <w:lang w:eastAsia="ru-RU" w:bidi="ru-RU"/>
        </w:rPr>
        <w:t>Решение шахматных задач, комбинаций и этюдов.</w:t>
      </w:r>
    </w:p>
    <w:p w:rsidR="00B9444D" w:rsidRPr="002E685D" w:rsidRDefault="00B9444D" w:rsidP="00B9444D">
      <w:pPr>
        <w:pStyle w:val="13"/>
        <w:numPr>
          <w:ilvl w:val="0"/>
          <w:numId w:val="141"/>
        </w:numPr>
        <w:shd w:val="clear" w:color="auto" w:fill="auto"/>
        <w:tabs>
          <w:tab w:val="left" w:pos="332"/>
        </w:tabs>
        <w:spacing w:line="276" w:lineRule="auto"/>
        <w:ind w:firstLine="0"/>
        <w:rPr>
          <w:sz w:val="24"/>
          <w:szCs w:val="24"/>
        </w:rPr>
      </w:pPr>
      <w:r w:rsidRPr="002E685D">
        <w:rPr>
          <w:color w:val="000000"/>
          <w:sz w:val="24"/>
          <w:szCs w:val="24"/>
          <w:lang w:eastAsia="ru-RU" w:bidi="ru-RU"/>
        </w:rPr>
        <w:t>Дидактические игры и задания, игровые упражнения;</w:t>
      </w:r>
    </w:p>
    <w:p w:rsidR="00B9444D" w:rsidRPr="002E685D" w:rsidRDefault="00B9444D" w:rsidP="00B9444D">
      <w:pPr>
        <w:pStyle w:val="13"/>
        <w:numPr>
          <w:ilvl w:val="0"/>
          <w:numId w:val="141"/>
        </w:numPr>
        <w:shd w:val="clear" w:color="auto" w:fill="auto"/>
        <w:spacing w:line="276" w:lineRule="auto"/>
        <w:ind w:firstLine="0"/>
        <w:rPr>
          <w:sz w:val="24"/>
          <w:szCs w:val="24"/>
        </w:rPr>
      </w:pPr>
      <w:r w:rsidRPr="002E685D">
        <w:rPr>
          <w:color w:val="000000"/>
          <w:sz w:val="24"/>
          <w:szCs w:val="24"/>
          <w:lang w:eastAsia="ru-RU" w:bidi="ru-RU"/>
        </w:rPr>
        <w:t>Теоретические занятия, шахматные игры, шахматные дидактические игрушки.</w:t>
      </w:r>
    </w:p>
    <w:p w:rsidR="00B9444D" w:rsidRPr="002E685D" w:rsidRDefault="00B9444D" w:rsidP="00B9444D">
      <w:pPr>
        <w:pStyle w:val="13"/>
        <w:numPr>
          <w:ilvl w:val="0"/>
          <w:numId w:val="141"/>
        </w:numPr>
        <w:shd w:val="clear" w:color="auto" w:fill="auto"/>
        <w:tabs>
          <w:tab w:val="left" w:pos="378"/>
        </w:tabs>
        <w:spacing w:line="276" w:lineRule="auto"/>
        <w:ind w:firstLine="0"/>
        <w:rPr>
          <w:sz w:val="24"/>
          <w:szCs w:val="24"/>
        </w:rPr>
      </w:pPr>
      <w:r w:rsidRPr="002E685D">
        <w:rPr>
          <w:color w:val="000000"/>
          <w:sz w:val="24"/>
          <w:szCs w:val="24"/>
          <w:lang w:eastAsia="ru-RU" w:bidi="ru-RU"/>
        </w:rPr>
        <w:t>Участие в турнирах и соревнованиях</w:t>
      </w:r>
    </w:p>
    <w:p w:rsidR="00B9444D" w:rsidRPr="004D1FF5" w:rsidRDefault="00B9444D" w:rsidP="00B9444D">
      <w:pPr>
        <w:pStyle w:val="13"/>
        <w:shd w:val="clear" w:color="auto" w:fill="auto"/>
        <w:tabs>
          <w:tab w:val="left" w:pos="378"/>
        </w:tabs>
        <w:spacing w:line="276" w:lineRule="auto"/>
        <w:ind w:firstLine="0"/>
        <w:rPr>
          <w:sz w:val="24"/>
          <w:szCs w:val="24"/>
        </w:rPr>
      </w:pPr>
    </w:p>
    <w:p w:rsidR="00B9444D" w:rsidRPr="002E685D" w:rsidRDefault="00B9444D" w:rsidP="00B9444D">
      <w:pPr>
        <w:spacing w:line="276" w:lineRule="auto"/>
        <w:rPr>
          <w:rFonts w:ascii="Times New Roman" w:hAnsi="Times New Roman" w:cs="Times New Roman"/>
          <w:b/>
        </w:rPr>
      </w:pPr>
      <w:r>
        <w:rPr>
          <w:rFonts w:ascii="Times New Roman" w:hAnsi="Times New Roman" w:cs="Times New Roman"/>
          <w:b/>
        </w:rPr>
        <w:t>2.3</w:t>
      </w:r>
      <w:r w:rsidRPr="002E685D">
        <w:rPr>
          <w:rFonts w:ascii="Times New Roman" w:hAnsi="Times New Roman" w:cs="Times New Roman"/>
          <w:b/>
        </w:rPr>
        <w:t>.Способы и направления поддержки детской инициативы</w:t>
      </w:r>
    </w:p>
    <w:p w:rsidR="00B9444D" w:rsidRPr="002E685D" w:rsidRDefault="00B9444D" w:rsidP="00B9444D">
      <w:pPr>
        <w:spacing w:line="276" w:lineRule="auto"/>
        <w:rPr>
          <w:rFonts w:ascii="Times New Roman" w:hAnsi="Times New Roman" w:cs="Times New Roman"/>
          <w:b/>
          <w:lang w:eastAsia="en-US" w:bidi="ar-SA"/>
        </w:rPr>
      </w:pP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Приоритетной сферой проявления детской инициативы является вне ситуативно-личностное общение со взрослыми и сверстниками, а также информационная познавательная инициатива.        Для поддержки детской инициативы необходимо: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 уважать индивидуальные вкусы и привычки детей; -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создавать условия для разнообразной самостоятельной творческой деятельности детей; - при необходимости помогать детям в решении проблем организации игры;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привлекать детей к планированию жизни группы на день и более отдаленную перспективу. Обсуждать выбор спектакля для постановки, песни, танца и т.д.;</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 создавать условия и выделять время для самостоятельной творческой или познавательной деятельности детей по интересам.</w:t>
      </w:r>
    </w:p>
    <w:p w:rsidR="00B9444D" w:rsidRPr="002E685D" w:rsidRDefault="00B9444D" w:rsidP="00B9444D">
      <w:pPr>
        <w:spacing w:line="276" w:lineRule="auto"/>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w:t>
      </w:r>
      <w:r w:rsidRPr="002E685D">
        <w:rPr>
          <w:rFonts w:ascii="Times New Roman" w:hAnsi="Times New Roman" w:cs="Times New Roman"/>
          <w:lang w:eastAsia="en-US" w:bidi="ar-SA"/>
        </w:rPr>
        <w:tab/>
        <w:t xml:space="preserve"> -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испытывали при обучении новым видам деятельности;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создавать ситуации, позволяющие ребенку реализовать свою компетентность, обретая уважение и признание взрослых и сверстников;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поддерживать чувство гордости за свой труд и удовлетворение его результатами; - создавать условия для разнообразной самостоятельной творческой деятельности детей;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при необходимости помогать детям в решении проблем при организации игры; - привлекать детей к планированию жизни группы на день, неделю, месяц. учитывать и реализовывать их пожелания и предложения; </w:t>
      </w:r>
    </w:p>
    <w:p w:rsidR="00B9444D" w:rsidRPr="002E685D" w:rsidRDefault="00B9444D" w:rsidP="00B9444D">
      <w:pPr>
        <w:spacing w:line="276" w:lineRule="auto"/>
        <w:ind w:firstLine="708"/>
        <w:jc w:val="both"/>
        <w:rPr>
          <w:rFonts w:ascii="Times New Roman" w:hAnsi="Times New Roman" w:cs="Times New Roman"/>
          <w:lang w:eastAsia="en-US" w:bidi="ar-SA"/>
        </w:rPr>
      </w:pPr>
      <w:r w:rsidRPr="002E685D">
        <w:rPr>
          <w:rFonts w:ascii="Times New Roman" w:hAnsi="Times New Roman" w:cs="Times New Roman"/>
          <w:lang w:eastAsia="en-US" w:bidi="ar-SA"/>
        </w:rPr>
        <w:t xml:space="preserve">- создавать условия и выделять время для самостоятельной творческой или познавательной деятельности детей по интересам; </w:t>
      </w:r>
    </w:p>
    <w:p w:rsidR="00B9444D" w:rsidRPr="002E685D" w:rsidRDefault="00B9444D" w:rsidP="00B9444D">
      <w:pPr>
        <w:spacing w:line="276" w:lineRule="auto"/>
        <w:ind w:firstLine="708"/>
        <w:jc w:val="both"/>
        <w:rPr>
          <w:rFonts w:ascii="Times New Roman" w:hAnsi="Times New Roman" w:cs="Times New Roman"/>
          <w:b/>
          <w:lang w:eastAsia="en-US" w:bidi="ar-SA"/>
        </w:rPr>
      </w:pPr>
      <w:r w:rsidRPr="002E685D">
        <w:rPr>
          <w:rFonts w:ascii="Times New Roman" w:hAnsi="Times New Roman" w:cs="Times New Roman"/>
          <w:lang w:eastAsia="en-US" w:bidi="ar-SA"/>
        </w:rPr>
        <w:t>-устраивать выставки и красиво оформлять постоянную экспозицию работ; - организовывать концерты для выступления детей и взрослых.</w:t>
      </w:r>
      <w:r w:rsidRPr="002E685D">
        <w:rPr>
          <w:rFonts w:ascii="Times New Roman" w:hAnsi="Times New Roman" w:cs="Times New Roman"/>
          <w:b/>
          <w:lang w:eastAsia="en-US" w:bidi="ar-SA"/>
        </w:rPr>
        <w:t xml:space="preserve"> </w:t>
      </w:r>
    </w:p>
    <w:p w:rsidR="00B9444D" w:rsidRPr="002E685D" w:rsidRDefault="00B9444D" w:rsidP="00B9444D">
      <w:pPr>
        <w:pStyle w:val="13"/>
        <w:shd w:val="clear" w:color="auto" w:fill="auto"/>
        <w:tabs>
          <w:tab w:val="left" w:pos="378"/>
        </w:tabs>
        <w:spacing w:line="276" w:lineRule="auto"/>
        <w:ind w:firstLine="0"/>
        <w:rPr>
          <w:sz w:val="24"/>
          <w:szCs w:val="24"/>
        </w:rPr>
      </w:pPr>
      <w:r w:rsidRPr="002E685D">
        <w:rPr>
          <w:b/>
        </w:rPr>
        <w:t xml:space="preserve"> </w:t>
      </w:r>
      <w:r>
        <w:rPr>
          <w:b/>
          <w:sz w:val="24"/>
          <w:szCs w:val="24"/>
        </w:rPr>
        <w:t xml:space="preserve"> 2.4</w:t>
      </w:r>
      <w:r w:rsidRPr="002E685D">
        <w:rPr>
          <w:b/>
          <w:sz w:val="24"/>
          <w:szCs w:val="24"/>
        </w:rPr>
        <w:t>.Особенности взаимодействия педагогического коллектива с семьями воспитанников</w:t>
      </w:r>
      <w:r w:rsidRPr="002E685D">
        <w:rPr>
          <w:b/>
          <w:sz w:val="24"/>
          <w:szCs w:val="24"/>
          <w:lang w:eastAsia="ru-RU" w:bidi="ru-RU"/>
        </w:rPr>
        <w:t xml:space="preserve"> </w:t>
      </w:r>
    </w:p>
    <w:p w:rsidR="00B9444D" w:rsidRPr="002E685D" w:rsidRDefault="00B9444D" w:rsidP="00B9444D">
      <w:pPr>
        <w:pStyle w:val="13"/>
        <w:shd w:val="clear" w:color="auto" w:fill="auto"/>
        <w:tabs>
          <w:tab w:val="left" w:pos="673"/>
        </w:tabs>
        <w:spacing w:line="276" w:lineRule="auto"/>
        <w:ind w:left="578" w:firstLine="0"/>
        <w:jc w:val="both"/>
        <w:rPr>
          <w:sz w:val="24"/>
          <w:szCs w:val="24"/>
        </w:rPr>
      </w:pP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Для реализации целей и задач Программы важен диапазон охвата социальных объектов (семья, сверстники, представители шахматного спорта, другие объекты социума), поскольку все приобре</w:t>
      </w:r>
      <w:r w:rsidRPr="002E685D">
        <w:rPr>
          <w:sz w:val="24"/>
          <w:szCs w:val="24"/>
          <w:lang w:eastAsia="ru-RU" w:bidi="ru-RU"/>
        </w:rPr>
        <w:softHyphen/>
        <w:t>таемые навыки не только используются ребёнком в дошкольной образовательной организации, но и реализуются вне её. В этой связи просветительская работа с родителями, иными членами семьи выходит на первый план.</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Сотрудничество с семьёй является одним из важнейших условий реализации Программы. Задача педагогического коллектива - установить конструктивные партнёрские отношения, объединить усилия в области организации здорового образа жизни, создать атмосферу общнос</w:t>
      </w:r>
      <w:r w:rsidRPr="002E685D">
        <w:rPr>
          <w:sz w:val="24"/>
          <w:szCs w:val="24"/>
          <w:lang w:eastAsia="ru-RU" w:bidi="ru-RU"/>
        </w:rPr>
        <w:softHyphen/>
        <w:t>ти интересов, активизировать и обогащать воспитательные знания и умения родителей.</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В дошкольный период детства происходит становление личности ребёнка, раскрываются его индивидуальные особенности. На данном жизненном этапе самыми близкими людьми для ребён</w:t>
      </w:r>
      <w:r w:rsidRPr="002E685D">
        <w:rPr>
          <w:sz w:val="24"/>
          <w:szCs w:val="24"/>
          <w:lang w:eastAsia="ru-RU" w:bidi="ru-RU"/>
        </w:rPr>
        <w:softHyphen/>
        <w:t>ка являются родители. Приобщая воспитанника к шахматам в дошкольной организации, необходи</w:t>
      </w:r>
      <w:r w:rsidRPr="002E685D">
        <w:rPr>
          <w:sz w:val="24"/>
          <w:szCs w:val="24"/>
          <w:lang w:eastAsia="ru-RU" w:bidi="ru-RU"/>
        </w:rPr>
        <w:softHyphen/>
        <w:t>мо помнить, что семья должна поддерживать стремление ребёнка заниматься спортом.</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Взаимодействие семьи и педагогов позволяет воздвигнуть тот фундамент, на котором смогут базироваться лучшие традиции, позволяющие воспитать нового гражданина России, возрождая традиции отечественной шахматной школы.</w:t>
      </w:r>
    </w:p>
    <w:p w:rsidR="00B9444D" w:rsidRPr="002E685D" w:rsidRDefault="00B9444D" w:rsidP="00B9444D">
      <w:pPr>
        <w:pStyle w:val="13"/>
        <w:shd w:val="clear" w:color="auto" w:fill="auto"/>
        <w:spacing w:line="276" w:lineRule="auto"/>
        <w:jc w:val="both"/>
        <w:rPr>
          <w:b/>
          <w:sz w:val="24"/>
          <w:szCs w:val="24"/>
        </w:rPr>
      </w:pPr>
      <w:r w:rsidRPr="002E685D">
        <w:rPr>
          <w:b/>
          <w:sz w:val="24"/>
          <w:szCs w:val="24"/>
          <w:lang w:eastAsia="ru-RU" w:bidi="ru-RU"/>
        </w:rPr>
        <w:t>Формы работы с родителями:</w:t>
      </w:r>
    </w:p>
    <w:p w:rsidR="00B9444D" w:rsidRPr="002E685D" w:rsidRDefault="00B9444D" w:rsidP="00B9444D">
      <w:pPr>
        <w:pStyle w:val="13"/>
        <w:numPr>
          <w:ilvl w:val="0"/>
          <w:numId w:val="136"/>
        </w:numPr>
        <w:shd w:val="clear" w:color="auto" w:fill="auto"/>
        <w:tabs>
          <w:tab w:val="left" w:pos="606"/>
        </w:tabs>
        <w:spacing w:line="276" w:lineRule="auto"/>
        <w:ind w:firstLine="300"/>
        <w:rPr>
          <w:sz w:val="24"/>
          <w:szCs w:val="24"/>
        </w:rPr>
      </w:pPr>
      <w:r w:rsidRPr="002E685D">
        <w:rPr>
          <w:sz w:val="24"/>
          <w:szCs w:val="24"/>
          <w:lang w:eastAsia="ru-RU" w:bidi="ru-RU"/>
        </w:rPr>
        <w:t>индивидуальные собеседования;</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консультации, беседы;</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совместное проведение мероприятий;</w:t>
      </w:r>
    </w:p>
    <w:p w:rsidR="00B9444D" w:rsidRPr="002E685D" w:rsidRDefault="00B9444D" w:rsidP="00B9444D">
      <w:pPr>
        <w:pStyle w:val="13"/>
        <w:numPr>
          <w:ilvl w:val="0"/>
          <w:numId w:val="136"/>
        </w:numPr>
        <w:shd w:val="clear" w:color="auto" w:fill="auto"/>
        <w:tabs>
          <w:tab w:val="left" w:pos="589"/>
        </w:tabs>
        <w:spacing w:line="276" w:lineRule="auto"/>
        <w:ind w:firstLine="300"/>
        <w:jc w:val="both"/>
        <w:rPr>
          <w:sz w:val="24"/>
          <w:szCs w:val="24"/>
        </w:rPr>
      </w:pPr>
      <w:r w:rsidRPr="002E685D">
        <w:rPr>
          <w:sz w:val="24"/>
          <w:szCs w:val="24"/>
          <w:lang w:eastAsia="ru-RU" w:bidi="ru-RU"/>
        </w:rPr>
        <w:t>организация консультаций с различными специалистами по запросам родителей, со спортсменами высокого класса по шахматам.</w:t>
      </w:r>
    </w:p>
    <w:p w:rsidR="00B9444D" w:rsidRPr="002E685D" w:rsidRDefault="00B9444D" w:rsidP="00B9444D">
      <w:pPr>
        <w:pStyle w:val="13"/>
        <w:shd w:val="clear" w:color="auto" w:fill="auto"/>
        <w:spacing w:line="276" w:lineRule="auto"/>
        <w:jc w:val="both"/>
        <w:rPr>
          <w:b/>
          <w:sz w:val="24"/>
          <w:szCs w:val="24"/>
        </w:rPr>
      </w:pPr>
      <w:r w:rsidRPr="002E685D">
        <w:rPr>
          <w:b/>
          <w:sz w:val="24"/>
          <w:szCs w:val="24"/>
          <w:lang w:eastAsia="ru-RU" w:bidi="ru-RU"/>
        </w:rPr>
        <w:t>Условия работы с родителями:</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целенаправленность;</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систематичность;</w:t>
      </w:r>
    </w:p>
    <w:p w:rsidR="00B9444D" w:rsidRPr="002E685D" w:rsidRDefault="00B9444D" w:rsidP="00B9444D">
      <w:pPr>
        <w:pStyle w:val="13"/>
        <w:numPr>
          <w:ilvl w:val="0"/>
          <w:numId w:val="136"/>
        </w:numPr>
        <w:shd w:val="clear" w:color="auto" w:fill="auto"/>
        <w:tabs>
          <w:tab w:val="left" w:pos="606"/>
        </w:tabs>
        <w:spacing w:line="276" w:lineRule="auto"/>
        <w:ind w:firstLine="300"/>
        <w:rPr>
          <w:sz w:val="24"/>
          <w:szCs w:val="24"/>
        </w:rPr>
      </w:pPr>
      <w:r w:rsidRPr="002E685D">
        <w:rPr>
          <w:sz w:val="24"/>
          <w:szCs w:val="24"/>
          <w:lang w:eastAsia="ru-RU" w:bidi="ru-RU"/>
        </w:rPr>
        <w:t>дифференцированный подход с учётом специфики каждой семьи;</w:t>
      </w:r>
    </w:p>
    <w:p w:rsidR="00B9444D" w:rsidRPr="002E685D" w:rsidRDefault="00B9444D" w:rsidP="00B9444D">
      <w:pPr>
        <w:pStyle w:val="35"/>
        <w:keepNext/>
        <w:keepLines/>
        <w:shd w:val="clear" w:color="auto" w:fill="auto"/>
        <w:tabs>
          <w:tab w:val="left" w:pos="884"/>
        </w:tabs>
        <w:spacing w:line="276" w:lineRule="auto"/>
        <w:ind w:firstLine="0"/>
        <w:jc w:val="both"/>
        <w:rPr>
          <w:rFonts w:ascii="Times New Roman" w:hAnsi="Times New Roman" w:cs="Times New Roman"/>
          <w:sz w:val="24"/>
          <w:szCs w:val="24"/>
        </w:rPr>
      </w:pPr>
      <w:r w:rsidRPr="002E685D">
        <w:rPr>
          <w:rFonts w:ascii="Times New Roman" w:hAnsi="Times New Roman" w:cs="Times New Roman"/>
          <w:sz w:val="24"/>
          <w:szCs w:val="24"/>
          <w:lang w:eastAsia="ru-RU" w:bidi="ru-RU"/>
        </w:rPr>
        <w:t>Формы совместной деятельности взрослых и детей при реализации Программы</w:t>
      </w:r>
    </w:p>
    <w:p w:rsidR="00B9444D" w:rsidRPr="002E685D" w:rsidRDefault="00B9444D" w:rsidP="00B9444D">
      <w:pPr>
        <w:pStyle w:val="13"/>
        <w:shd w:val="clear" w:color="auto" w:fill="auto"/>
        <w:tabs>
          <w:tab w:val="left" w:pos="673"/>
        </w:tabs>
        <w:spacing w:line="276" w:lineRule="auto"/>
        <w:ind w:firstLine="0"/>
        <w:jc w:val="both"/>
        <w:rPr>
          <w:sz w:val="24"/>
          <w:szCs w:val="24"/>
        </w:rPr>
      </w:pPr>
      <w:r w:rsidRPr="002E685D">
        <w:rPr>
          <w:sz w:val="24"/>
          <w:szCs w:val="24"/>
          <w:lang w:eastAsia="ru-RU" w:bidi="ru-RU"/>
        </w:rPr>
        <w:t>1.Рассказ, показ и объяснение различных аспектов шахматной игры.</w:t>
      </w:r>
    </w:p>
    <w:p w:rsidR="00B9444D" w:rsidRPr="002E685D" w:rsidRDefault="00B9444D" w:rsidP="00B9444D">
      <w:pPr>
        <w:pStyle w:val="13"/>
        <w:shd w:val="clear" w:color="auto" w:fill="auto"/>
        <w:tabs>
          <w:tab w:val="left" w:pos="656"/>
        </w:tabs>
        <w:spacing w:line="276" w:lineRule="auto"/>
        <w:ind w:firstLine="0"/>
        <w:jc w:val="both"/>
        <w:rPr>
          <w:sz w:val="24"/>
          <w:szCs w:val="24"/>
        </w:rPr>
      </w:pPr>
      <w:r w:rsidRPr="002E685D">
        <w:rPr>
          <w:sz w:val="24"/>
          <w:szCs w:val="24"/>
          <w:lang w:eastAsia="ru-RU" w:bidi="ru-RU"/>
        </w:rPr>
        <w:t>2.Соревновательно-игровая деятельность в шахматах, направленная на создание интеллекту</w:t>
      </w:r>
      <w:r w:rsidRPr="002E685D">
        <w:rPr>
          <w:sz w:val="24"/>
          <w:szCs w:val="24"/>
          <w:lang w:eastAsia="ru-RU" w:bidi="ru-RU"/>
        </w:rPr>
        <w:softHyphen/>
        <w:t>ально-игровой коммуникации и содействующая:</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самоутверждению ребёнка;</w:t>
      </w:r>
    </w:p>
    <w:p w:rsidR="00B9444D" w:rsidRPr="002E685D" w:rsidRDefault="00B9444D" w:rsidP="00B9444D">
      <w:pPr>
        <w:pStyle w:val="13"/>
        <w:numPr>
          <w:ilvl w:val="0"/>
          <w:numId w:val="136"/>
        </w:numPr>
        <w:shd w:val="clear" w:color="auto" w:fill="auto"/>
        <w:tabs>
          <w:tab w:val="left" w:pos="589"/>
        </w:tabs>
        <w:spacing w:line="276" w:lineRule="auto"/>
        <w:ind w:firstLine="300"/>
        <w:jc w:val="both"/>
        <w:rPr>
          <w:sz w:val="24"/>
          <w:szCs w:val="24"/>
        </w:rPr>
      </w:pPr>
      <w:r w:rsidRPr="002E685D">
        <w:rPr>
          <w:sz w:val="24"/>
          <w:szCs w:val="24"/>
          <w:lang w:eastAsia="ru-RU" w:bidi="ru-RU"/>
        </w:rPr>
        <w:t>развитию внимания, памяти, специальных познавательных способностей, усвоению получае</w:t>
      </w:r>
      <w:r w:rsidRPr="002E685D">
        <w:rPr>
          <w:sz w:val="24"/>
          <w:szCs w:val="24"/>
          <w:lang w:eastAsia="ru-RU" w:bidi="ru-RU"/>
        </w:rPr>
        <w:softHyphen/>
        <w:t>мых знаний;</w:t>
      </w:r>
    </w:p>
    <w:p w:rsidR="00B9444D" w:rsidRPr="002E685D" w:rsidRDefault="00B9444D" w:rsidP="00B9444D">
      <w:pPr>
        <w:pStyle w:val="13"/>
        <w:numPr>
          <w:ilvl w:val="0"/>
          <w:numId w:val="136"/>
        </w:numPr>
        <w:shd w:val="clear" w:color="auto" w:fill="auto"/>
        <w:tabs>
          <w:tab w:val="left" w:pos="594"/>
        </w:tabs>
        <w:spacing w:line="276" w:lineRule="auto"/>
        <w:ind w:firstLine="300"/>
        <w:jc w:val="both"/>
        <w:rPr>
          <w:sz w:val="24"/>
          <w:szCs w:val="24"/>
        </w:rPr>
      </w:pPr>
      <w:r w:rsidRPr="002E685D">
        <w:rPr>
          <w:sz w:val="24"/>
          <w:szCs w:val="24"/>
          <w:lang w:eastAsia="ru-RU" w:bidi="ru-RU"/>
        </w:rPr>
        <w:t>формированию у ребёнка способности понимать стоящую перед ним задачу, осознавать, запоминать игровые правила, контролировать свои и чужие действия;</w:t>
      </w:r>
    </w:p>
    <w:p w:rsidR="00B9444D" w:rsidRPr="002E685D" w:rsidRDefault="00B9444D" w:rsidP="00B9444D">
      <w:pPr>
        <w:pStyle w:val="13"/>
        <w:numPr>
          <w:ilvl w:val="0"/>
          <w:numId w:val="136"/>
        </w:numPr>
        <w:shd w:val="clear" w:color="auto" w:fill="auto"/>
        <w:tabs>
          <w:tab w:val="left" w:pos="598"/>
        </w:tabs>
        <w:spacing w:line="276" w:lineRule="auto"/>
        <w:ind w:firstLine="300"/>
        <w:jc w:val="both"/>
        <w:rPr>
          <w:sz w:val="24"/>
          <w:szCs w:val="24"/>
        </w:rPr>
      </w:pPr>
      <w:r w:rsidRPr="002E685D">
        <w:rPr>
          <w:sz w:val="24"/>
          <w:szCs w:val="24"/>
          <w:lang w:eastAsia="ru-RU" w:bidi="ru-RU"/>
        </w:rPr>
        <w:t>становлению умения действовать с партнёрами, применяя способы регуляции совместной деятельности, способности адекватно переживать удачу и неуспех;</w:t>
      </w:r>
    </w:p>
    <w:p w:rsidR="00B9444D" w:rsidRPr="002E685D" w:rsidRDefault="00B9444D" w:rsidP="00B9444D">
      <w:pPr>
        <w:pStyle w:val="13"/>
        <w:numPr>
          <w:ilvl w:val="0"/>
          <w:numId w:val="136"/>
        </w:numPr>
        <w:shd w:val="clear" w:color="auto" w:fill="auto"/>
        <w:tabs>
          <w:tab w:val="left" w:pos="594"/>
        </w:tabs>
        <w:spacing w:line="276" w:lineRule="auto"/>
        <w:ind w:firstLine="300"/>
        <w:jc w:val="both"/>
        <w:rPr>
          <w:sz w:val="24"/>
          <w:szCs w:val="24"/>
        </w:rPr>
      </w:pPr>
      <w:r w:rsidRPr="002E685D">
        <w:rPr>
          <w:sz w:val="24"/>
          <w:szCs w:val="24"/>
          <w:lang w:eastAsia="ru-RU" w:bidi="ru-RU"/>
        </w:rPr>
        <w:t>совершенствованию в совместных играх с правилами многих социальных представлений, в том числе о справедливости и несправедливости;</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воспитанию адекватной самооценки.</w:t>
      </w:r>
    </w:p>
    <w:p w:rsidR="00B9444D" w:rsidRPr="002E685D" w:rsidRDefault="00B9444D" w:rsidP="00B9444D">
      <w:pPr>
        <w:pStyle w:val="13"/>
        <w:shd w:val="clear" w:color="auto" w:fill="auto"/>
        <w:spacing w:after="300" w:line="276" w:lineRule="auto"/>
        <w:ind w:firstLine="0"/>
        <w:jc w:val="both"/>
        <w:rPr>
          <w:sz w:val="24"/>
          <w:szCs w:val="24"/>
        </w:rPr>
      </w:pPr>
      <w:r>
        <w:rPr>
          <w:sz w:val="24"/>
          <w:szCs w:val="24"/>
          <w:lang w:eastAsia="ru-RU" w:bidi="ru-RU"/>
        </w:rPr>
        <w:t>3.</w:t>
      </w:r>
      <w:r w:rsidRPr="002E685D">
        <w:rPr>
          <w:sz w:val="24"/>
          <w:szCs w:val="24"/>
          <w:lang w:eastAsia="ru-RU" w:bidi="ru-RU"/>
        </w:rPr>
        <w:t>Организация и проведение шахматного праздника, соревнований и тематических праздников, направленных на развитие любознательности, инициативности и самостоятельности в процессе создания интеллектуально-спортивной среды как развивающего образовательного средства, благодаря которому ребёнок включается в процесс «действия в уме».</w:t>
      </w:r>
    </w:p>
    <w:p w:rsidR="00B9444D" w:rsidRPr="002E685D" w:rsidRDefault="00B9444D" w:rsidP="00B9444D">
      <w:pPr>
        <w:spacing w:line="276" w:lineRule="auto"/>
        <w:jc w:val="both"/>
        <w:rPr>
          <w:rFonts w:ascii="Times New Roman" w:hAnsi="Times New Roman" w:cs="Times New Roman"/>
          <w:b/>
          <w:lang w:eastAsia="en-US" w:bidi="ar-SA"/>
        </w:rPr>
      </w:pPr>
    </w:p>
    <w:p w:rsidR="00B9444D" w:rsidRPr="002E685D" w:rsidRDefault="00B9444D" w:rsidP="00B9444D">
      <w:pPr>
        <w:spacing w:line="276" w:lineRule="auto"/>
        <w:jc w:val="center"/>
        <w:rPr>
          <w:rFonts w:ascii="Times New Roman" w:hAnsi="Times New Roman" w:cs="Times New Roman"/>
          <w:b/>
          <w:lang w:eastAsia="en-US" w:bidi="ar-SA"/>
        </w:rPr>
      </w:pPr>
      <w:r w:rsidRPr="002E685D">
        <w:rPr>
          <w:rStyle w:val="26"/>
          <w:rFonts w:eastAsia="Courier New"/>
        </w:rPr>
        <w:t xml:space="preserve">III. </w:t>
      </w:r>
      <w:r w:rsidRPr="002E685D">
        <w:rPr>
          <w:rFonts w:ascii="Times New Roman" w:hAnsi="Times New Roman" w:cs="Times New Roman"/>
          <w:b/>
          <w:lang w:eastAsia="en-US" w:bidi="ar-SA"/>
        </w:rPr>
        <w:t>Организационный раздел</w:t>
      </w:r>
    </w:p>
    <w:p w:rsidR="00B9444D" w:rsidRPr="002E685D" w:rsidRDefault="00B9444D" w:rsidP="00B9444D">
      <w:pPr>
        <w:pStyle w:val="13"/>
        <w:shd w:val="clear" w:color="auto" w:fill="auto"/>
        <w:spacing w:line="276" w:lineRule="auto"/>
        <w:ind w:firstLine="0"/>
        <w:jc w:val="both"/>
        <w:rPr>
          <w:b/>
          <w:sz w:val="24"/>
          <w:szCs w:val="24"/>
          <w:lang w:eastAsia="ru-RU" w:bidi="ru-RU"/>
        </w:rPr>
      </w:pPr>
      <w:r w:rsidRPr="002E685D">
        <w:rPr>
          <w:b/>
          <w:sz w:val="24"/>
          <w:szCs w:val="24"/>
          <w:lang w:eastAsia="ru-RU" w:bidi="ru-RU"/>
        </w:rPr>
        <w:t>3.1.</w:t>
      </w:r>
      <w:r w:rsidRPr="002E685D">
        <w:rPr>
          <w:b/>
          <w:sz w:val="24"/>
          <w:szCs w:val="24"/>
        </w:rPr>
        <w:t xml:space="preserve"> Материально-техническое обеспечения Программы</w:t>
      </w:r>
    </w:p>
    <w:p w:rsidR="00B9444D" w:rsidRPr="002E685D" w:rsidRDefault="00B9444D" w:rsidP="00B9444D">
      <w:pPr>
        <w:pStyle w:val="13"/>
        <w:shd w:val="clear" w:color="auto" w:fill="auto"/>
        <w:spacing w:line="276" w:lineRule="auto"/>
        <w:jc w:val="both"/>
        <w:rPr>
          <w:sz w:val="24"/>
          <w:szCs w:val="24"/>
        </w:rPr>
      </w:pPr>
      <w:r w:rsidRPr="002E685D">
        <w:rPr>
          <w:sz w:val="24"/>
          <w:szCs w:val="24"/>
        </w:rPr>
        <w:t>Материально-техническое обеспечение образовательного процесса в ДОО соответствует государственным и местным требованиям и нормам. Образовательный процесс в ДОО организуется в соответствии с:</w:t>
      </w:r>
    </w:p>
    <w:p w:rsidR="00B9444D" w:rsidRPr="002E685D" w:rsidRDefault="00B9444D" w:rsidP="00B9444D">
      <w:pPr>
        <w:pStyle w:val="13"/>
        <w:shd w:val="clear" w:color="auto" w:fill="auto"/>
        <w:spacing w:line="276" w:lineRule="auto"/>
        <w:ind w:left="1080" w:firstLine="0"/>
        <w:jc w:val="both"/>
        <w:rPr>
          <w:sz w:val="24"/>
          <w:szCs w:val="24"/>
        </w:rPr>
      </w:pPr>
      <w:r w:rsidRPr="002E685D">
        <w:rPr>
          <w:sz w:val="24"/>
          <w:szCs w:val="24"/>
        </w:rPr>
        <w:t>• санитарно-эпидемиологическими правилами и нормативами;</w:t>
      </w:r>
    </w:p>
    <w:p w:rsidR="00B9444D" w:rsidRPr="002E685D" w:rsidRDefault="00B9444D" w:rsidP="00B9444D">
      <w:pPr>
        <w:pStyle w:val="13"/>
        <w:shd w:val="clear" w:color="auto" w:fill="auto"/>
        <w:spacing w:line="276" w:lineRule="auto"/>
        <w:ind w:left="1080" w:firstLine="0"/>
        <w:jc w:val="both"/>
        <w:rPr>
          <w:sz w:val="24"/>
          <w:szCs w:val="24"/>
        </w:rPr>
      </w:pPr>
      <w:r w:rsidRPr="002E685D">
        <w:rPr>
          <w:sz w:val="24"/>
          <w:szCs w:val="24"/>
        </w:rPr>
        <w:t xml:space="preserve">• правилами пожарной безопасности; </w:t>
      </w:r>
    </w:p>
    <w:p w:rsidR="00B9444D" w:rsidRPr="002E685D" w:rsidRDefault="00B9444D" w:rsidP="00B9444D">
      <w:pPr>
        <w:pStyle w:val="13"/>
        <w:shd w:val="clear" w:color="auto" w:fill="auto"/>
        <w:spacing w:line="276" w:lineRule="auto"/>
        <w:ind w:left="1080" w:firstLine="0"/>
        <w:jc w:val="both"/>
        <w:rPr>
          <w:sz w:val="24"/>
          <w:szCs w:val="24"/>
        </w:rPr>
      </w:pPr>
      <w:r w:rsidRPr="002E685D">
        <w:rPr>
          <w:sz w:val="24"/>
          <w:szCs w:val="24"/>
        </w:rPr>
        <w:t>• 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B9444D" w:rsidRPr="002E685D" w:rsidRDefault="00B9444D" w:rsidP="00B9444D">
      <w:pPr>
        <w:pStyle w:val="13"/>
        <w:shd w:val="clear" w:color="auto" w:fill="auto"/>
        <w:spacing w:line="276" w:lineRule="auto"/>
        <w:ind w:left="1080" w:firstLine="0"/>
        <w:jc w:val="both"/>
        <w:rPr>
          <w:sz w:val="24"/>
          <w:szCs w:val="24"/>
        </w:rPr>
      </w:pPr>
      <w:r w:rsidRPr="002E685D">
        <w:rPr>
          <w:sz w:val="24"/>
          <w:szCs w:val="24"/>
        </w:rPr>
        <w:t>• требованиями к оснащенности помещений развивающей предметно пространственной средой;</w:t>
      </w:r>
    </w:p>
    <w:p w:rsidR="00B9444D" w:rsidRPr="002E685D" w:rsidRDefault="00B9444D" w:rsidP="00B9444D">
      <w:pPr>
        <w:pStyle w:val="13"/>
        <w:shd w:val="clear" w:color="auto" w:fill="auto"/>
        <w:spacing w:line="276" w:lineRule="auto"/>
        <w:ind w:left="1080" w:firstLine="0"/>
        <w:jc w:val="both"/>
        <w:rPr>
          <w:sz w:val="24"/>
          <w:szCs w:val="24"/>
        </w:rPr>
      </w:pPr>
      <w:r w:rsidRPr="002E685D">
        <w:rPr>
          <w:sz w:val="24"/>
          <w:szCs w:val="24"/>
        </w:rPr>
        <w:t>• требованиями к материально-техническому обеспечению программы</w:t>
      </w:r>
    </w:p>
    <w:p w:rsidR="00B9444D" w:rsidRPr="002E685D" w:rsidRDefault="00B9444D" w:rsidP="00B9444D">
      <w:pPr>
        <w:pStyle w:val="ae"/>
        <w:shd w:val="clear" w:color="auto" w:fill="auto"/>
        <w:spacing w:after="60" w:line="276" w:lineRule="auto"/>
        <w:ind w:left="1080"/>
        <w:rPr>
          <w:sz w:val="24"/>
          <w:szCs w:val="24"/>
        </w:rPr>
      </w:pPr>
      <w:r w:rsidRPr="002E685D">
        <w:rPr>
          <w:sz w:val="24"/>
          <w:szCs w:val="24"/>
        </w:rPr>
        <w:t>(учебно-методический комплект, оборудование, оснащение (предметы).</w:t>
      </w:r>
    </w:p>
    <w:p w:rsidR="00B9444D" w:rsidRPr="002E685D" w:rsidRDefault="00B9444D" w:rsidP="00B9444D">
      <w:pPr>
        <w:pStyle w:val="13"/>
        <w:shd w:val="clear" w:color="auto" w:fill="auto"/>
        <w:spacing w:line="276" w:lineRule="auto"/>
        <w:ind w:firstLine="0"/>
        <w:jc w:val="both"/>
        <w:rPr>
          <w:b/>
          <w:color w:val="000000"/>
          <w:sz w:val="24"/>
          <w:szCs w:val="24"/>
          <w:lang w:eastAsia="ru-RU" w:bidi="ru-RU"/>
        </w:rPr>
      </w:pPr>
      <w:r w:rsidRPr="002E685D">
        <w:rPr>
          <w:b/>
          <w:color w:val="000000"/>
          <w:sz w:val="24"/>
          <w:szCs w:val="24"/>
          <w:lang w:eastAsia="ru-RU" w:bidi="ru-RU"/>
        </w:rPr>
        <w:t>Для организации реализации программы необходимо следующее оборудование:</w:t>
      </w:r>
    </w:p>
    <w:p w:rsidR="00B9444D" w:rsidRPr="002E685D" w:rsidRDefault="00B9444D" w:rsidP="00B9444D">
      <w:pPr>
        <w:pStyle w:val="13"/>
        <w:shd w:val="clear" w:color="auto" w:fill="auto"/>
        <w:spacing w:line="276" w:lineRule="auto"/>
        <w:ind w:firstLine="0"/>
        <w:jc w:val="both"/>
        <w:rPr>
          <w:sz w:val="24"/>
          <w:szCs w:val="24"/>
        </w:rPr>
      </w:pPr>
      <w:r w:rsidRPr="002E685D">
        <w:rPr>
          <w:color w:val="000000"/>
          <w:sz w:val="24"/>
          <w:szCs w:val="24"/>
          <w:lang w:eastAsia="ru-RU" w:bidi="ru-RU"/>
        </w:rPr>
        <w:t xml:space="preserve">Шахматные доски (деревянные, картонные, 40 х 40 см), фигуры к ним (деревянные, пластмассовые. </w:t>
      </w:r>
    </w:p>
    <w:p w:rsidR="00B9444D" w:rsidRPr="002E685D" w:rsidRDefault="00B9444D" w:rsidP="00B9444D">
      <w:pPr>
        <w:pStyle w:val="13"/>
        <w:shd w:val="clear" w:color="auto" w:fill="auto"/>
        <w:spacing w:line="276" w:lineRule="auto"/>
        <w:ind w:firstLine="0"/>
        <w:jc w:val="both"/>
        <w:rPr>
          <w:color w:val="000000"/>
          <w:sz w:val="24"/>
          <w:szCs w:val="24"/>
          <w:lang w:eastAsia="ru-RU" w:bidi="ru-RU"/>
        </w:rPr>
      </w:pPr>
      <w:r w:rsidRPr="002E685D">
        <w:rPr>
          <w:color w:val="000000"/>
          <w:sz w:val="24"/>
          <w:szCs w:val="24"/>
          <w:lang w:eastAsia="ru-RU" w:bidi="ru-RU"/>
        </w:rPr>
        <w:t>Демонстрационная доска. Фигуры к ней.</w:t>
      </w:r>
    </w:p>
    <w:p w:rsidR="00B9444D" w:rsidRPr="00D94C4D" w:rsidRDefault="00B9444D" w:rsidP="00B9444D">
      <w:pPr>
        <w:pStyle w:val="13"/>
        <w:shd w:val="clear" w:color="auto" w:fill="auto"/>
        <w:spacing w:line="276" w:lineRule="auto"/>
        <w:ind w:firstLine="0"/>
        <w:jc w:val="both"/>
        <w:rPr>
          <w:color w:val="000000"/>
          <w:sz w:val="24"/>
          <w:szCs w:val="24"/>
          <w:lang w:eastAsia="ru-RU" w:bidi="ru-RU"/>
        </w:rPr>
      </w:pPr>
      <w:bookmarkStart w:id="313" w:name="bookmark84"/>
      <w:r w:rsidRPr="002E685D">
        <w:rPr>
          <w:color w:val="000000"/>
          <w:sz w:val="24"/>
          <w:szCs w:val="24"/>
          <w:lang w:eastAsia="ru-RU" w:bidi="ru-RU"/>
        </w:rPr>
        <w:t>Портреты чемпионов мира по шахматам среди взрослых</w:t>
      </w:r>
      <w:bookmarkEnd w:id="313"/>
      <w:r w:rsidRPr="002E685D">
        <w:rPr>
          <w:color w:val="000000"/>
          <w:sz w:val="24"/>
          <w:szCs w:val="24"/>
          <w:lang w:eastAsia="ru-RU" w:bidi="ru-RU"/>
        </w:rPr>
        <w:t>.</w:t>
      </w:r>
    </w:p>
    <w:p w:rsidR="00B9444D" w:rsidRPr="002E685D" w:rsidRDefault="00B9444D" w:rsidP="00B9444D">
      <w:pPr>
        <w:pStyle w:val="13"/>
        <w:shd w:val="clear" w:color="auto" w:fill="auto"/>
        <w:spacing w:line="276" w:lineRule="auto"/>
        <w:ind w:firstLine="0"/>
        <w:jc w:val="both"/>
        <w:rPr>
          <w:b/>
          <w:sz w:val="24"/>
          <w:szCs w:val="24"/>
          <w:lang w:eastAsia="ru-RU" w:bidi="ru-RU"/>
        </w:rPr>
      </w:pPr>
      <w:r w:rsidRPr="002E685D">
        <w:rPr>
          <w:b/>
          <w:sz w:val="24"/>
          <w:szCs w:val="24"/>
        </w:rPr>
        <w:t>3.2. Особенности развивающей предметно-пространственной среды</w:t>
      </w:r>
    </w:p>
    <w:p w:rsidR="00B9444D" w:rsidRPr="002E685D" w:rsidRDefault="00B9444D" w:rsidP="00B9444D">
      <w:pPr>
        <w:spacing w:line="276" w:lineRule="auto"/>
        <w:ind w:firstLine="300"/>
        <w:rPr>
          <w:rFonts w:ascii="Times New Roman" w:hAnsi="Times New Roman" w:cs="Times New Roman"/>
          <w:lang w:eastAsia="en-US" w:bidi="ar-SA"/>
        </w:rPr>
      </w:pPr>
      <w:r w:rsidRPr="002E685D">
        <w:rPr>
          <w:rFonts w:ascii="Times New Roman" w:hAnsi="Times New Roman" w:cs="Times New Roman"/>
        </w:rPr>
        <w:t>Помещение, в котором проводятся занятия, должно соответствовать требованиям, предъявляе</w:t>
      </w:r>
      <w:r w:rsidRPr="002E685D">
        <w:rPr>
          <w:rFonts w:ascii="Times New Roman" w:hAnsi="Times New Roman" w:cs="Times New Roman"/>
        </w:rPr>
        <w:softHyphen/>
        <w:t>мым к   развивающей предметной среде, которая должна быть оборудована с учётом возрастных особенностей детей дошкольного возраста.</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Для реализации Программы «Шахматы» необходимо иметь спортивный инвентарь (шахматные комплекты) и сопутствующие материалы (раздаточные материалы для ребёнка и методические рекомендации для взрослого).</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В современных образовательных организациях применяют технические средства наглядности - рекомендуется использовать компьютер (ноутбук) и интерактивную доску (могут быть рекомен</w:t>
      </w:r>
      <w:r w:rsidRPr="002E685D">
        <w:rPr>
          <w:sz w:val="24"/>
          <w:szCs w:val="24"/>
          <w:lang w:eastAsia="ru-RU" w:bidi="ru-RU"/>
        </w:rPr>
        <w:softHyphen/>
        <w:t>дованы интерактивные столы для дошкольников).</w:t>
      </w:r>
    </w:p>
    <w:p w:rsidR="00B9444D" w:rsidRPr="002E685D" w:rsidRDefault="00B9444D" w:rsidP="00B9444D">
      <w:pPr>
        <w:pStyle w:val="13"/>
        <w:shd w:val="clear" w:color="auto" w:fill="auto"/>
        <w:spacing w:line="276" w:lineRule="auto"/>
        <w:ind w:firstLine="0"/>
        <w:jc w:val="both"/>
        <w:rPr>
          <w:b/>
          <w:sz w:val="24"/>
          <w:szCs w:val="24"/>
          <w:lang w:eastAsia="ru-RU" w:bidi="ru-RU"/>
        </w:rPr>
      </w:pPr>
      <w:r w:rsidRPr="002E685D">
        <w:rPr>
          <w:b/>
          <w:sz w:val="24"/>
          <w:szCs w:val="24"/>
        </w:rPr>
        <w:t>3.3.Обеспеченности методическими материалами и средствами обучения и воспитания</w:t>
      </w:r>
      <w:r w:rsidRPr="002E685D">
        <w:rPr>
          <w:b/>
          <w:sz w:val="24"/>
          <w:szCs w:val="24"/>
          <w:lang w:eastAsia="ru-RU" w:bidi="ru-RU"/>
        </w:rPr>
        <w:t xml:space="preserve"> </w:t>
      </w:r>
    </w:p>
    <w:p w:rsidR="00B9444D" w:rsidRPr="002E685D" w:rsidRDefault="00B9444D" w:rsidP="00B9444D">
      <w:pPr>
        <w:pStyle w:val="13"/>
        <w:shd w:val="clear" w:color="auto" w:fill="auto"/>
        <w:spacing w:line="276" w:lineRule="auto"/>
        <w:ind w:firstLine="0"/>
        <w:jc w:val="both"/>
        <w:rPr>
          <w:sz w:val="24"/>
          <w:szCs w:val="24"/>
          <w:lang w:eastAsia="ru-RU" w:bidi="ru-RU"/>
        </w:rPr>
      </w:pPr>
      <w:r w:rsidRPr="002E685D">
        <w:rPr>
          <w:sz w:val="24"/>
          <w:szCs w:val="24"/>
          <w:lang w:eastAsia="ru-RU" w:bidi="ru-RU"/>
        </w:rPr>
        <w:t>В рамках Программы предлагается применять разработанные авторами раздаточные материа</w:t>
      </w:r>
      <w:r w:rsidRPr="002E685D">
        <w:rPr>
          <w:sz w:val="24"/>
          <w:szCs w:val="24"/>
          <w:lang w:eastAsia="ru-RU" w:bidi="ru-RU"/>
        </w:rPr>
        <w:softHyphen/>
        <w:t>лы и методические рекомендации. Также вспомогательные материалы.</w:t>
      </w:r>
    </w:p>
    <w:p w:rsidR="00B9444D" w:rsidRPr="002E685D" w:rsidRDefault="00B9444D" w:rsidP="00B9444D">
      <w:pPr>
        <w:pStyle w:val="13"/>
        <w:shd w:val="clear" w:color="auto" w:fill="auto"/>
        <w:spacing w:line="276" w:lineRule="auto"/>
        <w:ind w:firstLine="0"/>
        <w:jc w:val="both"/>
        <w:rPr>
          <w:sz w:val="24"/>
          <w:szCs w:val="24"/>
          <w:lang w:eastAsia="ru-RU"/>
        </w:rPr>
      </w:pPr>
      <w:r w:rsidRPr="002E685D">
        <w:rPr>
          <w:sz w:val="24"/>
          <w:szCs w:val="24"/>
          <w:lang w:eastAsia="ru-RU"/>
        </w:rPr>
        <w:t>Перечень нормативных и нормативно-методических документов</w:t>
      </w:r>
    </w:p>
    <w:p w:rsidR="00B9444D" w:rsidRPr="002E685D" w:rsidRDefault="00B9444D" w:rsidP="00B9444D">
      <w:pPr>
        <w:pStyle w:val="13"/>
        <w:shd w:val="clear" w:color="auto" w:fill="auto"/>
        <w:spacing w:line="276" w:lineRule="auto"/>
        <w:ind w:firstLine="708"/>
        <w:jc w:val="both"/>
        <w:rPr>
          <w:sz w:val="24"/>
          <w:szCs w:val="24"/>
          <w:lang w:eastAsia="ru-RU" w:bidi="ru-RU"/>
        </w:rPr>
      </w:pPr>
      <w:r w:rsidRPr="002E685D">
        <w:rPr>
          <w:sz w:val="24"/>
          <w:szCs w:val="24"/>
          <w:lang w:eastAsia="ru-RU"/>
        </w:rPr>
        <w:t>Дополнительная образовательная программа «</w:t>
      </w:r>
      <w:r w:rsidRPr="002E685D">
        <w:rPr>
          <w:sz w:val="24"/>
          <w:szCs w:val="24"/>
        </w:rPr>
        <w:t>Шахматы</w:t>
      </w:r>
      <w:r w:rsidRPr="002E685D">
        <w:rPr>
          <w:sz w:val="24"/>
          <w:szCs w:val="24"/>
          <w:lang w:eastAsia="ru-RU"/>
        </w:rPr>
        <w:t>» разработана в соответствии с основными нормативно-правовыми документами по дошкольному воспитанию:</w:t>
      </w:r>
    </w:p>
    <w:p w:rsidR="00B9444D" w:rsidRPr="002E685D" w:rsidRDefault="00B9444D" w:rsidP="00B9444D">
      <w:pPr>
        <w:spacing w:line="276" w:lineRule="auto"/>
        <w:rPr>
          <w:rFonts w:ascii="Times New Roman" w:eastAsia="Times New Roman" w:hAnsi="Times New Roman" w:cs="Times New Roman"/>
          <w:b/>
        </w:rPr>
      </w:pPr>
      <w:r w:rsidRPr="002E685D">
        <w:rPr>
          <w:rFonts w:ascii="Times New Roman" w:eastAsia="Times New Roman" w:hAnsi="Times New Roman" w:cs="Times New Roman"/>
          <w:b/>
        </w:rPr>
        <w:t>с международными правовыми актами:</w:t>
      </w:r>
    </w:p>
    <w:p w:rsidR="00B9444D" w:rsidRPr="002E685D" w:rsidRDefault="00B9444D" w:rsidP="00B9444D">
      <w:pPr>
        <w:widowControl/>
        <w:numPr>
          <w:ilvl w:val="0"/>
          <w:numId w:val="142"/>
        </w:numPr>
        <w:spacing w:line="276" w:lineRule="auto"/>
        <w:rPr>
          <w:rFonts w:ascii="Times New Roman" w:eastAsia="Times New Roman" w:hAnsi="Times New Roman" w:cs="Times New Roman"/>
        </w:rPr>
      </w:pPr>
      <w:r w:rsidRPr="002E685D">
        <w:rPr>
          <w:rFonts w:ascii="Times New Roman" w:eastAsia="Times New Roman" w:hAnsi="Times New Roman" w:cs="Times New Roman"/>
        </w:rPr>
        <w:t>Конвенцией о правах ребенка (одобрена Генеральной Ассамблеей ООН 20.11.1989, вступила в силу для СССР от 15.09.1990);</w:t>
      </w:r>
    </w:p>
    <w:p w:rsidR="00B9444D" w:rsidRPr="002E685D" w:rsidRDefault="00B9444D" w:rsidP="00B9444D">
      <w:pPr>
        <w:spacing w:line="276" w:lineRule="auto"/>
        <w:rPr>
          <w:rFonts w:ascii="Times New Roman" w:eastAsia="Times New Roman" w:hAnsi="Times New Roman" w:cs="Times New Roman"/>
          <w:b/>
        </w:rPr>
      </w:pPr>
      <w:r w:rsidRPr="002E685D">
        <w:rPr>
          <w:rFonts w:ascii="Times New Roman" w:eastAsia="Times New Roman" w:hAnsi="Times New Roman" w:cs="Times New Roman"/>
          <w:b/>
        </w:rPr>
        <w:t>Законами РФ и документами Правительства РФ:</w:t>
      </w:r>
    </w:p>
    <w:p w:rsidR="00B9444D" w:rsidRPr="002E685D" w:rsidRDefault="00B9444D" w:rsidP="00B9444D">
      <w:pPr>
        <w:widowControl/>
        <w:numPr>
          <w:ilvl w:val="0"/>
          <w:numId w:val="143"/>
        </w:numPr>
        <w:spacing w:line="276" w:lineRule="auto"/>
        <w:rPr>
          <w:rFonts w:ascii="Times New Roman" w:eastAsia="Times New Roman" w:hAnsi="Times New Roman" w:cs="Times New Roman"/>
        </w:rPr>
      </w:pPr>
      <w:r w:rsidRPr="002E685D">
        <w:rPr>
          <w:rFonts w:ascii="Times New Roman" w:eastAsia="Times New Roman" w:hAnsi="Times New Roman" w:cs="Times New Roman"/>
        </w:rPr>
        <w:t xml:space="preserve">ст.30 Конституция РФ ст.7, 9, 12, 14, 17, 18, 28, 32, 33 </w:t>
      </w:r>
    </w:p>
    <w:p w:rsidR="00B9444D" w:rsidRPr="002E685D" w:rsidRDefault="00B9444D" w:rsidP="00B9444D">
      <w:pPr>
        <w:widowControl/>
        <w:numPr>
          <w:ilvl w:val="0"/>
          <w:numId w:val="143"/>
        </w:numPr>
        <w:spacing w:before="100" w:beforeAutospacing="1" w:line="276" w:lineRule="auto"/>
        <w:rPr>
          <w:rFonts w:ascii="Times New Roman" w:eastAsia="Times New Roman" w:hAnsi="Times New Roman" w:cs="Times New Roman"/>
        </w:rPr>
      </w:pPr>
      <w:r w:rsidRPr="002E685D">
        <w:rPr>
          <w:rFonts w:ascii="Times New Roman" w:eastAsia="Times New Roman" w:hAnsi="Times New Roman" w:cs="Times New Roman"/>
        </w:rPr>
        <w:t>Федеральным законом «Об образовании в Российской Федерации» № 273-ФЗ от 29.12.2012;</w:t>
      </w:r>
    </w:p>
    <w:p w:rsidR="00B9444D" w:rsidRPr="002E685D" w:rsidRDefault="00B9444D" w:rsidP="00B9444D">
      <w:pPr>
        <w:spacing w:line="276" w:lineRule="auto"/>
        <w:rPr>
          <w:rFonts w:ascii="Times New Roman" w:eastAsia="Times New Roman" w:hAnsi="Times New Roman" w:cs="Times New Roman"/>
          <w:b/>
        </w:rPr>
      </w:pPr>
      <w:r w:rsidRPr="002E685D">
        <w:rPr>
          <w:rFonts w:ascii="Times New Roman" w:eastAsia="Times New Roman" w:hAnsi="Times New Roman" w:cs="Times New Roman"/>
          <w:b/>
        </w:rPr>
        <w:t>Документами Федеральных служб:</w:t>
      </w:r>
    </w:p>
    <w:p w:rsidR="00B9444D" w:rsidRPr="002E685D" w:rsidRDefault="00B9444D" w:rsidP="00B9444D">
      <w:pPr>
        <w:widowControl/>
        <w:numPr>
          <w:ilvl w:val="0"/>
          <w:numId w:val="144"/>
        </w:numPr>
        <w:spacing w:line="276" w:lineRule="auto"/>
        <w:rPr>
          <w:rFonts w:ascii="Times New Roman" w:eastAsia="Times New Roman" w:hAnsi="Times New Roman" w:cs="Times New Roman"/>
        </w:rPr>
      </w:pPr>
      <w:r w:rsidRPr="002E685D">
        <w:rPr>
          <w:rFonts w:ascii="Times New Roman" w:eastAsia="Times New Roman" w:hAnsi="Times New Roman" w:cs="Times New Roman"/>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2.4.1.3049-13» (Постановление Главного государственного санитарного врача РФ от 15.05.2013 № 26);</w:t>
      </w:r>
    </w:p>
    <w:p w:rsidR="00B9444D" w:rsidRPr="002E685D" w:rsidRDefault="00B9444D" w:rsidP="00B9444D">
      <w:pPr>
        <w:widowControl/>
        <w:numPr>
          <w:ilvl w:val="0"/>
          <w:numId w:val="144"/>
        </w:numPr>
        <w:spacing w:line="276" w:lineRule="auto"/>
        <w:rPr>
          <w:rFonts w:ascii="Times New Roman" w:eastAsia="Times New Roman" w:hAnsi="Times New Roman" w:cs="Times New Roman"/>
        </w:rPr>
      </w:pPr>
      <w:r w:rsidRPr="002E685D">
        <w:rPr>
          <w:rFonts w:ascii="Times New Roman" w:eastAsia="Times New Roman" w:hAnsi="Times New Roman" w:cs="Times New Roman"/>
        </w:rPr>
        <w:t>Приказ Минобрнауки России от 17.10.2013 №1155 «Об утверждении Федерального государственного образовательного стандарта дошкольного образования»</w:t>
      </w:r>
    </w:p>
    <w:p w:rsidR="00B9444D" w:rsidRPr="002E685D" w:rsidRDefault="00B9444D" w:rsidP="00B9444D">
      <w:pPr>
        <w:pStyle w:val="13"/>
        <w:numPr>
          <w:ilvl w:val="0"/>
          <w:numId w:val="145"/>
        </w:numPr>
        <w:shd w:val="clear" w:color="auto" w:fill="auto"/>
        <w:spacing w:line="276" w:lineRule="auto"/>
        <w:jc w:val="both"/>
        <w:rPr>
          <w:sz w:val="24"/>
          <w:szCs w:val="24"/>
        </w:rPr>
      </w:pPr>
      <w:r w:rsidRPr="002E685D">
        <w:rPr>
          <w:sz w:val="24"/>
          <w:szCs w:val="24"/>
          <w:lang w:eastAsia="ru-RU" w:bidi="ru-RU"/>
        </w:rPr>
        <w:t>Федеральный закон от 29 декабря 2012 г. № 273-ФЗ «Об образовании в Российской Федера</w:t>
      </w:r>
      <w:r w:rsidRPr="002E685D">
        <w:rPr>
          <w:sz w:val="24"/>
          <w:szCs w:val="24"/>
          <w:lang w:eastAsia="ru-RU" w:bidi="ru-RU"/>
        </w:rPr>
        <w:softHyphen/>
        <w:t>ции»;</w:t>
      </w:r>
    </w:p>
    <w:p w:rsidR="00B9444D" w:rsidRPr="002E685D" w:rsidRDefault="00B9444D" w:rsidP="00B9444D">
      <w:pPr>
        <w:pStyle w:val="13"/>
        <w:numPr>
          <w:ilvl w:val="0"/>
          <w:numId w:val="145"/>
        </w:numPr>
        <w:shd w:val="clear" w:color="auto" w:fill="auto"/>
        <w:spacing w:line="276" w:lineRule="auto"/>
        <w:jc w:val="both"/>
        <w:rPr>
          <w:sz w:val="24"/>
          <w:szCs w:val="24"/>
        </w:rPr>
      </w:pPr>
      <w:r w:rsidRPr="002E685D">
        <w:rPr>
          <w:sz w:val="24"/>
          <w:szCs w:val="24"/>
          <w:lang w:eastAsia="ru-RU" w:bidi="ru-RU"/>
        </w:rPr>
        <w:t>Федеральный государственный образовательный стандарт дошкольного образования (при</w:t>
      </w:r>
      <w:r w:rsidRPr="002E685D">
        <w:rPr>
          <w:sz w:val="24"/>
          <w:szCs w:val="24"/>
          <w:lang w:eastAsia="ru-RU" w:bidi="ru-RU"/>
        </w:rPr>
        <w:softHyphen/>
        <w:t>каз Минобрнауки России №1155 от 17 октября 2013 г.);</w:t>
      </w:r>
    </w:p>
    <w:p w:rsidR="00B9444D" w:rsidRPr="002E685D" w:rsidRDefault="00B9444D" w:rsidP="00B9444D">
      <w:pPr>
        <w:pStyle w:val="13"/>
        <w:numPr>
          <w:ilvl w:val="0"/>
          <w:numId w:val="145"/>
        </w:numPr>
        <w:shd w:val="clear" w:color="auto" w:fill="auto"/>
        <w:spacing w:line="276" w:lineRule="auto"/>
        <w:jc w:val="both"/>
        <w:rPr>
          <w:sz w:val="24"/>
          <w:szCs w:val="24"/>
        </w:rPr>
      </w:pPr>
      <w:r w:rsidRPr="002E685D">
        <w:rPr>
          <w:sz w:val="24"/>
          <w:szCs w:val="24"/>
          <w:lang w:eastAsia="ru-RU" w:bidi="ru-RU"/>
        </w:rPr>
        <w:t>Концепция дополнительного образования от 4 сентября 2014 г. № 1726-р;</w:t>
      </w:r>
    </w:p>
    <w:p w:rsidR="00B9444D" w:rsidRPr="002E685D" w:rsidRDefault="00B9444D" w:rsidP="00B9444D">
      <w:pPr>
        <w:pStyle w:val="af3"/>
        <w:spacing w:line="276" w:lineRule="auto"/>
        <w:jc w:val="both"/>
        <w:rPr>
          <w:rFonts w:ascii="Times New Roman" w:hAnsi="Times New Roman" w:cs="Times New Roman"/>
          <w:b/>
          <w:shd w:val="clear" w:color="auto" w:fill="FFFFFF"/>
        </w:rPr>
      </w:pPr>
      <w:r w:rsidRPr="002E685D">
        <w:rPr>
          <w:rFonts w:ascii="Times New Roman" w:hAnsi="Times New Roman" w:cs="Times New Roman"/>
          <w:b/>
          <w:shd w:val="clear" w:color="auto" w:fill="FFFFFF"/>
        </w:rPr>
        <w:t>Региональные документы</w:t>
      </w:r>
    </w:p>
    <w:p w:rsidR="00B9444D" w:rsidRPr="002E685D" w:rsidRDefault="00B9444D" w:rsidP="00B9444D">
      <w:pPr>
        <w:pStyle w:val="af3"/>
        <w:numPr>
          <w:ilvl w:val="0"/>
          <w:numId w:val="146"/>
        </w:numPr>
        <w:spacing w:line="276" w:lineRule="auto"/>
        <w:jc w:val="both"/>
        <w:rPr>
          <w:rFonts w:ascii="Times New Roman" w:hAnsi="Times New Roman" w:cs="Times New Roman"/>
        </w:rPr>
      </w:pPr>
      <w:r w:rsidRPr="002E685D">
        <w:rPr>
          <w:rFonts w:ascii="Times New Roman" w:hAnsi="Times New Roman" w:cs="Times New Roman"/>
          <w:shd w:val="clear" w:color="auto" w:fill="FFFFFF"/>
        </w:rPr>
        <w:t xml:space="preserve">Приказ Департамента физической культуры и спорта Ханты-Мансийского автономного округа – Югры </w:t>
      </w:r>
      <w:r w:rsidRPr="002E685D">
        <w:rPr>
          <w:rFonts w:ascii="Times New Roman" w:hAnsi="Times New Roman" w:cs="Times New Roman"/>
        </w:rPr>
        <w:t xml:space="preserve"> </w:t>
      </w:r>
      <w:r w:rsidRPr="002E685D">
        <w:rPr>
          <w:rFonts w:ascii="Times New Roman" w:hAnsi="Times New Roman" w:cs="Times New Roman"/>
          <w:shd w:val="clear" w:color="auto" w:fill="FFFFFF"/>
        </w:rPr>
        <w:t>№ 1066/196 от 30.06.2017 Об утверждении Концепции развития шахматного образования в Ханты-Мансийском автономном округе - Югре с учетом создания условий непрерывного шахматного образования (от дошкольного до профессионального) и разработки личностно-ориентированных разноуровневых программ обучения, расширения вариативности форм технологий обучения по предмету "Шахматы"</w:t>
      </w:r>
    </w:p>
    <w:p w:rsidR="00B9444D" w:rsidRPr="002E685D" w:rsidRDefault="00B9444D" w:rsidP="00B9444D">
      <w:pPr>
        <w:pStyle w:val="13"/>
        <w:shd w:val="clear" w:color="auto" w:fill="auto"/>
        <w:spacing w:line="276" w:lineRule="auto"/>
        <w:ind w:left="360" w:firstLine="0"/>
        <w:jc w:val="both"/>
        <w:rPr>
          <w:sz w:val="24"/>
          <w:szCs w:val="24"/>
        </w:rPr>
      </w:pPr>
    </w:p>
    <w:p w:rsidR="00B9444D" w:rsidRPr="002E685D" w:rsidRDefault="00B9444D" w:rsidP="00B9444D">
      <w:pPr>
        <w:spacing w:before="100" w:beforeAutospacing="1" w:after="100" w:afterAutospacing="1" w:line="276" w:lineRule="auto"/>
        <w:rPr>
          <w:rFonts w:ascii="Times New Roman" w:eastAsia="Times New Roman" w:hAnsi="Times New Roman" w:cs="Times New Roman"/>
          <w:b/>
        </w:rPr>
      </w:pPr>
      <w:r w:rsidRPr="002E685D">
        <w:rPr>
          <w:rFonts w:ascii="Times New Roman" w:eastAsia="Times New Roman" w:hAnsi="Times New Roman" w:cs="Times New Roman"/>
          <w:b/>
        </w:rPr>
        <w:t>Перечень литературных источников</w:t>
      </w:r>
    </w:p>
    <w:p w:rsidR="00B9444D" w:rsidRPr="002E685D" w:rsidRDefault="00B9444D" w:rsidP="00B9444D">
      <w:pPr>
        <w:spacing w:before="100" w:beforeAutospacing="1" w:after="100" w:afterAutospacing="1" w:line="276" w:lineRule="auto"/>
        <w:ind w:firstLine="360"/>
        <w:rPr>
          <w:rFonts w:ascii="Times New Roman" w:eastAsia="Times New Roman" w:hAnsi="Times New Roman" w:cs="Times New Roman"/>
        </w:rPr>
      </w:pPr>
      <w:r w:rsidRPr="002E685D">
        <w:rPr>
          <w:rFonts w:ascii="Times New Roman" w:eastAsia="Times New Roman" w:hAnsi="Times New Roman" w:cs="Times New Roman"/>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B9444D" w:rsidRPr="002E685D" w:rsidRDefault="00B9444D" w:rsidP="00B9444D">
      <w:pPr>
        <w:widowControl/>
        <w:spacing w:line="276" w:lineRule="auto"/>
        <w:rPr>
          <w:rFonts w:ascii="Times New Roman" w:eastAsia="Times New Roman" w:hAnsi="Times New Roman" w:cs="Times New Roman"/>
        </w:rPr>
      </w:pPr>
      <w:r w:rsidRPr="002E685D">
        <w:rPr>
          <w:rFonts w:ascii="Times New Roman" w:eastAsia="Times New Roman" w:hAnsi="Times New Roman" w:cs="Times New Roman"/>
        </w:rPr>
        <w:t>1.Сухин И.Г. Шахматы для самых маленьких. – М.: Астрель, АСТ, 2000.</w:t>
      </w:r>
    </w:p>
    <w:p w:rsidR="00B9444D" w:rsidRPr="002E685D" w:rsidRDefault="00B9444D" w:rsidP="00B9444D">
      <w:pPr>
        <w:widowControl/>
        <w:spacing w:line="276" w:lineRule="auto"/>
        <w:rPr>
          <w:rFonts w:ascii="Times New Roman" w:eastAsia="Times New Roman" w:hAnsi="Times New Roman" w:cs="Times New Roman"/>
        </w:rPr>
      </w:pPr>
      <w:r w:rsidRPr="002E685D">
        <w:rPr>
          <w:rFonts w:ascii="Times New Roman" w:hAnsi="Times New Roman" w:cs="Times New Roman"/>
        </w:rPr>
        <w:t>2.Сухин Г.И.Шахматы. Полный курс для детей – Шахматы. Большой самоучитель для детей/И.Г.Сухин. –Москва: Издательство АСТ: Кладезь, 2018. – 160 с.</w:t>
      </w:r>
    </w:p>
    <w:p w:rsidR="00B9444D" w:rsidRPr="002E685D" w:rsidRDefault="00B9444D" w:rsidP="00B9444D">
      <w:pPr>
        <w:autoSpaceDE w:val="0"/>
        <w:autoSpaceDN w:val="0"/>
        <w:adjustRightInd w:val="0"/>
        <w:spacing w:line="276" w:lineRule="auto"/>
        <w:rPr>
          <w:rFonts w:ascii="Times New Roman" w:eastAsiaTheme="minorHAnsi" w:hAnsi="Times New Roman" w:cs="Times New Roman"/>
          <w:lang w:eastAsia="en-US"/>
        </w:rPr>
      </w:pPr>
      <w:r w:rsidRPr="002E685D">
        <w:rPr>
          <w:rFonts w:ascii="Times New Roman" w:eastAsiaTheme="minorHAnsi" w:hAnsi="Times New Roman" w:cs="Times New Roman"/>
          <w:lang w:eastAsia="en-US"/>
        </w:rPr>
        <w:t>3.Программа «Феникс». Шахматы для дошкольников / А. В. Кузин, Н. В. Коновалов, Н. С. Скаржинский. – М.: Линка-Пресс, 2017. – 12 с. – ISBN 978-5-904347-68-0.</w:t>
      </w:r>
    </w:p>
    <w:p w:rsidR="00B9444D" w:rsidRPr="002E685D" w:rsidRDefault="00B9444D" w:rsidP="00B9444D">
      <w:pPr>
        <w:spacing w:line="276" w:lineRule="auto"/>
        <w:jc w:val="center"/>
        <w:rPr>
          <w:rFonts w:ascii="Times New Roman" w:hAnsi="Times New Roman" w:cs="Times New Roman"/>
          <w:b/>
        </w:rPr>
      </w:pPr>
    </w:p>
    <w:p w:rsidR="00B9444D" w:rsidRPr="002E685D" w:rsidRDefault="00B9444D" w:rsidP="00B9444D">
      <w:pPr>
        <w:spacing w:line="276" w:lineRule="auto"/>
        <w:jc w:val="center"/>
        <w:rPr>
          <w:rFonts w:ascii="Times New Roman" w:hAnsi="Times New Roman" w:cs="Times New Roman"/>
          <w:b/>
        </w:rPr>
      </w:pPr>
      <w:r w:rsidRPr="002E685D">
        <w:rPr>
          <w:rFonts w:ascii="Times New Roman" w:hAnsi="Times New Roman" w:cs="Times New Roman"/>
          <w:b/>
        </w:rPr>
        <w:t>Интернет-ресурсы</w:t>
      </w:r>
    </w:p>
    <w:p w:rsidR="00B9444D" w:rsidRPr="002E685D" w:rsidRDefault="00B9444D" w:rsidP="00B9444D">
      <w:pPr>
        <w:spacing w:line="276" w:lineRule="auto"/>
        <w:rPr>
          <w:rFonts w:ascii="Times New Roman" w:hAnsi="Times New Roman" w:cs="Times New Roman"/>
        </w:rPr>
      </w:pPr>
      <w:r w:rsidRPr="002E685D">
        <w:rPr>
          <w:rFonts w:ascii="Times New Roman" w:hAnsi="Times New Roman" w:cs="Times New Roman"/>
        </w:rPr>
        <w:t xml:space="preserve">1.Шахматы: [сайт] URL: </w:t>
      </w:r>
      <w:hyperlink r:id="rId13" w:history="1">
        <w:r w:rsidRPr="002E685D">
          <w:rPr>
            <w:rStyle w:val="af5"/>
            <w:rFonts w:ascii="Times New Roman" w:hAnsi="Times New Roman" w:cs="Times New Roman"/>
          </w:rPr>
          <w:t>http://www.shahmatik.ru/</w:t>
        </w:r>
      </w:hyperlink>
      <w:r w:rsidRPr="002E685D">
        <w:rPr>
          <w:rFonts w:ascii="Times New Roman" w:hAnsi="Times New Roman" w:cs="Times New Roman"/>
        </w:rPr>
        <w:t>;</w:t>
      </w:r>
    </w:p>
    <w:p w:rsidR="00B9444D" w:rsidRPr="002E685D" w:rsidRDefault="00B9444D" w:rsidP="00B9444D">
      <w:pPr>
        <w:spacing w:line="276" w:lineRule="auto"/>
        <w:rPr>
          <w:rFonts w:ascii="Times New Roman" w:hAnsi="Times New Roman" w:cs="Times New Roman"/>
        </w:rPr>
      </w:pPr>
      <w:r w:rsidRPr="002E685D">
        <w:rPr>
          <w:rFonts w:ascii="Times New Roman" w:hAnsi="Times New Roman" w:cs="Times New Roman"/>
        </w:rPr>
        <w:t xml:space="preserve">2.Шахматная библиотека: [сайт] URL: </w:t>
      </w:r>
      <w:hyperlink r:id="rId14" w:history="1">
        <w:r w:rsidRPr="002E685D">
          <w:rPr>
            <w:rStyle w:val="af5"/>
            <w:rFonts w:ascii="Times New Roman" w:hAnsi="Times New Roman" w:cs="Times New Roman"/>
          </w:rPr>
          <w:t>http://webchess.ru/ebook/</w:t>
        </w:r>
      </w:hyperlink>
      <w:r w:rsidRPr="002E685D">
        <w:rPr>
          <w:rFonts w:ascii="Times New Roman" w:hAnsi="Times New Roman" w:cs="Times New Roman"/>
        </w:rPr>
        <w:t>.</w:t>
      </w:r>
    </w:p>
    <w:p w:rsidR="00B9444D" w:rsidRPr="002E685D" w:rsidRDefault="00B9444D" w:rsidP="00B9444D">
      <w:pPr>
        <w:spacing w:line="276" w:lineRule="auto"/>
        <w:rPr>
          <w:rFonts w:ascii="Times New Roman" w:hAnsi="Times New Roman" w:cs="Times New Roman"/>
        </w:rPr>
      </w:pPr>
    </w:p>
    <w:p w:rsidR="00B9444D" w:rsidRPr="002E685D" w:rsidRDefault="00B9444D" w:rsidP="00B9444D">
      <w:pPr>
        <w:tabs>
          <w:tab w:val="left" w:pos="4095"/>
        </w:tabs>
        <w:spacing w:line="276" w:lineRule="auto"/>
        <w:rPr>
          <w:rFonts w:ascii="Times New Roman" w:hAnsi="Times New Roman" w:cs="Times New Roman"/>
          <w:b/>
        </w:rPr>
      </w:pPr>
      <w:r w:rsidRPr="002E685D">
        <w:rPr>
          <w:rFonts w:ascii="Times New Roman" w:hAnsi="Times New Roman" w:cs="Times New Roman"/>
        </w:rPr>
        <w:tab/>
      </w:r>
      <w:r w:rsidRPr="002E685D">
        <w:rPr>
          <w:rFonts w:ascii="Times New Roman" w:hAnsi="Times New Roman" w:cs="Times New Roman"/>
          <w:b/>
        </w:rPr>
        <w:t>Обучающие диски:</w:t>
      </w:r>
    </w:p>
    <w:p w:rsidR="00B9444D" w:rsidRPr="002E685D" w:rsidRDefault="00B9444D" w:rsidP="00B9444D">
      <w:pPr>
        <w:tabs>
          <w:tab w:val="left" w:pos="4095"/>
        </w:tabs>
        <w:spacing w:line="276" w:lineRule="auto"/>
        <w:rPr>
          <w:rFonts w:ascii="Times New Roman" w:hAnsi="Times New Roman" w:cs="Times New Roman"/>
        </w:rPr>
      </w:pPr>
      <w:r w:rsidRPr="002E685D">
        <w:rPr>
          <w:rFonts w:ascii="Times New Roman" w:hAnsi="Times New Roman" w:cs="Times New Roman"/>
        </w:rPr>
        <w:t>«Динозавры учат шахматам»</w:t>
      </w:r>
    </w:p>
    <w:p w:rsidR="00B9444D" w:rsidRPr="002E685D" w:rsidRDefault="00B9444D" w:rsidP="00B9444D">
      <w:pPr>
        <w:tabs>
          <w:tab w:val="left" w:pos="4095"/>
        </w:tabs>
        <w:spacing w:line="276" w:lineRule="auto"/>
        <w:rPr>
          <w:rFonts w:ascii="Times New Roman" w:hAnsi="Times New Roman" w:cs="Times New Roman"/>
        </w:rPr>
      </w:pPr>
    </w:p>
    <w:p w:rsidR="00B9444D" w:rsidRPr="002E685D" w:rsidRDefault="00B9444D" w:rsidP="00B9444D">
      <w:pPr>
        <w:pStyle w:val="13"/>
        <w:shd w:val="clear" w:color="auto" w:fill="auto"/>
        <w:spacing w:line="276" w:lineRule="auto"/>
        <w:ind w:firstLine="0"/>
        <w:jc w:val="both"/>
        <w:rPr>
          <w:b/>
          <w:sz w:val="24"/>
          <w:szCs w:val="24"/>
          <w:lang w:eastAsia="ru-RU" w:bidi="ru-RU"/>
        </w:rPr>
      </w:pPr>
      <w:r w:rsidRPr="002E685D">
        <w:rPr>
          <w:b/>
          <w:sz w:val="24"/>
          <w:szCs w:val="24"/>
          <w:lang w:eastAsia="ru-RU" w:bidi="ru-RU"/>
        </w:rPr>
        <w:t xml:space="preserve">3.4. Распорядок </w:t>
      </w:r>
      <w:r>
        <w:rPr>
          <w:b/>
          <w:sz w:val="24"/>
          <w:szCs w:val="24"/>
          <w:lang w:eastAsia="ru-RU" w:bidi="ru-RU"/>
        </w:rPr>
        <w:t>/</w:t>
      </w:r>
      <w:r w:rsidRPr="002E685D">
        <w:rPr>
          <w:b/>
          <w:sz w:val="24"/>
          <w:szCs w:val="24"/>
          <w:lang w:eastAsia="ru-RU" w:bidi="ru-RU"/>
        </w:rPr>
        <w:t xml:space="preserve"> режим дня</w:t>
      </w:r>
    </w:p>
    <w:p w:rsidR="00B9444D" w:rsidRPr="002E685D" w:rsidRDefault="00B9444D" w:rsidP="00B9444D">
      <w:pPr>
        <w:spacing w:before="100" w:beforeAutospacing="1" w:after="100" w:afterAutospacing="1" w:line="276" w:lineRule="auto"/>
        <w:ind w:firstLine="300"/>
        <w:rPr>
          <w:rFonts w:ascii="Times New Roman" w:eastAsia="Times New Roman" w:hAnsi="Times New Roman" w:cs="Times New Roman"/>
        </w:rPr>
      </w:pPr>
      <w:r w:rsidRPr="002E685D">
        <w:rPr>
          <w:rFonts w:ascii="Times New Roman" w:eastAsia="Times New Roman" w:hAnsi="Times New Roman" w:cs="Times New Roman"/>
        </w:rPr>
        <w:t>Занятия проводятся по расписанию, утвержденному ежегодно заведующим МБДОУ детский сад «Сказка». В соответствии Календарным графиком учреждения на учебный год</w:t>
      </w:r>
    </w:p>
    <w:p w:rsidR="00B9444D" w:rsidRPr="002E685D" w:rsidRDefault="00B9444D" w:rsidP="00B9444D">
      <w:pPr>
        <w:pStyle w:val="13"/>
        <w:shd w:val="clear" w:color="auto" w:fill="auto"/>
        <w:spacing w:line="276" w:lineRule="auto"/>
        <w:ind w:firstLine="0"/>
        <w:jc w:val="both"/>
        <w:rPr>
          <w:b/>
          <w:sz w:val="24"/>
          <w:szCs w:val="24"/>
          <w:lang w:eastAsia="ru-RU" w:bidi="ru-RU"/>
        </w:rPr>
      </w:pPr>
      <w:r w:rsidRPr="002E685D">
        <w:rPr>
          <w:b/>
          <w:sz w:val="24"/>
          <w:szCs w:val="24"/>
          <w:lang w:eastAsia="ru-RU" w:bidi="ru-RU"/>
        </w:rPr>
        <w:t>3.5.Учбеный план</w:t>
      </w:r>
    </w:p>
    <w:p w:rsidR="00B9444D" w:rsidRPr="002E685D" w:rsidRDefault="00B9444D" w:rsidP="00B9444D">
      <w:pPr>
        <w:pStyle w:val="13"/>
        <w:shd w:val="clear" w:color="auto" w:fill="auto"/>
        <w:spacing w:line="276" w:lineRule="auto"/>
        <w:ind w:firstLine="0"/>
        <w:jc w:val="both"/>
        <w:rPr>
          <w:b/>
          <w:sz w:val="24"/>
          <w:szCs w:val="24"/>
          <w:lang w:eastAsia="ru-RU" w:bidi="ru-RU"/>
        </w:rPr>
      </w:pPr>
    </w:p>
    <w:tbl>
      <w:tblPr>
        <w:tblStyle w:val="af1"/>
        <w:tblW w:w="0" w:type="auto"/>
        <w:tblLook w:val="04A0" w:firstRow="1" w:lastRow="0" w:firstColumn="1" w:lastColumn="0" w:noHBand="0" w:noVBand="1"/>
      </w:tblPr>
      <w:tblGrid>
        <w:gridCol w:w="2546"/>
        <w:gridCol w:w="2372"/>
        <w:gridCol w:w="2349"/>
        <w:gridCol w:w="2304"/>
      </w:tblGrid>
      <w:tr w:rsidR="00B9444D" w:rsidRPr="002E685D" w:rsidTr="00D94A89">
        <w:tc>
          <w:tcPr>
            <w:tcW w:w="2629" w:type="dxa"/>
            <w:vMerge w:val="restart"/>
          </w:tcPr>
          <w:p w:rsidR="00B9444D" w:rsidRPr="002E685D" w:rsidRDefault="00B9444D"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Группа, возраст</w:t>
            </w:r>
          </w:p>
        </w:tc>
        <w:tc>
          <w:tcPr>
            <w:tcW w:w="7888" w:type="dxa"/>
            <w:gridSpan w:val="3"/>
          </w:tcPr>
          <w:p w:rsidR="00B9444D" w:rsidRPr="002E685D" w:rsidRDefault="00B9444D"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Количество занятий</w:t>
            </w:r>
          </w:p>
        </w:tc>
      </w:tr>
      <w:tr w:rsidR="00B9444D" w:rsidRPr="002E685D" w:rsidTr="00D94A89">
        <w:tc>
          <w:tcPr>
            <w:tcW w:w="2629" w:type="dxa"/>
            <w:vMerge/>
          </w:tcPr>
          <w:p w:rsidR="00B9444D" w:rsidRPr="002E685D" w:rsidRDefault="00B9444D" w:rsidP="00D94A89">
            <w:pPr>
              <w:pStyle w:val="13"/>
              <w:shd w:val="clear" w:color="auto" w:fill="auto"/>
              <w:spacing w:line="276" w:lineRule="auto"/>
              <w:ind w:firstLine="0"/>
              <w:jc w:val="both"/>
              <w:rPr>
                <w:b/>
                <w:sz w:val="24"/>
                <w:szCs w:val="24"/>
                <w:lang w:eastAsia="ru-RU" w:bidi="ru-RU"/>
              </w:rPr>
            </w:pPr>
          </w:p>
        </w:tc>
        <w:tc>
          <w:tcPr>
            <w:tcW w:w="2629" w:type="dxa"/>
          </w:tcPr>
          <w:p w:rsidR="00B9444D" w:rsidRPr="002E685D" w:rsidRDefault="00B9444D"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В неделю</w:t>
            </w:r>
          </w:p>
        </w:tc>
        <w:tc>
          <w:tcPr>
            <w:tcW w:w="2629" w:type="dxa"/>
          </w:tcPr>
          <w:p w:rsidR="00B9444D" w:rsidRPr="002E685D" w:rsidRDefault="00B9444D"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В месяц</w:t>
            </w:r>
          </w:p>
        </w:tc>
        <w:tc>
          <w:tcPr>
            <w:tcW w:w="2630" w:type="dxa"/>
          </w:tcPr>
          <w:p w:rsidR="00B9444D" w:rsidRPr="002E685D" w:rsidRDefault="00B9444D" w:rsidP="00D94A89">
            <w:pPr>
              <w:pStyle w:val="13"/>
              <w:shd w:val="clear" w:color="auto" w:fill="auto"/>
              <w:spacing w:line="276" w:lineRule="auto"/>
              <w:ind w:firstLine="0"/>
              <w:jc w:val="center"/>
              <w:rPr>
                <w:b/>
                <w:sz w:val="24"/>
                <w:szCs w:val="24"/>
                <w:lang w:eastAsia="ru-RU" w:bidi="ru-RU"/>
              </w:rPr>
            </w:pPr>
            <w:r w:rsidRPr="002E685D">
              <w:rPr>
                <w:b/>
                <w:sz w:val="24"/>
                <w:szCs w:val="24"/>
                <w:lang w:eastAsia="ru-RU" w:bidi="ru-RU"/>
              </w:rPr>
              <w:t>В год</w:t>
            </w:r>
          </w:p>
        </w:tc>
      </w:tr>
      <w:tr w:rsidR="00B9444D" w:rsidRPr="002E685D" w:rsidTr="00D94A89">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Старшая групп 5-6 лет</w:t>
            </w:r>
          </w:p>
        </w:tc>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1</w:t>
            </w:r>
          </w:p>
        </w:tc>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4</w:t>
            </w:r>
          </w:p>
        </w:tc>
        <w:tc>
          <w:tcPr>
            <w:tcW w:w="2630"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36</w:t>
            </w:r>
          </w:p>
        </w:tc>
      </w:tr>
      <w:tr w:rsidR="00B9444D" w:rsidRPr="002E685D" w:rsidTr="00D94A89">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Подготовительная группа</w:t>
            </w:r>
          </w:p>
        </w:tc>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1</w:t>
            </w:r>
          </w:p>
        </w:tc>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4</w:t>
            </w:r>
          </w:p>
        </w:tc>
        <w:tc>
          <w:tcPr>
            <w:tcW w:w="2630"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36</w:t>
            </w:r>
          </w:p>
        </w:tc>
      </w:tr>
      <w:tr w:rsidR="00B9444D" w:rsidRPr="002E685D" w:rsidTr="00D94A89">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Компенсирующая</w:t>
            </w:r>
          </w:p>
        </w:tc>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1</w:t>
            </w:r>
          </w:p>
        </w:tc>
        <w:tc>
          <w:tcPr>
            <w:tcW w:w="2629"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4</w:t>
            </w:r>
          </w:p>
        </w:tc>
        <w:tc>
          <w:tcPr>
            <w:tcW w:w="2630" w:type="dxa"/>
          </w:tcPr>
          <w:p w:rsidR="00B9444D" w:rsidRPr="002E685D" w:rsidRDefault="00B9444D" w:rsidP="00D94A89">
            <w:pPr>
              <w:pStyle w:val="13"/>
              <w:shd w:val="clear" w:color="auto" w:fill="auto"/>
              <w:spacing w:line="276" w:lineRule="auto"/>
              <w:ind w:firstLine="0"/>
              <w:jc w:val="both"/>
              <w:rPr>
                <w:sz w:val="24"/>
                <w:szCs w:val="24"/>
                <w:lang w:eastAsia="ru-RU" w:bidi="ru-RU"/>
              </w:rPr>
            </w:pPr>
            <w:r w:rsidRPr="002E685D">
              <w:rPr>
                <w:sz w:val="24"/>
                <w:szCs w:val="24"/>
                <w:lang w:eastAsia="ru-RU" w:bidi="ru-RU"/>
              </w:rPr>
              <w:t>36</w:t>
            </w:r>
          </w:p>
        </w:tc>
      </w:tr>
    </w:tbl>
    <w:p w:rsidR="00B9444D" w:rsidRPr="002E685D" w:rsidRDefault="00B9444D" w:rsidP="00B9444D">
      <w:pPr>
        <w:pStyle w:val="13"/>
        <w:shd w:val="clear" w:color="auto" w:fill="auto"/>
        <w:tabs>
          <w:tab w:val="left" w:pos="1621"/>
        </w:tabs>
        <w:spacing w:line="276" w:lineRule="auto"/>
        <w:ind w:firstLine="0"/>
        <w:jc w:val="both"/>
        <w:rPr>
          <w:sz w:val="24"/>
          <w:szCs w:val="24"/>
          <w:lang w:eastAsia="ru-RU" w:bidi="ru-RU"/>
        </w:rPr>
      </w:pPr>
    </w:p>
    <w:p w:rsidR="00B9444D" w:rsidRPr="002E685D" w:rsidRDefault="00B9444D" w:rsidP="00B9444D">
      <w:pPr>
        <w:pStyle w:val="13"/>
        <w:spacing w:line="276" w:lineRule="auto"/>
        <w:ind w:firstLine="0"/>
        <w:jc w:val="center"/>
        <w:rPr>
          <w:rStyle w:val="26"/>
          <w:rFonts w:eastAsia="Courier New"/>
        </w:rPr>
      </w:pPr>
      <w:r w:rsidRPr="002E685D">
        <w:rPr>
          <w:rStyle w:val="26"/>
          <w:rFonts w:eastAsia="Courier New"/>
        </w:rPr>
        <w:t>IV. Дополнительный раздел</w:t>
      </w:r>
    </w:p>
    <w:p w:rsidR="00B9444D" w:rsidRPr="002E685D" w:rsidRDefault="00B9444D" w:rsidP="00B9444D">
      <w:pPr>
        <w:pStyle w:val="13"/>
        <w:spacing w:line="276" w:lineRule="auto"/>
        <w:rPr>
          <w:b/>
          <w:sz w:val="24"/>
          <w:szCs w:val="24"/>
        </w:rPr>
      </w:pPr>
      <w:r w:rsidRPr="002E685D">
        <w:rPr>
          <w:b/>
          <w:sz w:val="24"/>
          <w:szCs w:val="24"/>
        </w:rPr>
        <w:t>4.1. Краткая презентация Программы</w:t>
      </w:r>
    </w:p>
    <w:p w:rsidR="00B9444D" w:rsidRPr="002E685D" w:rsidRDefault="00B9444D" w:rsidP="00B9444D">
      <w:pPr>
        <w:spacing w:line="276" w:lineRule="auto"/>
        <w:ind w:firstLine="709"/>
        <w:jc w:val="both"/>
        <w:rPr>
          <w:rFonts w:ascii="Times New Roman" w:hAnsi="Times New Roman" w:cs="Times New Roman"/>
          <w:b/>
          <w:bCs/>
        </w:rPr>
      </w:pPr>
      <w:r w:rsidRPr="002E685D">
        <w:rPr>
          <w:rFonts w:ascii="Times New Roman" w:hAnsi="Times New Roman" w:cs="Times New Roman"/>
        </w:rPr>
        <w:t xml:space="preserve"> </w:t>
      </w:r>
      <w:r w:rsidRPr="002E685D">
        <w:rPr>
          <w:rFonts w:ascii="Times New Roman" w:hAnsi="Times New Roman" w:cs="Times New Roman"/>
          <w:b/>
        </w:rPr>
        <w:t>4.1.Кратая презентация Программы</w:t>
      </w:r>
    </w:p>
    <w:p w:rsidR="00B9444D" w:rsidRPr="002E685D" w:rsidRDefault="00B9444D" w:rsidP="00B9444D">
      <w:pPr>
        <w:pStyle w:val="13"/>
        <w:shd w:val="clear" w:color="auto" w:fill="auto"/>
        <w:spacing w:line="276" w:lineRule="auto"/>
        <w:ind w:firstLine="720"/>
        <w:jc w:val="both"/>
        <w:rPr>
          <w:sz w:val="24"/>
          <w:szCs w:val="24"/>
          <w:lang w:eastAsia="ru-RU" w:bidi="ru-RU"/>
        </w:rPr>
      </w:pPr>
      <w:r w:rsidRPr="002E685D">
        <w:rPr>
          <w:sz w:val="24"/>
          <w:szCs w:val="24"/>
          <w:lang w:eastAsia="ru-RU" w:bidi="ru-RU"/>
        </w:rPr>
        <w:t>Данная Программа разработана на основе системно-деятельностного подхода и направлена на формирование социально-коммуникативных и познавательных компетенций. Она предполагает стимулирование деятельности и структурирование процессов мышления (внимание, планирова</w:t>
      </w:r>
      <w:r w:rsidRPr="002E685D">
        <w:rPr>
          <w:sz w:val="24"/>
          <w:szCs w:val="24"/>
          <w:lang w:eastAsia="ru-RU" w:bidi="ru-RU"/>
        </w:rPr>
        <w:softHyphen/>
        <w:t>ние, рефлексия, память, счёт, анализ и самоанализ). Соревновательная форма некоторых занятий позволяет сформировать активную социальную позицию и создать предпосылки для формирова</w:t>
      </w:r>
      <w:r w:rsidRPr="002E685D">
        <w:rPr>
          <w:sz w:val="24"/>
          <w:szCs w:val="24"/>
          <w:lang w:eastAsia="ru-RU" w:bidi="ru-RU"/>
        </w:rPr>
        <w:softHyphen/>
        <w:t>ния лидерских качеств у подрастающего поколения. Однако «ситуация неуспеха», типичная для спорта, нацеленного на достижение высших результатов, в занятиях с дошкольниками должна сниматься организационными акцентами проведения состязаний (например, главный приз «За достойное поведение», «За помощь в организации турнира» и др.). Также важно подчеркнуть, что занятия шахматами в раннем возрасте являются средством выявления и поддержки математичес</w:t>
      </w:r>
      <w:r w:rsidRPr="002E685D">
        <w:rPr>
          <w:sz w:val="24"/>
          <w:szCs w:val="24"/>
          <w:lang w:eastAsia="ru-RU" w:bidi="ru-RU"/>
        </w:rPr>
        <w:softHyphen/>
        <w:t>ки одарённых детей</w:t>
      </w:r>
    </w:p>
    <w:p w:rsidR="00B9444D" w:rsidRPr="002E685D" w:rsidRDefault="00B9444D" w:rsidP="00B9444D">
      <w:pPr>
        <w:pStyle w:val="13"/>
        <w:shd w:val="clear" w:color="auto" w:fill="auto"/>
        <w:spacing w:line="276" w:lineRule="auto"/>
        <w:jc w:val="both"/>
        <w:rPr>
          <w:sz w:val="24"/>
          <w:szCs w:val="24"/>
          <w:lang w:eastAsia="ru-RU" w:bidi="ru-RU"/>
        </w:rPr>
      </w:pPr>
      <w:r w:rsidRPr="002E685D">
        <w:rPr>
          <w:b/>
          <w:sz w:val="24"/>
          <w:szCs w:val="24"/>
        </w:rPr>
        <w:t>Цель Программы</w:t>
      </w:r>
      <w:r w:rsidRPr="002E685D">
        <w:rPr>
          <w:sz w:val="24"/>
          <w:szCs w:val="24"/>
          <w:lang w:eastAsia="ru-RU"/>
        </w:rPr>
        <w:t xml:space="preserve">: </w:t>
      </w:r>
      <w:r w:rsidRPr="002E685D">
        <w:rPr>
          <w:sz w:val="24"/>
          <w:szCs w:val="24"/>
          <w:lang w:eastAsia="ru-RU" w:bidi="ru-RU"/>
        </w:rPr>
        <w:t>создание интеллектуально-спортивной среды для развития социально</w:t>
      </w:r>
      <w:r w:rsidRPr="002E685D">
        <w:rPr>
          <w:sz w:val="24"/>
          <w:szCs w:val="24"/>
          <w:lang w:eastAsia="ru-RU" w:bidi="ru-RU"/>
        </w:rPr>
        <w:softHyphen/>
        <w:t>-коммуникативных и познавательных личностных свойств ребёнка.</w:t>
      </w:r>
    </w:p>
    <w:p w:rsidR="00B9444D" w:rsidRPr="002E685D" w:rsidRDefault="00B9444D" w:rsidP="00B9444D">
      <w:pPr>
        <w:pStyle w:val="13"/>
        <w:shd w:val="clear" w:color="auto" w:fill="auto"/>
        <w:spacing w:line="276" w:lineRule="auto"/>
        <w:jc w:val="both"/>
        <w:rPr>
          <w:sz w:val="24"/>
          <w:szCs w:val="24"/>
        </w:rPr>
      </w:pPr>
      <w:r w:rsidRPr="002E685D">
        <w:rPr>
          <w:b/>
          <w:bCs/>
          <w:sz w:val="24"/>
          <w:szCs w:val="24"/>
          <w:lang w:eastAsia="ru-RU" w:bidi="ru-RU"/>
        </w:rPr>
        <w:t>Задачи Программы:</w:t>
      </w:r>
    </w:p>
    <w:p w:rsidR="00B9444D" w:rsidRPr="002E685D" w:rsidRDefault="00B9444D" w:rsidP="00B9444D">
      <w:pPr>
        <w:pStyle w:val="13"/>
        <w:shd w:val="clear" w:color="auto" w:fill="auto"/>
        <w:spacing w:line="276" w:lineRule="auto"/>
        <w:jc w:val="both"/>
        <w:rPr>
          <w:sz w:val="24"/>
          <w:szCs w:val="24"/>
        </w:rPr>
      </w:pPr>
      <w:r w:rsidRPr="002E685D">
        <w:rPr>
          <w:b/>
          <w:bCs/>
          <w:i/>
          <w:iCs/>
          <w:sz w:val="24"/>
          <w:szCs w:val="24"/>
          <w:lang w:eastAsia="ru-RU" w:bidi="ru-RU"/>
        </w:rPr>
        <w:t>социально-коммуникативные</w:t>
      </w:r>
      <w:r w:rsidRPr="002E685D">
        <w:rPr>
          <w:sz w:val="24"/>
          <w:szCs w:val="24"/>
          <w:lang w:eastAsia="ru-RU" w:bidi="ru-RU"/>
        </w:rPr>
        <w:t xml:space="preserve"> (правила поведения на соревнованиях, в том числе в ситуа</w:t>
      </w:r>
      <w:r w:rsidRPr="002E685D">
        <w:rPr>
          <w:sz w:val="24"/>
          <w:szCs w:val="24"/>
          <w:lang w:eastAsia="ru-RU" w:bidi="ru-RU"/>
        </w:rPr>
        <w:softHyphen/>
        <w:t>циях успеха и неуспеха):</w:t>
      </w:r>
    </w:p>
    <w:p w:rsidR="00B9444D" w:rsidRPr="002E685D" w:rsidRDefault="00B9444D" w:rsidP="00B9444D">
      <w:pPr>
        <w:pStyle w:val="13"/>
        <w:numPr>
          <w:ilvl w:val="0"/>
          <w:numId w:val="136"/>
        </w:numPr>
        <w:shd w:val="clear" w:color="auto" w:fill="auto"/>
        <w:tabs>
          <w:tab w:val="left" w:pos="556"/>
        </w:tabs>
        <w:spacing w:line="276" w:lineRule="auto"/>
        <w:ind w:firstLine="300"/>
        <w:jc w:val="both"/>
        <w:rPr>
          <w:sz w:val="24"/>
          <w:szCs w:val="24"/>
        </w:rPr>
      </w:pPr>
      <w:r w:rsidRPr="002E685D">
        <w:rPr>
          <w:sz w:val="24"/>
          <w:szCs w:val="24"/>
          <w:lang w:eastAsia="ru-RU" w:bidi="ru-RU"/>
        </w:rPr>
        <w:t>усвоение норм и ценностей, принятых в обществе, включая моральные и нравственные цен</w:t>
      </w:r>
      <w:r w:rsidRPr="002E685D">
        <w:rPr>
          <w:sz w:val="24"/>
          <w:szCs w:val="24"/>
          <w:lang w:eastAsia="ru-RU" w:bidi="ru-RU"/>
        </w:rPr>
        <w:softHyphen/>
        <w:t>ности (в том числе эффективнее - на примере сказочных персонажей);</w:t>
      </w:r>
    </w:p>
    <w:p w:rsidR="00B9444D" w:rsidRPr="002E685D" w:rsidRDefault="00B9444D" w:rsidP="00B9444D">
      <w:pPr>
        <w:pStyle w:val="13"/>
        <w:numPr>
          <w:ilvl w:val="0"/>
          <w:numId w:val="136"/>
        </w:numPr>
        <w:shd w:val="clear" w:color="auto" w:fill="auto"/>
        <w:tabs>
          <w:tab w:val="left" w:pos="575"/>
        </w:tabs>
        <w:spacing w:line="276" w:lineRule="auto"/>
        <w:ind w:firstLine="300"/>
        <w:jc w:val="both"/>
        <w:rPr>
          <w:sz w:val="24"/>
          <w:szCs w:val="24"/>
        </w:rPr>
      </w:pPr>
      <w:r w:rsidRPr="002E685D">
        <w:rPr>
          <w:sz w:val="24"/>
          <w:szCs w:val="24"/>
          <w:lang w:eastAsia="ru-RU" w:bidi="ru-RU"/>
        </w:rPr>
        <w:t>становление самостоятельности, целенаправленности и саморегуляции собственных действий;</w:t>
      </w:r>
    </w:p>
    <w:p w:rsidR="00B9444D" w:rsidRPr="002E685D" w:rsidRDefault="00B9444D" w:rsidP="00B9444D">
      <w:pPr>
        <w:pStyle w:val="13"/>
        <w:numPr>
          <w:ilvl w:val="0"/>
          <w:numId w:val="136"/>
        </w:numPr>
        <w:shd w:val="clear" w:color="auto" w:fill="auto"/>
        <w:tabs>
          <w:tab w:val="left" w:pos="582"/>
        </w:tabs>
        <w:spacing w:line="276" w:lineRule="auto"/>
        <w:ind w:firstLine="300"/>
        <w:jc w:val="both"/>
        <w:rPr>
          <w:sz w:val="24"/>
          <w:szCs w:val="24"/>
        </w:rPr>
      </w:pPr>
      <w:r w:rsidRPr="002E685D">
        <w:rPr>
          <w:sz w:val="24"/>
          <w:szCs w:val="24"/>
          <w:lang w:eastAsia="ru-RU" w:bidi="ru-RU"/>
        </w:rPr>
        <w:t>формирование безопасных основ поведения в социуме;</w:t>
      </w:r>
    </w:p>
    <w:p w:rsidR="00B9444D" w:rsidRPr="002E685D" w:rsidRDefault="00B9444D" w:rsidP="00B9444D">
      <w:pPr>
        <w:pStyle w:val="13"/>
        <w:numPr>
          <w:ilvl w:val="0"/>
          <w:numId w:val="136"/>
        </w:numPr>
        <w:shd w:val="clear" w:color="auto" w:fill="auto"/>
        <w:tabs>
          <w:tab w:val="left" w:pos="575"/>
        </w:tabs>
        <w:spacing w:line="276" w:lineRule="auto"/>
        <w:ind w:firstLine="300"/>
        <w:jc w:val="both"/>
        <w:rPr>
          <w:sz w:val="24"/>
          <w:szCs w:val="24"/>
        </w:rPr>
      </w:pPr>
      <w:r w:rsidRPr="002E685D">
        <w:rPr>
          <w:sz w:val="24"/>
          <w:szCs w:val="24"/>
          <w:lang w:eastAsia="ru-RU" w:bidi="ru-RU"/>
        </w:rPr>
        <w:t>развитие навыков общения и взаимодействия ребёнка со сверстниками в соревновательной деятельности;</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 xml:space="preserve"> </w:t>
      </w:r>
      <w:r w:rsidRPr="002E685D">
        <w:rPr>
          <w:b/>
          <w:bCs/>
          <w:i/>
          <w:iCs/>
          <w:sz w:val="24"/>
          <w:szCs w:val="24"/>
          <w:lang w:eastAsia="ru-RU" w:bidi="ru-RU"/>
        </w:rPr>
        <w:t>познавательные</w:t>
      </w:r>
      <w:r w:rsidRPr="002E685D">
        <w:rPr>
          <w:sz w:val="24"/>
          <w:szCs w:val="24"/>
          <w:lang w:eastAsia="ru-RU" w:bidi="ru-RU"/>
        </w:rPr>
        <w:t xml:space="preserve"> (во время теоретических и практических занятий):</w:t>
      </w:r>
    </w:p>
    <w:p w:rsidR="00B9444D" w:rsidRPr="002E685D" w:rsidRDefault="00B9444D" w:rsidP="00B9444D">
      <w:pPr>
        <w:pStyle w:val="13"/>
        <w:numPr>
          <w:ilvl w:val="0"/>
          <w:numId w:val="136"/>
        </w:numPr>
        <w:shd w:val="clear" w:color="auto" w:fill="auto"/>
        <w:tabs>
          <w:tab w:val="left" w:pos="582"/>
        </w:tabs>
        <w:spacing w:line="276" w:lineRule="auto"/>
        <w:ind w:firstLine="300"/>
        <w:jc w:val="both"/>
        <w:rPr>
          <w:sz w:val="24"/>
          <w:szCs w:val="24"/>
        </w:rPr>
      </w:pPr>
      <w:r w:rsidRPr="002E685D">
        <w:rPr>
          <w:sz w:val="24"/>
          <w:szCs w:val="24"/>
          <w:lang w:eastAsia="ru-RU" w:bidi="ru-RU"/>
        </w:rPr>
        <w:t>развитие любознательности и познавательной мотивации;</w:t>
      </w:r>
    </w:p>
    <w:p w:rsidR="00B9444D" w:rsidRPr="002E685D" w:rsidRDefault="00B9444D" w:rsidP="00B9444D">
      <w:pPr>
        <w:pStyle w:val="13"/>
        <w:numPr>
          <w:ilvl w:val="0"/>
          <w:numId w:val="136"/>
        </w:numPr>
        <w:shd w:val="clear" w:color="auto" w:fill="auto"/>
        <w:tabs>
          <w:tab w:val="left" w:pos="582"/>
        </w:tabs>
        <w:spacing w:after="240" w:line="276" w:lineRule="auto"/>
        <w:ind w:firstLine="300"/>
        <w:rPr>
          <w:sz w:val="24"/>
          <w:szCs w:val="24"/>
        </w:rPr>
      </w:pPr>
      <w:r w:rsidRPr="002E685D">
        <w:rPr>
          <w:sz w:val="24"/>
          <w:szCs w:val="24"/>
          <w:lang w:eastAsia="ru-RU" w:bidi="ru-RU"/>
        </w:rPr>
        <w:t>формирование навыков сознательных действий посредством «действий в уме.</w:t>
      </w:r>
    </w:p>
    <w:p w:rsidR="00B9444D" w:rsidRPr="002E685D" w:rsidRDefault="00B9444D" w:rsidP="00B9444D">
      <w:pPr>
        <w:spacing w:line="276" w:lineRule="auto"/>
        <w:jc w:val="both"/>
        <w:rPr>
          <w:rFonts w:ascii="Times New Roman" w:hAnsi="Times New Roman" w:cs="Times New Roman"/>
          <w:b/>
        </w:rPr>
      </w:pPr>
      <w:r w:rsidRPr="002E685D">
        <w:rPr>
          <w:rFonts w:ascii="Times New Roman" w:hAnsi="Times New Roman" w:cs="Times New Roman"/>
        </w:rPr>
        <w:t xml:space="preserve">         </w:t>
      </w:r>
      <w:r w:rsidRPr="002E685D">
        <w:rPr>
          <w:rFonts w:ascii="Times New Roman" w:hAnsi="Times New Roman" w:cs="Times New Roman"/>
          <w:b/>
        </w:rPr>
        <w:t>Программа разработана с учетом:</w:t>
      </w:r>
    </w:p>
    <w:p w:rsidR="00B9444D" w:rsidRPr="002E685D" w:rsidRDefault="00B9444D" w:rsidP="00B9444D">
      <w:pPr>
        <w:spacing w:line="276" w:lineRule="auto"/>
        <w:ind w:firstLine="300"/>
        <w:jc w:val="both"/>
        <w:rPr>
          <w:rFonts w:ascii="Times New Roman" w:hAnsi="Times New Roman" w:cs="Times New Roman"/>
          <w:iCs/>
        </w:rPr>
      </w:pPr>
      <w:r w:rsidRPr="002E685D">
        <w:rPr>
          <w:rFonts w:ascii="Times New Roman" w:hAnsi="Times New Roman" w:cs="Times New Roman"/>
        </w:rPr>
        <w:t xml:space="preserve">Программа «Шахматы» МБДОУ детский сад «Сказка» разработана </w:t>
      </w:r>
      <w:r w:rsidRPr="002E685D">
        <w:rPr>
          <w:rFonts w:ascii="Times New Roman" w:hAnsi="Times New Roman" w:cs="Times New Roman"/>
          <w:iCs/>
        </w:rPr>
        <w:t xml:space="preserve">с использованием </w:t>
      </w:r>
      <w:r w:rsidRPr="002E685D">
        <w:rPr>
          <w:rFonts w:ascii="Times New Roman" w:hAnsi="Times New Roman" w:cs="Times New Roman"/>
        </w:rPr>
        <w:t>парциальной  Программы:</w:t>
      </w:r>
      <w:r w:rsidRPr="002E685D">
        <w:rPr>
          <w:rFonts w:ascii="Times New Roman" w:hAnsi="Times New Roman" w:cs="Times New Roman"/>
          <w:b/>
        </w:rPr>
        <w:t xml:space="preserve">  «</w:t>
      </w:r>
      <w:r w:rsidRPr="002E685D">
        <w:rPr>
          <w:rFonts w:ascii="Times New Roman" w:hAnsi="Times New Roman" w:cs="Times New Roman"/>
        </w:rPr>
        <w:t xml:space="preserve">Феникс-шахматы для дошкольников» Составители: А.В. Кузин, Н.В. Коновалов, Н.С. Скаржинский, программы «Шахматы для детей» И.Г.Сухина. </w:t>
      </w:r>
    </w:p>
    <w:p w:rsidR="00B9444D" w:rsidRPr="002E685D" w:rsidRDefault="00B9444D" w:rsidP="00B9444D">
      <w:pPr>
        <w:pStyle w:val="13"/>
        <w:shd w:val="clear" w:color="auto" w:fill="auto"/>
        <w:spacing w:line="276" w:lineRule="auto"/>
        <w:ind w:firstLine="720"/>
        <w:jc w:val="both"/>
        <w:rPr>
          <w:sz w:val="24"/>
          <w:szCs w:val="24"/>
        </w:rPr>
      </w:pPr>
      <w:r w:rsidRPr="002E685D">
        <w:rPr>
          <w:b/>
          <w:sz w:val="24"/>
          <w:szCs w:val="24"/>
        </w:rPr>
        <w:t>Особенности взаимодействия педагогического коллектива с семьями воспитанников</w:t>
      </w:r>
      <w:r w:rsidRPr="002E685D">
        <w:rPr>
          <w:sz w:val="24"/>
          <w:szCs w:val="24"/>
        </w:rPr>
        <w:t xml:space="preserve"> </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Для реализации целей и задач Программы важен диапазон охвата социальных объектов (семья, сверстники, представители шахматного спорта, другие объекты социума), поскольку все приобре</w:t>
      </w:r>
      <w:r w:rsidRPr="002E685D">
        <w:rPr>
          <w:sz w:val="24"/>
          <w:szCs w:val="24"/>
          <w:lang w:eastAsia="ru-RU" w:bidi="ru-RU"/>
        </w:rPr>
        <w:softHyphen/>
        <w:t>таемые навыки не только используются ребёнком в дошкольной образовательной организации, но и реализуются вне её. В этой связи просветительская работа с родителями, иными членами семьи выходит на первый план.</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Сотрудничество с семьёй является одним из важнейших условий реализации Программы. Задача педагогического коллектива - установить конструктивные партнёрские отношения, объединить усилия в области организации здорового образа жизни, создать атмосферу общнос</w:t>
      </w:r>
      <w:r w:rsidRPr="002E685D">
        <w:rPr>
          <w:sz w:val="24"/>
          <w:szCs w:val="24"/>
          <w:lang w:eastAsia="ru-RU" w:bidi="ru-RU"/>
        </w:rPr>
        <w:softHyphen/>
        <w:t>ти интересов, активизировать и обогащать воспитательные знания и умения родителей.</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В дошкольный период детства происходит становление личности ребёнка, раскрываются его индивидуальные особенности. На данном жизненном этапе самыми близкими людьми для ребён</w:t>
      </w:r>
      <w:r w:rsidRPr="002E685D">
        <w:rPr>
          <w:sz w:val="24"/>
          <w:szCs w:val="24"/>
          <w:lang w:eastAsia="ru-RU" w:bidi="ru-RU"/>
        </w:rPr>
        <w:softHyphen/>
        <w:t>ка являются родители. Приобщая воспитанника к шахматам в дошкольной организации, необходи</w:t>
      </w:r>
      <w:r w:rsidRPr="002E685D">
        <w:rPr>
          <w:sz w:val="24"/>
          <w:szCs w:val="24"/>
          <w:lang w:eastAsia="ru-RU" w:bidi="ru-RU"/>
        </w:rPr>
        <w:softHyphen/>
        <w:t>мо помнить, что семья должна поддерживать стремление ребёнка заниматься спортом.</w:t>
      </w:r>
    </w:p>
    <w:p w:rsidR="00B9444D" w:rsidRPr="002E685D" w:rsidRDefault="00B9444D" w:rsidP="00B9444D">
      <w:pPr>
        <w:pStyle w:val="13"/>
        <w:shd w:val="clear" w:color="auto" w:fill="auto"/>
        <w:spacing w:line="276" w:lineRule="auto"/>
        <w:jc w:val="both"/>
        <w:rPr>
          <w:sz w:val="24"/>
          <w:szCs w:val="24"/>
        </w:rPr>
      </w:pPr>
      <w:r w:rsidRPr="002E685D">
        <w:rPr>
          <w:sz w:val="24"/>
          <w:szCs w:val="24"/>
          <w:lang w:eastAsia="ru-RU" w:bidi="ru-RU"/>
        </w:rPr>
        <w:t>Взаимодействие семьи и педагогов позволяет воздвигнуть тот фундамент, на котором смогут базироваться лучшие традиции, позволяющие воспитать нового гражданина России, возрождая традиции отечественной шахматной школы.</w:t>
      </w:r>
    </w:p>
    <w:p w:rsidR="00B9444D" w:rsidRPr="002E685D" w:rsidRDefault="00B9444D" w:rsidP="00B9444D">
      <w:pPr>
        <w:pStyle w:val="13"/>
        <w:shd w:val="clear" w:color="auto" w:fill="auto"/>
        <w:spacing w:line="276" w:lineRule="auto"/>
        <w:jc w:val="both"/>
        <w:rPr>
          <w:b/>
          <w:sz w:val="24"/>
          <w:szCs w:val="24"/>
        </w:rPr>
      </w:pPr>
      <w:r w:rsidRPr="002E685D">
        <w:rPr>
          <w:b/>
          <w:sz w:val="24"/>
          <w:szCs w:val="24"/>
          <w:lang w:eastAsia="ru-RU" w:bidi="ru-RU"/>
        </w:rPr>
        <w:t>Формы работы с родителями:</w:t>
      </w:r>
    </w:p>
    <w:p w:rsidR="00B9444D" w:rsidRPr="002E685D" w:rsidRDefault="00B9444D" w:rsidP="00B9444D">
      <w:pPr>
        <w:pStyle w:val="13"/>
        <w:numPr>
          <w:ilvl w:val="0"/>
          <w:numId w:val="136"/>
        </w:numPr>
        <w:shd w:val="clear" w:color="auto" w:fill="auto"/>
        <w:tabs>
          <w:tab w:val="left" w:pos="606"/>
        </w:tabs>
        <w:spacing w:line="276" w:lineRule="auto"/>
        <w:ind w:firstLine="300"/>
        <w:rPr>
          <w:sz w:val="24"/>
          <w:szCs w:val="24"/>
        </w:rPr>
      </w:pPr>
      <w:r w:rsidRPr="002E685D">
        <w:rPr>
          <w:sz w:val="24"/>
          <w:szCs w:val="24"/>
          <w:lang w:eastAsia="ru-RU" w:bidi="ru-RU"/>
        </w:rPr>
        <w:t>индивидуальные собеседования;</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консультации, беседы;</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совместное проведение мероприятий;</w:t>
      </w:r>
    </w:p>
    <w:p w:rsidR="00B9444D" w:rsidRPr="002E685D" w:rsidRDefault="00B9444D" w:rsidP="00B9444D">
      <w:pPr>
        <w:pStyle w:val="13"/>
        <w:numPr>
          <w:ilvl w:val="0"/>
          <w:numId w:val="136"/>
        </w:numPr>
        <w:shd w:val="clear" w:color="auto" w:fill="auto"/>
        <w:tabs>
          <w:tab w:val="left" w:pos="589"/>
        </w:tabs>
        <w:spacing w:line="276" w:lineRule="auto"/>
        <w:ind w:firstLine="300"/>
        <w:jc w:val="both"/>
        <w:rPr>
          <w:sz w:val="24"/>
          <w:szCs w:val="24"/>
        </w:rPr>
      </w:pPr>
      <w:r w:rsidRPr="002E685D">
        <w:rPr>
          <w:sz w:val="24"/>
          <w:szCs w:val="24"/>
          <w:lang w:eastAsia="ru-RU" w:bidi="ru-RU"/>
        </w:rPr>
        <w:t>организация консультаций с различными специалистами по запросам родителей, со спортсменами высокого класса по шахматам.</w:t>
      </w:r>
    </w:p>
    <w:p w:rsidR="00B9444D" w:rsidRPr="002E685D" w:rsidRDefault="00B9444D" w:rsidP="00B9444D">
      <w:pPr>
        <w:pStyle w:val="13"/>
        <w:shd w:val="clear" w:color="auto" w:fill="auto"/>
        <w:spacing w:line="276" w:lineRule="auto"/>
        <w:jc w:val="both"/>
        <w:rPr>
          <w:b/>
          <w:sz w:val="24"/>
          <w:szCs w:val="24"/>
        </w:rPr>
      </w:pPr>
      <w:r w:rsidRPr="002E685D">
        <w:rPr>
          <w:b/>
          <w:sz w:val="24"/>
          <w:szCs w:val="24"/>
          <w:lang w:eastAsia="ru-RU" w:bidi="ru-RU"/>
        </w:rPr>
        <w:t>Условия работы с родителями:</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целенаправленность;</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систематичность;</w:t>
      </w:r>
    </w:p>
    <w:p w:rsidR="00B9444D" w:rsidRPr="002E685D" w:rsidRDefault="00B9444D" w:rsidP="00B9444D">
      <w:pPr>
        <w:pStyle w:val="13"/>
        <w:numPr>
          <w:ilvl w:val="0"/>
          <w:numId w:val="136"/>
        </w:numPr>
        <w:shd w:val="clear" w:color="auto" w:fill="auto"/>
        <w:tabs>
          <w:tab w:val="left" w:pos="606"/>
        </w:tabs>
        <w:spacing w:line="276" w:lineRule="auto"/>
        <w:ind w:firstLine="300"/>
        <w:rPr>
          <w:sz w:val="24"/>
          <w:szCs w:val="24"/>
        </w:rPr>
      </w:pPr>
      <w:r w:rsidRPr="002E685D">
        <w:rPr>
          <w:sz w:val="24"/>
          <w:szCs w:val="24"/>
          <w:lang w:eastAsia="ru-RU" w:bidi="ru-RU"/>
        </w:rPr>
        <w:t>дифференцированный подход с учётом специфики каждой семьи;</w:t>
      </w:r>
    </w:p>
    <w:p w:rsidR="00B9444D" w:rsidRPr="002E685D" w:rsidRDefault="00B9444D" w:rsidP="00B9444D">
      <w:pPr>
        <w:pStyle w:val="13"/>
        <w:shd w:val="clear" w:color="auto" w:fill="auto"/>
        <w:tabs>
          <w:tab w:val="left" w:pos="656"/>
        </w:tabs>
        <w:spacing w:line="276" w:lineRule="auto"/>
        <w:jc w:val="both"/>
        <w:rPr>
          <w:sz w:val="24"/>
          <w:szCs w:val="24"/>
        </w:rPr>
      </w:pPr>
      <w:r w:rsidRPr="002E685D">
        <w:rPr>
          <w:sz w:val="24"/>
          <w:szCs w:val="24"/>
          <w:lang w:eastAsia="ru-RU" w:bidi="ru-RU"/>
        </w:rPr>
        <w:t>Соревновательно-игровая деятельность в шахматах, направленная на создание интеллекту</w:t>
      </w:r>
      <w:r w:rsidRPr="002E685D">
        <w:rPr>
          <w:sz w:val="24"/>
          <w:szCs w:val="24"/>
          <w:lang w:eastAsia="ru-RU" w:bidi="ru-RU"/>
        </w:rPr>
        <w:softHyphen/>
        <w:t>ально-игровой коммуникации и содействующая:</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самоутверждению ребёнка;</w:t>
      </w:r>
    </w:p>
    <w:p w:rsidR="00B9444D" w:rsidRPr="002E685D" w:rsidRDefault="00B9444D" w:rsidP="00B9444D">
      <w:pPr>
        <w:pStyle w:val="13"/>
        <w:numPr>
          <w:ilvl w:val="0"/>
          <w:numId w:val="136"/>
        </w:numPr>
        <w:shd w:val="clear" w:color="auto" w:fill="auto"/>
        <w:tabs>
          <w:tab w:val="left" w:pos="589"/>
        </w:tabs>
        <w:spacing w:line="276" w:lineRule="auto"/>
        <w:ind w:firstLine="300"/>
        <w:jc w:val="both"/>
        <w:rPr>
          <w:sz w:val="24"/>
          <w:szCs w:val="24"/>
        </w:rPr>
      </w:pPr>
      <w:r w:rsidRPr="002E685D">
        <w:rPr>
          <w:sz w:val="24"/>
          <w:szCs w:val="24"/>
          <w:lang w:eastAsia="ru-RU" w:bidi="ru-RU"/>
        </w:rPr>
        <w:t>развитию внимания, памяти, специальных познавательных способностей, усвоению получае</w:t>
      </w:r>
      <w:r w:rsidRPr="002E685D">
        <w:rPr>
          <w:sz w:val="24"/>
          <w:szCs w:val="24"/>
          <w:lang w:eastAsia="ru-RU" w:bidi="ru-RU"/>
        </w:rPr>
        <w:softHyphen/>
        <w:t>мых знаний;</w:t>
      </w:r>
    </w:p>
    <w:p w:rsidR="00B9444D" w:rsidRPr="002E685D" w:rsidRDefault="00B9444D" w:rsidP="00B9444D">
      <w:pPr>
        <w:pStyle w:val="13"/>
        <w:numPr>
          <w:ilvl w:val="0"/>
          <w:numId w:val="136"/>
        </w:numPr>
        <w:shd w:val="clear" w:color="auto" w:fill="auto"/>
        <w:tabs>
          <w:tab w:val="left" w:pos="594"/>
        </w:tabs>
        <w:spacing w:line="276" w:lineRule="auto"/>
        <w:ind w:firstLine="300"/>
        <w:jc w:val="both"/>
        <w:rPr>
          <w:sz w:val="24"/>
          <w:szCs w:val="24"/>
        </w:rPr>
      </w:pPr>
      <w:r w:rsidRPr="002E685D">
        <w:rPr>
          <w:sz w:val="24"/>
          <w:szCs w:val="24"/>
          <w:lang w:eastAsia="ru-RU" w:bidi="ru-RU"/>
        </w:rPr>
        <w:t>формированию у ребёнка способности понимать стоящую перед ним задачу, осознавать, запоминать игровые правила, контролировать свои и чужие действия;</w:t>
      </w:r>
    </w:p>
    <w:p w:rsidR="00B9444D" w:rsidRPr="002E685D" w:rsidRDefault="00B9444D" w:rsidP="00B9444D">
      <w:pPr>
        <w:pStyle w:val="13"/>
        <w:numPr>
          <w:ilvl w:val="0"/>
          <w:numId w:val="136"/>
        </w:numPr>
        <w:shd w:val="clear" w:color="auto" w:fill="auto"/>
        <w:tabs>
          <w:tab w:val="left" w:pos="598"/>
        </w:tabs>
        <w:spacing w:line="276" w:lineRule="auto"/>
        <w:ind w:firstLine="300"/>
        <w:jc w:val="both"/>
        <w:rPr>
          <w:sz w:val="24"/>
          <w:szCs w:val="24"/>
        </w:rPr>
      </w:pPr>
      <w:r w:rsidRPr="002E685D">
        <w:rPr>
          <w:sz w:val="24"/>
          <w:szCs w:val="24"/>
          <w:lang w:eastAsia="ru-RU" w:bidi="ru-RU"/>
        </w:rPr>
        <w:t>становлению умения действовать с партнёрами, применяя способы регуляции совместной деятельности, способности адекватно переживать удачу и неуспех;</w:t>
      </w:r>
    </w:p>
    <w:p w:rsidR="00B9444D" w:rsidRPr="002E685D" w:rsidRDefault="00B9444D" w:rsidP="00B9444D">
      <w:pPr>
        <w:pStyle w:val="13"/>
        <w:numPr>
          <w:ilvl w:val="0"/>
          <w:numId w:val="136"/>
        </w:numPr>
        <w:shd w:val="clear" w:color="auto" w:fill="auto"/>
        <w:tabs>
          <w:tab w:val="left" w:pos="594"/>
        </w:tabs>
        <w:spacing w:line="276" w:lineRule="auto"/>
        <w:ind w:firstLine="300"/>
        <w:jc w:val="both"/>
        <w:rPr>
          <w:sz w:val="24"/>
          <w:szCs w:val="24"/>
        </w:rPr>
      </w:pPr>
      <w:r w:rsidRPr="002E685D">
        <w:rPr>
          <w:sz w:val="24"/>
          <w:szCs w:val="24"/>
          <w:lang w:eastAsia="ru-RU" w:bidi="ru-RU"/>
        </w:rPr>
        <w:t>совершенствованию в совместных играх с правилами многих социальных представлений, в том числе о справедливости и несправедливости;</w:t>
      </w:r>
    </w:p>
    <w:p w:rsidR="00B9444D" w:rsidRPr="002E685D" w:rsidRDefault="00B9444D" w:rsidP="00B9444D">
      <w:pPr>
        <w:pStyle w:val="13"/>
        <w:numPr>
          <w:ilvl w:val="0"/>
          <w:numId w:val="136"/>
        </w:numPr>
        <w:shd w:val="clear" w:color="auto" w:fill="auto"/>
        <w:tabs>
          <w:tab w:val="left" w:pos="606"/>
        </w:tabs>
        <w:spacing w:line="276" w:lineRule="auto"/>
        <w:ind w:firstLine="300"/>
        <w:jc w:val="both"/>
        <w:rPr>
          <w:sz w:val="24"/>
          <w:szCs w:val="24"/>
        </w:rPr>
      </w:pPr>
      <w:r w:rsidRPr="002E685D">
        <w:rPr>
          <w:sz w:val="24"/>
          <w:szCs w:val="24"/>
          <w:lang w:eastAsia="ru-RU" w:bidi="ru-RU"/>
        </w:rPr>
        <w:t>воспитанию адекватной самооценки.</w:t>
      </w:r>
    </w:p>
    <w:p w:rsidR="00B9444D" w:rsidRPr="002E685D" w:rsidRDefault="00B9444D" w:rsidP="00B9444D">
      <w:pPr>
        <w:pStyle w:val="13"/>
        <w:shd w:val="clear" w:color="auto" w:fill="auto"/>
        <w:spacing w:after="300" w:line="276" w:lineRule="auto"/>
        <w:ind w:firstLine="578"/>
        <w:jc w:val="both"/>
        <w:rPr>
          <w:sz w:val="24"/>
          <w:szCs w:val="24"/>
        </w:rPr>
      </w:pPr>
      <w:r w:rsidRPr="002E685D">
        <w:rPr>
          <w:sz w:val="24"/>
          <w:szCs w:val="24"/>
          <w:lang w:eastAsia="ru-RU" w:bidi="ru-RU"/>
        </w:rPr>
        <w:t>Организация и проведение шахматного праздника, соревнований и тематических праздников, направленных на развитие любознательности, инициативности и самостоятельности в процессе создания интеллектуально-спортивной среды как развивающего образовательного средства, благодаря которому ребёнок включается в процесс «действия в уме».</w:t>
      </w:r>
    </w:p>
    <w:p w:rsidR="00B9444D" w:rsidRPr="00B9444D" w:rsidRDefault="00B9444D" w:rsidP="0005642D">
      <w:pPr>
        <w:jc w:val="right"/>
        <w:rPr>
          <w:rFonts w:ascii="Times New Roman" w:hAnsi="Times New Roman" w:cs="Times New Roman"/>
          <w:b/>
        </w:rPr>
      </w:pPr>
      <w:r>
        <w:rPr>
          <w:rFonts w:ascii="Times New Roman" w:hAnsi="Times New Roman" w:cs="Times New Roman"/>
          <w:b/>
        </w:rPr>
        <w:t xml:space="preserve"> </w:t>
      </w:r>
    </w:p>
    <w:sectPr w:rsidR="00B9444D" w:rsidRPr="00B944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6F7" w:rsidRDefault="00EF76F7" w:rsidP="00E404C5">
      <w:r>
        <w:separator/>
      </w:r>
    </w:p>
  </w:endnote>
  <w:endnote w:type="continuationSeparator" w:id="0">
    <w:p w:rsidR="00EF76F7" w:rsidRDefault="00EF76F7" w:rsidP="00E40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yriadPro-Regular">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6F7" w:rsidRDefault="00EF76F7" w:rsidP="00E404C5">
      <w:r>
        <w:separator/>
      </w:r>
    </w:p>
  </w:footnote>
  <w:footnote w:type="continuationSeparator" w:id="0">
    <w:p w:rsidR="00EF76F7" w:rsidRDefault="00EF76F7" w:rsidP="00E40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A1" w:rsidRPr="00B9678B" w:rsidRDefault="00677AA1" w:rsidP="00B9678B">
    <w:pPr>
      <w:pStyle w:val="a5"/>
      <w:jc w:val="center"/>
      <w:rPr>
        <w:rFonts w:ascii="Times New Roman" w:hAnsi="Times New Roman" w:cs="Times New Roman"/>
        <w:sz w:val="18"/>
        <w:szCs w:val="18"/>
      </w:rPr>
    </w:pPr>
    <w:r w:rsidRPr="00B9678B">
      <w:rPr>
        <w:rFonts w:ascii="Times New Roman" w:hAnsi="Times New Roman" w:cs="Times New Roman"/>
        <w:sz w:val="18"/>
        <w:szCs w:val="18"/>
      </w:rPr>
      <w:t>Муниципальное бюджетное дошкольное</w:t>
    </w:r>
  </w:p>
  <w:p w:rsidR="00677AA1" w:rsidRPr="00B9678B" w:rsidRDefault="00677AA1" w:rsidP="00B9678B">
    <w:pPr>
      <w:pStyle w:val="a5"/>
      <w:jc w:val="center"/>
      <w:rPr>
        <w:rFonts w:ascii="Times New Roman" w:hAnsi="Times New Roman" w:cs="Times New Roman"/>
        <w:sz w:val="18"/>
        <w:szCs w:val="18"/>
      </w:rPr>
    </w:pPr>
    <w:r w:rsidRPr="00B9678B">
      <w:rPr>
        <w:rFonts w:ascii="Times New Roman" w:hAnsi="Times New Roman" w:cs="Times New Roman"/>
        <w:sz w:val="18"/>
        <w:szCs w:val="18"/>
      </w:rPr>
      <w:t>образовательное учреждение</w:t>
    </w:r>
  </w:p>
  <w:p w:rsidR="00677AA1" w:rsidRPr="00B9678B" w:rsidRDefault="00677AA1" w:rsidP="00B9678B">
    <w:pPr>
      <w:pStyle w:val="a5"/>
      <w:jc w:val="center"/>
      <w:rPr>
        <w:rFonts w:ascii="Times New Roman" w:hAnsi="Times New Roman" w:cs="Times New Roman"/>
        <w:sz w:val="18"/>
        <w:szCs w:val="18"/>
      </w:rPr>
    </w:pPr>
    <w:r w:rsidRPr="00B9678B">
      <w:rPr>
        <w:rFonts w:ascii="Times New Roman" w:hAnsi="Times New Roman" w:cs="Times New Roman"/>
        <w:sz w:val="18"/>
        <w:szCs w:val="18"/>
      </w:rPr>
      <w:t>детский сад «Сказка»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CF3"/>
    <w:multiLevelType w:val="multilevel"/>
    <w:tmpl w:val="CABACC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9F76A4"/>
    <w:multiLevelType w:val="hybridMultilevel"/>
    <w:tmpl w:val="9686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2B4A11"/>
    <w:multiLevelType w:val="multilevel"/>
    <w:tmpl w:val="4DCC18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FD5BCA"/>
    <w:multiLevelType w:val="hybridMultilevel"/>
    <w:tmpl w:val="22AA2608"/>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
    <w:nsid w:val="04B40FF0"/>
    <w:multiLevelType w:val="multilevel"/>
    <w:tmpl w:val="590460DA"/>
    <w:lvl w:ilvl="0">
      <w:start w:val="1"/>
      <w:numFmt w:val="decimal"/>
      <w:lvlText w:val="%1)"/>
      <w:lvlJc w:val="left"/>
      <w:rPr>
        <w:rFonts w:hint="default"/>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F7316D"/>
    <w:multiLevelType w:val="hybridMultilevel"/>
    <w:tmpl w:val="A57CF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FA1EAF"/>
    <w:multiLevelType w:val="multilevel"/>
    <w:tmpl w:val="D3B41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4565BA"/>
    <w:multiLevelType w:val="hybridMultilevel"/>
    <w:tmpl w:val="983CD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7B5324"/>
    <w:multiLevelType w:val="multilevel"/>
    <w:tmpl w:val="8064E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587E90"/>
    <w:multiLevelType w:val="multilevel"/>
    <w:tmpl w:val="75D012E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69007F"/>
    <w:multiLevelType w:val="multilevel"/>
    <w:tmpl w:val="860261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E75F28"/>
    <w:multiLevelType w:val="multilevel"/>
    <w:tmpl w:val="78EA48B2"/>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735656"/>
    <w:multiLevelType w:val="multilevel"/>
    <w:tmpl w:val="BD783C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A42C95"/>
    <w:multiLevelType w:val="multilevel"/>
    <w:tmpl w:val="123E2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BD6D01"/>
    <w:multiLevelType w:val="multilevel"/>
    <w:tmpl w:val="27A403E6"/>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nsid w:val="08E26C6B"/>
    <w:multiLevelType w:val="hybridMultilevel"/>
    <w:tmpl w:val="5218C0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8F257A1"/>
    <w:multiLevelType w:val="hybridMultilevel"/>
    <w:tmpl w:val="0F849B6E"/>
    <w:lvl w:ilvl="0" w:tplc="DC8ED212">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09594741"/>
    <w:multiLevelType w:val="hybridMultilevel"/>
    <w:tmpl w:val="C4068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D15170"/>
    <w:multiLevelType w:val="hybridMultilevel"/>
    <w:tmpl w:val="16729B1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0AD302C6"/>
    <w:multiLevelType w:val="multilevel"/>
    <w:tmpl w:val="2CC85A4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375F73"/>
    <w:multiLevelType w:val="multilevel"/>
    <w:tmpl w:val="22102CB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725088"/>
    <w:multiLevelType w:val="multilevel"/>
    <w:tmpl w:val="7DCC946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D34DC1"/>
    <w:multiLevelType w:val="multilevel"/>
    <w:tmpl w:val="442CCAC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061F4E"/>
    <w:multiLevelType w:val="multilevel"/>
    <w:tmpl w:val="5A9C75FE"/>
    <w:lvl w:ilvl="0">
      <w:start w:val="1"/>
      <w:numFmt w:val="bullet"/>
      <w:lvlText w:val="-"/>
      <w:lvlJc w:val="left"/>
      <w:rPr>
        <w:rFonts w:ascii="Arial" w:eastAsia="Arial" w:hAnsi="Arial" w:cs="Arial"/>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143F3E"/>
    <w:multiLevelType w:val="hybridMultilevel"/>
    <w:tmpl w:val="01F0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335DD0"/>
    <w:multiLevelType w:val="hybridMultilevel"/>
    <w:tmpl w:val="E4121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486F34"/>
    <w:multiLevelType w:val="hybridMultilevel"/>
    <w:tmpl w:val="348AE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5D1FA4"/>
    <w:multiLevelType w:val="multilevel"/>
    <w:tmpl w:val="3130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1AC2B8E"/>
    <w:multiLevelType w:val="multilevel"/>
    <w:tmpl w:val="661EF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F92022"/>
    <w:multiLevelType w:val="hybridMultilevel"/>
    <w:tmpl w:val="FFBA3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6B1078"/>
    <w:multiLevelType w:val="multilevel"/>
    <w:tmpl w:val="169CB214"/>
    <w:lvl w:ilvl="0">
      <w:start w:val="3"/>
      <w:numFmt w:val="decimal"/>
      <w:lvlText w:val="%1."/>
      <w:lvlJc w:val="left"/>
      <w:pPr>
        <w:ind w:left="360" w:hanging="360"/>
      </w:pPr>
      <w:rPr>
        <w:rFonts w:hint="default"/>
      </w:rPr>
    </w:lvl>
    <w:lvl w:ilvl="1">
      <w:start w:val="3"/>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31">
    <w:nsid w:val="14C51062"/>
    <w:multiLevelType w:val="multilevel"/>
    <w:tmpl w:val="8B1C5A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767291"/>
    <w:multiLevelType w:val="hybridMultilevel"/>
    <w:tmpl w:val="70389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A34253"/>
    <w:multiLevelType w:val="multilevel"/>
    <w:tmpl w:val="55702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64506DB"/>
    <w:multiLevelType w:val="multilevel"/>
    <w:tmpl w:val="706EB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C0694F"/>
    <w:multiLevelType w:val="hybridMultilevel"/>
    <w:tmpl w:val="8620EE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C51FC6"/>
    <w:multiLevelType w:val="hybridMultilevel"/>
    <w:tmpl w:val="21EC9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1807B3"/>
    <w:multiLevelType w:val="hybridMultilevel"/>
    <w:tmpl w:val="3410A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DD093C"/>
    <w:multiLevelType w:val="multilevel"/>
    <w:tmpl w:val="0072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895406"/>
    <w:multiLevelType w:val="hybridMultilevel"/>
    <w:tmpl w:val="76ECD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ADC0FFB"/>
    <w:multiLevelType w:val="hybridMultilevel"/>
    <w:tmpl w:val="93280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7D3EB6"/>
    <w:multiLevelType w:val="hybridMultilevel"/>
    <w:tmpl w:val="01F0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F967C43"/>
    <w:multiLevelType w:val="multilevel"/>
    <w:tmpl w:val="E016288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2E8664E"/>
    <w:multiLevelType w:val="multilevel"/>
    <w:tmpl w:val="271242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4E77A22"/>
    <w:multiLevelType w:val="hybridMultilevel"/>
    <w:tmpl w:val="7DEC4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5E0315E"/>
    <w:multiLevelType w:val="hybridMultilevel"/>
    <w:tmpl w:val="6664A5C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6">
    <w:nsid w:val="272F789A"/>
    <w:multiLevelType w:val="hybridMultilevel"/>
    <w:tmpl w:val="117654D6"/>
    <w:lvl w:ilvl="0" w:tplc="04190001">
      <w:start w:val="1"/>
      <w:numFmt w:val="bullet"/>
      <w:lvlText w:val=""/>
      <w:lvlJc w:val="left"/>
      <w:pPr>
        <w:ind w:left="5399" w:hanging="360"/>
      </w:pPr>
      <w:rPr>
        <w:rFonts w:ascii="Symbol" w:hAnsi="Symbol" w:hint="default"/>
      </w:rPr>
    </w:lvl>
    <w:lvl w:ilvl="1" w:tplc="04190003" w:tentative="1">
      <w:start w:val="1"/>
      <w:numFmt w:val="bullet"/>
      <w:lvlText w:val="o"/>
      <w:lvlJc w:val="left"/>
      <w:pPr>
        <w:ind w:left="6119" w:hanging="360"/>
      </w:pPr>
      <w:rPr>
        <w:rFonts w:ascii="Courier New" w:hAnsi="Courier New" w:cs="Courier New" w:hint="default"/>
      </w:rPr>
    </w:lvl>
    <w:lvl w:ilvl="2" w:tplc="04190005" w:tentative="1">
      <w:start w:val="1"/>
      <w:numFmt w:val="bullet"/>
      <w:lvlText w:val=""/>
      <w:lvlJc w:val="left"/>
      <w:pPr>
        <w:ind w:left="6839" w:hanging="360"/>
      </w:pPr>
      <w:rPr>
        <w:rFonts w:ascii="Wingdings" w:hAnsi="Wingdings" w:hint="default"/>
      </w:rPr>
    </w:lvl>
    <w:lvl w:ilvl="3" w:tplc="04190001" w:tentative="1">
      <w:start w:val="1"/>
      <w:numFmt w:val="bullet"/>
      <w:lvlText w:val=""/>
      <w:lvlJc w:val="left"/>
      <w:pPr>
        <w:ind w:left="7559" w:hanging="360"/>
      </w:pPr>
      <w:rPr>
        <w:rFonts w:ascii="Symbol" w:hAnsi="Symbol" w:hint="default"/>
      </w:rPr>
    </w:lvl>
    <w:lvl w:ilvl="4" w:tplc="04190003" w:tentative="1">
      <w:start w:val="1"/>
      <w:numFmt w:val="bullet"/>
      <w:lvlText w:val="o"/>
      <w:lvlJc w:val="left"/>
      <w:pPr>
        <w:ind w:left="8279" w:hanging="360"/>
      </w:pPr>
      <w:rPr>
        <w:rFonts w:ascii="Courier New" w:hAnsi="Courier New" w:cs="Courier New" w:hint="default"/>
      </w:rPr>
    </w:lvl>
    <w:lvl w:ilvl="5" w:tplc="04190005" w:tentative="1">
      <w:start w:val="1"/>
      <w:numFmt w:val="bullet"/>
      <w:lvlText w:val=""/>
      <w:lvlJc w:val="left"/>
      <w:pPr>
        <w:ind w:left="8999" w:hanging="360"/>
      </w:pPr>
      <w:rPr>
        <w:rFonts w:ascii="Wingdings" w:hAnsi="Wingdings" w:hint="default"/>
      </w:rPr>
    </w:lvl>
    <w:lvl w:ilvl="6" w:tplc="04190001" w:tentative="1">
      <w:start w:val="1"/>
      <w:numFmt w:val="bullet"/>
      <w:lvlText w:val=""/>
      <w:lvlJc w:val="left"/>
      <w:pPr>
        <w:ind w:left="9719" w:hanging="360"/>
      </w:pPr>
      <w:rPr>
        <w:rFonts w:ascii="Symbol" w:hAnsi="Symbol" w:hint="default"/>
      </w:rPr>
    </w:lvl>
    <w:lvl w:ilvl="7" w:tplc="04190003" w:tentative="1">
      <w:start w:val="1"/>
      <w:numFmt w:val="bullet"/>
      <w:lvlText w:val="o"/>
      <w:lvlJc w:val="left"/>
      <w:pPr>
        <w:ind w:left="10439" w:hanging="360"/>
      </w:pPr>
      <w:rPr>
        <w:rFonts w:ascii="Courier New" w:hAnsi="Courier New" w:cs="Courier New" w:hint="default"/>
      </w:rPr>
    </w:lvl>
    <w:lvl w:ilvl="8" w:tplc="04190005" w:tentative="1">
      <w:start w:val="1"/>
      <w:numFmt w:val="bullet"/>
      <w:lvlText w:val=""/>
      <w:lvlJc w:val="left"/>
      <w:pPr>
        <w:ind w:left="11159" w:hanging="360"/>
      </w:pPr>
      <w:rPr>
        <w:rFonts w:ascii="Wingdings" w:hAnsi="Wingdings" w:hint="default"/>
      </w:rPr>
    </w:lvl>
  </w:abstractNum>
  <w:abstractNum w:abstractNumId="47">
    <w:nsid w:val="276A40AE"/>
    <w:multiLevelType w:val="multilevel"/>
    <w:tmpl w:val="1952CC6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8C13850"/>
    <w:multiLevelType w:val="multilevel"/>
    <w:tmpl w:val="DE7240B6"/>
    <w:lvl w:ilvl="0">
      <w:start w:val="3"/>
      <w:numFmt w:val="upperRoman"/>
      <w:lvlText w:val="%1."/>
      <w:lvlJc w:val="left"/>
      <w:pPr>
        <w:ind w:left="1080" w:hanging="720"/>
      </w:pPr>
      <w:rPr>
        <w:rFonts w:hint="default"/>
      </w:rPr>
    </w:lvl>
    <w:lvl w:ilvl="1">
      <w:start w:val="1"/>
      <w:numFmt w:val="decimal"/>
      <w:isLgl/>
      <w:lvlText w:val="%1.%2."/>
      <w:lvlJc w:val="left"/>
      <w:pPr>
        <w:ind w:left="1190" w:hanging="390"/>
      </w:pPr>
      <w:rPr>
        <w:rFonts w:hint="default"/>
        <w:sz w:val="26"/>
      </w:rPr>
    </w:lvl>
    <w:lvl w:ilvl="2">
      <w:start w:val="1"/>
      <w:numFmt w:val="decimal"/>
      <w:isLgl/>
      <w:lvlText w:val="%1.%2.%3."/>
      <w:lvlJc w:val="left"/>
      <w:pPr>
        <w:ind w:left="1960" w:hanging="720"/>
      </w:pPr>
      <w:rPr>
        <w:rFonts w:hint="default"/>
        <w:sz w:val="26"/>
      </w:rPr>
    </w:lvl>
    <w:lvl w:ilvl="3">
      <w:start w:val="1"/>
      <w:numFmt w:val="decimal"/>
      <w:isLgl/>
      <w:lvlText w:val="%1.%2.%3.%4."/>
      <w:lvlJc w:val="left"/>
      <w:pPr>
        <w:ind w:left="2400" w:hanging="720"/>
      </w:pPr>
      <w:rPr>
        <w:rFonts w:hint="default"/>
        <w:sz w:val="26"/>
      </w:rPr>
    </w:lvl>
    <w:lvl w:ilvl="4">
      <w:start w:val="1"/>
      <w:numFmt w:val="decimal"/>
      <w:isLgl/>
      <w:lvlText w:val="%1.%2.%3.%4.%5."/>
      <w:lvlJc w:val="left"/>
      <w:pPr>
        <w:ind w:left="3200" w:hanging="1080"/>
      </w:pPr>
      <w:rPr>
        <w:rFonts w:hint="default"/>
        <w:sz w:val="26"/>
      </w:rPr>
    </w:lvl>
    <w:lvl w:ilvl="5">
      <w:start w:val="1"/>
      <w:numFmt w:val="decimal"/>
      <w:isLgl/>
      <w:lvlText w:val="%1.%2.%3.%4.%5.%6."/>
      <w:lvlJc w:val="left"/>
      <w:pPr>
        <w:ind w:left="3640" w:hanging="1080"/>
      </w:pPr>
      <w:rPr>
        <w:rFonts w:hint="default"/>
        <w:sz w:val="26"/>
      </w:rPr>
    </w:lvl>
    <w:lvl w:ilvl="6">
      <w:start w:val="1"/>
      <w:numFmt w:val="decimal"/>
      <w:isLgl/>
      <w:lvlText w:val="%1.%2.%3.%4.%5.%6.%7."/>
      <w:lvlJc w:val="left"/>
      <w:pPr>
        <w:ind w:left="4440" w:hanging="1440"/>
      </w:pPr>
      <w:rPr>
        <w:rFonts w:hint="default"/>
        <w:sz w:val="26"/>
      </w:rPr>
    </w:lvl>
    <w:lvl w:ilvl="7">
      <w:start w:val="1"/>
      <w:numFmt w:val="decimal"/>
      <w:isLgl/>
      <w:lvlText w:val="%1.%2.%3.%4.%5.%6.%7.%8."/>
      <w:lvlJc w:val="left"/>
      <w:pPr>
        <w:ind w:left="4880" w:hanging="1440"/>
      </w:pPr>
      <w:rPr>
        <w:rFonts w:hint="default"/>
        <w:sz w:val="26"/>
      </w:rPr>
    </w:lvl>
    <w:lvl w:ilvl="8">
      <w:start w:val="1"/>
      <w:numFmt w:val="decimal"/>
      <w:isLgl/>
      <w:lvlText w:val="%1.%2.%3.%4.%5.%6.%7.%8.%9."/>
      <w:lvlJc w:val="left"/>
      <w:pPr>
        <w:ind w:left="5680" w:hanging="1800"/>
      </w:pPr>
      <w:rPr>
        <w:rFonts w:hint="default"/>
        <w:sz w:val="26"/>
      </w:rPr>
    </w:lvl>
  </w:abstractNum>
  <w:abstractNum w:abstractNumId="49">
    <w:nsid w:val="28D8304D"/>
    <w:multiLevelType w:val="hybridMultilevel"/>
    <w:tmpl w:val="F58C9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99B6C28"/>
    <w:multiLevelType w:val="hybridMultilevel"/>
    <w:tmpl w:val="AB8E1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8F63EB"/>
    <w:multiLevelType w:val="multilevel"/>
    <w:tmpl w:val="EDE621FA"/>
    <w:lvl w:ilvl="0">
      <w:start w:val="1"/>
      <w:numFmt w:val="bullet"/>
      <w:lvlText w:val="-"/>
      <w:lvlJc w:val="left"/>
      <w:rPr>
        <w:rFonts w:ascii="Arial" w:eastAsia="Arial" w:hAnsi="Arial" w:cs="Arial"/>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E67484"/>
    <w:multiLevelType w:val="hybridMultilevel"/>
    <w:tmpl w:val="8C4CB99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B163129"/>
    <w:multiLevelType w:val="multilevel"/>
    <w:tmpl w:val="50CAE8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41063C"/>
    <w:multiLevelType w:val="multilevel"/>
    <w:tmpl w:val="DA06BC3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BAA61CA"/>
    <w:multiLevelType w:val="multilevel"/>
    <w:tmpl w:val="9288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CAA40D5"/>
    <w:multiLevelType w:val="multilevel"/>
    <w:tmpl w:val="15CA6C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E5B2500"/>
    <w:multiLevelType w:val="hybridMultilevel"/>
    <w:tmpl w:val="2C24E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E60594E"/>
    <w:multiLevelType w:val="hybridMultilevel"/>
    <w:tmpl w:val="7B0E4E4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9">
    <w:nsid w:val="2EC44E78"/>
    <w:multiLevelType w:val="multilevel"/>
    <w:tmpl w:val="0AE43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F395BF8"/>
    <w:multiLevelType w:val="hybridMultilevel"/>
    <w:tmpl w:val="F96A209A"/>
    <w:lvl w:ilvl="0" w:tplc="DC8ED212">
      <w:start w:val="1"/>
      <w:numFmt w:val="decimal"/>
      <w:lvlText w:val="%1."/>
      <w:lvlJc w:val="righ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2F435E8F"/>
    <w:multiLevelType w:val="hybridMultilevel"/>
    <w:tmpl w:val="9792525C"/>
    <w:lvl w:ilvl="0" w:tplc="067E9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31635289"/>
    <w:multiLevelType w:val="multilevel"/>
    <w:tmpl w:val="2900453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2DB45C5"/>
    <w:multiLevelType w:val="hybridMultilevel"/>
    <w:tmpl w:val="DBD626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4AD1870"/>
    <w:multiLevelType w:val="multilevel"/>
    <w:tmpl w:val="74961C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56936E9"/>
    <w:multiLevelType w:val="multilevel"/>
    <w:tmpl w:val="6A4EC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7766A02"/>
    <w:multiLevelType w:val="hybridMultilevel"/>
    <w:tmpl w:val="4DF89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85845CB"/>
    <w:multiLevelType w:val="multilevel"/>
    <w:tmpl w:val="77E29FDA"/>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60698E"/>
    <w:multiLevelType w:val="hybridMultilevel"/>
    <w:tmpl w:val="2F343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9900930"/>
    <w:multiLevelType w:val="multilevel"/>
    <w:tmpl w:val="60201D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B3473A9"/>
    <w:multiLevelType w:val="hybridMultilevel"/>
    <w:tmpl w:val="D054E3CE"/>
    <w:lvl w:ilvl="0" w:tplc="ACC238C2">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3B446EEE"/>
    <w:multiLevelType w:val="hybridMultilevel"/>
    <w:tmpl w:val="8BAAA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C2E74F8"/>
    <w:multiLevelType w:val="hybridMultilevel"/>
    <w:tmpl w:val="2342EC70"/>
    <w:lvl w:ilvl="0" w:tplc="ED6CE570">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FDE6F11"/>
    <w:multiLevelType w:val="hybridMultilevel"/>
    <w:tmpl w:val="3B22F3E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74">
    <w:nsid w:val="401F2F35"/>
    <w:multiLevelType w:val="multilevel"/>
    <w:tmpl w:val="73305D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15E76EA"/>
    <w:multiLevelType w:val="multilevel"/>
    <w:tmpl w:val="A4DAB342"/>
    <w:lvl w:ilvl="0">
      <w:start w:val="1"/>
      <w:numFmt w:val="upperLetter"/>
      <w:lvlText w:val="%1."/>
      <w:lvlJc w:val="left"/>
      <w:rPr>
        <w:rFonts w:ascii="Tahoma" w:eastAsia="Tahoma" w:hAnsi="Tahoma" w:cs="Tahom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18D7231"/>
    <w:multiLevelType w:val="multilevel"/>
    <w:tmpl w:val="A7CA9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2CA1282"/>
    <w:multiLevelType w:val="hybridMultilevel"/>
    <w:tmpl w:val="CD68A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31F31E6"/>
    <w:multiLevelType w:val="hybridMultilevel"/>
    <w:tmpl w:val="D7E0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36119F5"/>
    <w:multiLevelType w:val="hybridMultilevel"/>
    <w:tmpl w:val="93D4D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3B24BE5"/>
    <w:multiLevelType w:val="hybridMultilevel"/>
    <w:tmpl w:val="6AC0A5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4263908"/>
    <w:multiLevelType w:val="hybridMultilevel"/>
    <w:tmpl w:val="5DFC0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48B5642"/>
    <w:multiLevelType w:val="hybridMultilevel"/>
    <w:tmpl w:val="8CA41C7C"/>
    <w:lvl w:ilvl="0" w:tplc="36A6D29E">
      <w:start w:val="1"/>
      <w:numFmt w:val="decimal"/>
      <w:lvlText w:val="%1."/>
      <w:lvlJc w:val="left"/>
      <w:pPr>
        <w:ind w:left="502"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3">
    <w:nsid w:val="45593C92"/>
    <w:multiLevelType w:val="hybridMultilevel"/>
    <w:tmpl w:val="D054E3CE"/>
    <w:lvl w:ilvl="0" w:tplc="ACC238C2">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45DC4C5A"/>
    <w:multiLevelType w:val="hybridMultilevel"/>
    <w:tmpl w:val="E4121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60F62B8"/>
    <w:multiLevelType w:val="multilevel"/>
    <w:tmpl w:val="CF28C24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66E35D0"/>
    <w:multiLevelType w:val="hybridMultilevel"/>
    <w:tmpl w:val="5838C1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6932DF1"/>
    <w:multiLevelType w:val="multilevel"/>
    <w:tmpl w:val="69741C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74E5088"/>
    <w:multiLevelType w:val="multilevel"/>
    <w:tmpl w:val="5A9684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7913FE6"/>
    <w:multiLevelType w:val="hybridMultilevel"/>
    <w:tmpl w:val="19727416"/>
    <w:lvl w:ilvl="0" w:tplc="F172329E">
      <w:start w:val="1"/>
      <w:numFmt w:val="bullet"/>
      <w:lvlText w:val=""/>
      <w:lvlJc w:val="left"/>
      <w:pPr>
        <w:tabs>
          <w:tab w:val="num" w:pos="720"/>
        </w:tabs>
        <w:ind w:left="720" w:hanging="360"/>
      </w:pPr>
      <w:rPr>
        <w:rFonts w:ascii="Symbol" w:hAnsi="Symbol" w:hint="default"/>
      </w:rPr>
    </w:lvl>
    <w:lvl w:ilvl="1" w:tplc="29341C8E" w:tentative="1">
      <w:start w:val="1"/>
      <w:numFmt w:val="bullet"/>
      <w:lvlText w:val=""/>
      <w:lvlJc w:val="left"/>
      <w:pPr>
        <w:tabs>
          <w:tab w:val="num" w:pos="1440"/>
        </w:tabs>
        <w:ind w:left="1440" w:hanging="360"/>
      </w:pPr>
      <w:rPr>
        <w:rFonts w:ascii="Symbol" w:hAnsi="Symbol" w:hint="default"/>
      </w:rPr>
    </w:lvl>
    <w:lvl w:ilvl="2" w:tplc="D08068B4" w:tentative="1">
      <w:start w:val="1"/>
      <w:numFmt w:val="bullet"/>
      <w:lvlText w:val=""/>
      <w:lvlJc w:val="left"/>
      <w:pPr>
        <w:tabs>
          <w:tab w:val="num" w:pos="2160"/>
        </w:tabs>
        <w:ind w:left="2160" w:hanging="360"/>
      </w:pPr>
      <w:rPr>
        <w:rFonts w:ascii="Symbol" w:hAnsi="Symbol" w:hint="default"/>
      </w:rPr>
    </w:lvl>
    <w:lvl w:ilvl="3" w:tplc="1E562D30" w:tentative="1">
      <w:start w:val="1"/>
      <w:numFmt w:val="bullet"/>
      <w:lvlText w:val=""/>
      <w:lvlJc w:val="left"/>
      <w:pPr>
        <w:tabs>
          <w:tab w:val="num" w:pos="2880"/>
        </w:tabs>
        <w:ind w:left="2880" w:hanging="360"/>
      </w:pPr>
      <w:rPr>
        <w:rFonts w:ascii="Symbol" w:hAnsi="Symbol" w:hint="default"/>
      </w:rPr>
    </w:lvl>
    <w:lvl w:ilvl="4" w:tplc="081A28F2" w:tentative="1">
      <w:start w:val="1"/>
      <w:numFmt w:val="bullet"/>
      <w:lvlText w:val=""/>
      <w:lvlJc w:val="left"/>
      <w:pPr>
        <w:tabs>
          <w:tab w:val="num" w:pos="3600"/>
        </w:tabs>
        <w:ind w:left="3600" w:hanging="360"/>
      </w:pPr>
      <w:rPr>
        <w:rFonts w:ascii="Symbol" w:hAnsi="Symbol" w:hint="default"/>
      </w:rPr>
    </w:lvl>
    <w:lvl w:ilvl="5" w:tplc="210AFBA2" w:tentative="1">
      <w:start w:val="1"/>
      <w:numFmt w:val="bullet"/>
      <w:lvlText w:val=""/>
      <w:lvlJc w:val="left"/>
      <w:pPr>
        <w:tabs>
          <w:tab w:val="num" w:pos="4320"/>
        </w:tabs>
        <w:ind w:left="4320" w:hanging="360"/>
      </w:pPr>
      <w:rPr>
        <w:rFonts w:ascii="Symbol" w:hAnsi="Symbol" w:hint="default"/>
      </w:rPr>
    </w:lvl>
    <w:lvl w:ilvl="6" w:tplc="22849612" w:tentative="1">
      <w:start w:val="1"/>
      <w:numFmt w:val="bullet"/>
      <w:lvlText w:val=""/>
      <w:lvlJc w:val="left"/>
      <w:pPr>
        <w:tabs>
          <w:tab w:val="num" w:pos="5040"/>
        </w:tabs>
        <w:ind w:left="5040" w:hanging="360"/>
      </w:pPr>
      <w:rPr>
        <w:rFonts w:ascii="Symbol" w:hAnsi="Symbol" w:hint="default"/>
      </w:rPr>
    </w:lvl>
    <w:lvl w:ilvl="7" w:tplc="A12EEBD2" w:tentative="1">
      <w:start w:val="1"/>
      <w:numFmt w:val="bullet"/>
      <w:lvlText w:val=""/>
      <w:lvlJc w:val="left"/>
      <w:pPr>
        <w:tabs>
          <w:tab w:val="num" w:pos="5760"/>
        </w:tabs>
        <w:ind w:left="5760" w:hanging="360"/>
      </w:pPr>
      <w:rPr>
        <w:rFonts w:ascii="Symbol" w:hAnsi="Symbol" w:hint="default"/>
      </w:rPr>
    </w:lvl>
    <w:lvl w:ilvl="8" w:tplc="6A9A368E" w:tentative="1">
      <w:start w:val="1"/>
      <w:numFmt w:val="bullet"/>
      <w:lvlText w:val=""/>
      <w:lvlJc w:val="left"/>
      <w:pPr>
        <w:tabs>
          <w:tab w:val="num" w:pos="6480"/>
        </w:tabs>
        <w:ind w:left="6480" w:hanging="360"/>
      </w:pPr>
      <w:rPr>
        <w:rFonts w:ascii="Symbol" w:hAnsi="Symbol" w:hint="default"/>
      </w:rPr>
    </w:lvl>
  </w:abstractNum>
  <w:abstractNum w:abstractNumId="90">
    <w:nsid w:val="4975564D"/>
    <w:multiLevelType w:val="multilevel"/>
    <w:tmpl w:val="FE44308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98C3BD0"/>
    <w:multiLevelType w:val="multilevel"/>
    <w:tmpl w:val="A87417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A1F3901"/>
    <w:multiLevelType w:val="hybridMultilevel"/>
    <w:tmpl w:val="B1BAB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A2E1ADD"/>
    <w:multiLevelType w:val="hybridMultilevel"/>
    <w:tmpl w:val="D054E3CE"/>
    <w:lvl w:ilvl="0" w:tplc="ACC238C2">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4B147454"/>
    <w:multiLevelType w:val="multilevel"/>
    <w:tmpl w:val="3436635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B3745F2"/>
    <w:multiLevelType w:val="multilevel"/>
    <w:tmpl w:val="13E69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BCB6E7C"/>
    <w:multiLevelType w:val="multilevel"/>
    <w:tmpl w:val="AB80006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C8258D1"/>
    <w:multiLevelType w:val="hybridMultilevel"/>
    <w:tmpl w:val="2146F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E123BE4"/>
    <w:multiLevelType w:val="hybridMultilevel"/>
    <w:tmpl w:val="481E2782"/>
    <w:lvl w:ilvl="0" w:tplc="984C18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9">
    <w:nsid w:val="4EA5557B"/>
    <w:multiLevelType w:val="multilevel"/>
    <w:tmpl w:val="4F665FB8"/>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FA702A8"/>
    <w:multiLevelType w:val="hybridMultilevel"/>
    <w:tmpl w:val="23D057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4FF233B7"/>
    <w:multiLevelType w:val="hybridMultilevel"/>
    <w:tmpl w:val="19F40D40"/>
    <w:lvl w:ilvl="0" w:tplc="C5CA57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2">
    <w:nsid w:val="50D82C72"/>
    <w:multiLevelType w:val="multilevel"/>
    <w:tmpl w:val="78E69D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1FE509B"/>
    <w:multiLevelType w:val="hybridMultilevel"/>
    <w:tmpl w:val="9B5C9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4591A05"/>
    <w:multiLevelType w:val="hybridMultilevel"/>
    <w:tmpl w:val="D8EC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48C5729"/>
    <w:multiLevelType w:val="hybridMultilevel"/>
    <w:tmpl w:val="74F09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4940C19"/>
    <w:multiLevelType w:val="multilevel"/>
    <w:tmpl w:val="BFAA5EA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54E347C1"/>
    <w:multiLevelType w:val="hybridMultilevel"/>
    <w:tmpl w:val="BE4C0B8E"/>
    <w:lvl w:ilvl="0" w:tplc="3C866B2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5A97938"/>
    <w:multiLevelType w:val="multilevel"/>
    <w:tmpl w:val="4524D1E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6D97C3F"/>
    <w:multiLevelType w:val="hybridMultilevel"/>
    <w:tmpl w:val="9F40E26C"/>
    <w:lvl w:ilvl="0" w:tplc="72DAA7D8">
      <w:start w:val="36"/>
      <w:numFmt w:val="decimal"/>
      <w:lvlText w:val="%1"/>
      <w:lvlJc w:val="left"/>
      <w:pPr>
        <w:ind w:left="927" w:hanging="360"/>
      </w:pPr>
      <w:rPr>
        <w:rFonts w:eastAsia="Arial Unicode M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nsid w:val="56E5470A"/>
    <w:multiLevelType w:val="multilevel"/>
    <w:tmpl w:val="172898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9850880"/>
    <w:multiLevelType w:val="multilevel"/>
    <w:tmpl w:val="7B2808F0"/>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2">
    <w:nsid w:val="5987569A"/>
    <w:multiLevelType w:val="multilevel"/>
    <w:tmpl w:val="52725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A3B5ECF"/>
    <w:multiLevelType w:val="multilevel"/>
    <w:tmpl w:val="F0C8B6A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AE5585B"/>
    <w:multiLevelType w:val="hybridMultilevel"/>
    <w:tmpl w:val="0BCC11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D280A2A"/>
    <w:multiLevelType w:val="multilevel"/>
    <w:tmpl w:val="1F66E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F4F281D"/>
    <w:multiLevelType w:val="multilevel"/>
    <w:tmpl w:val="19B24C0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07D55CD"/>
    <w:multiLevelType w:val="multilevel"/>
    <w:tmpl w:val="BDB428E4"/>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8">
    <w:nsid w:val="608A5403"/>
    <w:multiLevelType w:val="hybridMultilevel"/>
    <w:tmpl w:val="8E98E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16A7BEE"/>
    <w:multiLevelType w:val="multilevel"/>
    <w:tmpl w:val="7DCC946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1EC6564"/>
    <w:multiLevelType w:val="multilevel"/>
    <w:tmpl w:val="16784E6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63E52240"/>
    <w:multiLevelType w:val="multilevel"/>
    <w:tmpl w:val="39A25D5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3E81161"/>
    <w:multiLevelType w:val="hybridMultilevel"/>
    <w:tmpl w:val="5BA08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5427176"/>
    <w:multiLevelType w:val="hybridMultilevel"/>
    <w:tmpl w:val="CC8EF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87F109F"/>
    <w:multiLevelType w:val="multilevel"/>
    <w:tmpl w:val="A2868A04"/>
    <w:lvl w:ilvl="0">
      <w:start w:val="2"/>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5">
    <w:nsid w:val="68EC68A8"/>
    <w:multiLevelType w:val="multilevel"/>
    <w:tmpl w:val="7FB844D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94B26B8"/>
    <w:multiLevelType w:val="hybridMultilevel"/>
    <w:tmpl w:val="693CC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69C33C78"/>
    <w:multiLevelType w:val="hybridMultilevel"/>
    <w:tmpl w:val="3446CD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B5B5EEB"/>
    <w:multiLevelType w:val="hybridMultilevel"/>
    <w:tmpl w:val="8BAA7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C6C45EB"/>
    <w:multiLevelType w:val="multilevel"/>
    <w:tmpl w:val="064E2F06"/>
    <w:lvl w:ilvl="0">
      <w:start w:val="1"/>
      <w:numFmt w:val="bullet"/>
      <w:lvlText w:val="♦"/>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CD57E93"/>
    <w:multiLevelType w:val="hybridMultilevel"/>
    <w:tmpl w:val="90F0F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D5D4E65"/>
    <w:multiLevelType w:val="hybridMultilevel"/>
    <w:tmpl w:val="ABDC8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E0C2339"/>
    <w:multiLevelType w:val="multilevel"/>
    <w:tmpl w:val="15CA6C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E173EC1"/>
    <w:multiLevelType w:val="multilevel"/>
    <w:tmpl w:val="802EC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FC11239"/>
    <w:multiLevelType w:val="hybridMultilevel"/>
    <w:tmpl w:val="82686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0082623"/>
    <w:multiLevelType w:val="multilevel"/>
    <w:tmpl w:val="83E8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097250C"/>
    <w:multiLevelType w:val="hybridMultilevel"/>
    <w:tmpl w:val="EC68EAA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1290A37"/>
    <w:multiLevelType w:val="multilevel"/>
    <w:tmpl w:val="092298F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3E32C2D"/>
    <w:multiLevelType w:val="hybridMultilevel"/>
    <w:tmpl w:val="C4FA5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479167A"/>
    <w:multiLevelType w:val="multilevel"/>
    <w:tmpl w:val="EEA86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4FE762B"/>
    <w:multiLevelType w:val="hybridMultilevel"/>
    <w:tmpl w:val="6AC0A52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1">
    <w:nsid w:val="757A1D7C"/>
    <w:multiLevelType w:val="hybridMultilevel"/>
    <w:tmpl w:val="783AA4F0"/>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42">
    <w:nsid w:val="761C7484"/>
    <w:multiLevelType w:val="multilevel"/>
    <w:tmpl w:val="90767E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6654278"/>
    <w:multiLevelType w:val="multilevel"/>
    <w:tmpl w:val="7FB844D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8C90131"/>
    <w:multiLevelType w:val="hybridMultilevel"/>
    <w:tmpl w:val="955EA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A531715"/>
    <w:multiLevelType w:val="hybridMultilevel"/>
    <w:tmpl w:val="7BEC7C3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6">
    <w:nsid w:val="7A781709"/>
    <w:multiLevelType w:val="multilevel"/>
    <w:tmpl w:val="CC70A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AD74A98"/>
    <w:multiLevelType w:val="hybridMultilevel"/>
    <w:tmpl w:val="56E40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BB533B3"/>
    <w:multiLevelType w:val="hybridMultilevel"/>
    <w:tmpl w:val="0E763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BB65A00"/>
    <w:multiLevelType w:val="multilevel"/>
    <w:tmpl w:val="E402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C8D6DF1"/>
    <w:multiLevelType w:val="hybridMultilevel"/>
    <w:tmpl w:val="1BC2516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E3E6BEF"/>
    <w:multiLevelType w:val="multilevel"/>
    <w:tmpl w:val="D9923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E5E1EFE"/>
    <w:multiLevelType w:val="hybridMultilevel"/>
    <w:tmpl w:val="C84EE0F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F3B557E"/>
    <w:multiLevelType w:val="hybridMultilevel"/>
    <w:tmpl w:val="9F02B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3"/>
  </w:num>
  <w:num w:numId="2">
    <w:abstractNumId w:val="146"/>
  </w:num>
  <w:num w:numId="3">
    <w:abstractNumId w:val="99"/>
  </w:num>
  <w:num w:numId="4">
    <w:abstractNumId w:val="67"/>
  </w:num>
  <w:num w:numId="5">
    <w:abstractNumId w:val="34"/>
  </w:num>
  <w:num w:numId="6">
    <w:abstractNumId w:val="104"/>
  </w:num>
  <w:num w:numId="7">
    <w:abstractNumId w:val="73"/>
  </w:num>
  <w:num w:numId="8">
    <w:abstractNumId w:val="132"/>
  </w:num>
  <w:num w:numId="9">
    <w:abstractNumId w:val="102"/>
  </w:num>
  <w:num w:numId="10">
    <w:abstractNumId w:val="6"/>
  </w:num>
  <w:num w:numId="11">
    <w:abstractNumId w:val="74"/>
  </w:num>
  <w:num w:numId="12">
    <w:abstractNumId w:val="22"/>
  </w:num>
  <w:num w:numId="13">
    <w:abstractNumId w:val="88"/>
  </w:num>
  <w:num w:numId="14">
    <w:abstractNumId w:val="20"/>
  </w:num>
  <w:num w:numId="15">
    <w:abstractNumId w:val="2"/>
  </w:num>
  <w:num w:numId="16">
    <w:abstractNumId w:val="85"/>
  </w:num>
  <w:num w:numId="17">
    <w:abstractNumId w:val="19"/>
  </w:num>
  <w:num w:numId="18">
    <w:abstractNumId w:val="54"/>
  </w:num>
  <w:num w:numId="19">
    <w:abstractNumId w:val="94"/>
  </w:num>
  <w:num w:numId="20">
    <w:abstractNumId w:val="108"/>
  </w:num>
  <w:num w:numId="21">
    <w:abstractNumId w:val="10"/>
  </w:num>
  <w:num w:numId="22">
    <w:abstractNumId w:val="133"/>
  </w:num>
  <w:num w:numId="23">
    <w:abstractNumId w:val="142"/>
  </w:num>
  <w:num w:numId="24">
    <w:abstractNumId w:val="33"/>
  </w:num>
  <w:num w:numId="25">
    <w:abstractNumId w:val="87"/>
  </w:num>
  <w:num w:numId="26">
    <w:abstractNumId w:val="12"/>
  </w:num>
  <w:num w:numId="27">
    <w:abstractNumId w:val="8"/>
  </w:num>
  <w:num w:numId="28">
    <w:abstractNumId w:val="65"/>
  </w:num>
  <w:num w:numId="29">
    <w:abstractNumId w:val="47"/>
  </w:num>
  <w:num w:numId="30">
    <w:abstractNumId w:val="48"/>
  </w:num>
  <w:num w:numId="31">
    <w:abstractNumId w:val="28"/>
  </w:num>
  <w:num w:numId="32">
    <w:abstractNumId w:val="95"/>
  </w:num>
  <w:num w:numId="33">
    <w:abstractNumId w:val="64"/>
  </w:num>
  <w:num w:numId="34">
    <w:abstractNumId w:val="43"/>
  </w:num>
  <w:num w:numId="35">
    <w:abstractNumId w:val="91"/>
  </w:num>
  <w:num w:numId="36">
    <w:abstractNumId w:val="137"/>
  </w:num>
  <w:num w:numId="37">
    <w:abstractNumId w:val="151"/>
  </w:num>
  <w:num w:numId="38">
    <w:abstractNumId w:val="139"/>
  </w:num>
  <w:num w:numId="39">
    <w:abstractNumId w:val="110"/>
  </w:num>
  <w:num w:numId="40">
    <w:abstractNumId w:val="42"/>
  </w:num>
  <w:num w:numId="41">
    <w:abstractNumId w:val="62"/>
  </w:num>
  <w:num w:numId="42">
    <w:abstractNumId w:val="53"/>
  </w:num>
  <w:num w:numId="43">
    <w:abstractNumId w:val="69"/>
  </w:num>
  <w:num w:numId="44">
    <w:abstractNumId w:val="13"/>
  </w:num>
  <w:num w:numId="45">
    <w:abstractNumId w:val="31"/>
  </w:num>
  <w:num w:numId="46">
    <w:abstractNumId w:val="59"/>
  </w:num>
  <w:num w:numId="47">
    <w:abstractNumId w:val="79"/>
  </w:num>
  <w:num w:numId="48">
    <w:abstractNumId w:val="144"/>
  </w:num>
  <w:num w:numId="49">
    <w:abstractNumId w:val="50"/>
  </w:num>
  <w:num w:numId="50">
    <w:abstractNumId w:val="147"/>
  </w:num>
  <w:num w:numId="51">
    <w:abstractNumId w:val="49"/>
  </w:num>
  <w:num w:numId="52">
    <w:abstractNumId w:val="32"/>
  </w:num>
  <w:num w:numId="53">
    <w:abstractNumId w:val="5"/>
  </w:num>
  <w:num w:numId="54">
    <w:abstractNumId w:val="127"/>
  </w:num>
  <w:num w:numId="55">
    <w:abstractNumId w:val="68"/>
  </w:num>
  <w:num w:numId="56">
    <w:abstractNumId w:val="122"/>
  </w:num>
  <w:num w:numId="57">
    <w:abstractNumId w:val="36"/>
  </w:num>
  <w:num w:numId="58">
    <w:abstractNumId w:val="105"/>
  </w:num>
  <w:num w:numId="59">
    <w:abstractNumId w:val="17"/>
  </w:num>
  <w:num w:numId="60">
    <w:abstractNumId w:val="153"/>
  </w:num>
  <w:num w:numId="61">
    <w:abstractNumId w:val="37"/>
  </w:num>
  <w:num w:numId="62">
    <w:abstractNumId w:val="76"/>
  </w:num>
  <w:num w:numId="63">
    <w:abstractNumId w:val="118"/>
  </w:num>
  <w:num w:numId="64">
    <w:abstractNumId w:val="103"/>
  </w:num>
  <w:num w:numId="65">
    <w:abstractNumId w:val="56"/>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num>
  <w:num w:numId="68">
    <w:abstractNumId w:val="66"/>
  </w:num>
  <w:num w:numId="69">
    <w:abstractNumId w:val="7"/>
  </w:num>
  <w:num w:numId="70">
    <w:abstractNumId w:val="97"/>
  </w:num>
  <w:num w:numId="71">
    <w:abstractNumId w:val="81"/>
  </w:num>
  <w:num w:numId="72">
    <w:abstractNumId w:val="148"/>
  </w:num>
  <w:num w:numId="73">
    <w:abstractNumId w:val="1"/>
  </w:num>
  <w:num w:numId="74">
    <w:abstractNumId w:val="143"/>
  </w:num>
  <w:num w:numId="75">
    <w:abstractNumId w:val="114"/>
  </w:num>
  <w:num w:numId="76">
    <w:abstractNumId w:val="84"/>
  </w:num>
  <w:num w:numId="77">
    <w:abstractNumId w:val="100"/>
  </w:num>
  <w:num w:numId="78">
    <w:abstractNumId w:val="125"/>
  </w:num>
  <w:num w:numId="79">
    <w:abstractNumId w:val="51"/>
  </w:num>
  <w:num w:numId="80">
    <w:abstractNumId w:val="25"/>
  </w:num>
  <w:num w:numId="81">
    <w:abstractNumId w:val="92"/>
  </w:num>
  <w:num w:numId="82">
    <w:abstractNumId w:val="96"/>
  </w:num>
  <w:num w:numId="8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num>
  <w:num w:numId="85">
    <w:abstractNumId w:val="18"/>
  </w:num>
  <w:num w:numId="86">
    <w:abstractNumId w:val="138"/>
  </w:num>
  <w:num w:numId="87">
    <w:abstractNumId w:val="130"/>
  </w:num>
  <w:num w:numId="88">
    <w:abstractNumId w:val="152"/>
  </w:num>
  <w:num w:numId="89">
    <w:abstractNumId w:val="101"/>
  </w:num>
  <w:num w:numId="90">
    <w:abstractNumId w:val="57"/>
  </w:num>
  <w:num w:numId="91">
    <w:abstractNumId w:val="58"/>
  </w:num>
  <w:num w:numId="92">
    <w:abstractNumId w:val="107"/>
  </w:num>
  <w:num w:numId="93">
    <w:abstractNumId w:val="39"/>
  </w:num>
  <w:num w:numId="94">
    <w:abstractNumId w:val="98"/>
  </w:num>
  <w:num w:numId="95">
    <w:abstractNumId w:val="93"/>
  </w:num>
  <w:num w:numId="96">
    <w:abstractNumId w:val="70"/>
  </w:num>
  <w:num w:numId="97">
    <w:abstractNumId w:val="83"/>
  </w:num>
  <w:num w:numId="98">
    <w:abstractNumId w:val="123"/>
  </w:num>
  <w:num w:numId="99">
    <w:abstractNumId w:val="63"/>
  </w:num>
  <w:num w:numId="100">
    <w:abstractNumId w:val="82"/>
  </w:num>
  <w:num w:numId="101">
    <w:abstractNumId w:val="15"/>
  </w:num>
  <w:num w:numId="102">
    <w:abstractNumId w:val="80"/>
  </w:num>
  <w:num w:numId="103">
    <w:abstractNumId w:val="140"/>
  </w:num>
  <w:num w:numId="104">
    <w:abstractNumId w:val="129"/>
  </w:num>
  <w:num w:numId="105">
    <w:abstractNumId w:val="109"/>
  </w:num>
  <w:num w:numId="106">
    <w:abstractNumId w:val="9"/>
  </w:num>
  <w:num w:numId="107">
    <w:abstractNumId w:val="124"/>
  </w:num>
  <w:num w:numId="108">
    <w:abstractNumId w:val="120"/>
  </w:num>
  <w:num w:numId="109">
    <w:abstractNumId w:val="60"/>
  </w:num>
  <w:num w:numId="110">
    <w:abstractNumId w:val="136"/>
  </w:num>
  <w:num w:numId="111">
    <w:abstractNumId w:val="4"/>
  </w:num>
  <w:num w:numId="112">
    <w:abstractNumId w:val="0"/>
  </w:num>
  <w:num w:numId="113">
    <w:abstractNumId w:val="11"/>
  </w:num>
  <w:num w:numId="114">
    <w:abstractNumId w:val="90"/>
  </w:num>
  <w:num w:numId="115">
    <w:abstractNumId w:val="128"/>
  </w:num>
  <w:num w:numId="116">
    <w:abstractNumId w:val="35"/>
  </w:num>
  <w:num w:numId="117">
    <w:abstractNumId w:val="46"/>
  </w:num>
  <w:num w:numId="118">
    <w:abstractNumId w:val="44"/>
  </w:num>
  <w:num w:numId="119">
    <w:abstractNumId w:val="71"/>
  </w:num>
  <w:num w:numId="120">
    <w:abstractNumId w:val="86"/>
  </w:num>
  <w:num w:numId="121">
    <w:abstractNumId w:val="30"/>
  </w:num>
  <w:num w:numId="122">
    <w:abstractNumId w:val="14"/>
  </w:num>
  <w:num w:numId="123">
    <w:abstractNumId w:val="135"/>
  </w:num>
  <w:num w:numId="124">
    <w:abstractNumId w:val="89"/>
  </w:num>
  <w:num w:numId="125">
    <w:abstractNumId w:val="21"/>
  </w:num>
  <w:num w:numId="126">
    <w:abstractNumId w:val="121"/>
  </w:num>
  <w:num w:numId="127">
    <w:abstractNumId w:val="75"/>
  </w:num>
  <w:num w:numId="128">
    <w:abstractNumId w:val="26"/>
  </w:num>
  <w:num w:numId="129">
    <w:abstractNumId w:val="78"/>
  </w:num>
  <w:num w:numId="130">
    <w:abstractNumId w:val="145"/>
  </w:num>
  <w:num w:numId="131">
    <w:abstractNumId w:val="141"/>
  </w:num>
  <w:num w:numId="132">
    <w:abstractNumId w:val="119"/>
  </w:num>
  <w:num w:numId="133">
    <w:abstractNumId w:val="117"/>
  </w:num>
  <w:num w:numId="134">
    <w:abstractNumId w:val="111"/>
  </w:num>
  <w:num w:numId="135">
    <w:abstractNumId w:val="150"/>
  </w:num>
  <w:num w:numId="136">
    <w:abstractNumId w:val="23"/>
  </w:num>
  <w:num w:numId="137">
    <w:abstractNumId w:val="45"/>
  </w:num>
  <w:num w:numId="138">
    <w:abstractNumId w:val="106"/>
  </w:num>
  <w:num w:numId="139">
    <w:abstractNumId w:val="116"/>
  </w:num>
  <w:num w:numId="140">
    <w:abstractNumId w:val="115"/>
  </w:num>
  <w:num w:numId="141">
    <w:abstractNumId w:val="112"/>
  </w:num>
  <w:num w:numId="142">
    <w:abstractNumId w:val="38"/>
  </w:num>
  <w:num w:numId="143">
    <w:abstractNumId w:val="55"/>
  </w:num>
  <w:num w:numId="144">
    <w:abstractNumId w:val="149"/>
  </w:num>
  <w:num w:numId="145">
    <w:abstractNumId w:val="27"/>
  </w:num>
  <w:num w:numId="146">
    <w:abstractNumId w:val="77"/>
  </w:num>
  <w:num w:numId="147">
    <w:abstractNumId w:val="40"/>
  </w:num>
  <w:num w:numId="148">
    <w:abstractNumId w:val="24"/>
  </w:num>
  <w:num w:numId="149">
    <w:abstractNumId w:val="134"/>
  </w:num>
  <w:num w:numId="150">
    <w:abstractNumId w:val="41"/>
  </w:num>
  <w:num w:numId="151">
    <w:abstractNumId w:val="29"/>
  </w:num>
  <w:num w:numId="152">
    <w:abstractNumId w:val="72"/>
  </w:num>
  <w:num w:numId="153">
    <w:abstractNumId w:val="61"/>
  </w:num>
  <w:num w:numId="154">
    <w:abstractNumId w:val="3"/>
  </w:num>
  <w:num w:numId="155">
    <w:abstractNumId w:val="1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9EC"/>
    <w:rsid w:val="00001F1E"/>
    <w:rsid w:val="00007EC3"/>
    <w:rsid w:val="000202F1"/>
    <w:rsid w:val="0002427C"/>
    <w:rsid w:val="00025A50"/>
    <w:rsid w:val="00034078"/>
    <w:rsid w:val="000407B5"/>
    <w:rsid w:val="000453DC"/>
    <w:rsid w:val="0005642D"/>
    <w:rsid w:val="000617BB"/>
    <w:rsid w:val="00067908"/>
    <w:rsid w:val="000753F4"/>
    <w:rsid w:val="00086EB8"/>
    <w:rsid w:val="00095633"/>
    <w:rsid w:val="000A3316"/>
    <w:rsid w:val="000D12A9"/>
    <w:rsid w:val="000D2CF6"/>
    <w:rsid w:val="000E3857"/>
    <w:rsid w:val="000E5B57"/>
    <w:rsid w:val="000E61C4"/>
    <w:rsid w:val="00105C6E"/>
    <w:rsid w:val="00114B21"/>
    <w:rsid w:val="0012231D"/>
    <w:rsid w:val="0012564A"/>
    <w:rsid w:val="00137026"/>
    <w:rsid w:val="0015068C"/>
    <w:rsid w:val="0015300C"/>
    <w:rsid w:val="00154191"/>
    <w:rsid w:val="001554C0"/>
    <w:rsid w:val="00194736"/>
    <w:rsid w:val="001A1409"/>
    <w:rsid w:val="001A15A1"/>
    <w:rsid w:val="001A3B65"/>
    <w:rsid w:val="001D3E60"/>
    <w:rsid w:val="001E2439"/>
    <w:rsid w:val="002511AA"/>
    <w:rsid w:val="002572A6"/>
    <w:rsid w:val="00257674"/>
    <w:rsid w:val="00267018"/>
    <w:rsid w:val="002937AB"/>
    <w:rsid w:val="00296E7B"/>
    <w:rsid w:val="002A540B"/>
    <w:rsid w:val="002B4E6E"/>
    <w:rsid w:val="002C3B18"/>
    <w:rsid w:val="002E0F15"/>
    <w:rsid w:val="002E3954"/>
    <w:rsid w:val="00303502"/>
    <w:rsid w:val="00303EDF"/>
    <w:rsid w:val="003078F3"/>
    <w:rsid w:val="00320C74"/>
    <w:rsid w:val="0032104E"/>
    <w:rsid w:val="003253ED"/>
    <w:rsid w:val="00343F88"/>
    <w:rsid w:val="003535FB"/>
    <w:rsid w:val="00367604"/>
    <w:rsid w:val="003717C7"/>
    <w:rsid w:val="00381477"/>
    <w:rsid w:val="00384BF1"/>
    <w:rsid w:val="00391ED5"/>
    <w:rsid w:val="003A680D"/>
    <w:rsid w:val="003C2758"/>
    <w:rsid w:val="003D7F33"/>
    <w:rsid w:val="003E0812"/>
    <w:rsid w:val="003F2D27"/>
    <w:rsid w:val="00405104"/>
    <w:rsid w:val="00415527"/>
    <w:rsid w:val="004232FD"/>
    <w:rsid w:val="00427AA1"/>
    <w:rsid w:val="00443EAA"/>
    <w:rsid w:val="0044565E"/>
    <w:rsid w:val="0045081F"/>
    <w:rsid w:val="00457A39"/>
    <w:rsid w:val="00462668"/>
    <w:rsid w:val="0047439D"/>
    <w:rsid w:val="00482C19"/>
    <w:rsid w:val="00482C45"/>
    <w:rsid w:val="00484056"/>
    <w:rsid w:val="004B1C13"/>
    <w:rsid w:val="004D093A"/>
    <w:rsid w:val="004E2778"/>
    <w:rsid w:val="004E7A0D"/>
    <w:rsid w:val="0050381E"/>
    <w:rsid w:val="005039E6"/>
    <w:rsid w:val="00503E6C"/>
    <w:rsid w:val="005072E7"/>
    <w:rsid w:val="00544D8B"/>
    <w:rsid w:val="00545DDB"/>
    <w:rsid w:val="005573BC"/>
    <w:rsid w:val="00593156"/>
    <w:rsid w:val="005E4232"/>
    <w:rsid w:val="005F2DDE"/>
    <w:rsid w:val="005F3F3A"/>
    <w:rsid w:val="00600FA0"/>
    <w:rsid w:val="00601C5A"/>
    <w:rsid w:val="00625A55"/>
    <w:rsid w:val="006766FB"/>
    <w:rsid w:val="00677AA1"/>
    <w:rsid w:val="0069631A"/>
    <w:rsid w:val="00697611"/>
    <w:rsid w:val="006A0CF8"/>
    <w:rsid w:val="006A0D26"/>
    <w:rsid w:val="006A5396"/>
    <w:rsid w:val="006B1747"/>
    <w:rsid w:val="006B5560"/>
    <w:rsid w:val="006B6D14"/>
    <w:rsid w:val="006C6E63"/>
    <w:rsid w:val="007023EA"/>
    <w:rsid w:val="00731559"/>
    <w:rsid w:val="00732EB3"/>
    <w:rsid w:val="00761766"/>
    <w:rsid w:val="00763135"/>
    <w:rsid w:val="007634FD"/>
    <w:rsid w:val="00764DF4"/>
    <w:rsid w:val="00777068"/>
    <w:rsid w:val="00785ECE"/>
    <w:rsid w:val="007906BF"/>
    <w:rsid w:val="0079619B"/>
    <w:rsid w:val="007A12B4"/>
    <w:rsid w:val="007A283D"/>
    <w:rsid w:val="007A3A7A"/>
    <w:rsid w:val="007B0015"/>
    <w:rsid w:val="007C0557"/>
    <w:rsid w:val="007C11AB"/>
    <w:rsid w:val="007C31D2"/>
    <w:rsid w:val="007D373D"/>
    <w:rsid w:val="007F0F8B"/>
    <w:rsid w:val="007F3DD0"/>
    <w:rsid w:val="00811526"/>
    <w:rsid w:val="00813E70"/>
    <w:rsid w:val="00840CA3"/>
    <w:rsid w:val="00847AEC"/>
    <w:rsid w:val="00866961"/>
    <w:rsid w:val="0087266D"/>
    <w:rsid w:val="00876642"/>
    <w:rsid w:val="00897603"/>
    <w:rsid w:val="008B1E8B"/>
    <w:rsid w:val="008C27FC"/>
    <w:rsid w:val="0092152A"/>
    <w:rsid w:val="009227DC"/>
    <w:rsid w:val="0092784F"/>
    <w:rsid w:val="00933DF7"/>
    <w:rsid w:val="00981DD8"/>
    <w:rsid w:val="00983EA4"/>
    <w:rsid w:val="009846A4"/>
    <w:rsid w:val="00986700"/>
    <w:rsid w:val="00992266"/>
    <w:rsid w:val="009959BE"/>
    <w:rsid w:val="009B36E7"/>
    <w:rsid w:val="009B3CF5"/>
    <w:rsid w:val="009C5467"/>
    <w:rsid w:val="009D1185"/>
    <w:rsid w:val="009D2B30"/>
    <w:rsid w:val="009E6EE0"/>
    <w:rsid w:val="009F0F76"/>
    <w:rsid w:val="009F166F"/>
    <w:rsid w:val="009F5A24"/>
    <w:rsid w:val="009F6562"/>
    <w:rsid w:val="00A1008B"/>
    <w:rsid w:val="00A12ED3"/>
    <w:rsid w:val="00A2649D"/>
    <w:rsid w:val="00A30F26"/>
    <w:rsid w:val="00A460F7"/>
    <w:rsid w:val="00A474F7"/>
    <w:rsid w:val="00A73D15"/>
    <w:rsid w:val="00AA6E6D"/>
    <w:rsid w:val="00AB1321"/>
    <w:rsid w:val="00AC2C19"/>
    <w:rsid w:val="00AC7D79"/>
    <w:rsid w:val="00AD31A9"/>
    <w:rsid w:val="00AD7FFC"/>
    <w:rsid w:val="00AE2E9F"/>
    <w:rsid w:val="00AE36E3"/>
    <w:rsid w:val="00AE4338"/>
    <w:rsid w:val="00AF6629"/>
    <w:rsid w:val="00B159F1"/>
    <w:rsid w:val="00B15E1A"/>
    <w:rsid w:val="00B16716"/>
    <w:rsid w:val="00B2097E"/>
    <w:rsid w:val="00B373B3"/>
    <w:rsid w:val="00B42760"/>
    <w:rsid w:val="00B67DD1"/>
    <w:rsid w:val="00B74977"/>
    <w:rsid w:val="00B9444D"/>
    <w:rsid w:val="00B9678B"/>
    <w:rsid w:val="00BA4FA0"/>
    <w:rsid w:val="00BA62C1"/>
    <w:rsid w:val="00BB49EC"/>
    <w:rsid w:val="00BE5ABD"/>
    <w:rsid w:val="00C0123F"/>
    <w:rsid w:val="00C114AA"/>
    <w:rsid w:val="00C3465C"/>
    <w:rsid w:val="00C47431"/>
    <w:rsid w:val="00C5688B"/>
    <w:rsid w:val="00C62DFC"/>
    <w:rsid w:val="00C6563C"/>
    <w:rsid w:val="00C93AE3"/>
    <w:rsid w:val="00C9618F"/>
    <w:rsid w:val="00CB3C5C"/>
    <w:rsid w:val="00CB7FBB"/>
    <w:rsid w:val="00CF6CAD"/>
    <w:rsid w:val="00D24631"/>
    <w:rsid w:val="00D256E7"/>
    <w:rsid w:val="00D40263"/>
    <w:rsid w:val="00D45E6D"/>
    <w:rsid w:val="00D46FCA"/>
    <w:rsid w:val="00D567DB"/>
    <w:rsid w:val="00D70496"/>
    <w:rsid w:val="00D828A4"/>
    <w:rsid w:val="00D83634"/>
    <w:rsid w:val="00D94A89"/>
    <w:rsid w:val="00DE377E"/>
    <w:rsid w:val="00DE43D8"/>
    <w:rsid w:val="00DF6425"/>
    <w:rsid w:val="00DF7AA2"/>
    <w:rsid w:val="00E15D63"/>
    <w:rsid w:val="00E2770C"/>
    <w:rsid w:val="00E36937"/>
    <w:rsid w:val="00E404C5"/>
    <w:rsid w:val="00E53D9D"/>
    <w:rsid w:val="00E571E5"/>
    <w:rsid w:val="00E91167"/>
    <w:rsid w:val="00E938C1"/>
    <w:rsid w:val="00E9576A"/>
    <w:rsid w:val="00EA016D"/>
    <w:rsid w:val="00EB302F"/>
    <w:rsid w:val="00EB6AA3"/>
    <w:rsid w:val="00ED2504"/>
    <w:rsid w:val="00ED2B64"/>
    <w:rsid w:val="00EE725D"/>
    <w:rsid w:val="00EF2563"/>
    <w:rsid w:val="00EF76F7"/>
    <w:rsid w:val="00F069DC"/>
    <w:rsid w:val="00F506E5"/>
    <w:rsid w:val="00F57403"/>
    <w:rsid w:val="00F60E93"/>
    <w:rsid w:val="00F60FBE"/>
    <w:rsid w:val="00F6219D"/>
    <w:rsid w:val="00F7172A"/>
    <w:rsid w:val="00F8057C"/>
    <w:rsid w:val="00F949B4"/>
    <w:rsid w:val="00FA054C"/>
    <w:rsid w:val="00FF4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444D"/>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732E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373D"/>
    <w:pPr>
      <w:keepNext/>
      <w:keepLines/>
      <w:widowControl/>
      <w:spacing w:before="200"/>
      <w:outlineLvl w:val="1"/>
    </w:pPr>
    <w:rPr>
      <w:rFonts w:asciiTheme="majorHAnsi" w:eastAsiaTheme="majorEastAsia" w:hAnsiTheme="majorHAnsi" w:cstheme="majorBidi"/>
      <w:b/>
      <w:bCs/>
      <w:color w:val="4F81BD" w:themeColor="accent1"/>
      <w:sz w:val="26"/>
      <w:szCs w:val="26"/>
      <w:lang w:bidi="ar-SA"/>
    </w:rPr>
  </w:style>
  <w:style w:type="paragraph" w:styleId="3">
    <w:name w:val="heading 3"/>
    <w:basedOn w:val="a"/>
    <w:next w:val="a"/>
    <w:link w:val="30"/>
    <w:uiPriority w:val="9"/>
    <w:semiHidden/>
    <w:unhideWhenUsed/>
    <w:qFormat/>
    <w:rsid w:val="00B9444D"/>
    <w:pPr>
      <w:keepNext/>
      <w:keepLines/>
      <w:widowControl/>
      <w:spacing w:before="200"/>
      <w:outlineLvl w:val="2"/>
    </w:pPr>
    <w:rPr>
      <w:rFonts w:asciiTheme="majorHAnsi" w:eastAsiaTheme="majorEastAsia" w:hAnsiTheme="majorHAnsi" w:cstheme="majorBidi"/>
      <w:b/>
      <w:bCs/>
      <w:color w:val="4F81BD" w:themeColor="accent1"/>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E404C5"/>
    <w:rPr>
      <w:rFonts w:ascii="Times New Roman" w:eastAsia="Times New Roman" w:hAnsi="Times New Roman" w:cs="Times New Roman"/>
      <w:shd w:val="clear" w:color="auto" w:fill="FFFFFF"/>
    </w:rPr>
  </w:style>
  <w:style w:type="character" w:customStyle="1" w:styleId="11">
    <w:name w:val="Заголовок №1_"/>
    <w:basedOn w:val="a0"/>
    <w:link w:val="12"/>
    <w:rsid w:val="00E404C5"/>
    <w:rPr>
      <w:rFonts w:ascii="Times New Roman" w:eastAsia="Times New Roman" w:hAnsi="Times New Roman" w:cs="Times New Roman"/>
      <w:b/>
      <w:bCs/>
      <w:sz w:val="30"/>
      <w:szCs w:val="30"/>
      <w:shd w:val="clear" w:color="auto" w:fill="FFFFFF"/>
    </w:rPr>
  </w:style>
  <w:style w:type="character" w:customStyle="1" w:styleId="23">
    <w:name w:val="Заголовок №2_"/>
    <w:basedOn w:val="a0"/>
    <w:link w:val="24"/>
    <w:rsid w:val="00E404C5"/>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E404C5"/>
    <w:pPr>
      <w:shd w:val="clear" w:color="auto" w:fill="FFFFFF"/>
      <w:spacing w:line="252" w:lineRule="auto"/>
    </w:pPr>
    <w:rPr>
      <w:rFonts w:ascii="Times New Roman" w:eastAsia="Times New Roman" w:hAnsi="Times New Roman" w:cs="Times New Roman"/>
      <w:color w:val="auto"/>
      <w:sz w:val="22"/>
      <w:szCs w:val="22"/>
      <w:lang w:eastAsia="en-US" w:bidi="ar-SA"/>
    </w:rPr>
  </w:style>
  <w:style w:type="paragraph" w:customStyle="1" w:styleId="12">
    <w:name w:val="Заголовок №1"/>
    <w:basedOn w:val="a"/>
    <w:link w:val="11"/>
    <w:rsid w:val="00E404C5"/>
    <w:pPr>
      <w:shd w:val="clear" w:color="auto" w:fill="FFFFFF"/>
      <w:spacing w:after="380"/>
      <w:jc w:val="center"/>
      <w:outlineLvl w:val="0"/>
    </w:pPr>
    <w:rPr>
      <w:rFonts w:ascii="Times New Roman" w:eastAsia="Times New Roman" w:hAnsi="Times New Roman" w:cs="Times New Roman"/>
      <w:b/>
      <w:bCs/>
      <w:color w:val="auto"/>
      <w:sz w:val="30"/>
      <w:szCs w:val="30"/>
      <w:lang w:eastAsia="en-US" w:bidi="ar-SA"/>
    </w:rPr>
  </w:style>
  <w:style w:type="paragraph" w:customStyle="1" w:styleId="24">
    <w:name w:val="Заголовок №2"/>
    <w:basedOn w:val="a"/>
    <w:link w:val="23"/>
    <w:rsid w:val="00E404C5"/>
    <w:pPr>
      <w:shd w:val="clear" w:color="auto" w:fill="FFFFFF"/>
      <w:jc w:val="center"/>
      <w:outlineLvl w:val="1"/>
    </w:pPr>
    <w:rPr>
      <w:rFonts w:ascii="Times New Roman" w:eastAsia="Times New Roman" w:hAnsi="Times New Roman" w:cs="Times New Roman"/>
      <w:b/>
      <w:bCs/>
      <w:color w:val="auto"/>
      <w:sz w:val="26"/>
      <w:szCs w:val="26"/>
      <w:lang w:eastAsia="en-US" w:bidi="ar-SA"/>
    </w:rPr>
  </w:style>
  <w:style w:type="character" w:customStyle="1" w:styleId="25">
    <w:name w:val="Заголовок №2 + Полужирный"/>
    <w:basedOn w:val="23"/>
    <w:rsid w:val="00E404C5"/>
    <w:rPr>
      <w:rFonts w:ascii="Times New Roman" w:eastAsia="Times New Roman" w:hAnsi="Times New Roman" w:cs="Times New Roman"/>
      <w:b/>
      <w:bCs/>
      <w:color w:val="000000"/>
      <w:spacing w:val="0"/>
      <w:w w:val="100"/>
      <w:position w:val="0"/>
      <w:sz w:val="56"/>
      <w:szCs w:val="56"/>
      <w:shd w:val="clear" w:color="auto" w:fill="FFFFFF"/>
      <w:lang w:val="ru-RU" w:eastAsia="ru-RU" w:bidi="ru-RU"/>
    </w:rPr>
  </w:style>
  <w:style w:type="character" w:customStyle="1" w:styleId="9">
    <w:name w:val="Заголовок №9_"/>
    <w:basedOn w:val="a0"/>
    <w:link w:val="90"/>
    <w:rsid w:val="00E404C5"/>
    <w:rPr>
      <w:rFonts w:ascii="Times New Roman" w:eastAsia="Times New Roman" w:hAnsi="Times New Roman" w:cs="Times New Roman"/>
      <w:b/>
      <w:bCs/>
      <w:sz w:val="28"/>
      <w:szCs w:val="28"/>
      <w:shd w:val="clear" w:color="auto" w:fill="FFFFFF"/>
    </w:rPr>
  </w:style>
  <w:style w:type="paragraph" w:customStyle="1" w:styleId="90">
    <w:name w:val="Заголовок №9"/>
    <w:basedOn w:val="a"/>
    <w:link w:val="9"/>
    <w:rsid w:val="00E404C5"/>
    <w:pPr>
      <w:shd w:val="clear" w:color="auto" w:fill="FFFFFF"/>
      <w:spacing w:before="5460" w:line="0" w:lineRule="atLeast"/>
      <w:outlineLvl w:val="8"/>
    </w:pPr>
    <w:rPr>
      <w:rFonts w:ascii="Times New Roman" w:eastAsia="Times New Roman" w:hAnsi="Times New Roman" w:cs="Times New Roman"/>
      <w:b/>
      <w:bCs/>
      <w:color w:val="auto"/>
      <w:sz w:val="28"/>
      <w:szCs w:val="28"/>
      <w:lang w:eastAsia="en-US" w:bidi="ar-SA"/>
    </w:rPr>
  </w:style>
  <w:style w:type="character" w:customStyle="1" w:styleId="a3">
    <w:name w:val="Колонтитул_"/>
    <w:basedOn w:val="a0"/>
    <w:link w:val="a4"/>
    <w:rsid w:val="00E404C5"/>
    <w:rPr>
      <w:rFonts w:ascii="Times New Roman" w:eastAsia="Times New Roman" w:hAnsi="Times New Roman" w:cs="Times New Roman"/>
      <w:sz w:val="16"/>
      <w:szCs w:val="16"/>
      <w:shd w:val="clear" w:color="auto" w:fill="FFFFFF"/>
    </w:rPr>
  </w:style>
  <w:style w:type="character" w:customStyle="1" w:styleId="26">
    <w:name w:val="Основной текст (2) + Полужирный"/>
    <w:basedOn w:val="21"/>
    <w:rsid w:val="00E404C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4">
    <w:name w:val="Колонтитул"/>
    <w:basedOn w:val="a"/>
    <w:link w:val="a3"/>
    <w:rsid w:val="00E404C5"/>
    <w:pPr>
      <w:shd w:val="clear" w:color="auto" w:fill="FFFFFF"/>
      <w:spacing w:line="182" w:lineRule="exact"/>
    </w:pPr>
    <w:rPr>
      <w:rFonts w:ascii="Times New Roman" w:eastAsia="Times New Roman" w:hAnsi="Times New Roman" w:cs="Times New Roman"/>
      <w:color w:val="auto"/>
      <w:sz w:val="16"/>
      <w:szCs w:val="16"/>
      <w:lang w:eastAsia="en-US" w:bidi="ar-SA"/>
    </w:rPr>
  </w:style>
  <w:style w:type="paragraph" w:styleId="a5">
    <w:name w:val="header"/>
    <w:basedOn w:val="a"/>
    <w:link w:val="a6"/>
    <w:uiPriority w:val="99"/>
    <w:unhideWhenUsed/>
    <w:rsid w:val="00E404C5"/>
    <w:pPr>
      <w:tabs>
        <w:tab w:val="center" w:pos="4677"/>
        <w:tab w:val="right" w:pos="9355"/>
      </w:tabs>
    </w:pPr>
  </w:style>
  <w:style w:type="character" w:customStyle="1" w:styleId="a6">
    <w:name w:val="Верхний колонтитул Знак"/>
    <w:basedOn w:val="a0"/>
    <w:link w:val="a5"/>
    <w:uiPriority w:val="99"/>
    <w:rsid w:val="00E404C5"/>
    <w:rPr>
      <w:rFonts w:ascii="Courier New" w:eastAsia="Courier New" w:hAnsi="Courier New" w:cs="Courier New"/>
      <w:color w:val="000000"/>
      <w:sz w:val="24"/>
      <w:szCs w:val="24"/>
      <w:lang w:eastAsia="ru-RU" w:bidi="ru-RU"/>
    </w:rPr>
  </w:style>
  <w:style w:type="paragraph" w:styleId="a7">
    <w:name w:val="footer"/>
    <w:basedOn w:val="a"/>
    <w:link w:val="a8"/>
    <w:uiPriority w:val="99"/>
    <w:unhideWhenUsed/>
    <w:rsid w:val="00E404C5"/>
    <w:pPr>
      <w:tabs>
        <w:tab w:val="center" w:pos="4677"/>
        <w:tab w:val="right" w:pos="9355"/>
      </w:tabs>
    </w:pPr>
  </w:style>
  <w:style w:type="character" w:customStyle="1" w:styleId="a8">
    <w:name w:val="Нижний колонтитул Знак"/>
    <w:basedOn w:val="a0"/>
    <w:link w:val="a7"/>
    <w:uiPriority w:val="99"/>
    <w:rsid w:val="00E404C5"/>
    <w:rPr>
      <w:rFonts w:ascii="Courier New" w:eastAsia="Courier New" w:hAnsi="Courier New" w:cs="Courier New"/>
      <w:color w:val="000000"/>
      <w:sz w:val="24"/>
      <w:szCs w:val="24"/>
      <w:lang w:eastAsia="ru-RU" w:bidi="ru-RU"/>
    </w:rPr>
  </w:style>
  <w:style w:type="character" w:customStyle="1" w:styleId="100">
    <w:name w:val="Заголовок №10_"/>
    <w:basedOn w:val="a0"/>
    <w:link w:val="101"/>
    <w:rsid w:val="00E404C5"/>
    <w:rPr>
      <w:rFonts w:ascii="Times New Roman" w:eastAsia="Times New Roman" w:hAnsi="Times New Roman" w:cs="Times New Roman"/>
      <w:b/>
      <w:bCs/>
      <w:shd w:val="clear" w:color="auto" w:fill="FFFFFF"/>
    </w:rPr>
  </w:style>
  <w:style w:type="paragraph" w:customStyle="1" w:styleId="101">
    <w:name w:val="Заголовок №10"/>
    <w:basedOn w:val="a"/>
    <w:link w:val="100"/>
    <w:rsid w:val="00E404C5"/>
    <w:pPr>
      <w:shd w:val="clear" w:color="auto" w:fill="FFFFFF"/>
      <w:spacing w:before="60" w:after="360" w:line="0" w:lineRule="atLeast"/>
      <w:ind w:hanging="120"/>
    </w:pPr>
    <w:rPr>
      <w:rFonts w:ascii="Times New Roman" w:eastAsia="Times New Roman" w:hAnsi="Times New Roman" w:cs="Times New Roman"/>
      <w:b/>
      <w:bCs/>
      <w:color w:val="auto"/>
      <w:sz w:val="22"/>
      <w:szCs w:val="22"/>
      <w:lang w:eastAsia="en-US" w:bidi="ar-SA"/>
    </w:rPr>
  </w:style>
  <w:style w:type="character" w:customStyle="1" w:styleId="a9">
    <w:name w:val="Основной текст_"/>
    <w:basedOn w:val="a0"/>
    <w:link w:val="13"/>
    <w:rsid w:val="00E404C5"/>
    <w:rPr>
      <w:rFonts w:ascii="Times New Roman" w:eastAsia="Times New Roman" w:hAnsi="Times New Roman" w:cs="Times New Roman"/>
      <w:sz w:val="26"/>
      <w:szCs w:val="26"/>
      <w:shd w:val="clear" w:color="auto" w:fill="FFFFFF"/>
    </w:rPr>
  </w:style>
  <w:style w:type="paragraph" w:customStyle="1" w:styleId="13">
    <w:name w:val="Основной текст1"/>
    <w:basedOn w:val="a"/>
    <w:link w:val="a9"/>
    <w:rsid w:val="00E404C5"/>
    <w:pPr>
      <w:shd w:val="clear" w:color="auto" w:fill="FFFFFF"/>
      <w:ind w:firstLine="400"/>
    </w:pPr>
    <w:rPr>
      <w:rFonts w:ascii="Times New Roman" w:eastAsia="Times New Roman" w:hAnsi="Times New Roman" w:cs="Times New Roman"/>
      <w:color w:val="auto"/>
      <w:sz w:val="26"/>
      <w:szCs w:val="26"/>
      <w:lang w:eastAsia="en-US" w:bidi="ar-SA"/>
    </w:rPr>
  </w:style>
  <w:style w:type="paragraph" w:styleId="aa">
    <w:name w:val="List Paragraph"/>
    <w:basedOn w:val="a"/>
    <w:uiPriority w:val="34"/>
    <w:qFormat/>
    <w:rsid w:val="00C9618F"/>
    <w:pPr>
      <w:ind w:left="720"/>
      <w:contextualSpacing/>
    </w:pPr>
  </w:style>
  <w:style w:type="character" w:customStyle="1" w:styleId="ab">
    <w:name w:val="Другое_"/>
    <w:basedOn w:val="a0"/>
    <w:link w:val="ac"/>
    <w:rsid w:val="009E6EE0"/>
    <w:rPr>
      <w:rFonts w:ascii="Times New Roman" w:eastAsia="Times New Roman" w:hAnsi="Times New Roman" w:cs="Times New Roman"/>
      <w:sz w:val="26"/>
      <w:szCs w:val="26"/>
      <w:shd w:val="clear" w:color="auto" w:fill="FFFFFF"/>
    </w:rPr>
  </w:style>
  <w:style w:type="paragraph" w:customStyle="1" w:styleId="ac">
    <w:name w:val="Другое"/>
    <w:basedOn w:val="a"/>
    <w:link w:val="ab"/>
    <w:rsid w:val="009E6EE0"/>
    <w:pPr>
      <w:shd w:val="clear" w:color="auto" w:fill="FFFFFF"/>
      <w:ind w:firstLine="400"/>
    </w:pPr>
    <w:rPr>
      <w:rFonts w:ascii="Times New Roman" w:eastAsia="Times New Roman" w:hAnsi="Times New Roman" w:cs="Times New Roman"/>
      <w:color w:val="auto"/>
      <w:sz w:val="26"/>
      <w:szCs w:val="26"/>
      <w:lang w:eastAsia="en-US" w:bidi="ar-SA"/>
    </w:rPr>
  </w:style>
  <w:style w:type="character" w:customStyle="1" w:styleId="ad">
    <w:name w:val="Подпись к таблице_"/>
    <w:basedOn w:val="a0"/>
    <w:link w:val="ae"/>
    <w:rsid w:val="00F8057C"/>
    <w:rPr>
      <w:rFonts w:ascii="Times New Roman" w:eastAsia="Times New Roman" w:hAnsi="Times New Roman" w:cs="Times New Roman"/>
      <w:shd w:val="clear" w:color="auto" w:fill="FFFFFF"/>
    </w:rPr>
  </w:style>
  <w:style w:type="character" w:customStyle="1" w:styleId="27">
    <w:name w:val="Колонтитул (2)_"/>
    <w:basedOn w:val="a0"/>
    <w:link w:val="28"/>
    <w:rsid w:val="00F8057C"/>
    <w:rPr>
      <w:rFonts w:ascii="Times New Roman" w:eastAsia="Times New Roman" w:hAnsi="Times New Roman" w:cs="Times New Roman"/>
      <w:sz w:val="20"/>
      <w:szCs w:val="20"/>
      <w:shd w:val="clear" w:color="auto" w:fill="FFFFFF"/>
    </w:rPr>
  </w:style>
  <w:style w:type="paragraph" w:customStyle="1" w:styleId="ae">
    <w:name w:val="Подпись к таблице"/>
    <w:basedOn w:val="a"/>
    <w:link w:val="ad"/>
    <w:rsid w:val="00F8057C"/>
    <w:pPr>
      <w:shd w:val="clear" w:color="auto" w:fill="FFFFFF"/>
    </w:pPr>
    <w:rPr>
      <w:rFonts w:ascii="Times New Roman" w:eastAsia="Times New Roman" w:hAnsi="Times New Roman" w:cs="Times New Roman"/>
      <w:color w:val="auto"/>
      <w:sz w:val="22"/>
      <w:szCs w:val="22"/>
      <w:lang w:eastAsia="en-US" w:bidi="ar-SA"/>
    </w:rPr>
  </w:style>
  <w:style w:type="paragraph" w:customStyle="1" w:styleId="28">
    <w:name w:val="Колонтитул (2)"/>
    <w:basedOn w:val="a"/>
    <w:link w:val="27"/>
    <w:rsid w:val="00F8057C"/>
    <w:pPr>
      <w:shd w:val="clear" w:color="auto" w:fill="FFFFFF"/>
    </w:pPr>
    <w:rPr>
      <w:rFonts w:ascii="Times New Roman" w:eastAsia="Times New Roman" w:hAnsi="Times New Roman" w:cs="Times New Roman"/>
      <w:color w:val="auto"/>
      <w:sz w:val="20"/>
      <w:szCs w:val="20"/>
      <w:lang w:eastAsia="en-US" w:bidi="ar-SA"/>
    </w:rPr>
  </w:style>
  <w:style w:type="character" w:customStyle="1" w:styleId="2MicrosoftSansSerif85pt">
    <w:name w:val="Основной текст (2) + Microsoft Sans Serif;8;5 pt"/>
    <w:basedOn w:val="21"/>
    <w:rsid w:val="001D3E60"/>
    <w:rPr>
      <w:rFonts w:ascii="Microsoft Sans Serif" w:eastAsia="Microsoft Sans Serif" w:hAnsi="Microsoft Sans Serif" w:cs="Microsoft Sans Serif"/>
      <w:color w:val="000000"/>
      <w:spacing w:val="0"/>
      <w:w w:val="100"/>
      <w:position w:val="0"/>
      <w:sz w:val="17"/>
      <w:szCs w:val="17"/>
      <w:shd w:val="clear" w:color="auto" w:fill="FFFFFF"/>
      <w:lang w:val="ru-RU" w:eastAsia="ru-RU" w:bidi="ru-RU"/>
    </w:rPr>
  </w:style>
  <w:style w:type="paragraph" w:styleId="af">
    <w:name w:val="Balloon Text"/>
    <w:basedOn w:val="a"/>
    <w:link w:val="af0"/>
    <w:uiPriority w:val="99"/>
    <w:semiHidden/>
    <w:unhideWhenUsed/>
    <w:rsid w:val="001D3E60"/>
    <w:rPr>
      <w:rFonts w:ascii="Tahoma" w:hAnsi="Tahoma" w:cs="Tahoma"/>
      <w:sz w:val="16"/>
      <w:szCs w:val="16"/>
    </w:rPr>
  </w:style>
  <w:style w:type="character" w:customStyle="1" w:styleId="af0">
    <w:name w:val="Текст выноски Знак"/>
    <w:basedOn w:val="a0"/>
    <w:link w:val="af"/>
    <w:uiPriority w:val="99"/>
    <w:semiHidden/>
    <w:rsid w:val="001D3E60"/>
    <w:rPr>
      <w:rFonts w:ascii="Tahoma" w:eastAsia="Courier New" w:hAnsi="Tahoma" w:cs="Tahoma"/>
      <w:color w:val="000000"/>
      <w:sz w:val="16"/>
      <w:szCs w:val="16"/>
      <w:lang w:eastAsia="ru-RU" w:bidi="ru-RU"/>
    </w:rPr>
  </w:style>
  <w:style w:type="character" w:customStyle="1" w:styleId="102">
    <w:name w:val="Заголовок №10 (2)_"/>
    <w:basedOn w:val="a0"/>
    <w:link w:val="1020"/>
    <w:rsid w:val="00876642"/>
    <w:rPr>
      <w:rFonts w:ascii="Times New Roman" w:eastAsia="Times New Roman" w:hAnsi="Times New Roman" w:cs="Times New Roman"/>
      <w:shd w:val="clear" w:color="auto" w:fill="FFFFFF"/>
    </w:rPr>
  </w:style>
  <w:style w:type="paragraph" w:customStyle="1" w:styleId="1020">
    <w:name w:val="Заголовок №10 (2)"/>
    <w:basedOn w:val="a"/>
    <w:link w:val="102"/>
    <w:rsid w:val="00876642"/>
    <w:pPr>
      <w:shd w:val="clear" w:color="auto" w:fill="FFFFFF"/>
      <w:spacing w:before="420" w:after="300" w:line="0" w:lineRule="atLeast"/>
      <w:ind w:hanging="2140"/>
    </w:pPr>
    <w:rPr>
      <w:rFonts w:ascii="Times New Roman" w:eastAsia="Times New Roman" w:hAnsi="Times New Roman" w:cs="Times New Roman"/>
      <w:color w:val="auto"/>
      <w:sz w:val="22"/>
      <w:szCs w:val="22"/>
      <w:lang w:eastAsia="en-US" w:bidi="ar-SA"/>
    </w:rPr>
  </w:style>
  <w:style w:type="table" w:styleId="af1">
    <w:name w:val="Table Grid"/>
    <w:basedOn w:val="a1"/>
    <w:uiPriority w:val="59"/>
    <w:rsid w:val="00045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semiHidden/>
    <w:unhideWhenUsed/>
    <w:rsid w:val="000A331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4">
    <w:name w:val="Основной текст (4)_"/>
    <w:basedOn w:val="a0"/>
    <w:link w:val="40"/>
    <w:rsid w:val="00D45E6D"/>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D45E6D"/>
    <w:pPr>
      <w:shd w:val="clear" w:color="auto" w:fill="FFFFFF"/>
      <w:spacing w:line="274" w:lineRule="exact"/>
      <w:ind w:hanging="320"/>
      <w:jc w:val="both"/>
    </w:pPr>
    <w:rPr>
      <w:rFonts w:ascii="Times New Roman" w:eastAsia="Times New Roman" w:hAnsi="Times New Roman" w:cs="Times New Roman"/>
      <w:b/>
      <w:bCs/>
      <w:color w:val="auto"/>
      <w:sz w:val="22"/>
      <w:szCs w:val="22"/>
      <w:lang w:eastAsia="en-US" w:bidi="ar-SA"/>
    </w:rPr>
  </w:style>
  <w:style w:type="character" w:customStyle="1" w:styleId="29pt">
    <w:name w:val="Основной текст (2) + 9 pt"/>
    <w:basedOn w:val="a0"/>
    <w:rsid w:val="00320C7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fontstyle01">
    <w:name w:val="fontstyle01"/>
    <w:basedOn w:val="a0"/>
    <w:rsid w:val="003253ED"/>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3253ED"/>
    <w:rPr>
      <w:rFonts w:ascii="Times New Roman" w:hAnsi="Times New Roman" w:cs="Times New Roman" w:hint="default"/>
      <w:b w:val="0"/>
      <w:bCs w:val="0"/>
      <w:i w:val="0"/>
      <w:iCs w:val="0"/>
      <w:color w:val="000000"/>
      <w:sz w:val="24"/>
      <w:szCs w:val="24"/>
    </w:rPr>
  </w:style>
  <w:style w:type="paragraph" w:customStyle="1" w:styleId="Default">
    <w:name w:val="Default"/>
    <w:rsid w:val="004B1C1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rsid w:val="009C546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rsid w:val="009C5467"/>
  </w:style>
  <w:style w:type="character" w:customStyle="1" w:styleId="c0">
    <w:name w:val="c0"/>
    <w:basedOn w:val="a0"/>
    <w:rsid w:val="009C5467"/>
  </w:style>
  <w:style w:type="character" w:customStyle="1" w:styleId="c1">
    <w:name w:val="c1"/>
    <w:basedOn w:val="a0"/>
    <w:rsid w:val="009C5467"/>
  </w:style>
  <w:style w:type="paragraph" w:customStyle="1" w:styleId="body">
    <w:name w:val="body"/>
    <w:basedOn w:val="a"/>
    <w:uiPriority w:val="99"/>
    <w:rsid w:val="00443EAA"/>
    <w:pPr>
      <w:widowControl/>
      <w:spacing w:before="100" w:beforeAutospacing="1" w:after="100" w:afterAutospacing="1"/>
    </w:pPr>
    <w:rPr>
      <w:rFonts w:ascii="Times New Roman" w:eastAsia="Times New Roman" w:hAnsi="Times New Roman" w:cs="Times New Roman"/>
      <w:color w:val="auto"/>
      <w:lang w:bidi="ar-SA"/>
    </w:rPr>
  </w:style>
  <w:style w:type="paragraph" w:styleId="af3">
    <w:name w:val="No Spacing"/>
    <w:link w:val="af4"/>
    <w:uiPriority w:val="1"/>
    <w:qFormat/>
    <w:rsid w:val="00194736"/>
    <w:pPr>
      <w:widowControl w:val="0"/>
      <w:spacing w:after="0" w:line="240" w:lineRule="auto"/>
    </w:pPr>
    <w:rPr>
      <w:rFonts w:ascii="Courier New" w:eastAsia="Courier New" w:hAnsi="Courier New" w:cs="Courier New"/>
      <w:color w:val="000000"/>
      <w:sz w:val="24"/>
      <w:szCs w:val="24"/>
      <w:lang w:eastAsia="ru-RU" w:bidi="ru-RU"/>
    </w:rPr>
  </w:style>
  <w:style w:type="character" w:customStyle="1" w:styleId="8">
    <w:name w:val="Основной текст (8)_"/>
    <w:basedOn w:val="a0"/>
    <w:link w:val="80"/>
    <w:rsid w:val="00194736"/>
    <w:rPr>
      <w:rFonts w:ascii="Arial Narrow" w:eastAsia="Arial Narrow" w:hAnsi="Arial Narrow" w:cs="Arial Narrow"/>
      <w:b/>
      <w:bCs/>
      <w:sz w:val="19"/>
      <w:szCs w:val="19"/>
      <w:shd w:val="clear" w:color="auto" w:fill="FFFFFF"/>
    </w:rPr>
  </w:style>
  <w:style w:type="paragraph" w:customStyle="1" w:styleId="80">
    <w:name w:val="Основной текст (8)"/>
    <w:basedOn w:val="a"/>
    <w:link w:val="8"/>
    <w:rsid w:val="00194736"/>
    <w:pPr>
      <w:shd w:val="clear" w:color="auto" w:fill="FFFFFF"/>
      <w:spacing w:line="240" w:lineRule="exact"/>
      <w:jc w:val="right"/>
    </w:pPr>
    <w:rPr>
      <w:rFonts w:ascii="Arial Narrow" w:eastAsia="Arial Narrow" w:hAnsi="Arial Narrow" w:cs="Arial Narrow"/>
      <w:b/>
      <w:bCs/>
      <w:color w:val="auto"/>
      <w:sz w:val="19"/>
      <w:szCs w:val="19"/>
      <w:lang w:eastAsia="en-US" w:bidi="ar-SA"/>
    </w:rPr>
  </w:style>
  <w:style w:type="character" w:styleId="af5">
    <w:name w:val="Hyperlink"/>
    <w:basedOn w:val="a0"/>
    <w:uiPriority w:val="99"/>
    <w:unhideWhenUsed/>
    <w:rsid w:val="00194736"/>
    <w:rPr>
      <w:color w:val="0000FF" w:themeColor="hyperlink"/>
      <w:u w:val="single"/>
    </w:rPr>
  </w:style>
  <w:style w:type="paragraph" w:customStyle="1" w:styleId="14">
    <w:name w:val="Абзац списка1"/>
    <w:basedOn w:val="a"/>
    <w:rsid w:val="00A30F26"/>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15">
    <w:name w:val="Обычный1"/>
    <w:rsid w:val="00A30F26"/>
    <w:pPr>
      <w:spacing w:before="100" w:after="100" w:line="240" w:lineRule="auto"/>
    </w:pPr>
    <w:rPr>
      <w:rFonts w:ascii="Times New Roman" w:eastAsia="Times New Roman" w:hAnsi="Times New Roman" w:cs="Times New Roman"/>
      <w:sz w:val="24"/>
      <w:szCs w:val="20"/>
      <w:lang w:eastAsia="ru-RU"/>
    </w:rPr>
  </w:style>
  <w:style w:type="character" w:customStyle="1" w:styleId="72">
    <w:name w:val="Заголовок №7 (2)"/>
    <w:link w:val="721"/>
    <w:locked/>
    <w:rsid w:val="00A30F26"/>
    <w:rPr>
      <w:rFonts w:ascii="Century Schoolbook" w:hAnsi="Century Schoolbook"/>
      <w:b/>
      <w:shd w:val="clear" w:color="auto" w:fill="FFFFFF"/>
    </w:rPr>
  </w:style>
  <w:style w:type="paragraph" w:customStyle="1" w:styleId="721">
    <w:name w:val="Заголовок №7 (2)1"/>
    <w:basedOn w:val="a"/>
    <w:link w:val="72"/>
    <w:rsid w:val="00A30F26"/>
    <w:pPr>
      <w:widowControl/>
      <w:shd w:val="clear" w:color="auto" w:fill="FFFFFF"/>
      <w:spacing w:before="180" w:line="235" w:lineRule="exact"/>
      <w:jc w:val="center"/>
      <w:outlineLvl w:val="6"/>
    </w:pPr>
    <w:rPr>
      <w:rFonts w:ascii="Century Schoolbook" w:eastAsiaTheme="minorHAnsi" w:hAnsi="Century Schoolbook" w:cstheme="minorBidi"/>
      <w:b/>
      <w:color w:val="auto"/>
      <w:sz w:val="22"/>
      <w:szCs w:val="22"/>
      <w:lang w:eastAsia="en-US" w:bidi="ar-SA"/>
    </w:rPr>
  </w:style>
  <w:style w:type="character" w:customStyle="1" w:styleId="61">
    <w:name w:val="Основной текст (61)"/>
    <w:rsid w:val="00A30F26"/>
    <w:rPr>
      <w:rFonts w:ascii="Times New Roman" w:hAnsi="Times New Roman"/>
      <w:spacing w:val="0"/>
      <w:sz w:val="23"/>
    </w:rPr>
  </w:style>
  <w:style w:type="character" w:customStyle="1" w:styleId="af6">
    <w:name w:val="Сноска_"/>
    <w:basedOn w:val="a0"/>
    <w:link w:val="af7"/>
    <w:rsid w:val="00154191"/>
    <w:rPr>
      <w:rFonts w:ascii="Arial" w:eastAsia="Arial" w:hAnsi="Arial" w:cs="Arial"/>
      <w:color w:val="231F20"/>
      <w:sz w:val="17"/>
      <w:szCs w:val="17"/>
      <w:shd w:val="clear" w:color="auto" w:fill="FFFFFF"/>
    </w:rPr>
  </w:style>
  <w:style w:type="paragraph" w:customStyle="1" w:styleId="af7">
    <w:name w:val="Сноска"/>
    <w:basedOn w:val="a"/>
    <w:link w:val="af6"/>
    <w:rsid w:val="00154191"/>
    <w:pPr>
      <w:shd w:val="clear" w:color="auto" w:fill="FFFFFF"/>
      <w:ind w:firstLine="300"/>
    </w:pPr>
    <w:rPr>
      <w:rFonts w:ascii="Arial" w:eastAsia="Arial" w:hAnsi="Arial" w:cs="Arial"/>
      <w:color w:val="231F20"/>
      <w:sz w:val="17"/>
      <w:szCs w:val="17"/>
      <w:lang w:eastAsia="en-US" w:bidi="ar-SA"/>
    </w:rPr>
  </w:style>
  <w:style w:type="character" w:styleId="af8">
    <w:name w:val="FollowedHyperlink"/>
    <w:basedOn w:val="a0"/>
    <w:uiPriority w:val="99"/>
    <w:semiHidden/>
    <w:unhideWhenUsed/>
    <w:rsid w:val="00983EA4"/>
    <w:rPr>
      <w:color w:val="800080" w:themeColor="followedHyperlink"/>
      <w:u w:val="single"/>
    </w:rPr>
  </w:style>
  <w:style w:type="character" w:customStyle="1" w:styleId="2105pt">
    <w:name w:val="Основной текст (2) + 10;5 pt;Полужирный"/>
    <w:basedOn w:val="21"/>
    <w:rsid w:val="00F6219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0">
    <w:name w:val="Заголовок 2 Знак"/>
    <w:basedOn w:val="a0"/>
    <w:link w:val="2"/>
    <w:uiPriority w:val="9"/>
    <w:rsid w:val="007D373D"/>
    <w:rPr>
      <w:rFonts w:asciiTheme="majorHAnsi" w:eastAsiaTheme="majorEastAsia" w:hAnsiTheme="majorHAnsi" w:cstheme="majorBidi"/>
      <w:b/>
      <w:bCs/>
      <w:color w:val="4F81BD" w:themeColor="accent1"/>
      <w:sz w:val="26"/>
      <w:szCs w:val="26"/>
      <w:lang w:eastAsia="ru-RU"/>
    </w:rPr>
  </w:style>
  <w:style w:type="paragraph" w:styleId="af9">
    <w:name w:val="Body Text"/>
    <w:basedOn w:val="a"/>
    <w:link w:val="afa"/>
    <w:qFormat/>
    <w:rsid w:val="007D373D"/>
    <w:pPr>
      <w:widowControl/>
      <w:jc w:val="both"/>
    </w:pPr>
    <w:rPr>
      <w:rFonts w:ascii="Times New Roman" w:eastAsia="Times New Roman" w:hAnsi="Times New Roman"/>
      <w:color w:val="000080"/>
      <w:sz w:val="28"/>
      <w:szCs w:val="20"/>
      <w:lang w:bidi="ar-SA"/>
    </w:rPr>
  </w:style>
  <w:style w:type="character" w:customStyle="1" w:styleId="afa">
    <w:name w:val="Основной текст Знак"/>
    <w:basedOn w:val="a0"/>
    <w:link w:val="af9"/>
    <w:rsid w:val="007D373D"/>
    <w:rPr>
      <w:rFonts w:ascii="Times New Roman" w:eastAsia="Times New Roman" w:hAnsi="Times New Roman" w:cs="Courier New"/>
      <w:color w:val="000080"/>
      <w:sz w:val="28"/>
      <w:szCs w:val="20"/>
      <w:lang w:eastAsia="ru-RU"/>
    </w:rPr>
  </w:style>
  <w:style w:type="table" w:customStyle="1" w:styleId="43">
    <w:name w:val="Сетка таблицы43"/>
    <w:basedOn w:val="a1"/>
    <w:next w:val="af1"/>
    <w:uiPriority w:val="59"/>
    <w:rsid w:val="007D3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1">
    <w:name w:val="Font Style131"/>
    <w:basedOn w:val="a0"/>
    <w:uiPriority w:val="99"/>
    <w:rsid w:val="007D373D"/>
    <w:rPr>
      <w:rFonts w:ascii="Times New Roman" w:hAnsi="Times New Roman" w:cs="Times New Roman"/>
      <w:sz w:val="22"/>
      <w:szCs w:val="22"/>
    </w:rPr>
  </w:style>
  <w:style w:type="table" w:customStyle="1" w:styleId="29">
    <w:name w:val="Сетка таблицы2"/>
    <w:basedOn w:val="a1"/>
    <w:uiPriority w:val="59"/>
    <w:rsid w:val="00732EB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732EB3"/>
    <w:rPr>
      <w:rFonts w:asciiTheme="majorHAnsi" w:eastAsiaTheme="majorEastAsia" w:hAnsiTheme="majorHAnsi" w:cstheme="majorBidi"/>
      <w:b/>
      <w:bCs/>
      <w:color w:val="365F91" w:themeColor="accent1" w:themeShade="BF"/>
      <w:sz w:val="28"/>
      <w:szCs w:val="28"/>
      <w:lang w:eastAsia="ru-RU" w:bidi="ru-RU"/>
    </w:rPr>
  </w:style>
  <w:style w:type="table" w:customStyle="1" w:styleId="31">
    <w:name w:val="Сетка таблицы3"/>
    <w:basedOn w:val="a1"/>
    <w:uiPriority w:val="59"/>
    <w:rsid w:val="00732EB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4">
    <w:name w:val="Без интервала Знак"/>
    <w:link w:val="af3"/>
    <w:uiPriority w:val="1"/>
    <w:rsid w:val="00137026"/>
    <w:rPr>
      <w:rFonts w:ascii="Courier New" w:eastAsia="Courier New" w:hAnsi="Courier New" w:cs="Courier New"/>
      <w:color w:val="000000"/>
      <w:sz w:val="24"/>
      <w:szCs w:val="24"/>
      <w:lang w:eastAsia="ru-RU" w:bidi="ru-RU"/>
    </w:rPr>
  </w:style>
  <w:style w:type="paragraph" w:customStyle="1" w:styleId="Style3">
    <w:name w:val="Style3"/>
    <w:basedOn w:val="a"/>
    <w:uiPriority w:val="99"/>
    <w:rsid w:val="0032104E"/>
    <w:pPr>
      <w:autoSpaceDE w:val="0"/>
      <w:autoSpaceDN w:val="0"/>
      <w:adjustRightInd w:val="0"/>
      <w:spacing w:line="291" w:lineRule="exact"/>
      <w:ind w:firstLine="922"/>
    </w:pPr>
    <w:rPr>
      <w:rFonts w:ascii="Times New Roman" w:eastAsiaTheme="minorEastAsia" w:hAnsi="Times New Roman" w:cs="Times New Roman"/>
      <w:color w:val="auto"/>
      <w:lang w:bidi="ar-SA"/>
    </w:rPr>
  </w:style>
  <w:style w:type="character" w:customStyle="1" w:styleId="103">
    <w:name w:val="Основной текст (10)_"/>
    <w:basedOn w:val="a0"/>
    <w:link w:val="104"/>
    <w:rsid w:val="0032104E"/>
    <w:rPr>
      <w:rFonts w:ascii="Times New Roman" w:eastAsia="Times New Roman" w:hAnsi="Times New Roman" w:cs="Times New Roman"/>
      <w:b/>
      <w:bCs/>
      <w:shd w:val="clear" w:color="auto" w:fill="FFFFFF"/>
    </w:rPr>
  </w:style>
  <w:style w:type="character" w:customStyle="1" w:styleId="101pt">
    <w:name w:val="Основной текст (10) + Интервал 1 pt"/>
    <w:basedOn w:val="103"/>
    <w:rsid w:val="0032104E"/>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105">
    <w:name w:val="Основной текст (10) + Не полужирный"/>
    <w:basedOn w:val="103"/>
    <w:rsid w:val="0032104E"/>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04">
    <w:name w:val="Основной текст (10)"/>
    <w:basedOn w:val="a"/>
    <w:link w:val="103"/>
    <w:rsid w:val="0032104E"/>
    <w:pPr>
      <w:shd w:val="clear" w:color="auto" w:fill="FFFFFF"/>
      <w:spacing w:before="540" w:after="1200" w:line="283" w:lineRule="exact"/>
      <w:jc w:val="center"/>
    </w:pPr>
    <w:rPr>
      <w:rFonts w:ascii="Times New Roman" w:eastAsia="Times New Roman" w:hAnsi="Times New Roman" w:cs="Times New Roman"/>
      <w:b/>
      <w:bCs/>
      <w:color w:val="auto"/>
      <w:sz w:val="22"/>
      <w:szCs w:val="22"/>
      <w:lang w:eastAsia="en-US" w:bidi="ar-SA"/>
    </w:rPr>
  </w:style>
  <w:style w:type="character" w:customStyle="1" w:styleId="FontStyle65">
    <w:name w:val="Font Style65"/>
    <w:rsid w:val="00BA4FA0"/>
    <w:rPr>
      <w:rFonts w:ascii="Century Schoolbook" w:hAnsi="Century Schoolbook" w:cs="Century Schoolbook"/>
      <w:b/>
      <w:bCs/>
      <w:sz w:val="10"/>
      <w:szCs w:val="10"/>
    </w:rPr>
  </w:style>
  <w:style w:type="character" w:customStyle="1" w:styleId="FontStyle68">
    <w:name w:val="Font Style68"/>
    <w:rsid w:val="00BA4FA0"/>
    <w:rPr>
      <w:rFonts w:ascii="Times New Roman" w:hAnsi="Times New Roman" w:cs="Times New Roman"/>
      <w:sz w:val="22"/>
      <w:szCs w:val="22"/>
    </w:rPr>
  </w:style>
  <w:style w:type="character" w:customStyle="1" w:styleId="FontStyle82">
    <w:name w:val="Font Style82"/>
    <w:rsid w:val="00BA4FA0"/>
    <w:rPr>
      <w:rFonts w:ascii="Times New Roman" w:hAnsi="Times New Roman" w:cs="Times New Roman"/>
      <w:b/>
      <w:bCs/>
      <w:sz w:val="22"/>
      <w:szCs w:val="22"/>
    </w:rPr>
  </w:style>
  <w:style w:type="character" w:customStyle="1" w:styleId="2a">
    <w:name w:val="Основной текст (2) + Курсив"/>
    <w:basedOn w:val="21"/>
    <w:rsid w:val="00C6563C"/>
    <w:rPr>
      <w:rFonts w:ascii="Bookman Old Style" w:eastAsia="Bookman Old Style" w:hAnsi="Bookman Old Style" w:cs="Bookman Old Style"/>
      <w:i/>
      <w:iCs/>
      <w:color w:val="000000"/>
      <w:spacing w:val="0"/>
      <w:w w:val="100"/>
      <w:position w:val="0"/>
      <w:sz w:val="19"/>
      <w:szCs w:val="19"/>
      <w:shd w:val="clear" w:color="auto" w:fill="FFFFFF"/>
      <w:lang w:val="ru-RU" w:eastAsia="ru-RU" w:bidi="ru-RU"/>
    </w:rPr>
  </w:style>
  <w:style w:type="character" w:customStyle="1" w:styleId="17">
    <w:name w:val="Основной текст (17)_"/>
    <w:basedOn w:val="a0"/>
    <w:link w:val="170"/>
    <w:rsid w:val="00EB6AA3"/>
    <w:rPr>
      <w:rFonts w:ascii="Microsoft Sans Serif" w:eastAsia="Microsoft Sans Serif" w:hAnsi="Microsoft Sans Serif" w:cs="Microsoft Sans Serif"/>
      <w:sz w:val="21"/>
      <w:szCs w:val="21"/>
      <w:shd w:val="clear" w:color="auto" w:fill="FFFFFF"/>
    </w:rPr>
  </w:style>
  <w:style w:type="character" w:customStyle="1" w:styleId="19">
    <w:name w:val="Основной текст (19)_"/>
    <w:basedOn w:val="a0"/>
    <w:link w:val="190"/>
    <w:rsid w:val="00EB6AA3"/>
    <w:rPr>
      <w:rFonts w:ascii="Franklin Gothic Book" w:eastAsia="Franklin Gothic Book" w:hAnsi="Franklin Gothic Book" w:cs="Franklin Gothic Book"/>
      <w:sz w:val="17"/>
      <w:szCs w:val="17"/>
      <w:shd w:val="clear" w:color="auto" w:fill="FFFFFF"/>
    </w:rPr>
  </w:style>
  <w:style w:type="character" w:customStyle="1" w:styleId="5">
    <w:name w:val="Заголовок №5"/>
    <w:basedOn w:val="a0"/>
    <w:rsid w:val="00EB6AA3"/>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1">
    <w:name w:val="Основной текст (17) + Малые прописные"/>
    <w:basedOn w:val="17"/>
    <w:rsid w:val="00EB6AA3"/>
    <w:rPr>
      <w:rFonts w:ascii="Microsoft Sans Serif" w:eastAsia="Microsoft Sans Serif" w:hAnsi="Microsoft Sans Serif" w:cs="Microsoft Sans Serif"/>
      <w:smallCaps/>
      <w:color w:val="000000"/>
      <w:spacing w:val="0"/>
      <w:w w:val="100"/>
      <w:position w:val="0"/>
      <w:sz w:val="21"/>
      <w:szCs w:val="21"/>
      <w:shd w:val="clear" w:color="auto" w:fill="FFFFFF"/>
      <w:lang w:val="ru-RU" w:eastAsia="ru-RU" w:bidi="ru-RU"/>
    </w:rPr>
  </w:style>
  <w:style w:type="character" w:customStyle="1" w:styleId="191pt">
    <w:name w:val="Основной текст (19) + Интервал 1 pt"/>
    <w:basedOn w:val="19"/>
    <w:rsid w:val="00EB6AA3"/>
    <w:rPr>
      <w:rFonts w:ascii="Franklin Gothic Book" w:eastAsia="Franklin Gothic Book" w:hAnsi="Franklin Gothic Book" w:cs="Franklin Gothic Book"/>
      <w:color w:val="000000"/>
      <w:spacing w:val="20"/>
      <w:w w:val="100"/>
      <w:position w:val="0"/>
      <w:sz w:val="17"/>
      <w:szCs w:val="17"/>
      <w:shd w:val="clear" w:color="auto" w:fill="FFFFFF"/>
      <w:lang w:val="ru-RU" w:eastAsia="ru-RU" w:bidi="ru-RU"/>
    </w:rPr>
  </w:style>
  <w:style w:type="paragraph" w:customStyle="1" w:styleId="170">
    <w:name w:val="Основной текст (17)"/>
    <w:basedOn w:val="a"/>
    <w:link w:val="17"/>
    <w:rsid w:val="00EB6AA3"/>
    <w:pPr>
      <w:shd w:val="clear" w:color="auto" w:fill="FFFFFF"/>
      <w:spacing w:before="60" w:after="180" w:line="0" w:lineRule="atLeast"/>
      <w:jc w:val="both"/>
    </w:pPr>
    <w:rPr>
      <w:rFonts w:ascii="Microsoft Sans Serif" w:eastAsia="Microsoft Sans Serif" w:hAnsi="Microsoft Sans Serif" w:cs="Microsoft Sans Serif"/>
      <w:color w:val="auto"/>
      <w:sz w:val="21"/>
      <w:szCs w:val="21"/>
      <w:lang w:eastAsia="en-US" w:bidi="ar-SA"/>
    </w:rPr>
  </w:style>
  <w:style w:type="paragraph" w:customStyle="1" w:styleId="190">
    <w:name w:val="Основной текст (19)"/>
    <w:basedOn w:val="a"/>
    <w:link w:val="19"/>
    <w:rsid w:val="00EB6AA3"/>
    <w:pPr>
      <w:shd w:val="clear" w:color="auto" w:fill="FFFFFF"/>
      <w:spacing w:before="120" w:after="120" w:line="0" w:lineRule="atLeast"/>
    </w:pPr>
    <w:rPr>
      <w:rFonts w:ascii="Franklin Gothic Book" w:eastAsia="Franklin Gothic Book" w:hAnsi="Franklin Gothic Book" w:cs="Franklin Gothic Book"/>
      <w:color w:val="auto"/>
      <w:sz w:val="17"/>
      <w:szCs w:val="17"/>
      <w:lang w:eastAsia="en-US" w:bidi="ar-SA"/>
    </w:rPr>
  </w:style>
  <w:style w:type="character" w:customStyle="1" w:styleId="41">
    <w:name w:val="Колонтитул (4)_"/>
    <w:basedOn w:val="a0"/>
    <w:link w:val="42"/>
    <w:rsid w:val="00EB6AA3"/>
    <w:rPr>
      <w:rFonts w:ascii="Microsoft Sans Serif" w:eastAsia="Microsoft Sans Serif" w:hAnsi="Microsoft Sans Serif" w:cs="Microsoft Sans Serif"/>
      <w:sz w:val="15"/>
      <w:szCs w:val="15"/>
      <w:shd w:val="clear" w:color="auto" w:fill="FFFFFF"/>
    </w:rPr>
  </w:style>
  <w:style w:type="paragraph" w:customStyle="1" w:styleId="42">
    <w:name w:val="Колонтитул (4)"/>
    <w:basedOn w:val="a"/>
    <w:link w:val="41"/>
    <w:rsid w:val="00EB6AA3"/>
    <w:pPr>
      <w:shd w:val="clear" w:color="auto" w:fill="FFFFFF"/>
      <w:spacing w:line="221" w:lineRule="exact"/>
    </w:pPr>
    <w:rPr>
      <w:rFonts w:ascii="Microsoft Sans Serif" w:eastAsia="Microsoft Sans Serif" w:hAnsi="Microsoft Sans Serif" w:cs="Microsoft Sans Serif"/>
      <w:color w:val="auto"/>
      <w:sz w:val="15"/>
      <w:szCs w:val="15"/>
      <w:lang w:eastAsia="en-US" w:bidi="ar-SA"/>
    </w:rPr>
  </w:style>
  <w:style w:type="character" w:customStyle="1" w:styleId="150">
    <w:name w:val="Основной текст (15)_"/>
    <w:basedOn w:val="a0"/>
    <w:link w:val="151"/>
    <w:rsid w:val="00EB6AA3"/>
    <w:rPr>
      <w:rFonts w:ascii="Bookman Old Style" w:eastAsia="Bookman Old Style" w:hAnsi="Bookman Old Style" w:cs="Bookman Old Style"/>
      <w:i/>
      <w:iCs/>
      <w:sz w:val="19"/>
      <w:szCs w:val="19"/>
      <w:shd w:val="clear" w:color="auto" w:fill="FFFFFF"/>
    </w:rPr>
  </w:style>
  <w:style w:type="character" w:customStyle="1" w:styleId="152">
    <w:name w:val="Основной текст (15) + Не курсив"/>
    <w:basedOn w:val="150"/>
    <w:rsid w:val="00EB6AA3"/>
    <w:rPr>
      <w:rFonts w:ascii="Bookman Old Style" w:eastAsia="Bookman Old Style" w:hAnsi="Bookman Old Style" w:cs="Bookman Old Style"/>
      <w:i/>
      <w:iCs/>
      <w:color w:val="000000"/>
      <w:spacing w:val="0"/>
      <w:w w:val="100"/>
      <w:position w:val="0"/>
      <w:sz w:val="19"/>
      <w:szCs w:val="19"/>
      <w:shd w:val="clear" w:color="auto" w:fill="FFFFFF"/>
      <w:lang w:val="ru-RU" w:eastAsia="ru-RU" w:bidi="ru-RU"/>
    </w:rPr>
  </w:style>
  <w:style w:type="paragraph" w:customStyle="1" w:styleId="151">
    <w:name w:val="Основной текст (15)"/>
    <w:basedOn w:val="a"/>
    <w:link w:val="150"/>
    <w:rsid w:val="00EB6AA3"/>
    <w:pPr>
      <w:shd w:val="clear" w:color="auto" w:fill="FFFFFF"/>
      <w:spacing w:line="274" w:lineRule="exact"/>
      <w:jc w:val="both"/>
    </w:pPr>
    <w:rPr>
      <w:rFonts w:ascii="Bookman Old Style" w:eastAsia="Bookman Old Style" w:hAnsi="Bookman Old Style" w:cs="Bookman Old Style"/>
      <w:i/>
      <w:iCs/>
      <w:color w:val="auto"/>
      <w:sz w:val="19"/>
      <w:szCs w:val="19"/>
      <w:lang w:eastAsia="en-US" w:bidi="ar-SA"/>
    </w:rPr>
  </w:style>
  <w:style w:type="character" w:customStyle="1" w:styleId="32">
    <w:name w:val="Основной текст (3)_"/>
    <w:basedOn w:val="a0"/>
    <w:link w:val="33"/>
    <w:rsid w:val="00EB6AA3"/>
    <w:rPr>
      <w:rFonts w:ascii="Impact" w:eastAsia="Impact" w:hAnsi="Impact" w:cs="Impact"/>
      <w:sz w:val="17"/>
      <w:szCs w:val="17"/>
      <w:shd w:val="clear" w:color="auto" w:fill="FFFFFF"/>
    </w:rPr>
  </w:style>
  <w:style w:type="character" w:customStyle="1" w:styleId="140">
    <w:name w:val="Основной текст (14)"/>
    <w:basedOn w:val="a0"/>
    <w:rsid w:val="00EB6AA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41">
    <w:name w:val="Основной текст (14) + Малые прописные"/>
    <w:basedOn w:val="a0"/>
    <w:rsid w:val="00EB6AA3"/>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lang w:val="ru-RU" w:eastAsia="ru-RU" w:bidi="ru-RU"/>
    </w:rPr>
  </w:style>
  <w:style w:type="character" w:customStyle="1" w:styleId="30pt">
    <w:name w:val="Основной текст (3) + Интервал 0 pt"/>
    <w:basedOn w:val="32"/>
    <w:rsid w:val="00EB6AA3"/>
    <w:rPr>
      <w:rFonts w:ascii="Impact" w:eastAsia="Impact" w:hAnsi="Impact" w:cs="Impact"/>
      <w:color w:val="000000"/>
      <w:spacing w:val="10"/>
      <w:w w:val="100"/>
      <w:position w:val="0"/>
      <w:sz w:val="17"/>
      <w:szCs w:val="17"/>
      <w:shd w:val="clear" w:color="auto" w:fill="FFFFFF"/>
      <w:lang w:val="ru-RU" w:eastAsia="ru-RU" w:bidi="ru-RU"/>
    </w:rPr>
  </w:style>
  <w:style w:type="character" w:customStyle="1" w:styleId="110">
    <w:name w:val="Основной текст (11)"/>
    <w:basedOn w:val="a0"/>
    <w:rsid w:val="00EB6AA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1Impact0pt">
    <w:name w:val="Основной текст (11) + Impact;Интервал 0 pt"/>
    <w:basedOn w:val="a0"/>
    <w:rsid w:val="00EB6AA3"/>
    <w:rPr>
      <w:rFonts w:ascii="Impact" w:eastAsia="Impact" w:hAnsi="Impact" w:cs="Impact"/>
      <w:b w:val="0"/>
      <w:bCs w:val="0"/>
      <w:i w:val="0"/>
      <w:iCs w:val="0"/>
      <w:smallCaps w:val="0"/>
      <w:strike w:val="0"/>
      <w:color w:val="000000"/>
      <w:spacing w:val="10"/>
      <w:w w:val="100"/>
      <w:position w:val="0"/>
      <w:sz w:val="17"/>
      <w:szCs w:val="17"/>
      <w:u w:val="none"/>
      <w:lang w:val="ru-RU" w:eastAsia="ru-RU" w:bidi="ru-RU"/>
    </w:rPr>
  </w:style>
  <w:style w:type="paragraph" w:customStyle="1" w:styleId="33">
    <w:name w:val="Основной текст (3)"/>
    <w:basedOn w:val="a"/>
    <w:link w:val="32"/>
    <w:rsid w:val="00EB6AA3"/>
    <w:pPr>
      <w:shd w:val="clear" w:color="auto" w:fill="FFFFFF"/>
      <w:spacing w:line="0" w:lineRule="atLeast"/>
    </w:pPr>
    <w:rPr>
      <w:rFonts w:ascii="Impact" w:eastAsia="Impact" w:hAnsi="Impact" w:cs="Impact"/>
      <w:color w:val="auto"/>
      <w:sz w:val="17"/>
      <w:szCs w:val="17"/>
      <w:lang w:eastAsia="en-US" w:bidi="ar-SA"/>
    </w:rPr>
  </w:style>
  <w:style w:type="character" w:customStyle="1" w:styleId="142">
    <w:name w:val="Основной текст (14)_"/>
    <w:basedOn w:val="a0"/>
    <w:rsid w:val="00EB6AA3"/>
    <w:rPr>
      <w:rFonts w:ascii="Microsoft Sans Serif" w:eastAsia="Microsoft Sans Serif" w:hAnsi="Microsoft Sans Serif" w:cs="Microsoft Sans Serif"/>
      <w:sz w:val="17"/>
      <w:szCs w:val="17"/>
      <w:shd w:val="clear" w:color="auto" w:fill="FFFFFF"/>
    </w:rPr>
  </w:style>
  <w:style w:type="character" w:customStyle="1" w:styleId="111">
    <w:name w:val="Основной текст (11) + Малые прописные"/>
    <w:basedOn w:val="a0"/>
    <w:rsid w:val="00EB6AA3"/>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lang w:val="ru-RU" w:eastAsia="ru-RU" w:bidi="ru-RU"/>
    </w:rPr>
  </w:style>
  <w:style w:type="character" w:customStyle="1" w:styleId="36">
    <w:name w:val="Основной текст (36)"/>
    <w:basedOn w:val="a0"/>
    <w:rsid w:val="00EB6AA3"/>
    <w:rPr>
      <w:rFonts w:ascii="Calibri" w:eastAsia="Calibri" w:hAnsi="Calibri" w:cs="Calibri"/>
      <w:b w:val="0"/>
      <w:bCs w:val="0"/>
      <w:i w:val="0"/>
      <w:iCs w:val="0"/>
      <w:smallCaps w:val="0"/>
      <w:strike w:val="0"/>
      <w:color w:val="000000"/>
      <w:spacing w:val="20"/>
      <w:w w:val="100"/>
      <w:position w:val="0"/>
      <w:sz w:val="22"/>
      <w:szCs w:val="22"/>
      <w:u w:val="none"/>
      <w:lang w:val="ru-RU" w:eastAsia="ru-RU" w:bidi="ru-RU"/>
    </w:rPr>
  </w:style>
  <w:style w:type="character" w:customStyle="1" w:styleId="360">
    <w:name w:val="Основной текст (36) + Малые прописные"/>
    <w:basedOn w:val="a0"/>
    <w:rsid w:val="00EB6AA3"/>
    <w:rPr>
      <w:rFonts w:ascii="Calibri" w:eastAsia="Calibri" w:hAnsi="Calibri" w:cs="Calibri"/>
      <w:b w:val="0"/>
      <w:bCs w:val="0"/>
      <w:i w:val="0"/>
      <w:iCs w:val="0"/>
      <w:smallCaps/>
      <w:strike w:val="0"/>
      <w:color w:val="000000"/>
      <w:spacing w:val="20"/>
      <w:w w:val="100"/>
      <w:position w:val="0"/>
      <w:sz w:val="22"/>
      <w:szCs w:val="22"/>
      <w:u w:val="none"/>
      <w:lang w:val="ru-RU" w:eastAsia="ru-RU" w:bidi="ru-RU"/>
    </w:rPr>
  </w:style>
  <w:style w:type="character" w:customStyle="1" w:styleId="29pt0">
    <w:name w:val="Основной текст (2) + 9 pt;Полужирный"/>
    <w:basedOn w:val="21"/>
    <w:rsid w:val="00AD7FFC"/>
    <w:rPr>
      <w:rFonts w:ascii="Arial Narrow" w:eastAsia="Arial Narrow" w:hAnsi="Arial Narrow" w:cs="Arial Narrow"/>
      <w:b/>
      <w:bCs/>
      <w:color w:val="000000"/>
      <w:spacing w:val="0"/>
      <w:w w:val="100"/>
      <w:position w:val="0"/>
      <w:sz w:val="18"/>
      <w:szCs w:val="18"/>
      <w:shd w:val="clear" w:color="auto" w:fill="FFFFFF"/>
      <w:lang w:val="ru-RU" w:eastAsia="ru-RU" w:bidi="ru-RU"/>
    </w:rPr>
  </w:style>
  <w:style w:type="character" w:customStyle="1" w:styleId="295pt">
    <w:name w:val="Основной текст (2) + 9;5 pt;Полужирный"/>
    <w:basedOn w:val="21"/>
    <w:rsid w:val="00AD7FFC"/>
    <w:rPr>
      <w:rFonts w:ascii="Arial Narrow" w:eastAsia="Arial Narrow" w:hAnsi="Arial Narrow" w:cs="Arial Narrow"/>
      <w:b/>
      <w:bCs/>
      <w:color w:val="000000"/>
      <w:spacing w:val="0"/>
      <w:w w:val="100"/>
      <w:position w:val="0"/>
      <w:sz w:val="19"/>
      <w:szCs w:val="19"/>
      <w:shd w:val="clear" w:color="auto" w:fill="FFFFFF"/>
      <w:lang w:val="ru-RU" w:eastAsia="ru-RU" w:bidi="ru-RU"/>
    </w:rPr>
  </w:style>
  <w:style w:type="character" w:customStyle="1" w:styleId="210pt">
    <w:name w:val="Основной текст (2) + 10 pt"/>
    <w:basedOn w:val="21"/>
    <w:rsid w:val="00AD7FFC"/>
    <w:rPr>
      <w:rFonts w:ascii="Arial Narrow" w:eastAsia="Arial Narrow" w:hAnsi="Arial Narrow" w:cs="Arial Narrow"/>
      <w:color w:val="000000"/>
      <w:spacing w:val="0"/>
      <w:w w:val="100"/>
      <w:position w:val="0"/>
      <w:sz w:val="20"/>
      <w:szCs w:val="20"/>
      <w:shd w:val="clear" w:color="auto" w:fill="FFFFFF"/>
      <w:lang w:val="ru-RU" w:eastAsia="ru-RU" w:bidi="ru-RU"/>
    </w:rPr>
  </w:style>
  <w:style w:type="character" w:customStyle="1" w:styleId="8Exact">
    <w:name w:val="Основной текст (8) Exact"/>
    <w:basedOn w:val="a0"/>
    <w:rsid w:val="00AD7FFC"/>
    <w:rPr>
      <w:rFonts w:ascii="Arial Narrow" w:eastAsia="Arial Narrow" w:hAnsi="Arial Narrow" w:cs="Arial Narrow"/>
      <w:b/>
      <w:bCs/>
      <w:i w:val="0"/>
      <w:iCs w:val="0"/>
      <w:smallCaps w:val="0"/>
      <w:strike w:val="0"/>
      <w:sz w:val="19"/>
      <w:szCs w:val="19"/>
      <w:u w:val="none"/>
    </w:rPr>
  </w:style>
  <w:style w:type="character" w:customStyle="1" w:styleId="91">
    <w:name w:val="Основной текст (9)_"/>
    <w:basedOn w:val="a0"/>
    <w:link w:val="92"/>
    <w:rsid w:val="00AD7FFC"/>
    <w:rPr>
      <w:rFonts w:ascii="Arial Narrow" w:eastAsia="Arial Narrow" w:hAnsi="Arial Narrow" w:cs="Arial Narrow"/>
      <w:sz w:val="20"/>
      <w:szCs w:val="20"/>
      <w:shd w:val="clear" w:color="auto" w:fill="FFFFFF"/>
    </w:rPr>
  </w:style>
  <w:style w:type="character" w:customStyle="1" w:styleId="9Exact">
    <w:name w:val="Основной текст (9) Exact"/>
    <w:basedOn w:val="a0"/>
    <w:rsid w:val="00AD7FFC"/>
    <w:rPr>
      <w:rFonts w:ascii="Arial Narrow" w:eastAsia="Arial Narrow" w:hAnsi="Arial Narrow" w:cs="Arial Narrow"/>
      <w:b w:val="0"/>
      <w:bCs w:val="0"/>
      <w:i w:val="0"/>
      <w:iCs w:val="0"/>
      <w:smallCaps w:val="0"/>
      <w:strike w:val="0"/>
      <w:sz w:val="20"/>
      <w:szCs w:val="20"/>
      <w:u w:val="none"/>
    </w:rPr>
  </w:style>
  <w:style w:type="paragraph" w:customStyle="1" w:styleId="92">
    <w:name w:val="Основной текст (9)"/>
    <w:basedOn w:val="a"/>
    <w:link w:val="91"/>
    <w:rsid w:val="00AD7FFC"/>
    <w:pPr>
      <w:shd w:val="clear" w:color="auto" w:fill="FFFFFF"/>
      <w:spacing w:after="180" w:line="240" w:lineRule="exact"/>
      <w:ind w:hanging="620"/>
      <w:jc w:val="both"/>
    </w:pPr>
    <w:rPr>
      <w:rFonts w:ascii="Arial Narrow" w:eastAsia="Arial Narrow" w:hAnsi="Arial Narrow" w:cs="Arial Narrow"/>
      <w:color w:val="auto"/>
      <w:sz w:val="20"/>
      <w:szCs w:val="20"/>
      <w:lang w:eastAsia="en-US" w:bidi="ar-SA"/>
    </w:rPr>
  </w:style>
  <w:style w:type="character" w:customStyle="1" w:styleId="28pt0pt">
    <w:name w:val="Основной текст (2) + 8 pt;Полужирный;Курсив;Интервал 0 pt"/>
    <w:basedOn w:val="21"/>
    <w:rsid w:val="00AD7FFC"/>
    <w:rPr>
      <w:rFonts w:ascii="Arial Narrow" w:eastAsia="Arial Narrow" w:hAnsi="Arial Narrow" w:cs="Arial Narrow"/>
      <w:b/>
      <w:bCs/>
      <w:i/>
      <w:iCs/>
      <w:color w:val="000000"/>
      <w:spacing w:val="-10"/>
      <w:w w:val="100"/>
      <w:position w:val="0"/>
      <w:sz w:val="16"/>
      <w:szCs w:val="16"/>
      <w:shd w:val="clear" w:color="auto" w:fill="FFFFFF"/>
      <w:lang w:val="ru-RU" w:eastAsia="ru-RU" w:bidi="ru-RU"/>
    </w:rPr>
  </w:style>
  <w:style w:type="character" w:styleId="afb">
    <w:name w:val="Strong"/>
    <w:basedOn w:val="a0"/>
    <w:uiPriority w:val="22"/>
    <w:qFormat/>
    <w:rsid w:val="00AD7FFC"/>
    <w:rPr>
      <w:b/>
      <w:bCs/>
    </w:rPr>
  </w:style>
  <w:style w:type="character" w:customStyle="1" w:styleId="995pt">
    <w:name w:val="Основной текст (9) + 9;5 pt;Полужирный"/>
    <w:basedOn w:val="91"/>
    <w:rsid w:val="00AD7FFC"/>
    <w:rPr>
      <w:rFonts w:ascii="Arial Narrow" w:eastAsia="Arial Narrow" w:hAnsi="Arial Narrow" w:cs="Arial Narrow"/>
      <w:b/>
      <w:bCs/>
      <w:color w:val="000000"/>
      <w:spacing w:val="0"/>
      <w:w w:val="100"/>
      <w:position w:val="0"/>
      <w:sz w:val="19"/>
      <w:szCs w:val="19"/>
      <w:shd w:val="clear" w:color="auto" w:fill="FFFFFF"/>
      <w:lang w:val="ru-RU" w:eastAsia="ru-RU" w:bidi="ru-RU"/>
    </w:rPr>
  </w:style>
  <w:style w:type="character" w:customStyle="1" w:styleId="30">
    <w:name w:val="Заголовок 3 Знак"/>
    <w:basedOn w:val="a0"/>
    <w:link w:val="3"/>
    <w:uiPriority w:val="9"/>
    <w:semiHidden/>
    <w:rsid w:val="00B9444D"/>
    <w:rPr>
      <w:rFonts w:asciiTheme="majorHAnsi" w:eastAsiaTheme="majorEastAsia" w:hAnsiTheme="majorHAnsi" w:cstheme="majorBidi"/>
      <w:b/>
      <w:bCs/>
      <w:color w:val="4F81BD" w:themeColor="accent1"/>
      <w:sz w:val="24"/>
      <w:szCs w:val="24"/>
      <w:lang w:eastAsia="ru-RU"/>
    </w:rPr>
  </w:style>
  <w:style w:type="character" w:customStyle="1" w:styleId="34">
    <w:name w:val="Заголовок №3_"/>
    <w:basedOn w:val="a0"/>
    <w:link w:val="35"/>
    <w:rsid w:val="00B9444D"/>
    <w:rPr>
      <w:rFonts w:ascii="Arial" w:eastAsia="Arial" w:hAnsi="Arial" w:cs="Arial"/>
      <w:b/>
      <w:bCs/>
      <w:color w:val="231F20"/>
      <w:sz w:val="20"/>
      <w:szCs w:val="20"/>
      <w:shd w:val="clear" w:color="auto" w:fill="FFFFFF"/>
    </w:rPr>
  </w:style>
  <w:style w:type="paragraph" w:customStyle="1" w:styleId="35">
    <w:name w:val="Заголовок №3"/>
    <w:basedOn w:val="a"/>
    <w:link w:val="34"/>
    <w:rsid w:val="00B9444D"/>
    <w:pPr>
      <w:shd w:val="clear" w:color="auto" w:fill="FFFFFF"/>
      <w:spacing w:line="300" w:lineRule="auto"/>
      <w:ind w:firstLine="300"/>
      <w:outlineLvl w:val="2"/>
    </w:pPr>
    <w:rPr>
      <w:rFonts w:ascii="Arial" w:eastAsia="Arial" w:hAnsi="Arial" w:cs="Arial"/>
      <w:b/>
      <w:bCs/>
      <w:color w:val="231F20"/>
      <w:sz w:val="20"/>
      <w:szCs w:val="20"/>
      <w:lang w:eastAsia="en-US" w:bidi="ar-SA"/>
    </w:rPr>
  </w:style>
  <w:style w:type="character" w:customStyle="1" w:styleId="mjx-char">
    <w:name w:val="mjx-char"/>
    <w:basedOn w:val="a0"/>
    <w:rsid w:val="00B9444D"/>
  </w:style>
  <w:style w:type="character" w:customStyle="1" w:styleId="mjxassistivemathml">
    <w:name w:val="mjx_assistive_mathml"/>
    <w:basedOn w:val="a0"/>
    <w:rsid w:val="00B9444D"/>
  </w:style>
  <w:style w:type="paragraph" w:customStyle="1" w:styleId="c17">
    <w:name w:val="c17"/>
    <w:basedOn w:val="a"/>
    <w:rsid w:val="00B9444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3">
    <w:name w:val="c33"/>
    <w:basedOn w:val="a0"/>
    <w:rsid w:val="00B9444D"/>
  </w:style>
  <w:style w:type="character" w:styleId="afc">
    <w:name w:val="Emphasis"/>
    <w:basedOn w:val="a0"/>
    <w:uiPriority w:val="20"/>
    <w:qFormat/>
    <w:rsid w:val="00B9444D"/>
    <w:rPr>
      <w:i/>
      <w:iCs/>
    </w:rPr>
  </w:style>
  <w:style w:type="character" w:customStyle="1" w:styleId="afd">
    <w:name w:val="Оглавление_"/>
    <w:basedOn w:val="a0"/>
    <w:link w:val="afe"/>
    <w:rsid w:val="00B9444D"/>
    <w:rPr>
      <w:rFonts w:ascii="Times New Roman" w:eastAsia="Times New Roman" w:hAnsi="Times New Roman" w:cs="Times New Roman"/>
      <w:shd w:val="clear" w:color="auto" w:fill="FFFFFF"/>
    </w:rPr>
  </w:style>
  <w:style w:type="paragraph" w:customStyle="1" w:styleId="afe">
    <w:name w:val="Оглавление"/>
    <w:basedOn w:val="a"/>
    <w:link w:val="afd"/>
    <w:rsid w:val="00B9444D"/>
    <w:pPr>
      <w:shd w:val="clear" w:color="auto" w:fill="FFFFFF"/>
      <w:spacing w:after="140"/>
      <w:ind w:firstLine="240"/>
    </w:pPr>
    <w:rPr>
      <w:rFonts w:ascii="Times New Roman" w:eastAsia="Times New Roman" w:hAnsi="Times New Roman" w:cs="Times New Roman"/>
      <w:color w:val="auto"/>
      <w:sz w:val="22"/>
      <w:szCs w:val="22"/>
      <w:lang w:eastAsia="en-US" w:bidi="ar-SA"/>
    </w:rPr>
  </w:style>
  <w:style w:type="table" w:customStyle="1" w:styleId="16">
    <w:name w:val="Сетка таблицы1"/>
    <w:basedOn w:val="a1"/>
    <w:next w:val="af1"/>
    <w:uiPriority w:val="59"/>
    <w:rsid w:val="00B9444D"/>
    <w:pPr>
      <w:spacing w:after="0" w:line="240" w:lineRule="auto"/>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444D"/>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732E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373D"/>
    <w:pPr>
      <w:keepNext/>
      <w:keepLines/>
      <w:widowControl/>
      <w:spacing w:before="200"/>
      <w:outlineLvl w:val="1"/>
    </w:pPr>
    <w:rPr>
      <w:rFonts w:asciiTheme="majorHAnsi" w:eastAsiaTheme="majorEastAsia" w:hAnsiTheme="majorHAnsi" w:cstheme="majorBidi"/>
      <w:b/>
      <w:bCs/>
      <w:color w:val="4F81BD" w:themeColor="accent1"/>
      <w:sz w:val="26"/>
      <w:szCs w:val="26"/>
      <w:lang w:bidi="ar-SA"/>
    </w:rPr>
  </w:style>
  <w:style w:type="paragraph" w:styleId="3">
    <w:name w:val="heading 3"/>
    <w:basedOn w:val="a"/>
    <w:next w:val="a"/>
    <w:link w:val="30"/>
    <w:uiPriority w:val="9"/>
    <w:semiHidden/>
    <w:unhideWhenUsed/>
    <w:qFormat/>
    <w:rsid w:val="00B9444D"/>
    <w:pPr>
      <w:keepNext/>
      <w:keepLines/>
      <w:widowControl/>
      <w:spacing w:before="200"/>
      <w:outlineLvl w:val="2"/>
    </w:pPr>
    <w:rPr>
      <w:rFonts w:asciiTheme="majorHAnsi" w:eastAsiaTheme="majorEastAsia" w:hAnsiTheme="majorHAnsi" w:cstheme="majorBidi"/>
      <w:b/>
      <w:bCs/>
      <w:color w:val="4F81BD" w:themeColor="accent1"/>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E404C5"/>
    <w:rPr>
      <w:rFonts w:ascii="Times New Roman" w:eastAsia="Times New Roman" w:hAnsi="Times New Roman" w:cs="Times New Roman"/>
      <w:shd w:val="clear" w:color="auto" w:fill="FFFFFF"/>
    </w:rPr>
  </w:style>
  <w:style w:type="character" w:customStyle="1" w:styleId="11">
    <w:name w:val="Заголовок №1_"/>
    <w:basedOn w:val="a0"/>
    <w:link w:val="12"/>
    <w:rsid w:val="00E404C5"/>
    <w:rPr>
      <w:rFonts w:ascii="Times New Roman" w:eastAsia="Times New Roman" w:hAnsi="Times New Roman" w:cs="Times New Roman"/>
      <w:b/>
      <w:bCs/>
      <w:sz w:val="30"/>
      <w:szCs w:val="30"/>
      <w:shd w:val="clear" w:color="auto" w:fill="FFFFFF"/>
    </w:rPr>
  </w:style>
  <w:style w:type="character" w:customStyle="1" w:styleId="23">
    <w:name w:val="Заголовок №2_"/>
    <w:basedOn w:val="a0"/>
    <w:link w:val="24"/>
    <w:rsid w:val="00E404C5"/>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E404C5"/>
    <w:pPr>
      <w:shd w:val="clear" w:color="auto" w:fill="FFFFFF"/>
      <w:spacing w:line="252" w:lineRule="auto"/>
    </w:pPr>
    <w:rPr>
      <w:rFonts w:ascii="Times New Roman" w:eastAsia="Times New Roman" w:hAnsi="Times New Roman" w:cs="Times New Roman"/>
      <w:color w:val="auto"/>
      <w:sz w:val="22"/>
      <w:szCs w:val="22"/>
      <w:lang w:eastAsia="en-US" w:bidi="ar-SA"/>
    </w:rPr>
  </w:style>
  <w:style w:type="paragraph" w:customStyle="1" w:styleId="12">
    <w:name w:val="Заголовок №1"/>
    <w:basedOn w:val="a"/>
    <w:link w:val="11"/>
    <w:rsid w:val="00E404C5"/>
    <w:pPr>
      <w:shd w:val="clear" w:color="auto" w:fill="FFFFFF"/>
      <w:spacing w:after="380"/>
      <w:jc w:val="center"/>
      <w:outlineLvl w:val="0"/>
    </w:pPr>
    <w:rPr>
      <w:rFonts w:ascii="Times New Roman" w:eastAsia="Times New Roman" w:hAnsi="Times New Roman" w:cs="Times New Roman"/>
      <w:b/>
      <w:bCs/>
      <w:color w:val="auto"/>
      <w:sz w:val="30"/>
      <w:szCs w:val="30"/>
      <w:lang w:eastAsia="en-US" w:bidi="ar-SA"/>
    </w:rPr>
  </w:style>
  <w:style w:type="paragraph" w:customStyle="1" w:styleId="24">
    <w:name w:val="Заголовок №2"/>
    <w:basedOn w:val="a"/>
    <w:link w:val="23"/>
    <w:rsid w:val="00E404C5"/>
    <w:pPr>
      <w:shd w:val="clear" w:color="auto" w:fill="FFFFFF"/>
      <w:jc w:val="center"/>
      <w:outlineLvl w:val="1"/>
    </w:pPr>
    <w:rPr>
      <w:rFonts w:ascii="Times New Roman" w:eastAsia="Times New Roman" w:hAnsi="Times New Roman" w:cs="Times New Roman"/>
      <w:b/>
      <w:bCs/>
      <w:color w:val="auto"/>
      <w:sz w:val="26"/>
      <w:szCs w:val="26"/>
      <w:lang w:eastAsia="en-US" w:bidi="ar-SA"/>
    </w:rPr>
  </w:style>
  <w:style w:type="character" w:customStyle="1" w:styleId="25">
    <w:name w:val="Заголовок №2 + Полужирный"/>
    <w:basedOn w:val="23"/>
    <w:rsid w:val="00E404C5"/>
    <w:rPr>
      <w:rFonts w:ascii="Times New Roman" w:eastAsia="Times New Roman" w:hAnsi="Times New Roman" w:cs="Times New Roman"/>
      <w:b/>
      <w:bCs/>
      <w:color w:val="000000"/>
      <w:spacing w:val="0"/>
      <w:w w:val="100"/>
      <w:position w:val="0"/>
      <w:sz w:val="56"/>
      <w:szCs w:val="56"/>
      <w:shd w:val="clear" w:color="auto" w:fill="FFFFFF"/>
      <w:lang w:val="ru-RU" w:eastAsia="ru-RU" w:bidi="ru-RU"/>
    </w:rPr>
  </w:style>
  <w:style w:type="character" w:customStyle="1" w:styleId="9">
    <w:name w:val="Заголовок №9_"/>
    <w:basedOn w:val="a0"/>
    <w:link w:val="90"/>
    <w:rsid w:val="00E404C5"/>
    <w:rPr>
      <w:rFonts w:ascii="Times New Roman" w:eastAsia="Times New Roman" w:hAnsi="Times New Roman" w:cs="Times New Roman"/>
      <w:b/>
      <w:bCs/>
      <w:sz w:val="28"/>
      <w:szCs w:val="28"/>
      <w:shd w:val="clear" w:color="auto" w:fill="FFFFFF"/>
    </w:rPr>
  </w:style>
  <w:style w:type="paragraph" w:customStyle="1" w:styleId="90">
    <w:name w:val="Заголовок №9"/>
    <w:basedOn w:val="a"/>
    <w:link w:val="9"/>
    <w:rsid w:val="00E404C5"/>
    <w:pPr>
      <w:shd w:val="clear" w:color="auto" w:fill="FFFFFF"/>
      <w:spacing w:before="5460" w:line="0" w:lineRule="atLeast"/>
      <w:outlineLvl w:val="8"/>
    </w:pPr>
    <w:rPr>
      <w:rFonts w:ascii="Times New Roman" w:eastAsia="Times New Roman" w:hAnsi="Times New Roman" w:cs="Times New Roman"/>
      <w:b/>
      <w:bCs/>
      <w:color w:val="auto"/>
      <w:sz w:val="28"/>
      <w:szCs w:val="28"/>
      <w:lang w:eastAsia="en-US" w:bidi="ar-SA"/>
    </w:rPr>
  </w:style>
  <w:style w:type="character" w:customStyle="1" w:styleId="a3">
    <w:name w:val="Колонтитул_"/>
    <w:basedOn w:val="a0"/>
    <w:link w:val="a4"/>
    <w:rsid w:val="00E404C5"/>
    <w:rPr>
      <w:rFonts w:ascii="Times New Roman" w:eastAsia="Times New Roman" w:hAnsi="Times New Roman" w:cs="Times New Roman"/>
      <w:sz w:val="16"/>
      <w:szCs w:val="16"/>
      <w:shd w:val="clear" w:color="auto" w:fill="FFFFFF"/>
    </w:rPr>
  </w:style>
  <w:style w:type="character" w:customStyle="1" w:styleId="26">
    <w:name w:val="Основной текст (2) + Полужирный"/>
    <w:basedOn w:val="21"/>
    <w:rsid w:val="00E404C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4">
    <w:name w:val="Колонтитул"/>
    <w:basedOn w:val="a"/>
    <w:link w:val="a3"/>
    <w:rsid w:val="00E404C5"/>
    <w:pPr>
      <w:shd w:val="clear" w:color="auto" w:fill="FFFFFF"/>
      <w:spacing w:line="182" w:lineRule="exact"/>
    </w:pPr>
    <w:rPr>
      <w:rFonts w:ascii="Times New Roman" w:eastAsia="Times New Roman" w:hAnsi="Times New Roman" w:cs="Times New Roman"/>
      <w:color w:val="auto"/>
      <w:sz w:val="16"/>
      <w:szCs w:val="16"/>
      <w:lang w:eastAsia="en-US" w:bidi="ar-SA"/>
    </w:rPr>
  </w:style>
  <w:style w:type="paragraph" w:styleId="a5">
    <w:name w:val="header"/>
    <w:basedOn w:val="a"/>
    <w:link w:val="a6"/>
    <w:uiPriority w:val="99"/>
    <w:unhideWhenUsed/>
    <w:rsid w:val="00E404C5"/>
    <w:pPr>
      <w:tabs>
        <w:tab w:val="center" w:pos="4677"/>
        <w:tab w:val="right" w:pos="9355"/>
      </w:tabs>
    </w:pPr>
  </w:style>
  <w:style w:type="character" w:customStyle="1" w:styleId="a6">
    <w:name w:val="Верхний колонтитул Знак"/>
    <w:basedOn w:val="a0"/>
    <w:link w:val="a5"/>
    <w:uiPriority w:val="99"/>
    <w:rsid w:val="00E404C5"/>
    <w:rPr>
      <w:rFonts w:ascii="Courier New" w:eastAsia="Courier New" w:hAnsi="Courier New" w:cs="Courier New"/>
      <w:color w:val="000000"/>
      <w:sz w:val="24"/>
      <w:szCs w:val="24"/>
      <w:lang w:eastAsia="ru-RU" w:bidi="ru-RU"/>
    </w:rPr>
  </w:style>
  <w:style w:type="paragraph" w:styleId="a7">
    <w:name w:val="footer"/>
    <w:basedOn w:val="a"/>
    <w:link w:val="a8"/>
    <w:uiPriority w:val="99"/>
    <w:unhideWhenUsed/>
    <w:rsid w:val="00E404C5"/>
    <w:pPr>
      <w:tabs>
        <w:tab w:val="center" w:pos="4677"/>
        <w:tab w:val="right" w:pos="9355"/>
      </w:tabs>
    </w:pPr>
  </w:style>
  <w:style w:type="character" w:customStyle="1" w:styleId="a8">
    <w:name w:val="Нижний колонтитул Знак"/>
    <w:basedOn w:val="a0"/>
    <w:link w:val="a7"/>
    <w:uiPriority w:val="99"/>
    <w:rsid w:val="00E404C5"/>
    <w:rPr>
      <w:rFonts w:ascii="Courier New" w:eastAsia="Courier New" w:hAnsi="Courier New" w:cs="Courier New"/>
      <w:color w:val="000000"/>
      <w:sz w:val="24"/>
      <w:szCs w:val="24"/>
      <w:lang w:eastAsia="ru-RU" w:bidi="ru-RU"/>
    </w:rPr>
  </w:style>
  <w:style w:type="character" w:customStyle="1" w:styleId="100">
    <w:name w:val="Заголовок №10_"/>
    <w:basedOn w:val="a0"/>
    <w:link w:val="101"/>
    <w:rsid w:val="00E404C5"/>
    <w:rPr>
      <w:rFonts w:ascii="Times New Roman" w:eastAsia="Times New Roman" w:hAnsi="Times New Roman" w:cs="Times New Roman"/>
      <w:b/>
      <w:bCs/>
      <w:shd w:val="clear" w:color="auto" w:fill="FFFFFF"/>
    </w:rPr>
  </w:style>
  <w:style w:type="paragraph" w:customStyle="1" w:styleId="101">
    <w:name w:val="Заголовок №10"/>
    <w:basedOn w:val="a"/>
    <w:link w:val="100"/>
    <w:rsid w:val="00E404C5"/>
    <w:pPr>
      <w:shd w:val="clear" w:color="auto" w:fill="FFFFFF"/>
      <w:spacing w:before="60" w:after="360" w:line="0" w:lineRule="atLeast"/>
      <w:ind w:hanging="120"/>
    </w:pPr>
    <w:rPr>
      <w:rFonts w:ascii="Times New Roman" w:eastAsia="Times New Roman" w:hAnsi="Times New Roman" w:cs="Times New Roman"/>
      <w:b/>
      <w:bCs/>
      <w:color w:val="auto"/>
      <w:sz w:val="22"/>
      <w:szCs w:val="22"/>
      <w:lang w:eastAsia="en-US" w:bidi="ar-SA"/>
    </w:rPr>
  </w:style>
  <w:style w:type="character" w:customStyle="1" w:styleId="a9">
    <w:name w:val="Основной текст_"/>
    <w:basedOn w:val="a0"/>
    <w:link w:val="13"/>
    <w:rsid w:val="00E404C5"/>
    <w:rPr>
      <w:rFonts w:ascii="Times New Roman" w:eastAsia="Times New Roman" w:hAnsi="Times New Roman" w:cs="Times New Roman"/>
      <w:sz w:val="26"/>
      <w:szCs w:val="26"/>
      <w:shd w:val="clear" w:color="auto" w:fill="FFFFFF"/>
    </w:rPr>
  </w:style>
  <w:style w:type="paragraph" w:customStyle="1" w:styleId="13">
    <w:name w:val="Основной текст1"/>
    <w:basedOn w:val="a"/>
    <w:link w:val="a9"/>
    <w:rsid w:val="00E404C5"/>
    <w:pPr>
      <w:shd w:val="clear" w:color="auto" w:fill="FFFFFF"/>
      <w:ind w:firstLine="400"/>
    </w:pPr>
    <w:rPr>
      <w:rFonts w:ascii="Times New Roman" w:eastAsia="Times New Roman" w:hAnsi="Times New Roman" w:cs="Times New Roman"/>
      <w:color w:val="auto"/>
      <w:sz w:val="26"/>
      <w:szCs w:val="26"/>
      <w:lang w:eastAsia="en-US" w:bidi="ar-SA"/>
    </w:rPr>
  </w:style>
  <w:style w:type="paragraph" w:styleId="aa">
    <w:name w:val="List Paragraph"/>
    <w:basedOn w:val="a"/>
    <w:uiPriority w:val="34"/>
    <w:qFormat/>
    <w:rsid w:val="00C9618F"/>
    <w:pPr>
      <w:ind w:left="720"/>
      <w:contextualSpacing/>
    </w:pPr>
  </w:style>
  <w:style w:type="character" w:customStyle="1" w:styleId="ab">
    <w:name w:val="Другое_"/>
    <w:basedOn w:val="a0"/>
    <w:link w:val="ac"/>
    <w:rsid w:val="009E6EE0"/>
    <w:rPr>
      <w:rFonts w:ascii="Times New Roman" w:eastAsia="Times New Roman" w:hAnsi="Times New Roman" w:cs="Times New Roman"/>
      <w:sz w:val="26"/>
      <w:szCs w:val="26"/>
      <w:shd w:val="clear" w:color="auto" w:fill="FFFFFF"/>
    </w:rPr>
  </w:style>
  <w:style w:type="paragraph" w:customStyle="1" w:styleId="ac">
    <w:name w:val="Другое"/>
    <w:basedOn w:val="a"/>
    <w:link w:val="ab"/>
    <w:rsid w:val="009E6EE0"/>
    <w:pPr>
      <w:shd w:val="clear" w:color="auto" w:fill="FFFFFF"/>
      <w:ind w:firstLine="400"/>
    </w:pPr>
    <w:rPr>
      <w:rFonts w:ascii="Times New Roman" w:eastAsia="Times New Roman" w:hAnsi="Times New Roman" w:cs="Times New Roman"/>
      <w:color w:val="auto"/>
      <w:sz w:val="26"/>
      <w:szCs w:val="26"/>
      <w:lang w:eastAsia="en-US" w:bidi="ar-SA"/>
    </w:rPr>
  </w:style>
  <w:style w:type="character" w:customStyle="1" w:styleId="ad">
    <w:name w:val="Подпись к таблице_"/>
    <w:basedOn w:val="a0"/>
    <w:link w:val="ae"/>
    <w:rsid w:val="00F8057C"/>
    <w:rPr>
      <w:rFonts w:ascii="Times New Roman" w:eastAsia="Times New Roman" w:hAnsi="Times New Roman" w:cs="Times New Roman"/>
      <w:shd w:val="clear" w:color="auto" w:fill="FFFFFF"/>
    </w:rPr>
  </w:style>
  <w:style w:type="character" w:customStyle="1" w:styleId="27">
    <w:name w:val="Колонтитул (2)_"/>
    <w:basedOn w:val="a0"/>
    <w:link w:val="28"/>
    <w:rsid w:val="00F8057C"/>
    <w:rPr>
      <w:rFonts w:ascii="Times New Roman" w:eastAsia="Times New Roman" w:hAnsi="Times New Roman" w:cs="Times New Roman"/>
      <w:sz w:val="20"/>
      <w:szCs w:val="20"/>
      <w:shd w:val="clear" w:color="auto" w:fill="FFFFFF"/>
    </w:rPr>
  </w:style>
  <w:style w:type="paragraph" w:customStyle="1" w:styleId="ae">
    <w:name w:val="Подпись к таблице"/>
    <w:basedOn w:val="a"/>
    <w:link w:val="ad"/>
    <w:rsid w:val="00F8057C"/>
    <w:pPr>
      <w:shd w:val="clear" w:color="auto" w:fill="FFFFFF"/>
    </w:pPr>
    <w:rPr>
      <w:rFonts w:ascii="Times New Roman" w:eastAsia="Times New Roman" w:hAnsi="Times New Roman" w:cs="Times New Roman"/>
      <w:color w:val="auto"/>
      <w:sz w:val="22"/>
      <w:szCs w:val="22"/>
      <w:lang w:eastAsia="en-US" w:bidi="ar-SA"/>
    </w:rPr>
  </w:style>
  <w:style w:type="paragraph" w:customStyle="1" w:styleId="28">
    <w:name w:val="Колонтитул (2)"/>
    <w:basedOn w:val="a"/>
    <w:link w:val="27"/>
    <w:rsid w:val="00F8057C"/>
    <w:pPr>
      <w:shd w:val="clear" w:color="auto" w:fill="FFFFFF"/>
    </w:pPr>
    <w:rPr>
      <w:rFonts w:ascii="Times New Roman" w:eastAsia="Times New Roman" w:hAnsi="Times New Roman" w:cs="Times New Roman"/>
      <w:color w:val="auto"/>
      <w:sz w:val="20"/>
      <w:szCs w:val="20"/>
      <w:lang w:eastAsia="en-US" w:bidi="ar-SA"/>
    </w:rPr>
  </w:style>
  <w:style w:type="character" w:customStyle="1" w:styleId="2MicrosoftSansSerif85pt">
    <w:name w:val="Основной текст (2) + Microsoft Sans Serif;8;5 pt"/>
    <w:basedOn w:val="21"/>
    <w:rsid w:val="001D3E60"/>
    <w:rPr>
      <w:rFonts w:ascii="Microsoft Sans Serif" w:eastAsia="Microsoft Sans Serif" w:hAnsi="Microsoft Sans Serif" w:cs="Microsoft Sans Serif"/>
      <w:color w:val="000000"/>
      <w:spacing w:val="0"/>
      <w:w w:val="100"/>
      <w:position w:val="0"/>
      <w:sz w:val="17"/>
      <w:szCs w:val="17"/>
      <w:shd w:val="clear" w:color="auto" w:fill="FFFFFF"/>
      <w:lang w:val="ru-RU" w:eastAsia="ru-RU" w:bidi="ru-RU"/>
    </w:rPr>
  </w:style>
  <w:style w:type="paragraph" w:styleId="af">
    <w:name w:val="Balloon Text"/>
    <w:basedOn w:val="a"/>
    <w:link w:val="af0"/>
    <w:uiPriority w:val="99"/>
    <w:semiHidden/>
    <w:unhideWhenUsed/>
    <w:rsid w:val="001D3E60"/>
    <w:rPr>
      <w:rFonts w:ascii="Tahoma" w:hAnsi="Tahoma" w:cs="Tahoma"/>
      <w:sz w:val="16"/>
      <w:szCs w:val="16"/>
    </w:rPr>
  </w:style>
  <w:style w:type="character" w:customStyle="1" w:styleId="af0">
    <w:name w:val="Текст выноски Знак"/>
    <w:basedOn w:val="a0"/>
    <w:link w:val="af"/>
    <w:uiPriority w:val="99"/>
    <w:semiHidden/>
    <w:rsid w:val="001D3E60"/>
    <w:rPr>
      <w:rFonts w:ascii="Tahoma" w:eastAsia="Courier New" w:hAnsi="Tahoma" w:cs="Tahoma"/>
      <w:color w:val="000000"/>
      <w:sz w:val="16"/>
      <w:szCs w:val="16"/>
      <w:lang w:eastAsia="ru-RU" w:bidi="ru-RU"/>
    </w:rPr>
  </w:style>
  <w:style w:type="character" w:customStyle="1" w:styleId="102">
    <w:name w:val="Заголовок №10 (2)_"/>
    <w:basedOn w:val="a0"/>
    <w:link w:val="1020"/>
    <w:rsid w:val="00876642"/>
    <w:rPr>
      <w:rFonts w:ascii="Times New Roman" w:eastAsia="Times New Roman" w:hAnsi="Times New Roman" w:cs="Times New Roman"/>
      <w:shd w:val="clear" w:color="auto" w:fill="FFFFFF"/>
    </w:rPr>
  </w:style>
  <w:style w:type="paragraph" w:customStyle="1" w:styleId="1020">
    <w:name w:val="Заголовок №10 (2)"/>
    <w:basedOn w:val="a"/>
    <w:link w:val="102"/>
    <w:rsid w:val="00876642"/>
    <w:pPr>
      <w:shd w:val="clear" w:color="auto" w:fill="FFFFFF"/>
      <w:spacing w:before="420" w:after="300" w:line="0" w:lineRule="atLeast"/>
      <w:ind w:hanging="2140"/>
    </w:pPr>
    <w:rPr>
      <w:rFonts w:ascii="Times New Roman" w:eastAsia="Times New Roman" w:hAnsi="Times New Roman" w:cs="Times New Roman"/>
      <w:color w:val="auto"/>
      <w:sz w:val="22"/>
      <w:szCs w:val="22"/>
      <w:lang w:eastAsia="en-US" w:bidi="ar-SA"/>
    </w:rPr>
  </w:style>
  <w:style w:type="table" w:styleId="af1">
    <w:name w:val="Table Grid"/>
    <w:basedOn w:val="a1"/>
    <w:uiPriority w:val="59"/>
    <w:rsid w:val="00045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semiHidden/>
    <w:unhideWhenUsed/>
    <w:rsid w:val="000A331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4">
    <w:name w:val="Основной текст (4)_"/>
    <w:basedOn w:val="a0"/>
    <w:link w:val="40"/>
    <w:rsid w:val="00D45E6D"/>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D45E6D"/>
    <w:pPr>
      <w:shd w:val="clear" w:color="auto" w:fill="FFFFFF"/>
      <w:spacing w:line="274" w:lineRule="exact"/>
      <w:ind w:hanging="320"/>
      <w:jc w:val="both"/>
    </w:pPr>
    <w:rPr>
      <w:rFonts w:ascii="Times New Roman" w:eastAsia="Times New Roman" w:hAnsi="Times New Roman" w:cs="Times New Roman"/>
      <w:b/>
      <w:bCs/>
      <w:color w:val="auto"/>
      <w:sz w:val="22"/>
      <w:szCs w:val="22"/>
      <w:lang w:eastAsia="en-US" w:bidi="ar-SA"/>
    </w:rPr>
  </w:style>
  <w:style w:type="character" w:customStyle="1" w:styleId="29pt">
    <w:name w:val="Основной текст (2) + 9 pt"/>
    <w:basedOn w:val="a0"/>
    <w:rsid w:val="00320C7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fontstyle01">
    <w:name w:val="fontstyle01"/>
    <w:basedOn w:val="a0"/>
    <w:rsid w:val="003253ED"/>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3253ED"/>
    <w:rPr>
      <w:rFonts w:ascii="Times New Roman" w:hAnsi="Times New Roman" w:cs="Times New Roman" w:hint="default"/>
      <w:b w:val="0"/>
      <w:bCs w:val="0"/>
      <w:i w:val="0"/>
      <w:iCs w:val="0"/>
      <w:color w:val="000000"/>
      <w:sz w:val="24"/>
      <w:szCs w:val="24"/>
    </w:rPr>
  </w:style>
  <w:style w:type="paragraph" w:customStyle="1" w:styleId="Default">
    <w:name w:val="Default"/>
    <w:rsid w:val="004B1C1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rsid w:val="009C546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rsid w:val="009C5467"/>
  </w:style>
  <w:style w:type="character" w:customStyle="1" w:styleId="c0">
    <w:name w:val="c0"/>
    <w:basedOn w:val="a0"/>
    <w:rsid w:val="009C5467"/>
  </w:style>
  <w:style w:type="character" w:customStyle="1" w:styleId="c1">
    <w:name w:val="c1"/>
    <w:basedOn w:val="a0"/>
    <w:rsid w:val="009C5467"/>
  </w:style>
  <w:style w:type="paragraph" w:customStyle="1" w:styleId="body">
    <w:name w:val="body"/>
    <w:basedOn w:val="a"/>
    <w:uiPriority w:val="99"/>
    <w:rsid w:val="00443EAA"/>
    <w:pPr>
      <w:widowControl/>
      <w:spacing w:before="100" w:beforeAutospacing="1" w:after="100" w:afterAutospacing="1"/>
    </w:pPr>
    <w:rPr>
      <w:rFonts w:ascii="Times New Roman" w:eastAsia="Times New Roman" w:hAnsi="Times New Roman" w:cs="Times New Roman"/>
      <w:color w:val="auto"/>
      <w:lang w:bidi="ar-SA"/>
    </w:rPr>
  </w:style>
  <w:style w:type="paragraph" w:styleId="af3">
    <w:name w:val="No Spacing"/>
    <w:link w:val="af4"/>
    <w:uiPriority w:val="1"/>
    <w:qFormat/>
    <w:rsid w:val="00194736"/>
    <w:pPr>
      <w:widowControl w:val="0"/>
      <w:spacing w:after="0" w:line="240" w:lineRule="auto"/>
    </w:pPr>
    <w:rPr>
      <w:rFonts w:ascii="Courier New" w:eastAsia="Courier New" w:hAnsi="Courier New" w:cs="Courier New"/>
      <w:color w:val="000000"/>
      <w:sz w:val="24"/>
      <w:szCs w:val="24"/>
      <w:lang w:eastAsia="ru-RU" w:bidi="ru-RU"/>
    </w:rPr>
  </w:style>
  <w:style w:type="character" w:customStyle="1" w:styleId="8">
    <w:name w:val="Основной текст (8)_"/>
    <w:basedOn w:val="a0"/>
    <w:link w:val="80"/>
    <w:rsid w:val="00194736"/>
    <w:rPr>
      <w:rFonts w:ascii="Arial Narrow" w:eastAsia="Arial Narrow" w:hAnsi="Arial Narrow" w:cs="Arial Narrow"/>
      <w:b/>
      <w:bCs/>
      <w:sz w:val="19"/>
      <w:szCs w:val="19"/>
      <w:shd w:val="clear" w:color="auto" w:fill="FFFFFF"/>
    </w:rPr>
  </w:style>
  <w:style w:type="paragraph" w:customStyle="1" w:styleId="80">
    <w:name w:val="Основной текст (8)"/>
    <w:basedOn w:val="a"/>
    <w:link w:val="8"/>
    <w:rsid w:val="00194736"/>
    <w:pPr>
      <w:shd w:val="clear" w:color="auto" w:fill="FFFFFF"/>
      <w:spacing w:line="240" w:lineRule="exact"/>
      <w:jc w:val="right"/>
    </w:pPr>
    <w:rPr>
      <w:rFonts w:ascii="Arial Narrow" w:eastAsia="Arial Narrow" w:hAnsi="Arial Narrow" w:cs="Arial Narrow"/>
      <w:b/>
      <w:bCs/>
      <w:color w:val="auto"/>
      <w:sz w:val="19"/>
      <w:szCs w:val="19"/>
      <w:lang w:eastAsia="en-US" w:bidi="ar-SA"/>
    </w:rPr>
  </w:style>
  <w:style w:type="character" w:styleId="af5">
    <w:name w:val="Hyperlink"/>
    <w:basedOn w:val="a0"/>
    <w:uiPriority w:val="99"/>
    <w:unhideWhenUsed/>
    <w:rsid w:val="00194736"/>
    <w:rPr>
      <w:color w:val="0000FF" w:themeColor="hyperlink"/>
      <w:u w:val="single"/>
    </w:rPr>
  </w:style>
  <w:style w:type="paragraph" w:customStyle="1" w:styleId="14">
    <w:name w:val="Абзац списка1"/>
    <w:basedOn w:val="a"/>
    <w:rsid w:val="00A30F26"/>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15">
    <w:name w:val="Обычный1"/>
    <w:rsid w:val="00A30F26"/>
    <w:pPr>
      <w:spacing w:before="100" w:after="100" w:line="240" w:lineRule="auto"/>
    </w:pPr>
    <w:rPr>
      <w:rFonts w:ascii="Times New Roman" w:eastAsia="Times New Roman" w:hAnsi="Times New Roman" w:cs="Times New Roman"/>
      <w:sz w:val="24"/>
      <w:szCs w:val="20"/>
      <w:lang w:eastAsia="ru-RU"/>
    </w:rPr>
  </w:style>
  <w:style w:type="character" w:customStyle="1" w:styleId="72">
    <w:name w:val="Заголовок №7 (2)"/>
    <w:link w:val="721"/>
    <w:locked/>
    <w:rsid w:val="00A30F26"/>
    <w:rPr>
      <w:rFonts w:ascii="Century Schoolbook" w:hAnsi="Century Schoolbook"/>
      <w:b/>
      <w:shd w:val="clear" w:color="auto" w:fill="FFFFFF"/>
    </w:rPr>
  </w:style>
  <w:style w:type="paragraph" w:customStyle="1" w:styleId="721">
    <w:name w:val="Заголовок №7 (2)1"/>
    <w:basedOn w:val="a"/>
    <w:link w:val="72"/>
    <w:rsid w:val="00A30F26"/>
    <w:pPr>
      <w:widowControl/>
      <w:shd w:val="clear" w:color="auto" w:fill="FFFFFF"/>
      <w:spacing w:before="180" w:line="235" w:lineRule="exact"/>
      <w:jc w:val="center"/>
      <w:outlineLvl w:val="6"/>
    </w:pPr>
    <w:rPr>
      <w:rFonts w:ascii="Century Schoolbook" w:eastAsiaTheme="minorHAnsi" w:hAnsi="Century Schoolbook" w:cstheme="minorBidi"/>
      <w:b/>
      <w:color w:val="auto"/>
      <w:sz w:val="22"/>
      <w:szCs w:val="22"/>
      <w:lang w:eastAsia="en-US" w:bidi="ar-SA"/>
    </w:rPr>
  </w:style>
  <w:style w:type="character" w:customStyle="1" w:styleId="61">
    <w:name w:val="Основной текст (61)"/>
    <w:rsid w:val="00A30F26"/>
    <w:rPr>
      <w:rFonts w:ascii="Times New Roman" w:hAnsi="Times New Roman"/>
      <w:spacing w:val="0"/>
      <w:sz w:val="23"/>
    </w:rPr>
  </w:style>
  <w:style w:type="character" w:customStyle="1" w:styleId="af6">
    <w:name w:val="Сноска_"/>
    <w:basedOn w:val="a0"/>
    <w:link w:val="af7"/>
    <w:rsid w:val="00154191"/>
    <w:rPr>
      <w:rFonts w:ascii="Arial" w:eastAsia="Arial" w:hAnsi="Arial" w:cs="Arial"/>
      <w:color w:val="231F20"/>
      <w:sz w:val="17"/>
      <w:szCs w:val="17"/>
      <w:shd w:val="clear" w:color="auto" w:fill="FFFFFF"/>
    </w:rPr>
  </w:style>
  <w:style w:type="paragraph" w:customStyle="1" w:styleId="af7">
    <w:name w:val="Сноска"/>
    <w:basedOn w:val="a"/>
    <w:link w:val="af6"/>
    <w:rsid w:val="00154191"/>
    <w:pPr>
      <w:shd w:val="clear" w:color="auto" w:fill="FFFFFF"/>
      <w:ind w:firstLine="300"/>
    </w:pPr>
    <w:rPr>
      <w:rFonts w:ascii="Arial" w:eastAsia="Arial" w:hAnsi="Arial" w:cs="Arial"/>
      <w:color w:val="231F20"/>
      <w:sz w:val="17"/>
      <w:szCs w:val="17"/>
      <w:lang w:eastAsia="en-US" w:bidi="ar-SA"/>
    </w:rPr>
  </w:style>
  <w:style w:type="character" w:styleId="af8">
    <w:name w:val="FollowedHyperlink"/>
    <w:basedOn w:val="a0"/>
    <w:uiPriority w:val="99"/>
    <w:semiHidden/>
    <w:unhideWhenUsed/>
    <w:rsid w:val="00983EA4"/>
    <w:rPr>
      <w:color w:val="800080" w:themeColor="followedHyperlink"/>
      <w:u w:val="single"/>
    </w:rPr>
  </w:style>
  <w:style w:type="character" w:customStyle="1" w:styleId="2105pt">
    <w:name w:val="Основной текст (2) + 10;5 pt;Полужирный"/>
    <w:basedOn w:val="21"/>
    <w:rsid w:val="00F6219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0">
    <w:name w:val="Заголовок 2 Знак"/>
    <w:basedOn w:val="a0"/>
    <w:link w:val="2"/>
    <w:uiPriority w:val="9"/>
    <w:rsid w:val="007D373D"/>
    <w:rPr>
      <w:rFonts w:asciiTheme="majorHAnsi" w:eastAsiaTheme="majorEastAsia" w:hAnsiTheme="majorHAnsi" w:cstheme="majorBidi"/>
      <w:b/>
      <w:bCs/>
      <w:color w:val="4F81BD" w:themeColor="accent1"/>
      <w:sz w:val="26"/>
      <w:szCs w:val="26"/>
      <w:lang w:eastAsia="ru-RU"/>
    </w:rPr>
  </w:style>
  <w:style w:type="paragraph" w:styleId="af9">
    <w:name w:val="Body Text"/>
    <w:basedOn w:val="a"/>
    <w:link w:val="afa"/>
    <w:qFormat/>
    <w:rsid w:val="007D373D"/>
    <w:pPr>
      <w:widowControl/>
      <w:jc w:val="both"/>
    </w:pPr>
    <w:rPr>
      <w:rFonts w:ascii="Times New Roman" w:eastAsia="Times New Roman" w:hAnsi="Times New Roman"/>
      <w:color w:val="000080"/>
      <w:sz w:val="28"/>
      <w:szCs w:val="20"/>
      <w:lang w:bidi="ar-SA"/>
    </w:rPr>
  </w:style>
  <w:style w:type="character" w:customStyle="1" w:styleId="afa">
    <w:name w:val="Основной текст Знак"/>
    <w:basedOn w:val="a0"/>
    <w:link w:val="af9"/>
    <w:rsid w:val="007D373D"/>
    <w:rPr>
      <w:rFonts w:ascii="Times New Roman" w:eastAsia="Times New Roman" w:hAnsi="Times New Roman" w:cs="Courier New"/>
      <w:color w:val="000080"/>
      <w:sz w:val="28"/>
      <w:szCs w:val="20"/>
      <w:lang w:eastAsia="ru-RU"/>
    </w:rPr>
  </w:style>
  <w:style w:type="table" w:customStyle="1" w:styleId="43">
    <w:name w:val="Сетка таблицы43"/>
    <w:basedOn w:val="a1"/>
    <w:next w:val="af1"/>
    <w:uiPriority w:val="59"/>
    <w:rsid w:val="007D3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1">
    <w:name w:val="Font Style131"/>
    <w:basedOn w:val="a0"/>
    <w:uiPriority w:val="99"/>
    <w:rsid w:val="007D373D"/>
    <w:rPr>
      <w:rFonts w:ascii="Times New Roman" w:hAnsi="Times New Roman" w:cs="Times New Roman"/>
      <w:sz w:val="22"/>
      <w:szCs w:val="22"/>
    </w:rPr>
  </w:style>
  <w:style w:type="table" w:customStyle="1" w:styleId="29">
    <w:name w:val="Сетка таблицы2"/>
    <w:basedOn w:val="a1"/>
    <w:uiPriority w:val="59"/>
    <w:rsid w:val="00732EB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732EB3"/>
    <w:rPr>
      <w:rFonts w:asciiTheme="majorHAnsi" w:eastAsiaTheme="majorEastAsia" w:hAnsiTheme="majorHAnsi" w:cstheme="majorBidi"/>
      <w:b/>
      <w:bCs/>
      <w:color w:val="365F91" w:themeColor="accent1" w:themeShade="BF"/>
      <w:sz w:val="28"/>
      <w:szCs w:val="28"/>
      <w:lang w:eastAsia="ru-RU" w:bidi="ru-RU"/>
    </w:rPr>
  </w:style>
  <w:style w:type="table" w:customStyle="1" w:styleId="31">
    <w:name w:val="Сетка таблицы3"/>
    <w:basedOn w:val="a1"/>
    <w:uiPriority w:val="59"/>
    <w:rsid w:val="00732EB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4">
    <w:name w:val="Без интервала Знак"/>
    <w:link w:val="af3"/>
    <w:uiPriority w:val="1"/>
    <w:rsid w:val="00137026"/>
    <w:rPr>
      <w:rFonts w:ascii="Courier New" w:eastAsia="Courier New" w:hAnsi="Courier New" w:cs="Courier New"/>
      <w:color w:val="000000"/>
      <w:sz w:val="24"/>
      <w:szCs w:val="24"/>
      <w:lang w:eastAsia="ru-RU" w:bidi="ru-RU"/>
    </w:rPr>
  </w:style>
  <w:style w:type="paragraph" w:customStyle="1" w:styleId="Style3">
    <w:name w:val="Style3"/>
    <w:basedOn w:val="a"/>
    <w:uiPriority w:val="99"/>
    <w:rsid w:val="0032104E"/>
    <w:pPr>
      <w:autoSpaceDE w:val="0"/>
      <w:autoSpaceDN w:val="0"/>
      <w:adjustRightInd w:val="0"/>
      <w:spacing w:line="291" w:lineRule="exact"/>
      <w:ind w:firstLine="922"/>
    </w:pPr>
    <w:rPr>
      <w:rFonts w:ascii="Times New Roman" w:eastAsiaTheme="minorEastAsia" w:hAnsi="Times New Roman" w:cs="Times New Roman"/>
      <w:color w:val="auto"/>
      <w:lang w:bidi="ar-SA"/>
    </w:rPr>
  </w:style>
  <w:style w:type="character" w:customStyle="1" w:styleId="103">
    <w:name w:val="Основной текст (10)_"/>
    <w:basedOn w:val="a0"/>
    <w:link w:val="104"/>
    <w:rsid w:val="0032104E"/>
    <w:rPr>
      <w:rFonts w:ascii="Times New Roman" w:eastAsia="Times New Roman" w:hAnsi="Times New Roman" w:cs="Times New Roman"/>
      <w:b/>
      <w:bCs/>
      <w:shd w:val="clear" w:color="auto" w:fill="FFFFFF"/>
    </w:rPr>
  </w:style>
  <w:style w:type="character" w:customStyle="1" w:styleId="101pt">
    <w:name w:val="Основной текст (10) + Интервал 1 pt"/>
    <w:basedOn w:val="103"/>
    <w:rsid w:val="0032104E"/>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105">
    <w:name w:val="Основной текст (10) + Не полужирный"/>
    <w:basedOn w:val="103"/>
    <w:rsid w:val="0032104E"/>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04">
    <w:name w:val="Основной текст (10)"/>
    <w:basedOn w:val="a"/>
    <w:link w:val="103"/>
    <w:rsid w:val="0032104E"/>
    <w:pPr>
      <w:shd w:val="clear" w:color="auto" w:fill="FFFFFF"/>
      <w:spacing w:before="540" w:after="1200" w:line="283" w:lineRule="exact"/>
      <w:jc w:val="center"/>
    </w:pPr>
    <w:rPr>
      <w:rFonts w:ascii="Times New Roman" w:eastAsia="Times New Roman" w:hAnsi="Times New Roman" w:cs="Times New Roman"/>
      <w:b/>
      <w:bCs/>
      <w:color w:val="auto"/>
      <w:sz w:val="22"/>
      <w:szCs w:val="22"/>
      <w:lang w:eastAsia="en-US" w:bidi="ar-SA"/>
    </w:rPr>
  </w:style>
  <w:style w:type="character" w:customStyle="1" w:styleId="FontStyle65">
    <w:name w:val="Font Style65"/>
    <w:rsid w:val="00BA4FA0"/>
    <w:rPr>
      <w:rFonts w:ascii="Century Schoolbook" w:hAnsi="Century Schoolbook" w:cs="Century Schoolbook"/>
      <w:b/>
      <w:bCs/>
      <w:sz w:val="10"/>
      <w:szCs w:val="10"/>
    </w:rPr>
  </w:style>
  <w:style w:type="character" w:customStyle="1" w:styleId="FontStyle68">
    <w:name w:val="Font Style68"/>
    <w:rsid w:val="00BA4FA0"/>
    <w:rPr>
      <w:rFonts w:ascii="Times New Roman" w:hAnsi="Times New Roman" w:cs="Times New Roman"/>
      <w:sz w:val="22"/>
      <w:szCs w:val="22"/>
    </w:rPr>
  </w:style>
  <w:style w:type="character" w:customStyle="1" w:styleId="FontStyle82">
    <w:name w:val="Font Style82"/>
    <w:rsid w:val="00BA4FA0"/>
    <w:rPr>
      <w:rFonts w:ascii="Times New Roman" w:hAnsi="Times New Roman" w:cs="Times New Roman"/>
      <w:b/>
      <w:bCs/>
      <w:sz w:val="22"/>
      <w:szCs w:val="22"/>
    </w:rPr>
  </w:style>
  <w:style w:type="character" w:customStyle="1" w:styleId="2a">
    <w:name w:val="Основной текст (2) + Курсив"/>
    <w:basedOn w:val="21"/>
    <w:rsid w:val="00C6563C"/>
    <w:rPr>
      <w:rFonts w:ascii="Bookman Old Style" w:eastAsia="Bookman Old Style" w:hAnsi="Bookman Old Style" w:cs="Bookman Old Style"/>
      <w:i/>
      <w:iCs/>
      <w:color w:val="000000"/>
      <w:spacing w:val="0"/>
      <w:w w:val="100"/>
      <w:position w:val="0"/>
      <w:sz w:val="19"/>
      <w:szCs w:val="19"/>
      <w:shd w:val="clear" w:color="auto" w:fill="FFFFFF"/>
      <w:lang w:val="ru-RU" w:eastAsia="ru-RU" w:bidi="ru-RU"/>
    </w:rPr>
  </w:style>
  <w:style w:type="character" w:customStyle="1" w:styleId="17">
    <w:name w:val="Основной текст (17)_"/>
    <w:basedOn w:val="a0"/>
    <w:link w:val="170"/>
    <w:rsid w:val="00EB6AA3"/>
    <w:rPr>
      <w:rFonts w:ascii="Microsoft Sans Serif" w:eastAsia="Microsoft Sans Serif" w:hAnsi="Microsoft Sans Serif" w:cs="Microsoft Sans Serif"/>
      <w:sz w:val="21"/>
      <w:szCs w:val="21"/>
      <w:shd w:val="clear" w:color="auto" w:fill="FFFFFF"/>
    </w:rPr>
  </w:style>
  <w:style w:type="character" w:customStyle="1" w:styleId="19">
    <w:name w:val="Основной текст (19)_"/>
    <w:basedOn w:val="a0"/>
    <w:link w:val="190"/>
    <w:rsid w:val="00EB6AA3"/>
    <w:rPr>
      <w:rFonts w:ascii="Franklin Gothic Book" w:eastAsia="Franklin Gothic Book" w:hAnsi="Franklin Gothic Book" w:cs="Franklin Gothic Book"/>
      <w:sz w:val="17"/>
      <w:szCs w:val="17"/>
      <w:shd w:val="clear" w:color="auto" w:fill="FFFFFF"/>
    </w:rPr>
  </w:style>
  <w:style w:type="character" w:customStyle="1" w:styleId="5">
    <w:name w:val="Заголовок №5"/>
    <w:basedOn w:val="a0"/>
    <w:rsid w:val="00EB6AA3"/>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1">
    <w:name w:val="Основной текст (17) + Малые прописные"/>
    <w:basedOn w:val="17"/>
    <w:rsid w:val="00EB6AA3"/>
    <w:rPr>
      <w:rFonts w:ascii="Microsoft Sans Serif" w:eastAsia="Microsoft Sans Serif" w:hAnsi="Microsoft Sans Serif" w:cs="Microsoft Sans Serif"/>
      <w:smallCaps/>
      <w:color w:val="000000"/>
      <w:spacing w:val="0"/>
      <w:w w:val="100"/>
      <w:position w:val="0"/>
      <w:sz w:val="21"/>
      <w:szCs w:val="21"/>
      <w:shd w:val="clear" w:color="auto" w:fill="FFFFFF"/>
      <w:lang w:val="ru-RU" w:eastAsia="ru-RU" w:bidi="ru-RU"/>
    </w:rPr>
  </w:style>
  <w:style w:type="character" w:customStyle="1" w:styleId="191pt">
    <w:name w:val="Основной текст (19) + Интервал 1 pt"/>
    <w:basedOn w:val="19"/>
    <w:rsid w:val="00EB6AA3"/>
    <w:rPr>
      <w:rFonts w:ascii="Franklin Gothic Book" w:eastAsia="Franklin Gothic Book" w:hAnsi="Franklin Gothic Book" w:cs="Franklin Gothic Book"/>
      <w:color w:val="000000"/>
      <w:spacing w:val="20"/>
      <w:w w:val="100"/>
      <w:position w:val="0"/>
      <w:sz w:val="17"/>
      <w:szCs w:val="17"/>
      <w:shd w:val="clear" w:color="auto" w:fill="FFFFFF"/>
      <w:lang w:val="ru-RU" w:eastAsia="ru-RU" w:bidi="ru-RU"/>
    </w:rPr>
  </w:style>
  <w:style w:type="paragraph" w:customStyle="1" w:styleId="170">
    <w:name w:val="Основной текст (17)"/>
    <w:basedOn w:val="a"/>
    <w:link w:val="17"/>
    <w:rsid w:val="00EB6AA3"/>
    <w:pPr>
      <w:shd w:val="clear" w:color="auto" w:fill="FFFFFF"/>
      <w:spacing w:before="60" w:after="180" w:line="0" w:lineRule="atLeast"/>
      <w:jc w:val="both"/>
    </w:pPr>
    <w:rPr>
      <w:rFonts w:ascii="Microsoft Sans Serif" w:eastAsia="Microsoft Sans Serif" w:hAnsi="Microsoft Sans Serif" w:cs="Microsoft Sans Serif"/>
      <w:color w:val="auto"/>
      <w:sz w:val="21"/>
      <w:szCs w:val="21"/>
      <w:lang w:eastAsia="en-US" w:bidi="ar-SA"/>
    </w:rPr>
  </w:style>
  <w:style w:type="paragraph" w:customStyle="1" w:styleId="190">
    <w:name w:val="Основной текст (19)"/>
    <w:basedOn w:val="a"/>
    <w:link w:val="19"/>
    <w:rsid w:val="00EB6AA3"/>
    <w:pPr>
      <w:shd w:val="clear" w:color="auto" w:fill="FFFFFF"/>
      <w:spacing w:before="120" w:after="120" w:line="0" w:lineRule="atLeast"/>
    </w:pPr>
    <w:rPr>
      <w:rFonts w:ascii="Franklin Gothic Book" w:eastAsia="Franklin Gothic Book" w:hAnsi="Franklin Gothic Book" w:cs="Franklin Gothic Book"/>
      <w:color w:val="auto"/>
      <w:sz w:val="17"/>
      <w:szCs w:val="17"/>
      <w:lang w:eastAsia="en-US" w:bidi="ar-SA"/>
    </w:rPr>
  </w:style>
  <w:style w:type="character" w:customStyle="1" w:styleId="41">
    <w:name w:val="Колонтитул (4)_"/>
    <w:basedOn w:val="a0"/>
    <w:link w:val="42"/>
    <w:rsid w:val="00EB6AA3"/>
    <w:rPr>
      <w:rFonts w:ascii="Microsoft Sans Serif" w:eastAsia="Microsoft Sans Serif" w:hAnsi="Microsoft Sans Serif" w:cs="Microsoft Sans Serif"/>
      <w:sz w:val="15"/>
      <w:szCs w:val="15"/>
      <w:shd w:val="clear" w:color="auto" w:fill="FFFFFF"/>
    </w:rPr>
  </w:style>
  <w:style w:type="paragraph" w:customStyle="1" w:styleId="42">
    <w:name w:val="Колонтитул (4)"/>
    <w:basedOn w:val="a"/>
    <w:link w:val="41"/>
    <w:rsid w:val="00EB6AA3"/>
    <w:pPr>
      <w:shd w:val="clear" w:color="auto" w:fill="FFFFFF"/>
      <w:spacing w:line="221" w:lineRule="exact"/>
    </w:pPr>
    <w:rPr>
      <w:rFonts w:ascii="Microsoft Sans Serif" w:eastAsia="Microsoft Sans Serif" w:hAnsi="Microsoft Sans Serif" w:cs="Microsoft Sans Serif"/>
      <w:color w:val="auto"/>
      <w:sz w:val="15"/>
      <w:szCs w:val="15"/>
      <w:lang w:eastAsia="en-US" w:bidi="ar-SA"/>
    </w:rPr>
  </w:style>
  <w:style w:type="character" w:customStyle="1" w:styleId="150">
    <w:name w:val="Основной текст (15)_"/>
    <w:basedOn w:val="a0"/>
    <w:link w:val="151"/>
    <w:rsid w:val="00EB6AA3"/>
    <w:rPr>
      <w:rFonts w:ascii="Bookman Old Style" w:eastAsia="Bookman Old Style" w:hAnsi="Bookman Old Style" w:cs="Bookman Old Style"/>
      <w:i/>
      <w:iCs/>
      <w:sz w:val="19"/>
      <w:szCs w:val="19"/>
      <w:shd w:val="clear" w:color="auto" w:fill="FFFFFF"/>
    </w:rPr>
  </w:style>
  <w:style w:type="character" w:customStyle="1" w:styleId="152">
    <w:name w:val="Основной текст (15) + Не курсив"/>
    <w:basedOn w:val="150"/>
    <w:rsid w:val="00EB6AA3"/>
    <w:rPr>
      <w:rFonts w:ascii="Bookman Old Style" w:eastAsia="Bookman Old Style" w:hAnsi="Bookman Old Style" w:cs="Bookman Old Style"/>
      <w:i/>
      <w:iCs/>
      <w:color w:val="000000"/>
      <w:spacing w:val="0"/>
      <w:w w:val="100"/>
      <w:position w:val="0"/>
      <w:sz w:val="19"/>
      <w:szCs w:val="19"/>
      <w:shd w:val="clear" w:color="auto" w:fill="FFFFFF"/>
      <w:lang w:val="ru-RU" w:eastAsia="ru-RU" w:bidi="ru-RU"/>
    </w:rPr>
  </w:style>
  <w:style w:type="paragraph" w:customStyle="1" w:styleId="151">
    <w:name w:val="Основной текст (15)"/>
    <w:basedOn w:val="a"/>
    <w:link w:val="150"/>
    <w:rsid w:val="00EB6AA3"/>
    <w:pPr>
      <w:shd w:val="clear" w:color="auto" w:fill="FFFFFF"/>
      <w:spacing w:line="274" w:lineRule="exact"/>
      <w:jc w:val="both"/>
    </w:pPr>
    <w:rPr>
      <w:rFonts w:ascii="Bookman Old Style" w:eastAsia="Bookman Old Style" w:hAnsi="Bookman Old Style" w:cs="Bookman Old Style"/>
      <w:i/>
      <w:iCs/>
      <w:color w:val="auto"/>
      <w:sz w:val="19"/>
      <w:szCs w:val="19"/>
      <w:lang w:eastAsia="en-US" w:bidi="ar-SA"/>
    </w:rPr>
  </w:style>
  <w:style w:type="character" w:customStyle="1" w:styleId="32">
    <w:name w:val="Основной текст (3)_"/>
    <w:basedOn w:val="a0"/>
    <w:link w:val="33"/>
    <w:rsid w:val="00EB6AA3"/>
    <w:rPr>
      <w:rFonts w:ascii="Impact" w:eastAsia="Impact" w:hAnsi="Impact" w:cs="Impact"/>
      <w:sz w:val="17"/>
      <w:szCs w:val="17"/>
      <w:shd w:val="clear" w:color="auto" w:fill="FFFFFF"/>
    </w:rPr>
  </w:style>
  <w:style w:type="character" w:customStyle="1" w:styleId="140">
    <w:name w:val="Основной текст (14)"/>
    <w:basedOn w:val="a0"/>
    <w:rsid w:val="00EB6AA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41">
    <w:name w:val="Основной текст (14) + Малые прописные"/>
    <w:basedOn w:val="a0"/>
    <w:rsid w:val="00EB6AA3"/>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lang w:val="ru-RU" w:eastAsia="ru-RU" w:bidi="ru-RU"/>
    </w:rPr>
  </w:style>
  <w:style w:type="character" w:customStyle="1" w:styleId="30pt">
    <w:name w:val="Основной текст (3) + Интервал 0 pt"/>
    <w:basedOn w:val="32"/>
    <w:rsid w:val="00EB6AA3"/>
    <w:rPr>
      <w:rFonts w:ascii="Impact" w:eastAsia="Impact" w:hAnsi="Impact" w:cs="Impact"/>
      <w:color w:val="000000"/>
      <w:spacing w:val="10"/>
      <w:w w:val="100"/>
      <w:position w:val="0"/>
      <w:sz w:val="17"/>
      <w:szCs w:val="17"/>
      <w:shd w:val="clear" w:color="auto" w:fill="FFFFFF"/>
      <w:lang w:val="ru-RU" w:eastAsia="ru-RU" w:bidi="ru-RU"/>
    </w:rPr>
  </w:style>
  <w:style w:type="character" w:customStyle="1" w:styleId="110">
    <w:name w:val="Основной текст (11)"/>
    <w:basedOn w:val="a0"/>
    <w:rsid w:val="00EB6AA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1Impact0pt">
    <w:name w:val="Основной текст (11) + Impact;Интервал 0 pt"/>
    <w:basedOn w:val="a0"/>
    <w:rsid w:val="00EB6AA3"/>
    <w:rPr>
      <w:rFonts w:ascii="Impact" w:eastAsia="Impact" w:hAnsi="Impact" w:cs="Impact"/>
      <w:b w:val="0"/>
      <w:bCs w:val="0"/>
      <w:i w:val="0"/>
      <w:iCs w:val="0"/>
      <w:smallCaps w:val="0"/>
      <w:strike w:val="0"/>
      <w:color w:val="000000"/>
      <w:spacing w:val="10"/>
      <w:w w:val="100"/>
      <w:position w:val="0"/>
      <w:sz w:val="17"/>
      <w:szCs w:val="17"/>
      <w:u w:val="none"/>
      <w:lang w:val="ru-RU" w:eastAsia="ru-RU" w:bidi="ru-RU"/>
    </w:rPr>
  </w:style>
  <w:style w:type="paragraph" w:customStyle="1" w:styleId="33">
    <w:name w:val="Основной текст (3)"/>
    <w:basedOn w:val="a"/>
    <w:link w:val="32"/>
    <w:rsid w:val="00EB6AA3"/>
    <w:pPr>
      <w:shd w:val="clear" w:color="auto" w:fill="FFFFFF"/>
      <w:spacing w:line="0" w:lineRule="atLeast"/>
    </w:pPr>
    <w:rPr>
      <w:rFonts w:ascii="Impact" w:eastAsia="Impact" w:hAnsi="Impact" w:cs="Impact"/>
      <w:color w:val="auto"/>
      <w:sz w:val="17"/>
      <w:szCs w:val="17"/>
      <w:lang w:eastAsia="en-US" w:bidi="ar-SA"/>
    </w:rPr>
  </w:style>
  <w:style w:type="character" w:customStyle="1" w:styleId="142">
    <w:name w:val="Основной текст (14)_"/>
    <w:basedOn w:val="a0"/>
    <w:rsid w:val="00EB6AA3"/>
    <w:rPr>
      <w:rFonts w:ascii="Microsoft Sans Serif" w:eastAsia="Microsoft Sans Serif" w:hAnsi="Microsoft Sans Serif" w:cs="Microsoft Sans Serif"/>
      <w:sz w:val="17"/>
      <w:szCs w:val="17"/>
      <w:shd w:val="clear" w:color="auto" w:fill="FFFFFF"/>
    </w:rPr>
  </w:style>
  <w:style w:type="character" w:customStyle="1" w:styleId="111">
    <w:name w:val="Основной текст (11) + Малые прописные"/>
    <w:basedOn w:val="a0"/>
    <w:rsid w:val="00EB6AA3"/>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lang w:val="ru-RU" w:eastAsia="ru-RU" w:bidi="ru-RU"/>
    </w:rPr>
  </w:style>
  <w:style w:type="character" w:customStyle="1" w:styleId="36">
    <w:name w:val="Основной текст (36)"/>
    <w:basedOn w:val="a0"/>
    <w:rsid w:val="00EB6AA3"/>
    <w:rPr>
      <w:rFonts w:ascii="Calibri" w:eastAsia="Calibri" w:hAnsi="Calibri" w:cs="Calibri"/>
      <w:b w:val="0"/>
      <w:bCs w:val="0"/>
      <w:i w:val="0"/>
      <w:iCs w:val="0"/>
      <w:smallCaps w:val="0"/>
      <w:strike w:val="0"/>
      <w:color w:val="000000"/>
      <w:spacing w:val="20"/>
      <w:w w:val="100"/>
      <w:position w:val="0"/>
      <w:sz w:val="22"/>
      <w:szCs w:val="22"/>
      <w:u w:val="none"/>
      <w:lang w:val="ru-RU" w:eastAsia="ru-RU" w:bidi="ru-RU"/>
    </w:rPr>
  </w:style>
  <w:style w:type="character" w:customStyle="1" w:styleId="360">
    <w:name w:val="Основной текст (36) + Малые прописные"/>
    <w:basedOn w:val="a0"/>
    <w:rsid w:val="00EB6AA3"/>
    <w:rPr>
      <w:rFonts w:ascii="Calibri" w:eastAsia="Calibri" w:hAnsi="Calibri" w:cs="Calibri"/>
      <w:b w:val="0"/>
      <w:bCs w:val="0"/>
      <w:i w:val="0"/>
      <w:iCs w:val="0"/>
      <w:smallCaps/>
      <w:strike w:val="0"/>
      <w:color w:val="000000"/>
      <w:spacing w:val="20"/>
      <w:w w:val="100"/>
      <w:position w:val="0"/>
      <w:sz w:val="22"/>
      <w:szCs w:val="22"/>
      <w:u w:val="none"/>
      <w:lang w:val="ru-RU" w:eastAsia="ru-RU" w:bidi="ru-RU"/>
    </w:rPr>
  </w:style>
  <w:style w:type="character" w:customStyle="1" w:styleId="29pt0">
    <w:name w:val="Основной текст (2) + 9 pt;Полужирный"/>
    <w:basedOn w:val="21"/>
    <w:rsid w:val="00AD7FFC"/>
    <w:rPr>
      <w:rFonts w:ascii="Arial Narrow" w:eastAsia="Arial Narrow" w:hAnsi="Arial Narrow" w:cs="Arial Narrow"/>
      <w:b/>
      <w:bCs/>
      <w:color w:val="000000"/>
      <w:spacing w:val="0"/>
      <w:w w:val="100"/>
      <w:position w:val="0"/>
      <w:sz w:val="18"/>
      <w:szCs w:val="18"/>
      <w:shd w:val="clear" w:color="auto" w:fill="FFFFFF"/>
      <w:lang w:val="ru-RU" w:eastAsia="ru-RU" w:bidi="ru-RU"/>
    </w:rPr>
  </w:style>
  <w:style w:type="character" w:customStyle="1" w:styleId="295pt">
    <w:name w:val="Основной текст (2) + 9;5 pt;Полужирный"/>
    <w:basedOn w:val="21"/>
    <w:rsid w:val="00AD7FFC"/>
    <w:rPr>
      <w:rFonts w:ascii="Arial Narrow" w:eastAsia="Arial Narrow" w:hAnsi="Arial Narrow" w:cs="Arial Narrow"/>
      <w:b/>
      <w:bCs/>
      <w:color w:val="000000"/>
      <w:spacing w:val="0"/>
      <w:w w:val="100"/>
      <w:position w:val="0"/>
      <w:sz w:val="19"/>
      <w:szCs w:val="19"/>
      <w:shd w:val="clear" w:color="auto" w:fill="FFFFFF"/>
      <w:lang w:val="ru-RU" w:eastAsia="ru-RU" w:bidi="ru-RU"/>
    </w:rPr>
  </w:style>
  <w:style w:type="character" w:customStyle="1" w:styleId="210pt">
    <w:name w:val="Основной текст (2) + 10 pt"/>
    <w:basedOn w:val="21"/>
    <w:rsid w:val="00AD7FFC"/>
    <w:rPr>
      <w:rFonts w:ascii="Arial Narrow" w:eastAsia="Arial Narrow" w:hAnsi="Arial Narrow" w:cs="Arial Narrow"/>
      <w:color w:val="000000"/>
      <w:spacing w:val="0"/>
      <w:w w:val="100"/>
      <w:position w:val="0"/>
      <w:sz w:val="20"/>
      <w:szCs w:val="20"/>
      <w:shd w:val="clear" w:color="auto" w:fill="FFFFFF"/>
      <w:lang w:val="ru-RU" w:eastAsia="ru-RU" w:bidi="ru-RU"/>
    </w:rPr>
  </w:style>
  <w:style w:type="character" w:customStyle="1" w:styleId="8Exact">
    <w:name w:val="Основной текст (8) Exact"/>
    <w:basedOn w:val="a0"/>
    <w:rsid w:val="00AD7FFC"/>
    <w:rPr>
      <w:rFonts w:ascii="Arial Narrow" w:eastAsia="Arial Narrow" w:hAnsi="Arial Narrow" w:cs="Arial Narrow"/>
      <w:b/>
      <w:bCs/>
      <w:i w:val="0"/>
      <w:iCs w:val="0"/>
      <w:smallCaps w:val="0"/>
      <w:strike w:val="0"/>
      <w:sz w:val="19"/>
      <w:szCs w:val="19"/>
      <w:u w:val="none"/>
    </w:rPr>
  </w:style>
  <w:style w:type="character" w:customStyle="1" w:styleId="91">
    <w:name w:val="Основной текст (9)_"/>
    <w:basedOn w:val="a0"/>
    <w:link w:val="92"/>
    <w:rsid w:val="00AD7FFC"/>
    <w:rPr>
      <w:rFonts w:ascii="Arial Narrow" w:eastAsia="Arial Narrow" w:hAnsi="Arial Narrow" w:cs="Arial Narrow"/>
      <w:sz w:val="20"/>
      <w:szCs w:val="20"/>
      <w:shd w:val="clear" w:color="auto" w:fill="FFFFFF"/>
    </w:rPr>
  </w:style>
  <w:style w:type="character" w:customStyle="1" w:styleId="9Exact">
    <w:name w:val="Основной текст (9) Exact"/>
    <w:basedOn w:val="a0"/>
    <w:rsid w:val="00AD7FFC"/>
    <w:rPr>
      <w:rFonts w:ascii="Arial Narrow" w:eastAsia="Arial Narrow" w:hAnsi="Arial Narrow" w:cs="Arial Narrow"/>
      <w:b w:val="0"/>
      <w:bCs w:val="0"/>
      <w:i w:val="0"/>
      <w:iCs w:val="0"/>
      <w:smallCaps w:val="0"/>
      <w:strike w:val="0"/>
      <w:sz w:val="20"/>
      <w:szCs w:val="20"/>
      <w:u w:val="none"/>
    </w:rPr>
  </w:style>
  <w:style w:type="paragraph" w:customStyle="1" w:styleId="92">
    <w:name w:val="Основной текст (9)"/>
    <w:basedOn w:val="a"/>
    <w:link w:val="91"/>
    <w:rsid w:val="00AD7FFC"/>
    <w:pPr>
      <w:shd w:val="clear" w:color="auto" w:fill="FFFFFF"/>
      <w:spacing w:after="180" w:line="240" w:lineRule="exact"/>
      <w:ind w:hanging="620"/>
      <w:jc w:val="both"/>
    </w:pPr>
    <w:rPr>
      <w:rFonts w:ascii="Arial Narrow" w:eastAsia="Arial Narrow" w:hAnsi="Arial Narrow" w:cs="Arial Narrow"/>
      <w:color w:val="auto"/>
      <w:sz w:val="20"/>
      <w:szCs w:val="20"/>
      <w:lang w:eastAsia="en-US" w:bidi="ar-SA"/>
    </w:rPr>
  </w:style>
  <w:style w:type="character" w:customStyle="1" w:styleId="28pt0pt">
    <w:name w:val="Основной текст (2) + 8 pt;Полужирный;Курсив;Интервал 0 pt"/>
    <w:basedOn w:val="21"/>
    <w:rsid w:val="00AD7FFC"/>
    <w:rPr>
      <w:rFonts w:ascii="Arial Narrow" w:eastAsia="Arial Narrow" w:hAnsi="Arial Narrow" w:cs="Arial Narrow"/>
      <w:b/>
      <w:bCs/>
      <w:i/>
      <w:iCs/>
      <w:color w:val="000000"/>
      <w:spacing w:val="-10"/>
      <w:w w:val="100"/>
      <w:position w:val="0"/>
      <w:sz w:val="16"/>
      <w:szCs w:val="16"/>
      <w:shd w:val="clear" w:color="auto" w:fill="FFFFFF"/>
      <w:lang w:val="ru-RU" w:eastAsia="ru-RU" w:bidi="ru-RU"/>
    </w:rPr>
  </w:style>
  <w:style w:type="character" w:styleId="afb">
    <w:name w:val="Strong"/>
    <w:basedOn w:val="a0"/>
    <w:uiPriority w:val="22"/>
    <w:qFormat/>
    <w:rsid w:val="00AD7FFC"/>
    <w:rPr>
      <w:b/>
      <w:bCs/>
    </w:rPr>
  </w:style>
  <w:style w:type="character" w:customStyle="1" w:styleId="995pt">
    <w:name w:val="Основной текст (9) + 9;5 pt;Полужирный"/>
    <w:basedOn w:val="91"/>
    <w:rsid w:val="00AD7FFC"/>
    <w:rPr>
      <w:rFonts w:ascii="Arial Narrow" w:eastAsia="Arial Narrow" w:hAnsi="Arial Narrow" w:cs="Arial Narrow"/>
      <w:b/>
      <w:bCs/>
      <w:color w:val="000000"/>
      <w:spacing w:val="0"/>
      <w:w w:val="100"/>
      <w:position w:val="0"/>
      <w:sz w:val="19"/>
      <w:szCs w:val="19"/>
      <w:shd w:val="clear" w:color="auto" w:fill="FFFFFF"/>
      <w:lang w:val="ru-RU" w:eastAsia="ru-RU" w:bidi="ru-RU"/>
    </w:rPr>
  </w:style>
  <w:style w:type="character" w:customStyle="1" w:styleId="30">
    <w:name w:val="Заголовок 3 Знак"/>
    <w:basedOn w:val="a0"/>
    <w:link w:val="3"/>
    <w:uiPriority w:val="9"/>
    <w:semiHidden/>
    <w:rsid w:val="00B9444D"/>
    <w:rPr>
      <w:rFonts w:asciiTheme="majorHAnsi" w:eastAsiaTheme="majorEastAsia" w:hAnsiTheme="majorHAnsi" w:cstheme="majorBidi"/>
      <w:b/>
      <w:bCs/>
      <w:color w:val="4F81BD" w:themeColor="accent1"/>
      <w:sz w:val="24"/>
      <w:szCs w:val="24"/>
      <w:lang w:eastAsia="ru-RU"/>
    </w:rPr>
  </w:style>
  <w:style w:type="character" w:customStyle="1" w:styleId="34">
    <w:name w:val="Заголовок №3_"/>
    <w:basedOn w:val="a0"/>
    <w:link w:val="35"/>
    <w:rsid w:val="00B9444D"/>
    <w:rPr>
      <w:rFonts w:ascii="Arial" w:eastAsia="Arial" w:hAnsi="Arial" w:cs="Arial"/>
      <w:b/>
      <w:bCs/>
      <w:color w:val="231F20"/>
      <w:sz w:val="20"/>
      <w:szCs w:val="20"/>
      <w:shd w:val="clear" w:color="auto" w:fill="FFFFFF"/>
    </w:rPr>
  </w:style>
  <w:style w:type="paragraph" w:customStyle="1" w:styleId="35">
    <w:name w:val="Заголовок №3"/>
    <w:basedOn w:val="a"/>
    <w:link w:val="34"/>
    <w:rsid w:val="00B9444D"/>
    <w:pPr>
      <w:shd w:val="clear" w:color="auto" w:fill="FFFFFF"/>
      <w:spacing w:line="300" w:lineRule="auto"/>
      <w:ind w:firstLine="300"/>
      <w:outlineLvl w:val="2"/>
    </w:pPr>
    <w:rPr>
      <w:rFonts w:ascii="Arial" w:eastAsia="Arial" w:hAnsi="Arial" w:cs="Arial"/>
      <w:b/>
      <w:bCs/>
      <w:color w:val="231F20"/>
      <w:sz w:val="20"/>
      <w:szCs w:val="20"/>
      <w:lang w:eastAsia="en-US" w:bidi="ar-SA"/>
    </w:rPr>
  </w:style>
  <w:style w:type="character" w:customStyle="1" w:styleId="mjx-char">
    <w:name w:val="mjx-char"/>
    <w:basedOn w:val="a0"/>
    <w:rsid w:val="00B9444D"/>
  </w:style>
  <w:style w:type="character" w:customStyle="1" w:styleId="mjxassistivemathml">
    <w:name w:val="mjx_assistive_mathml"/>
    <w:basedOn w:val="a0"/>
    <w:rsid w:val="00B9444D"/>
  </w:style>
  <w:style w:type="paragraph" w:customStyle="1" w:styleId="c17">
    <w:name w:val="c17"/>
    <w:basedOn w:val="a"/>
    <w:rsid w:val="00B9444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3">
    <w:name w:val="c33"/>
    <w:basedOn w:val="a0"/>
    <w:rsid w:val="00B9444D"/>
  </w:style>
  <w:style w:type="character" w:styleId="afc">
    <w:name w:val="Emphasis"/>
    <w:basedOn w:val="a0"/>
    <w:uiPriority w:val="20"/>
    <w:qFormat/>
    <w:rsid w:val="00B9444D"/>
    <w:rPr>
      <w:i/>
      <w:iCs/>
    </w:rPr>
  </w:style>
  <w:style w:type="character" w:customStyle="1" w:styleId="afd">
    <w:name w:val="Оглавление_"/>
    <w:basedOn w:val="a0"/>
    <w:link w:val="afe"/>
    <w:rsid w:val="00B9444D"/>
    <w:rPr>
      <w:rFonts w:ascii="Times New Roman" w:eastAsia="Times New Roman" w:hAnsi="Times New Roman" w:cs="Times New Roman"/>
      <w:shd w:val="clear" w:color="auto" w:fill="FFFFFF"/>
    </w:rPr>
  </w:style>
  <w:style w:type="paragraph" w:customStyle="1" w:styleId="afe">
    <w:name w:val="Оглавление"/>
    <w:basedOn w:val="a"/>
    <w:link w:val="afd"/>
    <w:rsid w:val="00B9444D"/>
    <w:pPr>
      <w:shd w:val="clear" w:color="auto" w:fill="FFFFFF"/>
      <w:spacing w:after="140"/>
      <w:ind w:firstLine="240"/>
    </w:pPr>
    <w:rPr>
      <w:rFonts w:ascii="Times New Roman" w:eastAsia="Times New Roman" w:hAnsi="Times New Roman" w:cs="Times New Roman"/>
      <w:color w:val="auto"/>
      <w:sz w:val="22"/>
      <w:szCs w:val="22"/>
      <w:lang w:eastAsia="en-US" w:bidi="ar-SA"/>
    </w:rPr>
  </w:style>
  <w:style w:type="table" w:customStyle="1" w:styleId="16">
    <w:name w:val="Сетка таблицы1"/>
    <w:basedOn w:val="a1"/>
    <w:next w:val="af1"/>
    <w:uiPriority w:val="59"/>
    <w:rsid w:val="00B9444D"/>
    <w:pPr>
      <w:spacing w:after="0" w:line="240" w:lineRule="auto"/>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85817">
      <w:bodyDiv w:val="1"/>
      <w:marLeft w:val="0"/>
      <w:marRight w:val="0"/>
      <w:marTop w:val="0"/>
      <w:marBottom w:val="0"/>
      <w:divBdr>
        <w:top w:val="none" w:sz="0" w:space="0" w:color="auto"/>
        <w:left w:val="none" w:sz="0" w:space="0" w:color="auto"/>
        <w:bottom w:val="none" w:sz="0" w:space="0" w:color="auto"/>
        <w:right w:val="none" w:sz="0" w:space="0" w:color="auto"/>
      </w:divBdr>
    </w:div>
    <w:div w:id="139731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hahmatik.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ebchess.ru/eboo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hahmati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rofilib.com/chtenie/114098/darya-koldina-risovanie-s-detmi-6-7-let-konspekty-zanyatiy.php"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ebchess.ru/ebo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196</Pages>
  <Words>78167</Words>
  <Characters>445552</Characters>
  <Application>Microsoft Office Word</Application>
  <DocSecurity>0</DocSecurity>
  <Lines>3712</Lines>
  <Paragraphs>1045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Администратор безопасности</cp:lastModifiedBy>
  <cp:revision>2</cp:revision>
  <cp:lastPrinted>2020-04-16T14:30:00Z</cp:lastPrinted>
  <dcterms:created xsi:type="dcterms:W3CDTF">2020-11-25T03:44:00Z</dcterms:created>
  <dcterms:modified xsi:type="dcterms:W3CDTF">2020-11-25T03:44:00Z</dcterms:modified>
</cp:coreProperties>
</file>