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D7345C" w14:paraId="7E4B4F76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E3FC72B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14:paraId="2FC88381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Ханты-Мансийской</w:t>
            </w:r>
          </w:p>
          <w:p w14:paraId="3A69BF42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Региональной Общественной Организации</w:t>
            </w:r>
          </w:p>
          <w:p w14:paraId="05DB2730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содействия развитию гражданского</w:t>
            </w:r>
          </w:p>
          <w:p w14:paraId="437B189B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общества «ОТЕЧЕСТВО»</w:t>
            </w:r>
          </w:p>
          <w:p w14:paraId="646BC6AD" w14:textId="77777777" w:rsidR="00D7345C" w:rsidRDefault="00D7345C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5B1C8EC" w14:textId="77777777" w:rsidR="00D7345C" w:rsidRDefault="00D7345C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075B2B1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 К.О. Медведев</w:t>
            </w:r>
          </w:p>
          <w:p w14:paraId="1E55098B" w14:textId="77777777" w:rsidR="00D7345C" w:rsidRDefault="00D7345C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F5BD9C9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мая 2022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1BEC804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14:paraId="4F0C0CAE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Регионального</w:t>
            </w:r>
          </w:p>
          <w:p w14:paraId="1C4F5724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исполнительного комитета</w:t>
            </w:r>
          </w:p>
          <w:p w14:paraId="2ACEB115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Всероссийской политической партии</w:t>
            </w:r>
          </w:p>
          <w:p w14:paraId="566C4486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bookmarkStart w:id="0" w:name="_Hlk102637968"/>
            <w:r>
              <w:rPr>
                <w:rFonts w:ascii="Times New Roman" w:hAnsi="Times New Roman"/>
                <w:sz w:val="24"/>
              </w:rPr>
              <w:t>Единая Россия</w:t>
            </w:r>
            <w:bookmarkEnd w:id="0"/>
            <w:r>
              <w:rPr>
                <w:rFonts w:ascii="Times New Roman" w:hAnsi="Times New Roman"/>
                <w:sz w:val="24"/>
              </w:rPr>
              <w:t>»</w:t>
            </w:r>
          </w:p>
          <w:p w14:paraId="128DB6FA" w14:textId="77777777" w:rsidR="00D7345C" w:rsidRDefault="00D7345C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1B156AE" w14:textId="77777777" w:rsidR="00D7345C" w:rsidRDefault="00D7345C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B574473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 Н.Н. Заболотнев</w:t>
            </w:r>
          </w:p>
          <w:p w14:paraId="0DE9D78E" w14:textId="77777777" w:rsidR="00D7345C" w:rsidRDefault="00D7345C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EFF2C17" w14:textId="77777777" w:rsidR="00D7345C" w:rsidRDefault="007E7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мая 2022 г.</w:t>
            </w:r>
          </w:p>
        </w:tc>
      </w:tr>
    </w:tbl>
    <w:p w14:paraId="2A344B4B" w14:textId="77777777" w:rsidR="00D7345C" w:rsidRDefault="00D7345C">
      <w:pPr>
        <w:rPr>
          <w:rFonts w:ascii="Times New Roman" w:hAnsi="Times New Roman"/>
          <w:sz w:val="24"/>
        </w:rPr>
      </w:pPr>
    </w:p>
    <w:p w14:paraId="3339459A" w14:textId="77777777" w:rsidR="00D7345C" w:rsidRDefault="00D7345C">
      <w:pPr>
        <w:rPr>
          <w:rFonts w:ascii="Times New Roman" w:hAnsi="Times New Roman"/>
          <w:sz w:val="24"/>
        </w:rPr>
      </w:pPr>
    </w:p>
    <w:p w14:paraId="372FF81E" w14:textId="77777777" w:rsidR="00D7345C" w:rsidRDefault="00D7345C">
      <w:pPr>
        <w:rPr>
          <w:rFonts w:ascii="Times New Roman" w:hAnsi="Times New Roman"/>
          <w:sz w:val="24"/>
        </w:rPr>
      </w:pPr>
    </w:p>
    <w:p w14:paraId="464E6234" w14:textId="77777777" w:rsidR="00D7345C" w:rsidRDefault="007E79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14:paraId="481A2D6C" w14:textId="77777777" w:rsidR="00D7345C" w:rsidRDefault="007E7951">
      <w:pPr>
        <w:spacing w:after="0"/>
        <w:jc w:val="center"/>
        <w:rPr>
          <w:rFonts w:ascii="Times New Roman,Bold" w:hAnsi="Times New Roman,Bold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викторины </w:t>
      </w:r>
      <w:r>
        <w:rPr>
          <w:rFonts w:ascii="Times New Roman,Bold" w:hAnsi="Times New Roman,Bold"/>
          <w:b/>
          <w:sz w:val="24"/>
        </w:rPr>
        <w:t>«Россия, меняющая мир»</w:t>
      </w:r>
    </w:p>
    <w:p w14:paraId="2F4D5B7B" w14:textId="77777777" w:rsidR="00D7345C" w:rsidRDefault="00D7345C">
      <w:pPr>
        <w:spacing w:after="0"/>
        <w:jc w:val="center"/>
        <w:rPr>
          <w:rFonts w:ascii="Times New Roman,Bold" w:hAnsi="Times New Roman,Bold"/>
          <w:b/>
          <w:sz w:val="24"/>
        </w:rPr>
      </w:pPr>
    </w:p>
    <w:p w14:paraId="45BB4FF4" w14:textId="77777777" w:rsidR="00D7345C" w:rsidRDefault="00D7345C">
      <w:pPr>
        <w:spacing w:after="0"/>
        <w:jc w:val="center"/>
        <w:rPr>
          <w:rFonts w:ascii="Times New Roman,Bold" w:hAnsi="Times New Roman,Bold"/>
          <w:b/>
          <w:sz w:val="24"/>
        </w:rPr>
      </w:pPr>
    </w:p>
    <w:p w14:paraId="3DF72E6A" w14:textId="77777777" w:rsidR="00D7345C" w:rsidRDefault="00D7345C">
      <w:pPr>
        <w:jc w:val="center"/>
        <w:rPr>
          <w:rFonts w:ascii="Times New Roman" w:hAnsi="Times New Roman"/>
          <w:b/>
          <w:sz w:val="24"/>
        </w:rPr>
      </w:pPr>
    </w:p>
    <w:p w14:paraId="4EBC6C21" w14:textId="77777777" w:rsidR="00D7345C" w:rsidRDefault="007E795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положения</w:t>
      </w:r>
    </w:p>
    <w:p w14:paraId="2D8CFCBD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определяет цели, задачи, порядок организации и проведения викторины «Россия, меняющая мир» (далее – Викторина), порядок участия и определения победителей.</w:t>
      </w:r>
    </w:p>
    <w:p w14:paraId="14C8B4D5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Викторина проводится на территории Ханты-Мансийского автономного округа – Югры.</w:t>
      </w:r>
    </w:p>
    <w:p w14:paraId="72CDFE82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Организаторы Викторины: Ханты-Мансийская Региональная Общественная Организация содействия развитию гражданского общества «ОТЕЧЕСТВО» и Ханты-Мансийское Региональное отделение Всероссийской политической партии «Единая Россия».</w:t>
      </w:r>
    </w:p>
    <w:p w14:paraId="63A9A4BB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Положение о Викторине разработано и утверждено организаторами.</w:t>
      </w:r>
    </w:p>
    <w:p w14:paraId="7E217C29" w14:textId="77777777" w:rsidR="00D7345C" w:rsidRDefault="00D7345C">
      <w:pPr>
        <w:jc w:val="both"/>
        <w:rPr>
          <w:rFonts w:ascii="Times New Roman" w:hAnsi="Times New Roman"/>
          <w:sz w:val="24"/>
        </w:rPr>
      </w:pPr>
    </w:p>
    <w:p w14:paraId="65A5361D" w14:textId="77777777" w:rsidR="00D7345C" w:rsidRDefault="007E795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Викторины</w:t>
      </w:r>
    </w:p>
    <w:p w14:paraId="0E19F53E" w14:textId="77777777" w:rsidR="00D7345C" w:rsidRDefault="00D7345C">
      <w:pPr>
        <w:pStyle w:val="a4"/>
        <w:rPr>
          <w:rFonts w:ascii="Times New Roman" w:hAnsi="Times New Roman"/>
          <w:b/>
          <w:sz w:val="24"/>
        </w:rPr>
      </w:pPr>
    </w:p>
    <w:p w14:paraId="14E204EC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 Основной целью Викторины является укрепление патриотизма среди жителей Ханты-Мансийского автономного округа – Югры. </w:t>
      </w:r>
    </w:p>
    <w:p w14:paraId="3DE38A75" w14:textId="77777777" w:rsidR="00D7345C" w:rsidRDefault="00D7345C">
      <w:pPr>
        <w:jc w:val="both"/>
        <w:rPr>
          <w:rFonts w:ascii="Times New Roman" w:hAnsi="Times New Roman"/>
          <w:b/>
          <w:sz w:val="24"/>
        </w:rPr>
      </w:pPr>
    </w:p>
    <w:p w14:paraId="5D43713C" w14:textId="77777777" w:rsidR="00D7345C" w:rsidRDefault="007E795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Викторины</w:t>
      </w:r>
    </w:p>
    <w:p w14:paraId="7F5BF69D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Повышение осведомленности жителей Югры о достижениях отечественных деятелей культуры, науки, искусства, вкладе в мировой прогресс и развитие человечества. </w:t>
      </w:r>
    </w:p>
    <w:p w14:paraId="0610F3DA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3.2. Привлечение внимания югорчан к актуальным проблемам современности, попыткам дискредитировать вклад наших предков и соотечественников в мировую культуру, буквально исключить Россию из международной истории. </w:t>
      </w:r>
    </w:p>
    <w:p w14:paraId="5367ADC3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Повышение осведомленности жителей Ханты-Мансийского автономного округа – Югры о роли Российской Федерации в актуальных событиях на международном уровне.</w:t>
      </w:r>
    </w:p>
    <w:p w14:paraId="4B81FB30" w14:textId="77777777" w:rsidR="00D7345C" w:rsidRDefault="00D7345C">
      <w:pPr>
        <w:jc w:val="both"/>
        <w:rPr>
          <w:rFonts w:ascii="Times New Roman" w:hAnsi="Times New Roman"/>
          <w:b/>
          <w:sz w:val="24"/>
        </w:rPr>
      </w:pPr>
    </w:p>
    <w:p w14:paraId="548E491D" w14:textId="77777777" w:rsidR="00D7345C" w:rsidRDefault="007E795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Участники Викторины</w:t>
      </w:r>
    </w:p>
    <w:p w14:paraId="7197ADDB" w14:textId="77777777" w:rsidR="00D7345C" w:rsidRDefault="00D7345C">
      <w:pPr>
        <w:pStyle w:val="a4"/>
        <w:jc w:val="both"/>
        <w:rPr>
          <w:rFonts w:ascii="Times New Roman" w:hAnsi="Times New Roman"/>
          <w:sz w:val="24"/>
        </w:rPr>
      </w:pPr>
    </w:p>
    <w:p w14:paraId="62F59FF8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В Викторине имеет право принимать участие любой желающий гражданин Российской Федерации, постоянно проживающий на территории Ханты-Мансийского автономного округа – Югры и достигший 16-летнего возраста.</w:t>
      </w:r>
    </w:p>
    <w:p w14:paraId="0406DF37" w14:textId="77777777" w:rsidR="00D7345C" w:rsidRDefault="00D7345C">
      <w:pPr>
        <w:jc w:val="both"/>
        <w:rPr>
          <w:rFonts w:ascii="Times New Roman" w:hAnsi="Times New Roman"/>
          <w:b/>
          <w:sz w:val="24"/>
        </w:rPr>
      </w:pPr>
    </w:p>
    <w:p w14:paraId="16ADE699" w14:textId="77777777" w:rsidR="00D7345C" w:rsidRDefault="007E795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проведения Викторины</w:t>
      </w:r>
    </w:p>
    <w:p w14:paraId="2874361A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17 мая 2022 года анкета размещается на сайте: </w:t>
      </w:r>
      <w:hyperlink r:id="rId5" w:history="1">
        <w:r>
          <w:rPr>
            <w:rStyle w:val="a3"/>
            <w:rFonts w:ascii="Times New Roman" w:hAnsi="Times New Roman"/>
            <w:sz w:val="24"/>
          </w:rPr>
          <w:t>http://викторина86.рф</w:t>
        </w:r>
      </w:hyperlink>
      <w:r>
        <w:rPr>
          <w:rFonts w:ascii="Times New Roman" w:hAnsi="Times New Roman"/>
          <w:sz w:val="24"/>
        </w:rPr>
        <w:t xml:space="preserve">. Предусмотрен вариант участия посредством заполнения бумажного бланка Викторины, который можно получить в стационарных или мобильных пунктах Викторины. </w:t>
      </w:r>
    </w:p>
    <w:p w14:paraId="0D4C57F8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Для поиска ответов на вопросы Викторины можно использовать специальную литературу, источники, находящиеся в библиотеках, информацию в сети Интернет, средствах массовой информации.</w:t>
      </w:r>
    </w:p>
    <w:p w14:paraId="44D77460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Для участия в Викторине необходимо ответить на вопросы Викторины, а также корректно заполнить контактные данные участника и подтвердить согласие на обработку персональных данных. </w:t>
      </w:r>
    </w:p>
    <w:p w14:paraId="189851F5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При прохождении Викторины на сайте, ответы и контактные данные участника учитываются автоматически. </w:t>
      </w:r>
    </w:p>
    <w:p w14:paraId="268CD7A2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При прохождении Викторины посредством заполнения бумажного бланка анкеты, необходимо направить отсканированную копию заполненного бланка на электронную почту viktorinaugra@mail.ru и в </w:t>
      </w:r>
      <w:proofErr w:type="spellStart"/>
      <w:r>
        <w:rPr>
          <w:rFonts w:ascii="Times New Roman" w:hAnsi="Times New Roman"/>
          <w:sz w:val="24"/>
        </w:rPr>
        <w:t>Telegram</w:t>
      </w:r>
      <w:proofErr w:type="spellEnd"/>
      <w:r>
        <w:rPr>
          <w:rFonts w:ascii="Times New Roman" w:hAnsi="Times New Roman"/>
          <w:sz w:val="24"/>
        </w:rPr>
        <w:t xml:space="preserve">-аккаунт </w:t>
      </w:r>
      <w:hyperlink r:id="rId6" w:history="1">
        <w:r>
          <w:rPr>
            <w:rStyle w:val="a3"/>
            <w:rFonts w:ascii="Times New Roman" w:hAnsi="Times New Roman"/>
            <w:sz w:val="24"/>
          </w:rPr>
          <w:t>https://t.me/viktorina86</w:t>
        </w:r>
      </w:hyperlink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электронном письме или в сообщении </w:t>
      </w:r>
      <w:proofErr w:type="spellStart"/>
      <w:r>
        <w:rPr>
          <w:rFonts w:ascii="Times New Roman" w:hAnsi="Times New Roman"/>
          <w:sz w:val="24"/>
        </w:rPr>
        <w:t>Telegram</w:t>
      </w:r>
      <w:proofErr w:type="spellEnd"/>
      <w:r>
        <w:rPr>
          <w:rFonts w:ascii="Times New Roman" w:hAnsi="Times New Roman"/>
          <w:sz w:val="24"/>
        </w:rPr>
        <w:t xml:space="preserve">-аккаунту Викторины в сопровождении к копии бланка необходимо указать фамилию, имя, отчество, номер телефона участника. Выдача сувениров будет производится с 6 июня 2022 года в стационарных пунктах Викторины по номеру телефона участника. </w:t>
      </w:r>
    </w:p>
    <w:p w14:paraId="04391B1A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5.6. Среди участников Викторины будут разыграны ценные призы. Всем участникам будет предоставлена возможность получить памятный сувенир Викторины. Выдача сувениров будет производиться с 6 июня 2022 года в стационарных и мобильных </w:t>
      </w:r>
      <w:proofErr w:type="spellStart"/>
      <w:r>
        <w:rPr>
          <w:rFonts w:ascii="Times New Roman" w:hAnsi="Times New Roman"/>
          <w:sz w:val="24"/>
        </w:rPr>
        <w:t>пунтках</w:t>
      </w:r>
      <w:proofErr w:type="spellEnd"/>
      <w:r>
        <w:rPr>
          <w:rFonts w:ascii="Times New Roman" w:hAnsi="Times New Roman"/>
          <w:sz w:val="24"/>
        </w:rPr>
        <w:t xml:space="preserve"> Викторины по номеру телефона участника. </w:t>
      </w:r>
    </w:p>
    <w:p w14:paraId="1DD15F3B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5.7. Каждому участнику Викторины присваивается идентификационный номер, соответствующий номеру мобильного телефона, указанному при регистрации. Идентификационный номер участника вносится в базу идентификационных номеров, среди которых будет произведен розыгрыш ценных призов. </w:t>
      </w:r>
    </w:p>
    <w:p w14:paraId="043F2969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5.8. К участию в розыгрыше ценных призов допускаются только анкеты, где полностью и корректно заполнены все поля анкеты (ответы, персональные контактные данные, согласие на обработку персональных данных).</w:t>
      </w:r>
    </w:p>
    <w:p w14:paraId="062465DC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5.9. Проверка полноты анкетных данных участника и правильности введенных ответов на вопросы Викторины производится организационным комитетом. Состав организационного комитета определяется Организаторами. </w:t>
      </w:r>
    </w:p>
    <w:p w14:paraId="3D644BB0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5.10. Один человек может принять участие в Викторине лишь один раз. Повторные ответы от одного участника Викторины при проведении розыгрыша ценных призов засчитываться не будут.</w:t>
      </w:r>
    </w:p>
    <w:p w14:paraId="4BB88391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5.11. Сообщения с ответами, поступившие на электронную почту или в </w:t>
      </w:r>
      <w:proofErr w:type="spellStart"/>
      <w:r>
        <w:rPr>
          <w:rFonts w:ascii="Times New Roman" w:hAnsi="Times New Roman"/>
          <w:sz w:val="24"/>
        </w:rPr>
        <w:t>Telegram</w:t>
      </w:r>
      <w:proofErr w:type="spellEnd"/>
      <w:r>
        <w:rPr>
          <w:rFonts w:ascii="Times New Roman" w:hAnsi="Times New Roman"/>
          <w:sz w:val="24"/>
        </w:rPr>
        <w:t xml:space="preserve">-аккаунт после 23:59 11 июня не будут допущены к участию в розыгрыше ценных призов. </w:t>
      </w:r>
    </w:p>
    <w:p w14:paraId="009C2959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5.12. Розыгрыш ценных призов среди участников Викторины состоится 12 июня 2022 года.  </w:t>
      </w:r>
    </w:p>
    <w:p w14:paraId="01EADC61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5.13. Обладатели ценных призов будут определены цифровой системой путем случайного выбора идентификационных номеров Участников. </w:t>
      </w:r>
    </w:p>
    <w:p w14:paraId="2A152CB0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5.14. Итоги Викторины и результаты розыгрыша ценных призов будут опубликованы на официальном сайте Викторины </w:t>
      </w:r>
      <w:hyperlink r:id="rId7" w:history="1">
        <w:r>
          <w:rPr>
            <w:rStyle w:val="a3"/>
            <w:rFonts w:ascii="Times New Roman" w:hAnsi="Times New Roman"/>
            <w:sz w:val="24"/>
          </w:rPr>
          <w:t>http://викторина86.рф</w:t>
        </w:r>
      </w:hyperlink>
      <w:r>
        <w:rPr>
          <w:rFonts w:ascii="Times New Roman" w:hAnsi="Times New Roman"/>
          <w:sz w:val="24"/>
        </w:rPr>
        <w:t xml:space="preserve"> не позднее 12:00 13 июня 2022 года. </w:t>
      </w:r>
    </w:p>
    <w:p w14:paraId="09602ACD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5.15.  Выдача ценных призов победителям розыгрыша осуществляются организаторами в стационарных пунктах выдачи Викторины (адреса указаны на сайте </w:t>
      </w:r>
      <w:hyperlink r:id="rId8" w:history="1">
        <w:r>
          <w:rPr>
            <w:rStyle w:val="a3"/>
            <w:rFonts w:ascii="Times New Roman" w:hAnsi="Times New Roman"/>
            <w:sz w:val="24"/>
          </w:rPr>
          <w:t>http://викторина86.рф</w:t>
        </w:r>
      </w:hyperlink>
      <w:r>
        <w:rPr>
          <w:rFonts w:ascii="Times New Roman" w:hAnsi="Times New Roman"/>
          <w:sz w:val="24"/>
        </w:rPr>
        <w:t xml:space="preserve">) в период с 12 июня по 12 июля 2022 года. </w:t>
      </w:r>
    </w:p>
    <w:p w14:paraId="4956B0E8" w14:textId="77777777" w:rsidR="00D7345C" w:rsidRDefault="007E7951">
      <w:pPr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5.16. Выплата участникам Викторины денежного эквивалента стоимости вручаемых подарков или замена (обмен) подарков не производится.</w:t>
      </w:r>
    </w:p>
    <w:p w14:paraId="1DCD9FD8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5.17. В случае, если участник Викторины не обратился за подарком к организаторам в установленные пунктом </w:t>
      </w:r>
      <w:proofErr w:type="gramStart"/>
      <w:r>
        <w:rPr>
          <w:rFonts w:ascii="Times New Roman" w:hAnsi="Times New Roman"/>
          <w:sz w:val="24"/>
        </w:rPr>
        <w:t>5.15  Положения</w:t>
      </w:r>
      <w:proofErr w:type="gramEnd"/>
      <w:r>
        <w:rPr>
          <w:rFonts w:ascii="Times New Roman" w:hAnsi="Times New Roman"/>
          <w:sz w:val="24"/>
        </w:rPr>
        <w:t xml:space="preserve"> сроки, он утрачивает право на получение подарка.</w:t>
      </w:r>
    </w:p>
    <w:p w14:paraId="7479DE4F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5.18. В случае нарушения условий Викторины участнику подарок не вручается.</w:t>
      </w:r>
    </w:p>
    <w:p w14:paraId="0252696D" w14:textId="77777777" w:rsidR="00D7345C" w:rsidRDefault="00D7345C">
      <w:pPr>
        <w:jc w:val="both"/>
        <w:rPr>
          <w:rFonts w:ascii="Times New Roman" w:hAnsi="Times New Roman"/>
          <w:sz w:val="24"/>
        </w:rPr>
      </w:pPr>
    </w:p>
    <w:p w14:paraId="2EA31D4A" w14:textId="77777777" w:rsidR="00D7345C" w:rsidRDefault="007E795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Заключительные положения</w:t>
      </w:r>
    </w:p>
    <w:p w14:paraId="42A77D8C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Настоящее положение вступает в силу со дня его утверждения.</w:t>
      </w:r>
    </w:p>
    <w:p w14:paraId="2E88304A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Участие в Викторине является подтверждением согласия участника с условиями Викторины.</w:t>
      </w:r>
    </w:p>
    <w:p w14:paraId="39B144D9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Принимая участие в Викторине, Участник дает согласие на обработку своих персональных данных в соответствии с Федеральным законом «О персональных данных» от 27.07.2006 № 152-ФЗ.</w:t>
      </w:r>
    </w:p>
    <w:p w14:paraId="60AB1AFD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Информирование участников Викторины осуществляется посредством размещения информации на официальном сайте http://викторина86.рф.</w:t>
      </w:r>
    </w:p>
    <w:p w14:paraId="1F3733CE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Организатор Викторины не несет обязательств финансового, денежного характера перед победителями конкурса. Победитель не вправе требовать денежной компенсации за участие в конкурсе.</w:t>
      </w:r>
    </w:p>
    <w:p w14:paraId="23CB1BC9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6.6. Указанная Викторина носит социальную направленность и не имеет какой-либо коммерческой составляющей.</w:t>
      </w:r>
    </w:p>
    <w:p w14:paraId="41F5BF77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Разъяснения и консультации по вопросам проведения Викторины осуществляются по телефону горячей линии Викторины 8 – 800 – 200 – 59 – 65.</w:t>
      </w:r>
    </w:p>
    <w:p w14:paraId="0BBF2315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6.8. В случае возникновения ситуации, которая допускает неоднозначное толкование настоящего Положения, любых спорных вопросов и (или) вопросов, не урегулированных настоящим Положением, окончательное толкование (решение) дается (принимается) Организаторами Викторины.</w:t>
      </w:r>
    </w:p>
    <w:p w14:paraId="3EB190DB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 Организаторы Викторины имеют право вносить изменения и дополнения в настоящее Положение.</w:t>
      </w:r>
    </w:p>
    <w:p w14:paraId="3D0EEC30" w14:textId="77777777" w:rsidR="00D7345C" w:rsidRDefault="007E79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6.10. Наличие ошибок либо неточностей при заполнении данных в анкете участника викторины является основанием для отказа в предоставлении подарка.</w:t>
      </w:r>
    </w:p>
    <w:sectPr w:rsidR="00D7345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7A9"/>
    <w:multiLevelType w:val="multilevel"/>
    <w:tmpl w:val="5934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62256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5C"/>
    <w:rsid w:val="007E7951"/>
    <w:rsid w:val="00AE4963"/>
    <w:rsid w:val="00D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627"/>
  <w15:docId w15:val="{A2953596-6A44-40E6-816F-727668F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2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0;&#1082;&#1090;&#1086;&#1088;&#1080;&#1085;&#1072;86.&#1088;&#1092;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80;&#1082;&#1090;&#1086;&#1088;&#1080;&#1085;&#1072;86.&#1088;&#1092;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viktorina86" TargetMode="External"/><Relationship Id="rId5" Type="http://schemas.openxmlformats.org/officeDocument/2006/relationships/hyperlink" Target="http://&#1074;&#1080;&#1082;&#1090;&#1086;&#1088;&#1080;&#1085;&#1072;86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RIK-PRIEM</cp:lastModifiedBy>
  <cp:revision>2</cp:revision>
  <dcterms:created xsi:type="dcterms:W3CDTF">2022-05-17T09:56:00Z</dcterms:created>
  <dcterms:modified xsi:type="dcterms:W3CDTF">2022-05-17T09:56:00Z</dcterms:modified>
</cp:coreProperties>
</file>