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ED" w:rsidRPr="00971AE1" w:rsidRDefault="009123ED" w:rsidP="009123ED">
      <w:pPr>
        <w:jc w:val="right"/>
        <w:rPr>
          <w:b/>
          <w:bCs/>
        </w:rPr>
      </w:pPr>
      <w:bookmarkStart w:id="0" w:name="_GoBack"/>
      <w:bookmarkEnd w:id="0"/>
    </w:p>
    <w:p w:rsidR="00336806" w:rsidRPr="00336806" w:rsidRDefault="00336806" w:rsidP="00336806">
      <w:pPr>
        <w:keepNext/>
        <w:keepLines/>
        <w:jc w:val="center"/>
        <w:outlineLvl w:val="6"/>
        <w:rPr>
          <w:color w:val="0000FF"/>
          <w:sz w:val="40"/>
          <w:szCs w:val="40"/>
        </w:rPr>
      </w:pPr>
      <w:r w:rsidRPr="00336806">
        <w:rPr>
          <w:noProof/>
          <w:color w:val="0000FF"/>
          <w:sz w:val="40"/>
          <w:szCs w:val="40"/>
        </w:rPr>
        <w:drawing>
          <wp:inline distT="0" distB="0" distL="0" distR="0">
            <wp:extent cx="868680" cy="990600"/>
            <wp:effectExtent l="0" t="0" r="7620" b="0"/>
            <wp:docPr id="2" name="Рисунок 2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806" w:rsidRPr="00336806" w:rsidRDefault="00336806" w:rsidP="00336806">
      <w:pPr>
        <w:keepNext/>
        <w:keepLines/>
        <w:jc w:val="center"/>
        <w:outlineLvl w:val="6"/>
        <w:rPr>
          <w:b/>
          <w:sz w:val="32"/>
          <w:szCs w:val="32"/>
        </w:rPr>
      </w:pPr>
      <w:r w:rsidRPr="00336806">
        <w:rPr>
          <w:b/>
          <w:sz w:val="32"/>
          <w:szCs w:val="32"/>
        </w:rPr>
        <w:t xml:space="preserve">Муниципальное образование </w:t>
      </w:r>
      <w:proofErr w:type="spellStart"/>
      <w:r w:rsidRPr="00336806">
        <w:rPr>
          <w:b/>
          <w:sz w:val="32"/>
          <w:szCs w:val="32"/>
        </w:rPr>
        <w:t>Кондинский</w:t>
      </w:r>
      <w:proofErr w:type="spellEnd"/>
      <w:r w:rsidRPr="00336806">
        <w:rPr>
          <w:b/>
          <w:sz w:val="32"/>
          <w:szCs w:val="32"/>
        </w:rPr>
        <w:t xml:space="preserve"> район</w:t>
      </w:r>
    </w:p>
    <w:p w:rsidR="00336806" w:rsidRPr="00336806" w:rsidRDefault="00336806" w:rsidP="00336806">
      <w:pPr>
        <w:jc w:val="center"/>
        <w:rPr>
          <w:szCs w:val="24"/>
        </w:rPr>
      </w:pPr>
      <w:r w:rsidRPr="00336806">
        <w:rPr>
          <w:b/>
          <w:sz w:val="28"/>
          <w:szCs w:val="28"/>
        </w:rPr>
        <w:t>Ханты-Мансийского автономного округа - Югры</w:t>
      </w:r>
    </w:p>
    <w:p w:rsidR="00336806" w:rsidRPr="00336806" w:rsidRDefault="00336806" w:rsidP="00336806">
      <w:pPr>
        <w:keepNext/>
        <w:keepLines/>
        <w:outlineLvl w:val="6"/>
        <w:rPr>
          <w:b/>
          <w:sz w:val="32"/>
          <w:szCs w:val="32"/>
        </w:rPr>
      </w:pPr>
    </w:p>
    <w:p w:rsidR="00336806" w:rsidRPr="00336806" w:rsidRDefault="00336806" w:rsidP="00336806">
      <w:pPr>
        <w:keepNext/>
        <w:keepLines/>
        <w:jc w:val="center"/>
        <w:outlineLvl w:val="6"/>
        <w:rPr>
          <w:b/>
          <w:sz w:val="32"/>
          <w:szCs w:val="32"/>
        </w:rPr>
      </w:pPr>
      <w:r w:rsidRPr="00336806">
        <w:rPr>
          <w:b/>
          <w:sz w:val="32"/>
          <w:szCs w:val="32"/>
        </w:rPr>
        <w:t>АДМИНИСТРАЦИЯ КОНДИНСКОГО РАЙОНА</w:t>
      </w:r>
    </w:p>
    <w:p w:rsidR="00336806" w:rsidRPr="00336806" w:rsidRDefault="00336806" w:rsidP="00336806">
      <w:pPr>
        <w:rPr>
          <w:szCs w:val="24"/>
        </w:rPr>
      </w:pPr>
    </w:p>
    <w:p w:rsidR="00336806" w:rsidRPr="00336806" w:rsidRDefault="00336806" w:rsidP="00336806">
      <w:pPr>
        <w:keepNext/>
        <w:keepLines/>
        <w:jc w:val="center"/>
        <w:outlineLvl w:val="6"/>
        <w:rPr>
          <w:b/>
          <w:sz w:val="32"/>
          <w:szCs w:val="32"/>
        </w:rPr>
      </w:pPr>
      <w:r w:rsidRPr="00336806">
        <w:rPr>
          <w:b/>
          <w:sz w:val="32"/>
          <w:szCs w:val="32"/>
        </w:rPr>
        <w:t>УПРАВЛЕНИЕ  ОБРАЗОВАНИЯ</w:t>
      </w:r>
    </w:p>
    <w:p w:rsidR="00336806" w:rsidRPr="00336806" w:rsidRDefault="00336806" w:rsidP="00336806">
      <w:pPr>
        <w:keepLines/>
        <w:spacing w:before="240" w:after="60"/>
        <w:outlineLvl w:val="5"/>
        <w:rPr>
          <w:rFonts w:eastAsia="Arial Unicode MS"/>
          <w:b/>
          <w:bCs/>
          <w:sz w:val="22"/>
          <w:szCs w:val="22"/>
        </w:rPr>
      </w:pPr>
      <w:r w:rsidRPr="00336806">
        <w:rPr>
          <w:b/>
          <w:bCs/>
          <w:sz w:val="22"/>
          <w:szCs w:val="22"/>
        </w:rPr>
        <w:t xml:space="preserve">                                                                             ПРИКАЗ  </w:t>
      </w:r>
    </w:p>
    <w:p w:rsidR="00336806" w:rsidRPr="00336806" w:rsidRDefault="00336806" w:rsidP="00336806">
      <w:pPr>
        <w:keepNext/>
        <w:keepLines/>
        <w:jc w:val="both"/>
        <w:rPr>
          <w:b/>
          <w:sz w:val="22"/>
        </w:rPr>
      </w:pPr>
    </w:p>
    <w:p w:rsidR="00336806" w:rsidRPr="009A1655" w:rsidRDefault="00336806" w:rsidP="009A1655">
      <w:pPr>
        <w:keepNext/>
        <w:keepLines/>
        <w:rPr>
          <w:szCs w:val="24"/>
        </w:rPr>
      </w:pPr>
      <w:r w:rsidRPr="00336806">
        <w:rPr>
          <w:szCs w:val="24"/>
        </w:rPr>
        <w:t>от «</w:t>
      </w:r>
      <w:r w:rsidR="009A1655">
        <w:rPr>
          <w:szCs w:val="24"/>
        </w:rPr>
        <w:t>20</w:t>
      </w:r>
      <w:r w:rsidRPr="00336806">
        <w:rPr>
          <w:szCs w:val="24"/>
        </w:rPr>
        <w:t>»  сентября  20</w:t>
      </w:r>
      <w:r>
        <w:rPr>
          <w:szCs w:val="24"/>
        </w:rPr>
        <w:t>21</w:t>
      </w:r>
      <w:r w:rsidRPr="00336806">
        <w:rPr>
          <w:szCs w:val="24"/>
        </w:rPr>
        <w:t xml:space="preserve"> года                                 </w:t>
      </w:r>
      <w:r w:rsidR="009A1655">
        <w:rPr>
          <w:szCs w:val="24"/>
        </w:rPr>
        <w:t xml:space="preserve">                </w:t>
      </w:r>
      <w:r w:rsidRPr="00336806">
        <w:rPr>
          <w:szCs w:val="24"/>
        </w:rPr>
        <w:t xml:space="preserve">                                 №</w:t>
      </w:r>
      <w:r w:rsidR="009A1655">
        <w:rPr>
          <w:szCs w:val="24"/>
        </w:rPr>
        <w:t>484</w:t>
      </w:r>
    </w:p>
    <w:p w:rsidR="00336806" w:rsidRPr="00336806" w:rsidRDefault="00336806" w:rsidP="00336806">
      <w:pPr>
        <w:ind w:firstLine="708"/>
        <w:jc w:val="center"/>
        <w:rPr>
          <w:szCs w:val="24"/>
        </w:rPr>
      </w:pPr>
      <w:proofErr w:type="spellStart"/>
      <w:r w:rsidRPr="00336806">
        <w:rPr>
          <w:szCs w:val="24"/>
        </w:rPr>
        <w:t>пгт</w:t>
      </w:r>
      <w:proofErr w:type="spellEnd"/>
      <w:r w:rsidRPr="00336806">
        <w:rPr>
          <w:szCs w:val="24"/>
        </w:rPr>
        <w:t>. Междуреченский</w:t>
      </w:r>
    </w:p>
    <w:p w:rsidR="00336806" w:rsidRPr="00336806" w:rsidRDefault="00336806" w:rsidP="00336806">
      <w:pPr>
        <w:rPr>
          <w:szCs w:val="24"/>
        </w:rPr>
      </w:pPr>
    </w:p>
    <w:p w:rsidR="00336806" w:rsidRPr="006A2F9A" w:rsidRDefault="00336806" w:rsidP="006A2F9A">
      <w:pPr>
        <w:rPr>
          <w:b/>
          <w:sz w:val="22"/>
          <w:szCs w:val="22"/>
        </w:rPr>
      </w:pPr>
      <w:r w:rsidRPr="00336806">
        <w:rPr>
          <w:b/>
          <w:sz w:val="22"/>
          <w:szCs w:val="22"/>
        </w:rPr>
        <w:t>О проведении районного конкурса</w:t>
      </w:r>
      <w:r w:rsidRPr="006A2F9A">
        <w:rPr>
          <w:b/>
          <w:sz w:val="22"/>
          <w:szCs w:val="22"/>
        </w:rPr>
        <w:t>-выставки</w:t>
      </w:r>
    </w:p>
    <w:p w:rsidR="00336806" w:rsidRPr="006A2F9A" w:rsidRDefault="00336806" w:rsidP="006A2F9A">
      <w:pPr>
        <w:pStyle w:val="2"/>
        <w:spacing w:before="0" w:after="0"/>
        <w:rPr>
          <w:rFonts w:ascii="Times New Roman" w:hAnsi="Times New Roman"/>
          <w:i w:val="0"/>
          <w:sz w:val="22"/>
          <w:szCs w:val="22"/>
        </w:rPr>
      </w:pPr>
      <w:r w:rsidRPr="006A2F9A">
        <w:rPr>
          <w:rFonts w:ascii="Times New Roman" w:hAnsi="Times New Roman"/>
          <w:i w:val="0"/>
          <w:sz w:val="22"/>
          <w:szCs w:val="22"/>
        </w:rPr>
        <w:t>«Чудесные превращения»</w:t>
      </w:r>
    </w:p>
    <w:p w:rsidR="006A2F9A" w:rsidRPr="006A2F9A" w:rsidRDefault="006A2F9A" w:rsidP="006A2F9A">
      <w:pPr>
        <w:rPr>
          <w:sz w:val="22"/>
          <w:szCs w:val="22"/>
        </w:rPr>
      </w:pPr>
    </w:p>
    <w:p w:rsidR="00336806" w:rsidRPr="006A2F9A" w:rsidRDefault="00336806" w:rsidP="006A2F9A">
      <w:pPr>
        <w:ind w:firstLine="708"/>
        <w:jc w:val="both"/>
        <w:rPr>
          <w:sz w:val="22"/>
          <w:szCs w:val="22"/>
        </w:rPr>
      </w:pPr>
      <w:proofErr w:type="gramStart"/>
      <w:r w:rsidRPr="006A2F9A">
        <w:rPr>
          <w:sz w:val="22"/>
          <w:szCs w:val="22"/>
        </w:rPr>
        <w:t xml:space="preserve">В соответствии с планом работы в рамках экологического воспитания и создания условий, способствующих формированию активной позиции детей и молодежи, развитию интереса к сохранению и приумножению природных и культурных богатств родного края в </w:t>
      </w:r>
      <w:r w:rsidR="00AA6D14">
        <w:rPr>
          <w:sz w:val="22"/>
          <w:szCs w:val="22"/>
        </w:rPr>
        <w:t xml:space="preserve">Муниципальном бюджетном  образовательном учреждении дополнительного образования </w:t>
      </w:r>
      <w:r w:rsidRPr="006A2F9A">
        <w:rPr>
          <w:sz w:val="22"/>
          <w:szCs w:val="22"/>
        </w:rPr>
        <w:t>«Ц</w:t>
      </w:r>
      <w:r w:rsidR="00AA6D14">
        <w:rPr>
          <w:sz w:val="22"/>
          <w:szCs w:val="22"/>
        </w:rPr>
        <w:t>ентр дополнительного образования</w:t>
      </w:r>
      <w:r w:rsidRPr="006A2F9A">
        <w:rPr>
          <w:sz w:val="22"/>
          <w:szCs w:val="22"/>
        </w:rPr>
        <w:t>» проводится районный конкурс-выставка «Чудесные превращения» с 24 сентября по 1 октября 2021г.</w:t>
      </w:r>
      <w:proofErr w:type="gramEnd"/>
    </w:p>
    <w:p w:rsidR="00336806" w:rsidRPr="00336806" w:rsidRDefault="00336806" w:rsidP="006A2F9A">
      <w:pPr>
        <w:rPr>
          <w:b/>
          <w:sz w:val="22"/>
          <w:szCs w:val="22"/>
        </w:rPr>
      </w:pPr>
    </w:p>
    <w:p w:rsidR="00336806" w:rsidRPr="00336806" w:rsidRDefault="00336806" w:rsidP="006A2F9A">
      <w:pPr>
        <w:ind w:firstLine="708"/>
        <w:jc w:val="both"/>
        <w:rPr>
          <w:sz w:val="22"/>
          <w:szCs w:val="22"/>
        </w:rPr>
      </w:pPr>
      <w:r w:rsidRPr="00336806">
        <w:rPr>
          <w:sz w:val="22"/>
          <w:szCs w:val="22"/>
        </w:rPr>
        <w:t xml:space="preserve">На основании </w:t>
      </w:r>
      <w:r w:rsidR="006A2F9A" w:rsidRPr="006A2F9A">
        <w:rPr>
          <w:sz w:val="22"/>
          <w:szCs w:val="22"/>
        </w:rPr>
        <w:t>вышеизложенного приказываю</w:t>
      </w:r>
      <w:r w:rsidRPr="00336806">
        <w:rPr>
          <w:b/>
          <w:sz w:val="22"/>
          <w:szCs w:val="22"/>
        </w:rPr>
        <w:t>:</w:t>
      </w:r>
    </w:p>
    <w:p w:rsidR="00336806" w:rsidRPr="00336806" w:rsidRDefault="00336806" w:rsidP="006A2F9A">
      <w:pPr>
        <w:numPr>
          <w:ilvl w:val="0"/>
          <w:numId w:val="6"/>
        </w:numPr>
        <w:jc w:val="both"/>
        <w:rPr>
          <w:sz w:val="22"/>
          <w:szCs w:val="22"/>
        </w:rPr>
      </w:pPr>
      <w:r w:rsidRPr="00336806">
        <w:rPr>
          <w:sz w:val="22"/>
          <w:szCs w:val="22"/>
        </w:rPr>
        <w:t>Утвердить:</w:t>
      </w:r>
    </w:p>
    <w:p w:rsidR="00336806" w:rsidRDefault="006A2F9A" w:rsidP="006A2F9A">
      <w:pPr>
        <w:numPr>
          <w:ilvl w:val="1"/>
          <w:numId w:val="6"/>
        </w:numPr>
        <w:jc w:val="both"/>
        <w:rPr>
          <w:sz w:val="22"/>
          <w:szCs w:val="22"/>
        </w:rPr>
      </w:pPr>
      <w:r w:rsidRPr="006A2F9A">
        <w:rPr>
          <w:sz w:val="22"/>
          <w:szCs w:val="22"/>
        </w:rPr>
        <w:t>Положение о проведении районного конкурс</w:t>
      </w:r>
      <w:proofErr w:type="gramStart"/>
      <w:r w:rsidRPr="006A2F9A">
        <w:rPr>
          <w:sz w:val="22"/>
          <w:szCs w:val="22"/>
        </w:rPr>
        <w:t>а</w:t>
      </w:r>
      <w:r w:rsidR="00336806" w:rsidRPr="006A2F9A">
        <w:rPr>
          <w:sz w:val="22"/>
          <w:szCs w:val="22"/>
        </w:rPr>
        <w:t>-</w:t>
      </w:r>
      <w:proofErr w:type="gramEnd"/>
      <w:r w:rsidR="00336806" w:rsidRPr="006A2F9A">
        <w:rPr>
          <w:sz w:val="22"/>
          <w:szCs w:val="22"/>
        </w:rPr>
        <w:t xml:space="preserve"> выставки «Чудесные пр</w:t>
      </w:r>
      <w:r w:rsidRPr="006A2F9A">
        <w:rPr>
          <w:sz w:val="22"/>
          <w:szCs w:val="22"/>
        </w:rPr>
        <w:t>е</w:t>
      </w:r>
      <w:r w:rsidR="00336806" w:rsidRPr="006A2F9A">
        <w:rPr>
          <w:sz w:val="22"/>
          <w:szCs w:val="22"/>
        </w:rPr>
        <w:t>вращения»</w:t>
      </w:r>
      <w:r w:rsidR="00336806" w:rsidRPr="00336806">
        <w:rPr>
          <w:sz w:val="22"/>
          <w:szCs w:val="22"/>
        </w:rPr>
        <w:t xml:space="preserve"> (приложение 1).</w:t>
      </w:r>
    </w:p>
    <w:p w:rsidR="0008316E" w:rsidRPr="00336806" w:rsidRDefault="0008316E" w:rsidP="006A2F9A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Заявка на участие (приложение 2)</w:t>
      </w:r>
    </w:p>
    <w:p w:rsidR="00336806" w:rsidRPr="00336806" w:rsidRDefault="00336806" w:rsidP="006A2F9A">
      <w:pPr>
        <w:numPr>
          <w:ilvl w:val="1"/>
          <w:numId w:val="6"/>
        </w:numPr>
        <w:jc w:val="both"/>
        <w:rPr>
          <w:sz w:val="22"/>
          <w:szCs w:val="22"/>
        </w:rPr>
      </w:pPr>
      <w:r w:rsidRPr="00336806">
        <w:rPr>
          <w:sz w:val="22"/>
          <w:szCs w:val="22"/>
        </w:rPr>
        <w:t xml:space="preserve">Состав жюри районного конкурса (приложение </w:t>
      </w:r>
      <w:r w:rsidR="0008316E">
        <w:rPr>
          <w:sz w:val="22"/>
          <w:szCs w:val="22"/>
        </w:rPr>
        <w:t>3</w:t>
      </w:r>
      <w:r w:rsidRPr="00336806">
        <w:rPr>
          <w:sz w:val="22"/>
          <w:szCs w:val="22"/>
        </w:rPr>
        <w:t>).</w:t>
      </w:r>
    </w:p>
    <w:p w:rsidR="00336806" w:rsidRPr="00336806" w:rsidRDefault="00336806" w:rsidP="006A2F9A">
      <w:pPr>
        <w:numPr>
          <w:ilvl w:val="0"/>
          <w:numId w:val="6"/>
        </w:numPr>
        <w:jc w:val="both"/>
        <w:rPr>
          <w:sz w:val="22"/>
          <w:szCs w:val="22"/>
        </w:rPr>
      </w:pPr>
      <w:r w:rsidRPr="00336806">
        <w:rPr>
          <w:sz w:val="22"/>
          <w:szCs w:val="22"/>
        </w:rPr>
        <w:t xml:space="preserve">Директору </w:t>
      </w:r>
      <w:r w:rsidR="006A2F9A" w:rsidRPr="006A2F9A">
        <w:rPr>
          <w:sz w:val="22"/>
          <w:szCs w:val="22"/>
        </w:rPr>
        <w:t xml:space="preserve">МБОУ ДО </w:t>
      </w:r>
      <w:r w:rsidRPr="00336806">
        <w:rPr>
          <w:sz w:val="22"/>
          <w:szCs w:val="22"/>
        </w:rPr>
        <w:t>«Центра допо</w:t>
      </w:r>
      <w:r w:rsidRPr="006A2F9A">
        <w:rPr>
          <w:sz w:val="22"/>
          <w:szCs w:val="22"/>
        </w:rPr>
        <w:t xml:space="preserve">лнительного образования детей» </w:t>
      </w:r>
      <w:proofErr w:type="spellStart"/>
      <w:r w:rsidRPr="006A2F9A">
        <w:rPr>
          <w:sz w:val="22"/>
          <w:szCs w:val="22"/>
        </w:rPr>
        <w:t>И.В.Коркишко</w:t>
      </w:r>
      <w:proofErr w:type="spellEnd"/>
      <w:r w:rsidRPr="00336806">
        <w:rPr>
          <w:sz w:val="22"/>
          <w:szCs w:val="22"/>
        </w:rPr>
        <w:t>:</w:t>
      </w:r>
    </w:p>
    <w:p w:rsidR="00336806" w:rsidRPr="006A2F9A" w:rsidRDefault="006A2F9A" w:rsidP="006A2F9A">
      <w:pPr>
        <w:numPr>
          <w:ilvl w:val="1"/>
          <w:numId w:val="6"/>
        </w:numPr>
        <w:jc w:val="both"/>
        <w:rPr>
          <w:sz w:val="22"/>
          <w:szCs w:val="22"/>
        </w:rPr>
      </w:pPr>
      <w:r w:rsidRPr="006A2F9A">
        <w:rPr>
          <w:sz w:val="22"/>
          <w:szCs w:val="22"/>
        </w:rPr>
        <w:t>Создать условия для проведения районного выставки-конкурса «Чудесные превращения»</w:t>
      </w:r>
      <w:r w:rsidR="00336806" w:rsidRPr="00336806">
        <w:rPr>
          <w:sz w:val="22"/>
          <w:szCs w:val="22"/>
        </w:rPr>
        <w:t>;</w:t>
      </w:r>
    </w:p>
    <w:p w:rsidR="006A2F9A" w:rsidRPr="006A2F9A" w:rsidRDefault="006A2F9A" w:rsidP="006A2F9A">
      <w:pPr>
        <w:pStyle w:val="a7"/>
        <w:numPr>
          <w:ilvl w:val="1"/>
          <w:numId w:val="6"/>
        </w:numPr>
        <w:jc w:val="both"/>
        <w:rPr>
          <w:rFonts w:eastAsia="Calibri"/>
          <w:sz w:val="22"/>
          <w:szCs w:val="22"/>
          <w:lang w:eastAsia="en-US"/>
        </w:rPr>
      </w:pPr>
      <w:r w:rsidRPr="006A2F9A">
        <w:rPr>
          <w:rFonts w:eastAsia="Calibri"/>
          <w:sz w:val="22"/>
          <w:szCs w:val="22"/>
          <w:lang w:eastAsia="en-US"/>
        </w:rPr>
        <w:t>Назначить куратором выставки-конкурса педагога дополнительного образования Первухину Е.Ю.</w:t>
      </w:r>
    </w:p>
    <w:p w:rsidR="006A2F9A" w:rsidRPr="006A2F9A" w:rsidRDefault="006A2F9A" w:rsidP="006A2F9A">
      <w:pPr>
        <w:contextualSpacing/>
        <w:jc w:val="both"/>
        <w:rPr>
          <w:sz w:val="22"/>
          <w:szCs w:val="22"/>
        </w:rPr>
      </w:pPr>
      <w:r w:rsidRPr="006A2F9A">
        <w:rPr>
          <w:sz w:val="22"/>
          <w:szCs w:val="22"/>
        </w:rPr>
        <w:t xml:space="preserve">  </w:t>
      </w:r>
      <w:r w:rsidR="009A1655">
        <w:rPr>
          <w:sz w:val="22"/>
          <w:szCs w:val="22"/>
        </w:rPr>
        <w:t xml:space="preserve">        2.3. Организовать </w:t>
      </w:r>
      <w:r w:rsidR="00AA6D14">
        <w:rPr>
          <w:sz w:val="22"/>
          <w:szCs w:val="22"/>
        </w:rPr>
        <w:t xml:space="preserve">дистанционную </w:t>
      </w:r>
      <w:r w:rsidRPr="006A2F9A">
        <w:rPr>
          <w:sz w:val="22"/>
          <w:szCs w:val="22"/>
        </w:rPr>
        <w:t>работу жюри 1 октября 2021 года;</w:t>
      </w:r>
    </w:p>
    <w:p w:rsidR="006A2F9A" w:rsidRPr="00336806" w:rsidRDefault="006A2F9A" w:rsidP="006A2F9A">
      <w:pPr>
        <w:ind w:left="426"/>
        <w:contextualSpacing/>
        <w:jc w:val="both"/>
        <w:rPr>
          <w:sz w:val="22"/>
          <w:szCs w:val="22"/>
        </w:rPr>
      </w:pPr>
      <w:r w:rsidRPr="006A2F9A">
        <w:rPr>
          <w:sz w:val="22"/>
          <w:szCs w:val="22"/>
        </w:rPr>
        <w:t xml:space="preserve">   2.4</w:t>
      </w:r>
      <w:proofErr w:type="gramStart"/>
      <w:r w:rsidRPr="006A2F9A">
        <w:rPr>
          <w:sz w:val="22"/>
          <w:szCs w:val="22"/>
        </w:rPr>
        <w:t xml:space="preserve"> П</w:t>
      </w:r>
      <w:proofErr w:type="gramEnd"/>
      <w:r w:rsidRPr="006A2F9A">
        <w:rPr>
          <w:sz w:val="22"/>
          <w:szCs w:val="22"/>
        </w:rPr>
        <w:t>одготовить в срок до 8 октября 2021 года наградной материал для победителей  районного конкурса-выставки в электронном виде с раз</w:t>
      </w:r>
      <w:r w:rsidR="00486253">
        <w:rPr>
          <w:sz w:val="22"/>
          <w:szCs w:val="22"/>
        </w:rPr>
        <w:t>мещением на  сайте учреждения</w:t>
      </w:r>
      <w:r w:rsidRPr="006A2F9A">
        <w:rPr>
          <w:sz w:val="22"/>
          <w:szCs w:val="22"/>
        </w:rPr>
        <w:t>.</w:t>
      </w:r>
    </w:p>
    <w:p w:rsidR="00336806" w:rsidRPr="00336806" w:rsidRDefault="00336806" w:rsidP="006A2F9A">
      <w:pPr>
        <w:numPr>
          <w:ilvl w:val="0"/>
          <w:numId w:val="6"/>
        </w:numPr>
        <w:jc w:val="both"/>
        <w:rPr>
          <w:sz w:val="22"/>
          <w:szCs w:val="22"/>
        </w:rPr>
      </w:pPr>
      <w:r w:rsidRPr="00336806">
        <w:rPr>
          <w:sz w:val="22"/>
          <w:szCs w:val="22"/>
        </w:rPr>
        <w:t>Руководителям  образовательных учреждений:</w:t>
      </w:r>
    </w:p>
    <w:p w:rsidR="00336806" w:rsidRPr="00336806" w:rsidRDefault="00336806" w:rsidP="006A2F9A">
      <w:pPr>
        <w:numPr>
          <w:ilvl w:val="1"/>
          <w:numId w:val="6"/>
        </w:numPr>
        <w:jc w:val="both"/>
        <w:rPr>
          <w:sz w:val="22"/>
          <w:szCs w:val="22"/>
        </w:rPr>
      </w:pPr>
      <w:r w:rsidRPr="00336806">
        <w:rPr>
          <w:sz w:val="22"/>
          <w:szCs w:val="22"/>
        </w:rPr>
        <w:t>Довести до сведения  педагогического коллектива, поте</w:t>
      </w:r>
      <w:r w:rsidR="009A1655">
        <w:rPr>
          <w:sz w:val="22"/>
          <w:szCs w:val="22"/>
        </w:rPr>
        <w:t>нциальных участников  конкурса П</w:t>
      </w:r>
      <w:r w:rsidRPr="00336806">
        <w:rPr>
          <w:sz w:val="22"/>
          <w:szCs w:val="22"/>
        </w:rPr>
        <w:t>оложение  о  пр</w:t>
      </w:r>
      <w:r w:rsidR="00CB60B4">
        <w:rPr>
          <w:sz w:val="22"/>
          <w:szCs w:val="22"/>
        </w:rPr>
        <w:t>оведении районного конкурса-выставки</w:t>
      </w:r>
      <w:r w:rsidRPr="00336806">
        <w:rPr>
          <w:sz w:val="22"/>
          <w:szCs w:val="22"/>
        </w:rPr>
        <w:t xml:space="preserve"> и организовать участие.</w:t>
      </w:r>
    </w:p>
    <w:p w:rsidR="00336806" w:rsidRPr="00336806" w:rsidRDefault="00336806" w:rsidP="006A2F9A">
      <w:pPr>
        <w:numPr>
          <w:ilvl w:val="0"/>
          <w:numId w:val="6"/>
        </w:numPr>
        <w:jc w:val="both"/>
        <w:rPr>
          <w:sz w:val="22"/>
          <w:szCs w:val="22"/>
        </w:rPr>
      </w:pPr>
      <w:r w:rsidRPr="00336806">
        <w:rPr>
          <w:sz w:val="22"/>
          <w:szCs w:val="22"/>
        </w:rPr>
        <w:t>Контроль исполнения приказа возложить на начальника отдела дополнительного образования и технологий воспитания упр</w:t>
      </w:r>
      <w:r w:rsidR="00570026" w:rsidRPr="006A2F9A">
        <w:rPr>
          <w:sz w:val="22"/>
          <w:szCs w:val="22"/>
        </w:rPr>
        <w:t xml:space="preserve">авления образования Л.Ю. </w:t>
      </w:r>
      <w:proofErr w:type="spellStart"/>
      <w:r w:rsidR="00570026" w:rsidRPr="006A2F9A">
        <w:rPr>
          <w:sz w:val="22"/>
          <w:szCs w:val="22"/>
        </w:rPr>
        <w:t>Тюрьмину</w:t>
      </w:r>
      <w:proofErr w:type="spellEnd"/>
      <w:r w:rsidRPr="00336806">
        <w:rPr>
          <w:sz w:val="22"/>
          <w:szCs w:val="22"/>
        </w:rPr>
        <w:t>.</w:t>
      </w:r>
    </w:p>
    <w:p w:rsidR="00336806" w:rsidRPr="00336806" w:rsidRDefault="00336806" w:rsidP="006A2F9A">
      <w:pPr>
        <w:rPr>
          <w:sz w:val="22"/>
          <w:szCs w:val="22"/>
        </w:rPr>
      </w:pPr>
    </w:p>
    <w:p w:rsidR="00336806" w:rsidRPr="00336806" w:rsidRDefault="00336806" w:rsidP="00336806">
      <w:pPr>
        <w:rPr>
          <w:sz w:val="22"/>
          <w:szCs w:val="22"/>
        </w:rPr>
      </w:pPr>
    </w:p>
    <w:p w:rsidR="00336806" w:rsidRPr="006A2F9A" w:rsidRDefault="006A2F9A" w:rsidP="00336806">
      <w:pPr>
        <w:rPr>
          <w:sz w:val="22"/>
          <w:szCs w:val="22"/>
        </w:rPr>
      </w:pPr>
      <w:r w:rsidRPr="006A2F9A">
        <w:rPr>
          <w:sz w:val="22"/>
          <w:szCs w:val="22"/>
        </w:rPr>
        <w:t>И.о. н</w:t>
      </w:r>
      <w:r w:rsidR="00336806" w:rsidRPr="00336806">
        <w:rPr>
          <w:sz w:val="22"/>
          <w:szCs w:val="22"/>
        </w:rPr>
        <w:t>ачальник</w:t>
      </w:r>
      <w:r w:rsidRPr="006A2F9A">
        <w:rPr>
          <w:sz w:val="22"/>
          <w:szCs w:val="22"/>
        </w:rPr>
        <w:t>а</w:t>
      </w:r>
      <w:r w:rsidR="00E30632">
        <w:rPr>
          <w:sz w:val="22"/>
          <w:szCs w:val="22"/>
        </w:rPr>
        <w:t xml:space="preserve"> </w:t>
      </w:r>
      <w:r w:rsidR="00336806" w:rsidRPr="00336806">
        <w:rPr>
          <w:sz w:val="22"/>
          <w:szCs w:val="22"/>
        </w:rPr>
        <w:t xml:space="preserve">управления образования                       </w:t>
      </w:r>
      <w:r w:rsidR="0008316E">
        <w:rPr>
          <w:sz w:val="22"/>
          <w:szCs w:val="22"/>
        </w:rPr>
        <w:t xml:space="preserve">    </w:t>
      </w:r>
      <w:r w:rsidR="00E30632">
        <w:rPr>
          <w:sz w:val="22"/>
          <w:szCs w:val="22"/>
        </w:rPr>
        <w:t xml:space="preserve">         </w:t>
      </w:r>
      <w:r w:rsidR="0008316E">
        <w:rPr>
          <w:sz w:val="22"/>
          <w:szCs w:val="22"/>
        </w:rPr>
        <w:t xml:space="preserve">  </w:t>
      </w:r>
      <w:r w:rsidR="00E30632" w:rsidRPr="006A2F9A">
        <w:rPr>
          <w:sz w:val="22"/>
          <w:szCs w:val="22"/>
        </w:rPr>
        <w:t>М.А. Козлова</w:t>
      </w:r>
      <w:r w:rsidR="0008316E">
        <w:rPr>
          <w:sz w:val="22"/>
          <w:szCs w:val="22"/>
        </w:rPr>
        <w:t xml:space="preserve">                         </w:t>
      </w:r>
      <w:r w:rsidR="00E30632">
        <w:rPr>
          <w:sz w:val="22"/>
          <w:szCs w:val="22"/>
        </w:rPr>
        <w:t xml:space="preserve">              </w:t>
      </w:r>
    </w:p>
    <w:p w:rsidR="00336806" w:rsidRDefault="0008316E" w:rsidP="0033680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36806" w:rsidRDefault="00336806" w:rsidP="00336806">
      <w:pPr>
        <w:rPr>
          <w:sz w:val="22"/>
          <w:szCs w:val="22"/>
        </w:rPr>
      </w:pPr>
    </w:p>
    <w:p w:rsidR="00336806" w:rsidRDefault="00336806" w:rsidP="00336806">
      <w:pPr>
        <w:rPr>
          <w:sz w:val="22"/>
          <w:szCs w:val="22"/>
        </w:rPr>
      </w:pPr>
    </w:p>
    <w:p w:rsidR="00336806" w:rsidRDefault="00336806" w:rsidP="00336806">
      <w:pPr>
        <w:rPr>
          <w:sz w:val="22"/>
          <w:szCs w:val="22"/>
        </w:rPr>
      </w:pPr>
    </w:p>
    <w:p w:rsidR="00E832D1" w:rsidRDefault="00E832D1" w:rsidP="00336806">
      <w:pPr>
        <w:rPr>
          <w:sz w:val="22"/>
          <w:szCs w:val="22"/>
        </w:rPr>
      </w:pPr>
    </w:p>
    <w:p w:rsidR="00E832D1" w:rsidRDefault="00E832D1" w:rsidP="00336806">
      <w:pPr>
        <w:rPr>
          <w:sz w:val="22"/>
          <w:szCs w:val="22"/>
        </w:rPr>
      </w:pPr>
    </w:p>
    <w:p w:rsidR="00E832D1" w:rsidRDefault="00E832D1" w:rsidP="00336806">
      <w:pPr>
        <w:rPr>
          <w:sz w:val="22"/>
          <w:szCs w:val="22"/>
        </w:rPr>
      </w:pPr>
    </w:p>
    <w:p w:rsidR="00E832D1" w:rsidRDefault="00E832D1" w:rsidP="00336806">
      <w:pPr>
        <w:rPr>
          <w:sz w:val="22"/>
          <w:szCs w:val="22"/>
        </w:rPr>
      </w:pPr>
    </w:p>
    <w:p w:rsidR="0008316E" w:rsidRDefault="0008316E" w:rsidP="0008316E">
      <w:pPr>
        <w:pStyle w:val="a7"/>
        <w:ind w:left="0"/>
        <w:jc w:val="right"/>
        <w:rPr>
          <w:sz w:val="20"/>
        </w:rPr>
      </w:pPr>
    </w:p>
    <w:p w:rsidR="0008316E" w:rsidRPr="000C5C9F" w:rsidRDefault="0008316E" w:rsidP="0008316E">
      <w:pPr>
        <w:pStyle w:val="a7"/>
        <w:ind w:left="0"/>
        <w:jc w:val="right"/>
        <w:rPr>
          <w:sz w:val="20"/>
        </w:rPr>
      </w:pPr>
      <w:r w:rsidRPr="000C5C9F">
        <w:rPr>
          <w:sz w:val="20"/>
        </w:rPr>
        <w:t>Приложение №1</w:t>
      </w:r>
    </w:p>
    <w:p w:rsidR="0008316E" w:rsidRPr="000C5C9F" w:rsidRDefault="0008316E" w:rsidP="0008316E">
      <w:pPr>
        <w:tabs>
          <w:tab w:val="left" w:pos="2436"/>
        </w:tabs>
        <w:jc w:val="right"/>
        <w:rPr>
          <w:bCs/>
          <w:sz w:val="20"/>
        </w:rPr>
      </w:pPr>
      <w:r w:rsidRPr="000C5C9F">
        <w:rPr>
          <w:bCs/>
          <w:sz w:val="20"/>
        </w:rPr>
        <w:t xml:space="preserve">к приказу </w:t>
      </w:r>
      <w:proofErr w:type="gramStart"/>
      <w:r w:rsidRPr="000C5C9F">
        <w:rPr>
          <w:bCs/>
          <w:sz w:val="20"/>
        </w:rPr>
        <w:t>от</w:t>
      </w:r>
      <w:proofErr w:type="gramEnd"/>
      <w:r w:rsidRPr="000C5C9F">
        <w:rPr>
          <w:bCs/>
          <w:sz w:val="20"/>
        </w:rPr>
        <w:t xml:space="preserve"> _______№_______</w:t>
      </w:r>
    </w:p>
    <w:p w:rsidR="0008316E" w:rsidRDefault="0008316E" w:rsidP="009123ED">
      <w:pPr>
        <w:jc w:val="center"/>
        <w:rPr>
          <w:b/>
          <w:bCs/>
          <w:szCs w:val="24"/>
        </w:rPr>
      </w:pPr>
    </w:p>
    <w:p w:rsidR="009123ED" w:rsidRPr="006E0F7D" w:rsidRDefault="009123ED" w:rsidP="009123ED">
      <w:pPr>
        <w:jc w:val="center"/>
        <w:rPr>
          <w:b/>
          <w:bCs/>
          <w:szCs w:val="24"/>
        </w:rPr>
      </w:pPr>
      <w:r w:rsidRPr="006E0F7D">
        <w:rPr>
          <w:b/>
          <w:bCs/>
          <w:szCs w:val="24"/>
        </w:rPr>
        <w:t>ПОЛОЖЕНИЕ</w:t>
      </w:r>
    </w:p>
    <w:p w:rsidR="000C0268" w:rsidRPr="006E0F7D" w:rsidRDefault="009123ED" w:rsidP="009123ED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E0F7D">
        <w:rPr>
          <w:rFonts w:ascii="Times New Roman" w:hAnsi="Times New Roman"/>
          <w:i w:val="0"/>
          <w:sz w:val="24"/>
          <w:szCs w:val="24"/>
        </w:rPr>
        <w:t xml:space="preserve">о </w:t>
      </w:r>
      <w:r w:rsidR="009228B0">
        <w:rPr>
          <w:rFonts w:ascii="Times New Roman" w:hAnsi="Times New Roman"/>
          <w:i w:val="0"/>
          <w:sz w:val="24"/>
          <w:szCs w:val="24"/>
        </w:rPr>
        <w:t>район</w:t>
      </w:r>
      <w:r w:rsidRPr="006E0F7D">
        <w:rPr>
          <w:rFonts w:ascii="Times New Roman" w:hAnsi="Times New Roman"/>
          <w:i w:val="0"/>
          <w:sz w:val="24"/>
          <w:szCs w:val="24"/>
        </w:rPr>
        <w:t>ном конкурсе-выставке</w:t>
      </w:r>
    </w:p>
    <w:p w:rsidR="009123ED" w:rsidRPr="006E0F7D" w:rsidRDefault="009123ED" w:rsidP="009123ED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6E0F7D">
        <w:rPr>
          <w:rFonts w:ascii="Times New Roman" w:hAnsi="Times New Roman"/>
          <w:i w:val="0"/>
          <w:sz w:val="24"/>
          <w:szCs w:val="24"/>
        </w:rPr>
        <w:t>«Чудесные превращения»</w:t>
      </w:r>
    </w:p>
    <w:p w:rsidR="009123ED" w:rsidRDefault="009123ED" w:rsidP="009123ED">
      <w:pPr>
        <w:rPr>
          <w:b/>
          <w:bCs/>
        </w:rPr>
      </w:pPr>
    </w:p>
    <w:p w:rsidR="009123ED" w:rsidRDefault="009123ED" w:rsidP="009123ED">
      <w:pPr>
        <w:jc w:val="center"/>
        <w:rPr>
          <w:b/>
          <w:bCs/>
        </w:rPr>
      </w:pPr>
      <w:r>
        <w:rPr>
          <w:b/>
          <w:bCs/>
        </w:rPr>
        <w:t>Организатор конкурса</w:t>
      </w:r>
    </w:p>
    <w:p w:rsidR="009123ED" w:rsidRPr="00971AE1" w:rsidRDefault="000C0268" w:rsidP="006E0F7D">
      <w:pPr>
        <w:ind w:firstLine="708"/>
        <w:jc w:val="both"/>
      </w:pPr>
      <w:r>
        <w:t>Муниципальное бюджет</w:t>
      </w:r>
      <w:r w:rsidR="009123ED">
        <w:t>ное</w:t>
      </w:r>
      <w:r w:rsidR="009123ED" w:rsidRPr="00971AE1">
        <w:t xml:space="preserve"> образовательное учреждение д</w:t>
      </w:r>
      <w:r w:rsidR="009123ED">
        <w:t>ополнительного образования«Ц</w:t>
      </w:r>
      <w:r w:rsidR="009123ED" w:rsidRPr="00971AE1">
        <w:t>ентр дополнительного образования детей</w:t>
      </w:r>
      <w:r w:rsidR="009123ED">
        <w:t>».</w:t>
      </w:r>
    </w:p>
    <w:p w:rsidR="009123ED" w:rsidRDefault="009123ED" w:rsidP="009123ED">
      <w:pPr>
        <w:jc w:val="both"/>
        <w:rPr>
          <w:b/>
          <w:bCs/>
        </w:rPr>
      </w:pPr>
    </w:p>
    <w:p w:rsidR="009123ED" w:rsidRDefault="009228B0" w:rsidP="006E0F7D">
      <w:pPr>
        <w:jc w:val="center"/>
        <w:rPr>
          <w:b/>
          <w:bCs/>
        </w:rPr>
      </w:pPr>
      <w:r>
        <w:rPr>
          <w:b/>
          <w:bCs/>
        </w:rPr>
        <w:t>1</w:t>
      </w:r>
      <w:r w:rsidR="006E0F7D">
        <w:rPr>
          <w:b/>
          <w:bCs/>
        </w:rPr>
        <w:t>.</w:t>
      </w:r>
      <w:r w:rsidR="009123ED">
        <w:rPr>
          <w:b/>
          <w:bCs/>
        </w:rPr>
        <w:t>Цели и задачи конкурса</w:t>
      </w:r>
      <w:r>
        <w:rPr>
          <w:b/>
          <w:bCs/>
        </w:rPr>
        <w:t>:</w:t>
      </w:r>
    </w:p>
    <w:p w:rsidR="009123ED" w:rsidRPr="00971AE1" w:rsidRDefault="009123ED" w:rsidP="009123ED">
      <w:pPr>
        <w:ind w:firstLine="708"/>
        <w:rPr>
          <w:b/>
          <w:bCs/>
        </w:rPr>
      </w:pPr>
      <w:r w:rsidRPr="00971AE1">
        <w:rPr>
          <w:b/>
          <w:bCs/>
        </w:rPr>
        <w:t>Цель конкурса:</w:t>
      </w:r>
    </w:p>
    <w:p w:rsidR="006E0F7D" w:rsidRPr="006E0F7D" w:rsidRDefault="009123ED" w:rsidP="006E0F7D">
      <w:pPr>
        <w:ind w:firstLine="708"/>
      </w:pPr>
      <w:r w:rsidRPr="00971AE1">
        <w:t xml:space="preserve">- </w:t>
      </w:r>
      <w:r w:rsidR="006E0F7D">
        <w:t xml:space="preserve">создание условий, </w:t>
      </w:r>
      <w:r w:rsidR="002E03FF">
        <w:t>способствующих формированию</w:t>
      </w:r>
      <w:r w:rsidR="006E0F7D" w:rsidRPr="006E0F7D">
        <w:t xml:space="preserve"> активной позиции детей и молодежи, развитию интереса к сохранению и приумножению природных </w:t>
      </w:r>
      <w:r w:rsidR="006E0F7D">
        <w:t>и культурных богатств родного края</w:t>
      </w:r>
      <w:r w:rsidR="006E0F7D" w:rsidRPr="006E0F7D">
        <w:t xml:space="preserve">. </w:t>
      </w:r>
    </w:p>
    <w:p w:rsidR="009123ED" w:rsidRPr="00971AE1" w:rsidRDefault="009123ED" w:rsidP="009123ED">
      <w:pPr>
        <w:ind w:firstLine="708"/>
        <w:rPr>
          <w:b/>
          <w:bCs/>
        </w:rPr>
      </w:pPr>
      <w:r w:rsidRPr="00971AE1">
        <w:rPr>
          <w:b/>
          <w:bCs/>
        </w:rPr>
        <w:t>Задачи конкурса:</w:t>
      </w:r>
    </w:p>
    <w:p w:rsidR="009123ED" w:rsidRPr="00971AE1" w:rsidRDefault="009123ED" w:rsidP="009123ED">
      <w:pPr>
        <w:ind w:left="708"/>
      </w:pPr>
      <w:r w:rsidRPr="00971AE1">
        <w:t>-</w:t>
      </w:r>
      <w:r>
        <w:t xml:space="preserve"> формирование навыков отображения природных процессов в декоративно-прикладной деятельности с использованием природного материала</w:t>
      </w:r>
      <w:r w:rsidRPr="00971AE1">
        <w:t>;</w:t>
      </w:r>
    </w:p>
    <w:p w:rsidR="009123ED" w:rsidRPr="00971AE1" w:rsidRDefault="009123ED" w:rsidP="009123ED">
      <w:pPr>
        <w:ind w:firstLine="708"/>
      </w:pPr>
      <w:r w:rsidRPr="00971AE1">
        <w:t>-открытие новых способов использования природного материала;</w:t>
      </w:r>
    </w:p>
    <w:p w:rsidR="009123ED" w:rsidRDefault="009123ED" w:rsidP="006E0F7D">
      <w:pPr>
        <w:ind w:firstLine="708"/>
      </w:pPr>
      <w:r w:rsidRPr="00971AE1">
        <w:t>-развитие у детей т</w:t>
      </w:r>
      <w:r w:rsidR="00750AA9">
        <w:t xml:space="preserve">ворческого </w:t>
      </w:r>
      <w:r w:rsidR="00DB1925">
        <w:t xml:space="preserve">воображения, </w:t>
      </w:r>
      <w:r w:rsidR="00DB1925" w:rsidRPr="00971AE1">
        <w:t>фантазии</w:t>
      </w:r>
      <w:r w:rsidRPr="00971AE1">
        <w:t>;</w:t>
      </w:r>
    </w:p>
    <w:p w:rsidR="009123ED" w:rsidRDefault="009123ED" w:rsidP="009123ED">
      <w:pPr>
        <w:ind w:firstLine="708"/>
      </w:pPr>
      <w:r>
        <w:t>- воспитание экологической культуры у обучающихся.</w:t>
      </w:r>
    </w:p>
    <w:p w:rsidR="009228B0" w:rsidRDefault="009228B0" w:rsidP="009228B0">
      <w:pPr>
        <w:shd w:val="clear" w:color="auto" w:fill="FFFFFF"/>
        <w:tabs>
          <w:tab w:val="left" w:pos="2436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9228B0" w:rsidRDefault="009228B0" w:rsidP="009228B0">
      <w:pPr>
        <w:shd w:val="clear" w:color="auto" w:fill="FFFFFF"/>
        <w:tabs>
          <w:tab w:val="left" w:pos="2436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2. Содержание конкурса:</w:t>
      </w:r>
    </w:p>
    <w:p w:rsidR="00B77499" w:rsidRDefault="00B77499" w:rsidP="00B77499">
      <w:pPr>
        <w:shd w:val="clear" w:color="auto" w:fill="FFFFFF"/>
        <w:tabs>
          <w:tab w:val="left" w:pos="2436"/>
        </w:tabs>
        <w:autoSpaceDE w:val="0"/>
        <w:autoSpaceDN w:val="0"/>
        <w:adjustRightInd w:val="0"/>
        <w:jc w:val="both"/>
        <w:rPr>
          <w:bCs/>
          <w:i/>
          <w:szCs w:val="24"/>
        </w:rPr>
      </w:pPr>
      <w:r>
        <w:rPr>
          <w:bCs/>
          <w:i/>
          <w:szCs w:val="24"/>
        </w:rPr>
        <w:t>На конкурс представляются работы отр</w:t>
      </w:r>
      <w:r w:rsidR="00304B6D">
        <w:rPr>
          <w:bCs/>
          <w:i/>
          <w:szCs w:val="24"/>
        </w:rPr>
        <w:t>ажающие разные проявления осени:</w:t>
      </w:r>
    </w:p>
    <w:p w:rsidR="00B77499" w:rsidRPr="00B77499" w:rsidRDefault="00304B6D" w:rsidP="00B77499">
      <w:pPr>
        <w:shd w:val="clear" w:color="auto" w:fill="FFFFFF"/>
        <w:tabs>
          <w:tab w:val="left" w:pos="2436"/>
        </w:tabs>
        <w:autoSpaceDE w:val="0"/>
        <w:autoSpaceDN w:val="0"/>
        <w:adjustRightInd w:val="0"/>
        <w:jc w:val="both"/>
        <w:rPr>
          <w:bCs/>
          <w:i/>
          <w:szCs w:val="24"/>
        </w:rPr>
      </w:pPr>
      <w:r>
        <w:rPr>
          <w:bCs/>
          <w:i/>
          <w:szCs w:val="24"/>
        </w:rPr>
        <w:t>ч</w:t>
      </w:r>
      <w:r w:rsidR="00B77499">
        <w:rPr>
          <w:bCs/>
          <w:i/>
          <w:szCs w:val="24"/>
        </w:rPr>
        <w:t>удо-плоды, букеты, композиции из цветов, поделки из природных материалов и т.д.</w:t>
      </w:r>
    </w:p>
    <w:p w:rsidR="009228B0" w:rsidRDefault="009228B0" w:rsidP="00B77499">
      <w:pPr>
        <w:shd w:val="clear" w:color="auto" w:fill="FFFFFF"/>
        <w:tabs>
          <w:tab w:val="left" w:pos="2436"/>
        </w:tabs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9228B0" w:rsidRDefault="009228B0" w:rsidP="009123ED">
      <w:pPr>
        <w:ind w:firstLine="708"/>
      </w:pPr>
    </w:p>
    <w:p w:rsidR="006E0F7D" w:rsidRDefault="006E0F7D" w:rsidP="006E0F7D">
      <w:pPr>
        <w:shd w:val="clear" w:color="auto" w:fill="FFFFFF"/>
        <w:tabs>
          <w:tab w:val="left" w:pos="2436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3. Условия </w:t>
      </w:r>
      <w:r w:rsidR="00DB1925">
        <w:rPr>
          <w:b/>
          <w:bCs/>
          <w:szCs w:val="24"/>
        </w:rPr>
        <w:t>проведения конкурса</w:t>
      </w:r>
      <w:r>
        <w:rPr>
          <w:b/>
          <w:bCs/>
          <w:szCs w:val="24"/>
        </w:rPr>
        <w:t>:</w:t>
      </w:r>
    </w:p>
    <w:p w:rsidR="006E0F7D" w:rsidRDefault="006E0F7D" w:rsidP="006E0F7D">
      <w:pPr>
        <w:tabs>
          <w:tab w:val="left" w:pos="2436"/>
        </w:tabs>
        <w:jc w:val="both"/>
        <w:rPr>
          <w:szCs w:val="24"/>
        </w:rPr>
      </w:pPr>
      <w:r>
        <w:rPr>
          <w:szCs w:val="24"/>
        </w:rPr>
        <w:t>3.1.</w:t>
      </w:r>
      <w:r>
        <w:rPr>
          <w:b/>
          <w:i/>
          <w:szCs w:val="24"/>
        </w:rPr>
        <w:t>Сроки проведения конкурса</w:t>
      </w:r>
      <w:r>
        <w:rPr>
          <w:szCs w:val="24"/>
        </w:rPr>
        <w:t>: с 24</w:t>
      </w:r>
      <w:r w:rsidR="006A2F9A">
        <w:rPr>
          <w:szCs w:val="24"/>
        </w:rPr>
        <w:t xml:space="preserve"> по 1 окт</w:t>
      </w:r>
      <w:r w:rsidR="00DB1925">
        <w:rPr>
          <w:szCs w:val="24"/>
        </w:rPr>
        <w:t>ябр</w:t>
      </w:r>
      <w:r>
        <w:rPr>
          <w:szCs w:val="24"/>
        </w:rPr>
        <w:t>я 2021 года.</w:t>
      </w:r>
    </w:p>
    <w:p w:rsidR="006E0F7D" w:rsidRDefault="006E0F7D" w:rsidP="006E0F7D">
      <w:pPr>
        <w:tabs>
          <w:tab w:val="left" w:pos="2436"/>
        </w:tabs>
        <w:jc w:val="both"/>
        <w:rPr>
          <w:b/>
          <w:i/>
          <w:szCs w:val="24"/>
        </w:rPr>
      </w:pPr>
      <w:r>
        <w:rPr>
          <w:szCs w:val="24"/>
        </w:rPr>
        <w:t xml:space="preserve">3.2 </w:t>
      </w:r>
      <w:r>
        <w:rPr>
          <w:b/>
          <w:i/>
          <w:szCs w:val="24"/>
        </w:rPr>
        <w:t>Участники конкурса:</w:t>
      </w:r>
    </w:p>
    <w:p w:rsidR="006E0F7D" w:rsidRDefault="006E0F7D" w:rsidP="006E0F7D">
      <w:pPr>
        <w:tabs>
          <w:tab w:val="left" w:pos="2436"/>
        </w:tabs>
        <w:jc w:val="both"/>
        <w:rPr>
          <w:szCs w:val="24"/>
        </w:rPr>
      </w:pPr>
      <w:r>
        <w:rPr>
          <w:b/>
          <w:i/>
          <w:szCs w:val="24"/>
        </w:rPr>
        <w:t xml:space="preserve"> -</w:t>
      </w:r>
      <w:r>
        <w:rPr>
          <w:szCs w:val="24"/>
        </w:rPr>
        <w:t xml:space="preserve"> обучающиеся и воспитанники средних, дошкольных </w:t>
      </w:r>
      <w:r>
        <w:rPr>
          <w:bCs/>
          <w:szCs w:val="24"/>
        </w:rPr>
        <w:t>образовательных</w:t>
      </w:r>
      <w:r>
        <w:rPr>
          <w:szCs w:val="24"/>
        </w:rPr>
        <w:t xml:space="preserve"> учреждений, учреждений дополнительного </w:t>
      </w:r>
      <w:r w:rsidR="00DB1925">
        <w:rPr>
          <w:szCs w:val="24"/>
        </w:rPr>
        <w:t>образования, семейный</w:t>
      </w:r>
      <w:r w:rsidR="00B77499">
        <w:rPr>
          <w:szCs w:val="24"/>
        </w:rPr>
        <w:t xml:space="preserve"> творческие коллективы</w:t>
      </w:r>
      <w:r w:rsidR="00DB1925">
        <w:rPr>
          <w:szCs w:val="24"/>
        </w:rPr>
        <w:t xml:space="preserve"> и</w:t>
      </w:r>
      <w:r>
        <w:rPr>
          <w:szCs w:val="24"/>
        </w:rPr>
        <w:t>педагоги (индивидуально и коллективно).</w:t>
      </w:r>
    </w:p>
    <w:p w:rsidR="006E0F7D" w:rsidRDefault="006E0F7D" w:rsidP="006E0F7D">
      <w:pPr>
        <w:tabs>
          <w:tab w:val="left" w:pos="2436"/>
        </w:tabs>
        <w:rPr>
          <w:szCs w:val="24"/>
        </w:rPr>
      </w:pPr>
      <w:r>
        <w:rPr>
          <w:szCs w:val="24"/>
        </w:rPr>
        <w:t xml:space="preserve">3.3.   </w:t>
      </w:r>
      <w:r>
        <w:rPr>
          <w:b/>
          <w:bCs/>
          <w:i/>
          <w:szCs w:val="24"/>
        </w:rPr>
        <w:t>Возрастные группы</w:t>
      </w:r>
      <w:r>
        <w:rPr>
          <w:szCs w:val="24"/>
        </w:rPr>
        <w:t>:</w:t>
      </w:r>
    </w:p>
    <w:p w:rsidR="006E0F7D" w:rsidRDefault="006E0F7D" w:rsidP="006E0F7D">
      <w:pPr>
        <w:tabs>
          <w:tab w:val="left" w:pos="2436"/>
        </w:tabs>
        <w:rPr>
          <w:szCs w:val="24"/>
        </w:rPr>
      </w:pPr>
      <w:r>
        <w:rPr>
          <w:szCs w:val="24"/>
        </w:rPr>
        <w:t xml:space="preserve">        - 5-7 лет</w:t>
      </w:r>
    </w:p>
    <w:p w:rsidR="006E0F7D" w:rsidRDefault="006E0F7D" w:rsidP="006E0F7D">
      <w:pPr>
        <w:tabs>
          <w:tab w:val="left" w:pos="2436"/>
        </w:tabs>
        <w:rPr>
          <w:szCs w:val="24"/>
        </w:rPr>
      </w:pPr>
      <w:r>
        <w:rPr>
          <w:szCs w:val="24"/>
        </w:rPr>
        <w:t xml:space="preserve">       - 8-11 лет</w:t>
      </w:r>
      <w:r>
        <w:rPr>
          <w:szCs w:val="24"/>
        </w:rPr>
        <w:br/>
        <w:t xml:space="preserve">       - 12 - 15 лет</w:t>
      </w:r>
      <w:r>
        <w:rPr>
          <w:szCs w:val="24"/>
        </w:rPr>
        <w:br/>
        <w:t xml:space="preserve">       - 16 лет и старше</w:t>
      </w:r>
    </w:p>
    <w:p w:rsidR="006E0F7D" w:rsidRDefault="006E0F7D" w:rsidP="006E0F7D">
      <w:pPr>
        <w:shd w:val="clear" w:color="auto" w:fill="FFFFFF"/>
        <w:tabs>
          <w:tab w:val="left" w:pos="2436"/>
        </w:tabs>
        <w:autoSpaceDE w:val="0"/>
        <w:autoSpaceDN w:val="0"/>
        <w:adjustRightInd w:val="0"/>
        <w:jc w:val="both"/>
        <w:rPr>
          <w:szCs w:val="24"/>
          <w:u w:val="single"/>
        </w:rPr>
      </w:pPr>
      <w:r>
        <w:rPr>
          <w:szCs w:val="24"/>
        </w:rPr>
        <w:t xml:space="preserve">3.4. </w:t>
      </w:r>
      <w:r>
        <w:rPr>
          <w:b/>
          <w:i/>
          <w:szCs w:val="24"/>
        </w:rPr>
        <w:t>Номинации:</w:t>
      </w:r>
    </w:p>
    <w:p w:rsidR="00DB1925" w:rsidRPr="00971AE1" w:rsidRDefault="00DB1925" w:rsidP="00DB1925">
      <w:r>
        <w:t xml:space="preserve">- </w:t>
      </w:r>
      <w:r w:rsidRPr="00971AE1">
        <w:t>«Лесная скульптура» (</w:t>
      </w:r>
      <w:r>
        <w:t xml:space="preserve">объемные работы </w:t>
      </w:r>
      <w:r w:rsidRPr="00971AE1">
        <w:t>и сюжетные композиции, выпо</w:t>
      </w:r>
      <w:r>
        <w:t>лненные из шишек, ракушек, веток, коряг, камней, бересты и т.д.</w:t>
      </w:r>
      <w:r w:rsidRPr="00971AE1">
        <w:t>)</w:t>
      </w:r>
      <w:r>
        <w:t>;</w:t>
      </w:r>
    </w:p>
    <w:p w:rsidR="00DB1925" w:rsidRPr="00971AE1" w:rsidRDefault="00DB1925" w:rsidP="00DB1925">
      <w:r>
        <w:t>- «Букет</w:t>
      </w:r>
      <w:r w:rsidRPr="00971AE1">
        <w:t>» (композиции и икебана из засушенных растений</w:t>
      </w:r>
      <w:r>
        <w:t>, а также живых цветов);</w:t>
      </w:r>
    </w:p>
    <w:p w:rsidR="00DB1925" w:rsidRDefault="00DB1925" w:rsidP="00DB1925">
      <w:r>
        <w:t xml:space="preserve">- </w:t>
      </w:r>
      <w:r w:rsidRPr="00971AE1">
        <w:t>«Аппликация»</w:t>
      </w:r>
      <w:r>
        <w:t>;</w:t>
      </w:r>
      <w:r w:rsidR="00B77499" w:rsidRPr="00971AE1">
        <w:t>(</w:t>
      </w:r>
      <w:r w:rsidR="00B77499">
        <w:t xml:space="preserve">открытки, картины, </w:t>
      </w:r>
      <w:r w:rsidR="00B77499" w:rsidRPr="00971AE1">
        <w:t>панно из семян, косточек, ракушек</w:t>
      </w:r>
      <w:r w:rsidR="00B77499">
        <w:t>, соломы, листьев</w:t>
      </w:r>
      <w:r w:rsidR="00B77499" w:rsidRPr="00971AE1">
        <w:t xml:space="preserve"> и т.д.)</w:t>
      </w:r>
      <w:r w:rsidR="00B77499">
        <w:t>;</w:t>
      </w:r>
    </w:p>
    <w:p w:rsidR="00DB1925" w:rsidRDefault="00DB1925" w:rsidP="00DB1925">
      <w:r>
        <w:t>- «Декоративно-прикладное искусство»;</w:t>
      </w:r>
    </w:p>
    <w:p w:rsidR="00DB1925" w:rsidRDefault="00DB1925" w:rsidP="00DB1925">
      <w:r>
        <w:t>- «Рисунок»;</w:t>
      </w:r>
    </w:p>
    <w:p w:rsidR="00DB1925" w:rsidRDefault="00B77499" w:rsidP="00DB1925">
      <w:r>
        <w:t xml:space="preserve">- «Фотосалон» -  фотографии </w:t>
      </w:r>
      <w:r w:rsidR="00DB1925">
        <w:t xml:space="preserve">огородных грядок, цветов, сада, </w:t>
      </w:r>
      <w:proofErr w:type="spellStart"/>
      <w:r w:rsidR="00DB1925">
        <w:t>клумб</w:t>
      </w:r>
      <w:proofErr w:type="gramStart"/>
      <w:r w:rsidR="00DB1925">
        <w:t>,о</w:t>
      </w:r>
      <w:proofErr w:type="gramEnd"/>
      <w:r w:rsidR="00DB1925">
        <w:t>вощей</w:t>
      </w:r>
      <w:proofErr w:type="spellEnd"/>
      <w:r w:rsidR="00DB1925">
        <w:t xml:space="preserve"> и фруктов нашего региона;</w:t>
      </w:r>
    </w:p>
    <w:p w:rsidR="00DB1925" w:rsidRDefault="00DB1925" w:rsidP="00DB1925">
      <w:r>
        <w:t>- «Семейное творчество».</w:t>
      </w:r>
    </w:p>
    <w:p w:rsidR="00DB1925" w:rsidRPr="00DB1925" w:rsidRDefault="006E0F7D" w:rsidP="00DB1925">
      <w:pPr>
        <w:shd w:val="clear" w:color="auto" w:fill="FFFFFF"/>
        <w:tabs>
          <w:tab w:val="left" w:pos="2436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3.5. </w:t>
      </w:r>
      <w:r w:rsidR="00DB1925" w:rsidRPr="00DB1925">
        <w:rPr>
          <w:b/>
          <w:bCs/>
          <w:i/>
        </w:rPr>
        <w:t>Требования к конкурсным работам</w:t>
      </w:r>
      <w:r w:rsidR="00DB1925">
        <w:rPr>
          <w:b/>
          <w:bCs/>
          <w:i/>
        </w:rPr>
        <w:t>:</w:t>
      </w:r>
    </w:p>
    <w:p w:rsidR="00DB1925" w:rsidRDefault="00DB1925" w:rsidP="00DB1925">
      <w:pPr>
        <w:ind w:firstLine="708"/>
        <w:rPr>
          <w:color w:val="000000"/>
        </w:rPr>
      </w:pPr>
      <w:r w:rsidRPr="006710BE">
        <w:rPr>
          <w:bCs/>
        </w:rPr>
        <w:t>Р</w:t>
      </w:r>
      <w:r w:rsidRPr="006710BE">
        <w:rPr>
          <w:color w:val="000000"/>
        </w:rPr>
        <w:t>або</w:t>
      </w:r>
      <w:r>
        <w:rPr>
          <w:color w:val="000000"/>
        </w:rPr>
        <w:t>ты</w:t>
      </w:r>
      <w:r w:rsidRPr="006A0077">
        <w:rPr>
          <w:color w:val="000000"/>
        </w:rPr>
        <w:t xml:space="preserve"> декоративно-прикладного творчества должны быть оформл</w:t>
      </w:r>
      <w:r>
        <w:rPr>
          <w:color w:val="000000"/>
        </w:rPr>
        <w:t>ены и подготовлены к экспозиции:</w:t>
      </w:r>
    </w:p>
    <w:p w:rsidR="00DB1925" w:rsidRPr="006A0077" w:rsidRDefault="00DB1925" w:rsidP="00DB1925">
      <w:pPr>
        <w:rPr>
          <w:color w:val="000000"/>
        </w:rPr>
      </w:pPr>
      <w:r>
        <w:rPr>
          <w:color w:val="000000"/>
        </w:rPr>
        <w:t>-</w:t>
      </w:r>
      <w:r w:rsidRPr="006A0077">
        <w:rPr>
          <w:color w:val="000000"/>
        </w:rPr>
        <w:t xml:space="preserve"> все детали надежно зафиксированы, прикреплены;</w:t>
      </w:r>
    </w:p>
    <w:p w:rsidR="00DB1925" w:rsidRPr="006A0077" w:rsidRDefault="00DB1925" w:rsidP="00DB1925">
      <w:pPr>
        <w:rPr>
          <w:color w:val="000000"/>
        </w:rPr>
      </w:pPr>
      <w:r>
        <w:rPr>
          <w:color w:val="000000"/>
        </w:rPr>
        <w:t xml:space="preserve">- </w:t>
      </w:r>
      <w:r w:rsidRPr="006A0077">
        <w:rPr>
          <w:color w:val="000000"/>
        </w:rPr>
        <w:t>настенные работы принимаются с приспособлением для крепления;</w:t>
      </w:r>
    </w:p>
    <w:p w:rsidR="00DB1925" w:rsidRPr="006A0077" w:rsidRDefault="00DB1925" w:rsidP="00DB1925">
      <w:pPr>
        <w:rPr>
          <w:color w:val="000000"/>
        </w:rPr>
      </w:pPr>
      <w:r>
        <w:rPr>
          <w:color w:val="000000"/>
        </w:rPr>
        <w:lastRenderedPageBreak/>
        <w:t xml:space="preserve">-творческие работы </w:t>
      </w:r>
      <w:r w:rsidRPr="006A0077">
        <w:rPr>
          <w:color w:val="000000"/>
        </w:rPr>
        <w:t>должны иметь</w:t>
      </w:r>
      <w:r>
        <w:rPr>
          <w:color w:val="000000"/>
        </w:rPr>
        <w:t>:</w:t>
      </w:r>
      <w:r w:rsidRPr="006A0077">
        <w:rPr>
          <w:color w:val="000000"/>
        </w:rPr>
        <w:t xml:space="preserve"> этикетку 9×5 см: </w:t>
      </w:r>
      <w:r>
        <w:rPr>
          <w:color w:val="000000"/>
        </w:rPr>
        <w:t xml:space="preserve">название работы, </w:t>
      </w:r>
      <w:r w:rsidRPr="006A0077">
        <w:rPr>
          <w:color w:val="000000"/>
        </w:rPr>
        <w:t>п</w:t>
      </w:r>
      <w:r>
        <w:rPr>
          <w:color w:val="000000"/>
        </w:rPr>
        <w:t xml:space="preserve">еречень используемых материалов, Ф.И.О. автора (авторов), возраста автора (класс), номинацию, Ф.И.О. руководителя; </w:t>
      </w:r>
    </w:p>
    <w:p w:rsidR="006E0F7D" w:rsidRDefault="006E0F7D" w:rsidP="006E0F7D">
      <w:pPr>
        <w:shd w:val="clear" w:color="auto" w:fill="FFFFFF"/>
        <w:tabs>
          <w:tab w:val="left" w:pos="2436"/>
        </w:tabs>
        <w:autoSpaceDE w:val="0"/>
        <w:autoSpaceDN w:val="0"/>
        <w:adjustRightInd w:val="0"/>
        <w:jc w:val="both"/>
        <w:rPr>
          <w:b/>
          <w:i/>
          <w:szCs w:val="24"/>
        </w:rPr>
      </w:pPr>
      <w:r w:rsidRPr="002E03FF">
        <w:rPr>
          <w:szCs w:val="24"/>
        </w:rPr>
        <w:t xml:space="preserve">3.6.  </w:t>
      </w:r>
      <w:r w:rsidRPr="002E03FF">
        <w:rPr>
          <w:b/>
          <w:i/>
          <w:szCs w:val="24"/>
        </w:rPr>
        <w:t>Сроки проведения конкурса:</w:t>
      </w:r>
    </w:p>
    <w:p w:rsidR="00DB1925" w:rsidRPr="00DB1925" w:rsidRDefault="00DB1925" w:rsidP="00DB1925">
      <w:pPr>
        <w:shd w:val="clear" w:color="auto" w:fill="FFFFFF"/>
        <w:tabs>
          <w:tab w:val="left" w:pos="2436"/>
        </w:tabs>
        <w:autoSpaceDE w:val="0"/>
        <w:autoSpaceDN w:val="0"/>
        <w:adjustRightInd w:val="0"/>
        <w:jc w:val="both"/>
        <w:rPr>
          <w:szCs w:val="24"/>
        </w:rPr>
      </w:pPr>
      <w:r w:rsidRPr="00DB1925">
        <w:rPr>
          <w:szCs w:val="24"/>
        </w:rPr>
        <w:t>-Прием работ</w:t>
      </w:r>
      <w:r>
        <w:rPr>
          <w:szCs w:val="24"/>
        </w:rPr>
        <w:t xml:space="preserve"> участников выставки-конкурса, воспитанников МБОУ ДО «ЦДО»</w:t>
      </w:r>
      <w:r w:rsidRPr="00DB1925">
        <w:rPr>
          <w:szCs w:val="24"/>
        </w:rPr>
        <w:t xml:space="preserve"> осуществляе</w:t>
      </w:r>
      <w:r w:rsidR="006A2F9A">
        <w:rPr>
          <w:szCs w:val="24"/>
        </w:rPr>
        <w:t>тся с 23 по 28</w:t>
      </w:r>
      <w:r>
        <w:rPr>
          <w:szCs w:val="24"/>
        </w:rPr>
        <w:t>сентября  2021 года в очном формате</w:t>
      </w:r>
      <w:r w:rsidR="002E03FF">
        <w:rPr>
          <w:szCs w:val="24"/>
        </w:rPr>
        <w:t xml:space="preserve"> и электронном виде</w:t>
      </w:r>
      <w:proofErr w:type="gramStart"/>
      <w:r w:rsidR="002E03FF">
        <w:rPr>
          <w:szCs w:val="24"/>
        </w:rPr>
        <w:t>,в</w:t>
      </w:r>
      <w:proofErr w:type="gramEnd"/>
      <w:r w:rsidR="002E03FF">
        <w:rPr>
          <w:szCs w:val="24"/>
        </w:rPr>
        <w:t xml:space="preserve"> формате </w:t>
      </w:r>
      <w:r w:rsidR="002E03FF">
        <w:rPr>
          <w:b/>
          <w:szCs w:val="24"/>
          <w:lang w:val="en-US"/>
        </w:rPr>
        <w:t>jpeg</w:t>
      </w:r>
      <w:r w:rsidR="002E03FF">
        <w:rPr>
          <w:b/>
          <w:szCs w:val="24"/>
        </w:rPr>
        <w:t>.</w:t>
      </w:r>
    </w:p>
    <w:p w:rsidR="002E03FF" w:rsidRDefault="006E0F7D" w:rsidP="006E0F7D">
      <w:pPr>
        <w:shd w:val="clear" w:color="auto" w:fill="FFFFFF"/>
        <w:tabs>
          <w:tab w:val="left" w:pos="2436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- </w:t>
      </w:r>
      <w:r w:rsidR="002E03FF">
        <w:rPr>
          <w:szCs w:val="24"/>
        </w:rPr>
        <w:t>Р</w:t>
      </w:r>
      <w:r w:rsidR="00DB1925">
        <w:rPr>
          <w:szCs w:val="24"/>
        </w:rPr>
        <w:t>абот</w:t>
      </w:r>
      <w:r w:rsidR="002E03FF">
        <w:rPr>
          <w:szCs w:val="24"/>
        </w:rPr>
        <w:t>ы</w:t>
      </w:r>
      <w:r w:rsidR="00DB1925">
        <w:rPr>
          <w:szCs w:val="24"/>
        </w:rPr>
        <w:t xml:space="preserve"> участников из других образовательных </w:t>
      </w:r>
      <w:r w:rsidR="002E03FF">
        <w:rPr>
          <w:szCs w:val="24"/>
        </w:rPr>
        <w:t xml:space="preserve">учреждений, принимаются </w:t>
      </w:r>
      <w:r w:rsidR="00DB1925">
        <w:rPr>
          <w:szCs w:val="24"/>
        </w:rPr>
        <w:t xml:space="preserve">в электронном виде, в формате </w:t>
      </w:r>
      <w:r w:rsidR="00DB1925">
        <w:rPr>
          <w:b/>
          <w:szCs w:val="24"/>
          <w:lang w:val="en-US"/>
        </w:rPr>
        <w:t>jpeg</w:t>
      </w:r>
      <w:r w:rsidR="00DB1925">
        <w:rPr>
          <w:b/>
          <w:szCs w:val="24"/>
        </w:rPr>
        <w:t>.</w:t>
      </w:r>
    </w:p>
    <w:p w:rsidR="006E0F7D" w:rsidRDefault="002E03FF" w:rsidP="006E0F7D">
      <w:pPr>
        <w:shd w:val="clear" w:color="auto" w:fill="FFFFFF"/>
        <w:tabs>
          <w:tab w:val="left" w:pos="2436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- </w:t>
      </w:r>
      <w:r w:rsidR="006E0F7D">
        <w:rPr>
          <w:szCs w:val="24"/>
        </w:rPr>
        <w:t xml:space="preserve">Прием </w:t>
      </w:r>
      <w:r w:rsidR="006E0F7D">
        <w:rPr>
          <w:b/>
          <w:szCs w:val="24"/>
        </w:rPr>
        <w:t>фотографий</w:t>
      </w:r>
      <w:r w:rsidR="004F7ECD">
        <w:rPr>
          <w:szCs w:val="24"/>
        </w:rPr>
        <w:t xml:space="preserve"> поделок и рисунков  с 23 по 28</w:t>
      </w:r>
      <w:r>
        <w:rPr>
          <w:szCs w:val="24"/>
        </w:rPr>
        <w:t>сентября</w:t>
      </w:r>
      <w:r w:rsidR="006E0F7D">
        <w:rPr>
          <w:szCs w:val="24"/>
        </w:rPr>
        <w:t xml:space="preserve"> 2021г. на адрес</w:t>
      </w:r>
      <w:r>
        <w:rPr>
          <w:szCs w:val="24"/>
        </w:rPr>
        <w:t>:</w:t>
      </w:r>
      <w:hyperlink r:id="rId8" w:history="1">
        <w:r w:rsidR="006E0F7D">
          <w:rPr>
            <w:rStyle w:val="aa"/>
            <w:szCs w:val="24"/>
            <w:lang w:val="en-US"/>
          </w:rPr>
          <w:t>elenapervukhina</w:t>
        </w:r>
        <w:r w:rsidR="006E0F7D">
          <w:rPr>
            <w:rStyle w:val="aa"/>
            <w:szCs w:val="24"/>
          </w:rPr>
          <w:t>71@</w:t>
        </w:r>
        <w:r w:rsidR="006E0F7D">
          <w:rPr>
            <w:rStyle w:val="aa"/>
            <w:szCs w:val="24"/>
            <w:lang w:val="en-US"/>
          </w:rPr>
          <w:t>gmail</w:t>
        </w:r>
        <w:r w:rsidR="006E0F7D">
          <w:rPr>
            <w:rStyle w:val="aa"/>
            <w:szCs w:val="24"/>
          </w:rPr>
          <w:t>.</w:t>
        </w:r>
        <w:r w:rsidR="006E0F7D">
          <w:rPr>
            <w:rStyle w:val="aa"/>
            <w:szCs w:val="24"/>
            <w:lang w:val="en-US"/>
          </w:rPr>
          <w:t>com</w:t>
        </w:r>
      </w:hyperlink>
      <w:r w:rsidR="006E0F7D">
        <w:rPr>
          <w:szCs w:val="24"/>
        </w:rPr>
        <w:t xml:space="preserve">.  </w:t>
      </w:r>
    </w:p>
    <w:p w:rsidR="006E0F7D" w:rsidRDefault="004F7ECD" w:rsidP="006E0F7D">
      <w:pPr>
        <w:shd w:val="clear" w:color="auto" w:fill="FFFFFF"/>
        <w:tabs>
          <w:tab w:val="left" w:pos="2436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>-  29</w:t>
      </w:r>
      <w:r w:rsidR="002E03FF">
        <w:rPr>
          <w:szCs w:val="24"/>
        </w:rPr>
        <w:t>.09</w:t>
      </w:r>
      <w:r w:rsidR="006E0F7D">
        <w:rPr>
          <w:szCs w:val="24"/>
        </w:rPr>
        <w:t xml:space="preserve">.2021г.  размещение фотографий работ в электронном выставочном пространстве (облачное хранилище) по адресу: </w:t>
      </w:r>
    </w:p>
    <w:p w:rsidR="006E0F7D" w:rsidRDefault="00D83BBC" w:rsidP="006E0F7D">
      <w:pPr>
        <w:shd w:val="clear" w:color="auto" w:fill="FFFFFF"/>
        <w:tabs>
          <w:tab w:val="left" w:pos="2436"/>
        </w:tabs>
        <w:autoSpaceDE w:val="0"/>
        <w:autoSpaceDN w:val="0"/>
        <w:adjustRightInd w:val="0"/>
        <w:rPr>
          <w:szCs w:val="24"/>
        </w:rPr>
      </w:pPr>
      <w:hyperlink r:id="rId9" w:history="1">
        <w:r w:rsidR="000C5C9F" w:rsidRPr="00C40954">
          <w:rPr>
            <w:rStyle w:val="aa"/>
            <w:szCs w:val="24"/>
          </w:rPr>
          <w:t>https://drive.google.com/drive/folders/1MMhdu2x3o4rlQxRlV9jORsVfN9U3ljxe</w:t>
        </w:r>
      </w:hyperlink>
    </w:p>
    <w:p w:rsidR="006E0F7D" w:rsidRDefault="004F7ECD" w:rsidP="006E0F7D">
      <w:pPr>
        <w:shd w:val="clear" w:color="auto" w:fill="FFFFFF"/>
        <w:tabs>
          <w:tab w:val="left" w:pos="2436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>- Работа жюри конкурса 1 окт</w:t>
      </w:r>
      <w:r w:rsidR="002E03FF">
        <w:rPr>
          <w:szCs w:val="24"/>
        </w:rPr>
        <w:t>ября</w:t>
      </w:r>
      <w:r w:rsidR="006E0F7D">
        <w:rPr>
          <w:szCs w:val="24"/>
        </w:rPr>
        <w:t xml:space="preserve"> 2021г. </w:t>
      </w:r>
    </w:p>
    <w:p w:rsidR="006E0F7D" w:rsidRDefault="006E0F7D" w:rsidP="006E0F7D">
      <w:pPr>
        <w:shd w:val="clear" w:color="auto" w:fill="FFFFFF"/>
        <w:tabs>
          <w:tab w:val="left" w:pos="2436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- Размещение итогов конкурса в сети </w:t>
      </w:r>
      <w:r w:rsidR="004F7ECD">
        <w:rPr>
          <w:szCs w:val="24"/>
        </w:rPr>
        <w:t>интернет до 8</w:t>
      </w:r>
      <w:r w:rsidR="002E03FF" w:rsidRPr="002E03FF">
        <w:rPr>
          <w:szCs w:val="24"/>
        </w:rPr>
        <w:t xml:space="preserve"> октябр</w:t>
      </w:r>
      <w:r w:rsidRPr="002E03FF">
        <w:rPr>
          <w:szCs w:val="24"/>
        </w:rPr>
        <w:t>я 2021г.</w:t>
      </w:r>
    </w:p>
    <w:p w:rsidR="006E0F7D" w:rsidRDefault="006E0F7D" w:rsidP="006E0F7D">
      <w:pPr>
        <w:shd w:val="clear" w:color="auto" w:fill="FFFFFF"/>
        <w:tabs>
          <w:tab w:val="left" w:pos="2436"/>
        </w:tabs>
        <w:autoSpaceDE w:val="0"/>
        <w:autoSpaceDN w:val="0"/>
        <w:adjustRightInd w:val="0"/>
        <w:jc w:val="both"/>
        <w:rPr>
          <w:b/>
          <w:i/>
          <w:szCs w:val="24"/>
        </w:rPr>
      </w:pPr>
      <w:r>
        <w:rPr>
          <w:szCs w:val="24"/>
        </w:rPr>
        <w:t xml:space="preserve">3.7.  </w:t>
      </w:r>
      <w:r>
        <w:rPr>
          <w:b/>
          <w:i/>
          <w:szCs w:val="24"/>
        </w:rPr>
        <w:t>Требования к конкурсным работам:</w:t>
      </w:r>
    </w:p>
    <w:p w:rsidR="006E0F7D" w:rsidRDefault="006E0F7D" w:rsidP="006E0F7D">
      <w:pPr>
        <w:shd w:val="clear" w:color="auto" w:fill="FFFFFF"/>
        <w:tabs>
          <w:tab w:val="left" w:pos="2436"/>
        </w:tabs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 xml:space="preserve">        Для участия в конкурсе в номинациях рисунков и поделок, необходимо представить две фотографии, каждой работы в формате </w:t>
      </w:r>
      <w:r>
        <w:rPr>
          <w:b/>
          <w:szCs w:val="24"/>
          <w:lang w:val="en-US"/>
        </w:rPr>
        <w:t>jpeg</w:t>
      </w:r>
      <w:r>
        <w:rPr>
          <w:b/>
          <w:szCs w:val="24"/>
        </w:rPr>
        <w:t>. в хорошем качестве:</w:t>
      </w:r>
    </w:p>
    <w:p w:rsidR="006E0F7D" w:rsidRDefault="006E0F7D" w:rsidP="006E0F7D">
      <w:pPr>
        <w:shd w:val="clear" w:color="auto" w:fill="FFFFFF"/>
        <w:tabs>
          <w:tab w:val="left" w:pos="2436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- на 1 фотографии представлена сама работа;</w:t>
      </w:r>
    </w:p>
    <w:p w:rsidR="006E0F7D" w:rsidRDefault="006E0F7D" w:rsidP="006E0F7D">
      <w:pPr>
        <w:shd w:val="clear" w:color="auto" w:fill="FFFFFF"/>
        <w:tabs>
          <w:tab w:val="left" w:pos="2436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- на 2 фотографии- автор с работой;</w:t>
      </w:r>
    </w:p>
    <w:p w:rsidR="006E0F7D" w:rsidRDefault="006E0F7D" w:rsidP="006E0F7D">
      <w:pPr>
        <w:shd w:val="clear" w:color="auto" w:fill="FFFFFF"/>
        <w:tabs>
          <w:tab w:val="left" w:pos="2436"/>
        </w:tabs>
        <w:autoSpaceDE w:val="0"/>
        <w:autoSpaceDN w:val="0"/>
        <w:adjustRightInd w:val="0"/>
        <w:jc w:val="both"/>
        <w:rPr>
          <w:b/>
          <w:szCs w:val="24"/>
        </w:rPr>
      </w:pPr>
    </w:p>
    <w:p w:rsidR="006E0F7D" w:rsidRDefault="006E0F7D" w:rsidP="006E0F7D">
      <w:pPr>
        <w:shd w:val="clear" w:color="auto" w:fill="FFFFFF"/>
        <w:tabs>
          <w:tab w:val="left" w:pos="2436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К работе прилагается этикетка и заявка. Допускаются коллективные заявки от образовательных учреждений. Каждая фотография должна быть сохранена как: ФИ автора, возраст, номинация, образовательное учреждение. </w:t>
      </w:r>
    </w:p>
    <w:p w:rsidR="006E0F7D" w:rsidRDefault="006E0F7D" w:rsidP="006E0F7D">
      <w:pPr>
        <w:shd w:val="clear" w:color="auto" w:fill="FFFFFF"/>
        <w:tabs>
          <w:tab w:val="left" w:pos="2436"/>
        </w:tabs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Не подписанные и неправильно оформленные работы, жюри не оцениваются.</w:t>
      </w:r>
    </w:p>
    <w:p w:rsidR="006E0F7D" w:rsidRDefault="006E0F7D" w:rsidP="006E0F7D">
      <w:pPr>
        <w:tabs>
          <w:tab w:val="left" w:pos="426"/>
          <w:tab w:val="left" w:pos="2436"/>
          <w:tab w:val="left" w:pos="8976"/>
        </w:tabs>
        <w:jc w:val="both"/>
        <w:rPr>
          <w:szCs w:val="24"/>
        </w:rPr>
      </w:pPr>
      <w:r>
        <w:rPr>
          <w:szCs w:val="24"/>
        </w:rPr>
        <w:t xml:space="preserve">3.8.  </w:t>
      </w:r>
      <w:r>
        <w:rPr>
          <w:b/>
          <w:i/>
          <w:szCs w:val="24"/>
        </w:rPr>
        <w:t>Подведение итогов</w:t>
      </w:r>
    </w:p>
    <w:p w:rsidR="006E0F7D" w:rsidRDefault="006E0F7D" w:rsidP="006E0F7D">
      <w:pPr>
        <w:tabs>
          <w:tab w:val="left" w:pos="2436"/>
          <w:tab w:val="left" w:pos="8976"/>
        </w:tabs>
        <w:jc w:val="both"/>
        <w:rPr>
          <w:szCs w:val="24"/>
        </w:rPr>
      </w:pPr>
      <w:r>
        <w:rPr>
          <w:szCs w:val="24"/>
        </w:rPr>
        <w:t xml:space="preserve">        Главный критерий при оценке работ – оригинальность, качество исполнения и максимальное соответствие теме.</w:t>
      </w:r>
    </w:p>
    <w:p w:rsidR="006E0F7D" w:rsidRDefault="006E0F7D" w:rsidP="006E0F7D">
      <w:pPr>
        <w:tabs>
          <w:tab w:val="left" w:pos="2436"/>
        </w:tabs>
        <w:jc w:val="both"/>
        <w:rPr>
          <w:szCs w:val="24"/>
        </w:rPr>
      </w:pPr>
      <w:r>
        <w:rPr>
          <w:szCs w:val="24"/>
        </w:rPr>
        <w:t xml:space="preserve">        Победители награждаются электронными  дипломами. </w:t>
      </w:r>
    </w:p>
    <w:p w:rsidR="006E0F7D" w:rsidRDefault="006E0F7D" w:rsidP="006E0F7D">
      <w:pPr>
        <w:tabs>
          <w:tab w:val="left" w:pos="2436"/>
        </w:tabs>
        <w:rPr>
          <w:i/>
          <w:szCs w:val="24"/>
        </w:rPr>
      </w:pPr>
    </w:p>
    <w:p w:rsidR="006E0F7D" w:rsidRDefault="006E0F7D" w:rsidP="006E0F7D">
      <w:pPr>
        <w:tabs>
          <w:tab w:val="left" w:pos="2436"/>
        </w:tabs>
        <w:ind w:firstLine="540"/>
        <w:jc w:val="right"/>
        <w:rPr>
          <w:i/>
          <w:szCs w:val="24"/>
        </w:rPr>
      </w:pPr>
    </w:p>
    <w:p w:rsidR="009123ED" w:rsidRPr="00971AE1" w:rsidRDefault="009123ED" w:rsidP="009123ED">
      <w:pPr>
        <w:ind w:firstLine="708"/>
      </w:pPr>
    </w:p>
    <w:p w:rsidR="009123ED" w:rsidRPr="00894031" w:rsidRDefault="009123ED" w:rsidP="009123ED">
      <w:pPr>
        <w:rPr>
          <w:szCs w:val="24"/>
        </w:rPr>
      </w:pPr>
    </w:p>
    <w:p w:rsidR="009123ED" w:rsidRPr="006A0077" w:rsidRDefault="009123ED" w:rsidP="009123ED">
      <w:pPr>
        <w:ind w:firstLine="708"/>
      </w:pPr>
    </w:p>
    <w:tbl>
      <w:tblPr>
        <w:tblW w:w="1006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065"/>
      </w:tblGrid>
      <w:tr w:rsidR="009123ED" w:rsidRPr="007D4453" w:rsidTr="00731EA5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B473C7" w:rsidRDefault="00B473C7" w:rsidP="00B473C7">
            <w:pPr>
              <w:tabs>
                <w:tab w:val="left" w:pos="2436"/>
              </w:tabs>
              <w:ind w:firstLine="54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Образец этикетки </w:t>
            </w:r>
          </w:p>
          <w:p w:rsidR="00B473C7" w:rsidRDefault="00B473C7" w:rsidP="00B473C7">
            <w:pPr>
              <w:tabs>
                <w:tab w:val="left" w:pos="2436"/>
              </w:tabs>
              <w:ind w:firstLine="540"/>
              <w:jc w:val="right"/>
              <w:rPr>
                <w:i/>
                <w:szCs w:val="24"/>
              </w:rPr>
            </w:pPr>
          </w:p>
          <w:tbl>
            <w:tblPr>
              <w:tblStyle w:val="ab"/>
              <w:tblW w:w="0" w:type="auto"/>
              <w:tblInd w:w="959" w:type="dxa"/>
              <w:tblLook w:val="04A0" w:firstRow="1" w:lastRow="0" w:firstColumn="1" w:lastColumn="0" w:noHBand="0" w:noVBand="1"/>
            </w:tblPr>
            <w:tblGrid>
              <w:gridCol w:w="4678"/>
            </w:tblGrid>
            <w:tr w:rsidR="00B473C7" w:rsidTr="00B473C7"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473C7" w:rsidRDefault="00B473C7" w:rsidP="00B473C7">
                  <w:pPr>
                    <w:tabs>
                      <w:tab w:val="left" w:pos="2436"/>
                    </w:tabs>
                    <w:ind w:firstLine="54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Название работы</w:t>
                  </w:r>
                </w:p>
                <w:p w:rsidR="00B473C7" w:rsidRDefault="00B473C7" w:rsidP="00B473C7">
                  <w:pPr>
                    <w:tabs>
                      <w:tab w:val="left" w:pos="2436"/>
                    </w:tabs>
                    <w:ind w:firstLine="54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Техника исполнения</w:t>
                  </w:r>
                </w:p>
                <w:p w:rsidR="00B473C7" w:rsidRDefault="00B473C7" w:rsidP="00B473C7">
                  <w:pPr>
                    <w:tabs>
                      <w:tab w:val="left" w:pos="2436"/>
                    </w:tabs>
                    <w:ind w:firstLine="54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Ф.И.автора (полностью)</w:t>
                  </w:r>
                </w:p>
                <w:p w:rsidR="00B473C7" w:rsidRDefault="00B473C7" w:rsidP="00B473C7">
                  <w:pPr>
                    <w:tabs>
                      <w:tab w:val="left" w:pos="2436"/>
                    </w:tabs>
                    <w:ind w:firstLine="54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возраст</w:t>
                  </w:r>
                </w:p>
                <w:p w:rsidR="00B473C7" w:rsidRDefault="00B473C7" w:rsidP="00B473C7">
                  <w:pPr>
                    <w:tabs>
                      <w:tab w:val="left" w:pos="2436"/>
                    </w:tabs>
                    <w:ind w:firstLine="54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место обучения (населенный пункт, учебное учреждение);</w:t>
                  </w:r>
                </w:p>
                <w:p w:rsidR="00B473C7" w:rsidRDefault="00B473C7" w:rsidP="00B473C7">
                  <w:pPr>
                    <w:tabs>
                      <w:tab w:val="left" w:pos="2436"/>
                    </w:tabs>
                    <w:ind w:firstLine="54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Ф.И.О. преподавателя (полностью).</w:t>
                  </w:r>
                </w:p>
                <w:p w:rsidR="00B473C7" w:rsidRDefault="00B473C7" w:rsidP="00B473C7">
                  <w:pPr>
                    <w:tabs>
                      <w:tab w:val="left" w:pos="2436"/>
                    </w:tabs>
                    <w:jc w:val="both"/>
                    <w:rPr>
                      <w:szCs w:val="24"/>
                    </w:rPr>
                  </w:pPr>
                </w:p>
              </w:tc>
            </w:tr>
          </w:tbl>
          <w:p w:rsidR="009123ED" w:rsidRPr="00037178" w:rsidRDefault="009123ED" w:rsidP="00731EA5">
            <w:pPr>
              <w:rPr>
                <w:sz w:val="20"/>
              </w:rPr>
            </w:pPr>
          </w:p>
        </w:tc>
      </w:tr>
    </w:tbl>
    <w:p w:rsidR="009123ED" w:rsidRDefault="009123ED" w:rsidP="009123ED">
      <w:pPr>
        <w:pStyle w:val="a7"/>
        <w:ind w:left="0"/>
        <w:jc w:val="center"/>
        <w:rPr>
          <w:b/>
          <w:szCs w:val="24"/>
        </w:rPr>
      </w:pPr>
    </w:p>
    <w:p w:rsidR="009123ED" w:rsidRDefault="009123ED" w:rsidP="009123ED">
      <w:pPr>
        <w:pStyle w:val="a7"/>
        <w:ind w:left="0"/>
        <w:jc w:val="center"/>
        <w:rPr>
          <w:b/>
          <w:szCs w:val="24"/>
        </w:rPr>
      </w:pPr>
    </w:p>
    <w:p w:rsidR="002E03FF" w:rsidRDefault="002E03FF" w:rsidP="009123ED">
      <w:pPr>
        <w:pStyle w:val="a7"/>
        <w:ind w:left="0"/>
        <w:jc w:val="center"/>
        <w:rPr>
          <w:b/>
          <w:szCs w:val="24"/>
        </w:rPr>
      </w:pPr>
    </w:p>
    <w:p w:rsidR="004F7ECD" w:rsidRDefault="004F7ECD" w:rsidP="009123ED">
      <w:pPr>
        <w:pStyle w:val="a7"/>
        <w:ind w:left="0"/>
        <w:jc w:val="center"/>
        <w:rPr>
          <w:b/>
          <w:szCs w:val="24"/>
        </w:rPr>
      </w:pPr>
    </w:p>
    <w:p w:rsidR="004F7ECD" w:rsidRDefault="004F7ECD" w:rsidP="009123ED">
      <w:pPr>
        <w:pStyle w:val="a7"/>
        <w:ind w:left="0"/>
        <w:jc w:val="center"/>
        <w:rPr>
          <w:b/>
          <w:szCs w:val="24"/>
        </w:rPr>
      </w:pPr>
    </w:p>
    <w:p w:rsidR="004F7ECD" w:rsidRDefault="004F7ECD" w:rsidP="009123ED">
      <w:pPr>
        <w:pStyle w:val="a7"/>
        <w:ind w:left="0"/>
        <w:jc w:val="center"/>
        <w:rPr>
          <w:b/>
          <w:szCs w:val="24"/>
        </w:rPr>
      </w:pPr>
    </w:p>
    <w:p w:rsidR="004F7ECD" w:rsidRDefault="004F7ECD" w:rsidP="009123ED">
      <w:pPr>
        <w:pStyle w:val="a7"/>
        <w:ind w:left="0"/>
        <w:jc w:val="center"/>
        <w:rPr>
          <w:b/>
          <w:szCs w:val="24"/>
        </w:rPr>
      </w:pPr>
    </w:p>
    <w:p w:rsidR="002E03FF" w:rsidRDefault="002E03FF" w:rsidP="00B473C7">
      <w:pPr>
        <w:pStyle w:val="a7"/>
        <w:ind w:left="0"/>
        <w:rPr>
          <w:b/>
          <w:szCs w:val="24"/>
        </w:rPr>
      </w:pPr>
    </w:p>
    <w:p w:rsidR="0008316E" w:rsidRDefault="0008316E" w:rsidP="00B473C7">
      <w:pPr>
        <w:pStyle w:val="a7"/>
        <w:ind w:left="0"/>
        <w:rPr>
          <w:b/>
          <w:szCs w:val="24"/>
        </w:rPr>
      </w:pPr>
    </w:p>
    <w:p w:rsidR="0008316E" w:rsidRDefault="0008316E" w:rsidP="00B473C7">
      <w:pPr>
        <w:pStyle w:val="a7"/>
        <w:ind w:left="0"/>
        <w:rPr>
          <w:b/>
          <w:szCs w:val="24"/>
        </w:rPr>
      </w:pPr>
    </w:p>
    <w:p w:rsidR="009123ED" w:rsidRPr="000C5C9F" w:rsidRDefault="009123ED" w:rsidP="009123ED">
      <w:pPr>
        <w:pStyle w:val="a7"/>
        <w:ind w:left="0"/>
        <w:jc w:val="right"/>
        <w:rPr>
          <w:sz w:val="20"/>
        </w:rPr>
      </w:pPr>
      <w:r w:rsidRPr="000C5C9F">
        <w:rPr>
          <w:sz w:val="20"/>
        </w:rPr>
        <w:t>Приложение №</w:t>
      </w:r>
      <w:r w:rsidR="0008316E">
        <w:rPr>
          <w:sz w:val="20"/>
        </w:rPr>
        <w:t>2</w:t>
      </w:r>
    </w:p>
    <w:p w:rsidR="009123ED" w:rsidRPr="000C5C9F" w:rsidRDefault="000C5C9F" w:rsidP="000C5C9F">
      <w:pPr>
        <w:tabs>
          <w:tab w:val="left" w:pos="2436"/>
        </w:tabs>
        <w:jc w:val="right"/>
        <w:rPr>
          <w:bCs/>
          <w:sz w:val="20"/>
        </w:rPr>
      </w:pPr>
      <w:r w:rsidRPr="000C5C9F">
        <w:rPr>
          <w:bCs/>
          <w:sz w:val="20"/>
        </w:rPr>
        <w:t xml:space="preserve">к приказу </w:t>
      </w:r>
      <w:proofErr w:type="gramStart"/>
      <w:r w:rsidRPr="000C5C9F">
        <w:rPr>
          <w:bCs/>
          <w:sz w:val="20"/>
        </w:rPr>
        <w:t>от</w:t>
      </w:r>
      <w:proofErr w:type="gramEnd"/>
      <w:r w:rsidRPr="000C5C9F">
        <w:rPr>
          <w:bCs/>
          <w:sz w:val="20"/>
        </w:rPr>
        <w:t xml:space="preserve"> _______№_______</w:t>
      </w:r>
    </w:p>
    <w:p w:rsidR="009123ED" w:rsidRPr="00325937" w:rsidRDefault="009123ED" w:rsidP="009123ED">
      <w:pPr>
        <w:pStyle w:val="a7"/>
        <w:ind w:left="0"/>
        <w:jc w:val="center"/>
        <w:rPr>
          <w:b/>
          <w:szCs w:val="24"/>
        </w:rPr>
      </w:pPr>
    </w:p>
    <w:p w:rsidR="009123ED" w:rsidRPr="00325937" w:rsidRDefault="009123ED" w:rsidP="009123ED">
      <w:pPr>
        <w:pStyle w:val="a7"/>
        <w:ind w:left="0"/>
        <w:jc w:val="center"/>
        <w:rPr>
          <w:b/>
          <w:szCs w:val="24"/>
        </w:rPr>
      </w:pPr>
      <w:r w:rsidRPr="00325937">
        <w:rPr>
          <w:b/>
          <w:szCs w:val="24"/>
        </w:rPr>
        <w:lastRenderedPageBreak/>
        <w:t xml:space="preserve">Заявка </w:t>
      </w:r>
    </w:p>
    <w:p w:rsidR="009123ED" w:rsidRPr="00325937" w:rsidRDefault="00B77499" w:rsidP="009123ED">
      <w:pPr>
        <w:pStyle w:val="a7"/>
        <w:ind w:left="0"/>
        <w:jc w:val="center"/>
        <w:rPr>
          <w:b/>
          <w:szCs w:val="24"/>
        </w:rPr>
      </w:pPr>
      <w:r>
        <w:rPr>
          <w:b/>
          <w:szCs w:val="24"/>
        </w:rPr>
        <w:t>на участие в район</w:t>
      </w:r>
      <w:r w:rsidR="009123ED" w:rsidRPr="00325937">
        <w:rPr>
          <w:b/>
          <w:szCs w:val="24"/>
        </w:rPr>
        <w:t>ном конкурсе-выставке «Чудесные превращения»</w:t>
      </w:r>
    </w:p>
    <w:p w:rsidR="009123ED" w:rsidRPr="003B600C" w:rsidRDefault="009123ED" w:rsidP="009123ED">
      <w:pPr>
        <w:pStyle w:val="a7"/>
        <w:ind w:left="0"/>
        <w:jc w:val="center"/>
        <w:rPr>
          <w:szCs w:val="24"/>
        </w:rPr>
      </w:pPr>
    </w:p>
    <w:p w:rsidR="009123ED" w:rsidRPr="003B600C" w:rsidRDefault="009123ED" w:rsidP="009123ED">
      <w:pPr>
        <w:pStyle w:val="a7"/>
        <w:ind w:left="0"/>
        <w:jc w:val="center"/>
        <w:rPr>
          <w:szCs w:val="24"/>
        </w:rPr>
      </w:pPr>
    </w:p>
    <w:p w:rsidR="009123ED" w:rsidRDefault="009123ED" w:rsidP="009123ED">
      <w:pPr>
        <w:jc w:val="both"/>
      </w:pPr>
    </w:p>
    <w:p w:rsidR="00B473C7" w:rsidRDefault="00B473C7" w:rsidP="00B473C7">
      <w:pPr>
        <w:tabs>
          <w:tab w:val="left" w:pos="2436"/>
        </w:tabs>
        <w:rPr>
          <w:szCs w:val="24"/>
        </w:rPr>
      </w:pPr>
      <w:r>
        <w:rPr>
          <w:szCs w:val="24"/>
        </w:rPr>
        <w:t>Наименование учреждения__________________________________________</w:t>
      </w:r>
    </w:p>
    <w:p w:rsidR="00B473C7" w:rsidRDefault="00B473C7" w:rsidP="00B473C7">
      <w:pPr>
        <w:tabs>
          <w:tab w:val="left" w:pos="2436"/>
        </w:tabs>
        <w:rPr>
          <w:b/>
          <w:szCs w:val="24"/>
        </w:rPr>
      </w:pPr>
      <w:r>
        <w:rPr>
          <w:szCs w:val="24"/>
        </w:rPr>
        <w:t>Населенный пункт</w:t>
      </w:r>
      <w:r>
        <w:rPr>
          <w:b/>
          <w:szCs w:val="24"/>
        </w:rPr>
        <w:t xml:space="preserve"> ________________________________________________</w:t>
      </w:r>
    </w:p>
    <w:p w:rsidR="00B473C7" w:rsidRDefault="00B473C7" w:rsidP="00B473C7">
      <w:pPr>
        <w:tabs>
          <w:tab w:val="left" w:pos="2436"/>
        </w:tabs>
        <w:rPr>
          <w:szCs w:val="24"/>
        </w:rPr>
      </w:pPr>
      <w:r>
        <w:rPr>
          <w:szCs w:val="24"/>
        </w:rPr>
        <w:t>Электронный адрес______________________________________________________</w:t>
      </w:r>
    </w:p>
    <w:p w:rsidR="00B473C7" w:rsidRDefault="00B473C7" w:rsidP="00B473C7">
      <w:pPr>
        <w:tabs>
          <w:tab w:val="left" w:pos="2436"/>
        </w:tabs>
        <w:rPr>
          <w:szCs w:val="24"/>
        </w:rPr>
      </w:pPr>
      <w:r>
        <w:rPr>
          <w:szCs w:val="24"/>
        </w:rPr>
        <w:t>Контактный телефон________________________________________________</w:t>
      </w:r>
    </w:p>
    <w:p w:rsidR="00B473C7" w:rsidRDefault="00B473C7" w:rsidP="00B473C7">
      <w:pPr>
        <w:tabs>
          <w:tab w:val="left" w:pos="2436"/>
        </w:tabs>
        <w:rPr>
          <w:b/>
          <w:szCs w:val="24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2552"/>
        <w:gridCol w:w="1417"/>
        <w:gridCol w:w="1843"/>
      </w:tblGrid>
      <w:tr w:rsidR="00B473C7" w:rsidTr="00B473C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C7" w:rsidRDefault="00B473C7">
            <w:pPr>
              <w:tabs>
                <w:tab w:val="left" w:pos="2436"/>
              </w:tabs>
              <w:jc w:val="center"/>
              <w:rPr>
                <w:szCs w:val="24"/>
              </w:rPr>
            </w:pPr>
          </w:p>
          <w:p w:rsidR="00B473C7" w:rsidRDefault="00B473C7">
            <w:pPr>
              <w:tabs>
                <w:tab w:val="left" w:pos="24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Ф.И. участника</w:t>
            </w:r>
          </w:p>
          <w:p w:rsidR="00B473C7" w:rsidRDefault="00B473C7">
            <w:pPr>
              <w:tabs>
                <w:tab w:val="left" w:pos="24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(полное)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C7" w:rsidRDefault="00B473C7">
            <w:pPr>
              <w:tabs>
                <w:tab w:val="left" w:pos="2436"/>
              </w:tabs>
              <w:rPr>
                <w:szCs w:val="24"/>
              </w:rPr>
            </w:pPr>
          </w:p>
          <w:p w:rsidR="00B473C7" w:rsidRDefault="00B473C7">
            <w:pPr>
              <w:tabs>
                <w:tab w:val="left" w:pos="2436"/>
              </w:tabs>
              <w:rPr>
                <w:szCs w:val="24"/>
              </w:rPr>
            </w:pPr>
            <w:r>
              <w:rPr>
                <w:szCs w:val="24"/>
              </w:rPr>
              <w:t>Возраст, (для детей)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C7" w:rsidRDefault="00B473C7">
            <w:pPr>
              <w:tabs>
                <w:tab w:val="left" w:pos="2436"/>
              </w:tabs>
              <w:rPr>
                <w:szCs w:val="24"/>
              </w:rPr>
            </w:pPr>
          </w:p>
          <w:p w:rsidR="00B473C7" w:rsidRDefault="00B473C7">
            <w:pPr>
              <w:tabs>
                <w:tab w:val="left" w:pos="24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Название работы, техника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7" w:rsidRDefault="00B473C7">
            <w:pPr>
              <w:tabs>
                <w:tab w:val="left" w:pos="24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номинация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7" w:rsidRDefault="00B473C7">
            <w:pPr>
              <w:tabs>
                <w:tab w:val="left" w:pos="24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Ф.И.О.</w:t>
            </w:r>
          </w:p>
          <w:p w:rsidR="00B473C7" w:rsidRDefault="00B473C7">
            <w:pPr>
              <w:tabs>
                <w:tab w:val="left" w:pos="24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преподавателя</w:t>
            </w:r>
          </w:p>
          <w:p w:rsidR="00B473C7" w:rsidRDefault="00B473C7">
            <w:pPr>
              <w:tabs>
                <w:tab w:val="left" w:pos="24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(для детей)</w:t>
            </w:r>
          </w:p>
        </w:tc>
      </w:tr>
      <w:tr w:rsidR="00B473C7" w:rsidTr="00B473C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C7" w:rsidRDefault="00B473C7">
            <w:pPr>
              <w:tabs>
                <w:tab w:val="left" w:pos="2436"/>
              </w:tabs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C7" w:rsidRDefault="00B473C7">
            <w:pPr>
              <w:tabs>
                <w:tab w:val="left" w:pos="2436"/>
              </w:tabs>
              <w:rPr>
                <w:b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C7" w:rsidRDefault="00B473C7">
            <w:pPr>
              <w:tabs>
                <w:tab w:val="left" w:pos="2436"/>
              </w:tabs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C7" w:rsidRDefault="00B473C7">
            <w:pPr>
              <w:tabs>
                <w:tab w:val="left" w:pos="2436"/>
              </w:tabs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C7" w:rsidRDefault="00B473C7">
            <w:pPr>
              <w:tabs>
                <w:tab w:val="left" w:pos="2436"/>
              </w:tabs>
              <w:rPr>
                <w:b/>
                <w:szCs w:val="24"/>
              </w:rPr>
            </w:pPr>
          </w:p>
        </w:tc>
      </w:tr>
    </w:tbl>
    <w:p w:rsidR="00B473C7" w:rsidRDefault="00B473C7" w:rsidP="00B473C7">
      <w:pPr>
        <w:tabs>
          <w:tab w:val="left" w:pos="2436"/>
        </w:tabs>
        <w:rPr>
          <w:b/>
          <w:szCs w:val="24"/>
        </w:rPr>
      </w:pPr>
    </w:p>
    <w:p w:rsidR="00B473C7" w:rsidRDefault="00B473C7" w:rsidP="00B473C7">
      <w:pPr>
        <w:tabs>
          <w:tab w:val="left" w:pos="2436"/>
        </w:tabs>
        <w:rPr>
          <w:szCs w:val="24"/>
        </w:rPr>
      </w:pPr>
      <w:r>
        <w:rPr>
          <w:szCs w:val="24"/>
        </w:rPr>
        <w:t>Количество представленных  работ________________________________________</w:t>
      </w:r>
    </w:p>
    <w:p w:rsidR="00B473C7" w:rsidRDefault="00B473C7" w:rsidP="00B473C7">
      <w:pPr>
        <w:tabs>
          <w:tab w:val="left" w:pos="2436"/>
        </w:tabs>
        <w:rPr>
          <w:szCs w:val="24"/>
        </w:rPr>
      </w:pPr>
    </w:p>
    <w:p w:rsidR="00B473C7" w:rsidRDefault="00B473C7" w:rsidP="00B473C7">
      <w:pPr>
        <w:tabs>
          <w:tab w:val="left" w:pos="2436"/>
        </w:tabs>
        <w:rPr>
          <w:szCs w:val="24"/>
        </w:rPr>
      </w:pPr>
      <w:r>
        <w:rPr>
          <w:szCs w:val="24"/>
        </w:rPr>
        <w:t>Количество участников________________________________________</w:t>
      </w:r>
    </w:p>
    <w:p w:rsidR="00B473C7" w:rsidRDefault="00B473C7" w:rsidP="00B473C7">
      <w:pPr>
        <w:tabs>
          <w:tab w:val="left" w:pos="2436"/>
        </w:tabs>
        <w:rPr>
          <w:szCs w:val="24"/>
        </w:rPr>
      </w:pPr>
    </w:p>
    <w:p w:rsidR="00B473C7" w:rsidRDefault="00B473C7" w:rsidP="00B473C7">
      <w:pPr>
        <w:tabs>
          <w:tab w:val="left" w:pos="2436"/>
        </w:tabs>
        <w:jc w:val="both"/>
        <w:rPr>
          <w:szCs w:val="24"/>
        </w:rPr>
      </w:pPr>
      <w:r>
        <w:rPr>
          <w:szCs w:val="24"/>
        </w:rPr>
        <w:t xml:space="preserve">Дата </w:t>
      </w:r>
    </w:p>
    <w:p w:rsidR="009123ED" w:rsidRDefault="009123ED" w:rsidP="009123ED">
      <w:pPr>
        <w:pStyle w:val="2"/>
        <w:ind w:left="142" w:right="281" w:firstLine="142"/>
      </w:pPr>
    </w:p>
    <w:p w:rsidR="009123ED" w:rsidRDefault="009123ED" w:rsidP="009123ED">
      <w:pPr>
        <w:ind w:left="5387"/>
      </w:pPr>
    </w:p>
    <w:p w:rsidR="009123ED" w:rsidRDefault="009123ED" w:rsidP="009123ED">
      <w:pPr>
        <w:ind w:left="5387"/>
      </w:pPr>
    </w:p>
    <w:p w:rsidR="000C5C9F" w:rsidRDefault="000C5C9F" w:rsidP="009123ED">
      <w:pPr>
        <w:ind w:left="5387"/>
      </w:pPr>
    </w:p>
    <w:p w:rsidR="000C5C9F" w:rsidRDefault="000C5C9F" w:rsidP="009123ED">
      <w:pPr>
        <w:ind w:left="5387"/>
      </w:pPr>
    </w:p>
    <w:p w:rsidR="000C5C9F" w:rsidRDefault="000C5C9F" w:rsidP="009123ED">
      <w:pPr>
        <w:ind w:left="5387"/>
      </w:pPr>
    </w:p>
    <w:p w:rsidR="000C5C9F" w:rsidRDefault="000C5C9F" w:rsidP="009123ED">
      <w:pPr>
        <w:ind w:left="5387"/>
      </w:pPr>
    </w:p>
    <w:p w:rsidR="000C5C9F" w:rsidRDefault="000C5C9F" w:rsidP="009123ED">
      <w:pPr>
        <w:ind w:left="5387"/>
      </w:pPr>
    </w:p>
    <w:p w:rsidR="000C5C9F" w:rsidRDefault="000C5C9F" w:rsidP="009123ED">
      <w:pPr>
        <w:ind w:left="5387"/>
      </w:pPr>
    </w:p>
    <w:p w:rsidR="000C5C9F" w:rsidRDefault="000C5C9F" w:rsidP="009123ED">
      <w:pPr>
        <w:ind w:left="5387"/>
      </w:pPr>
    </w:p>
    <w:p w:rsidR="000C5C9F" w:rsidRDefault="000C5C9F" w:rsidP="009123ED">
      <w:pPr>
        <w:ind w:left="5387"/>
      </w:pPr>
    </w:p>
    <w:p w:rsidR="000C5C9F" w:rsidRDefault="000C5C9F" w:rsidP="009123ED">
      <w:pPr>
        <w:ind w:left="5387"/>
      </w:pPr>
    </w:p>
    <w:p w:rsidR="000C5C9F" w:rsidRDefault="000C5C9F" w:rsidP="009123ED">
      <w:pPr>
        <w:ind w:left="5387"/>
      </w:pPr>
    </w:p>
    <w:p w:rsidR="000C5C9F" w:rsidRDefault="000C5C9F" w:rsidP="009123ED">
      <w:pPr>
        <w:ind w:left="5387"/>
      </w:pPr>
    </w:p>
    <w:p w:rsidR="000C5C9F" w:rsidRDefault="000C5C9F" w:rsidP="009123ED">
      <w:pPr>
        <w:ind w:left="5387"/>
      </w:pPr>
    </w:p>
    <w:p w:rsidR="000C5C9F" w:rsidRDefault="000C5C9F" w:rsidP="009123ED">
      <w:pPr>
        <w:ind w:left="5387"/>
      </w:pPr>
    </w:p>
    <w:p w:rsidR="000C5C9F" w:rsidRDefault="000C5C9F" w:rsidP="009123ED">
      <w:pPr>
        <w:ind w:left="5387"/>
      </w:pPr>
    </w:p>
    <w:p w:rsidR="000C5C9F" w:rsidRDefault="000C5C9F" w:rsidP="009123ED">
      <w:pPr>
        <w:ind w:left="5387"/>
      </w:pPr>
    </w:p>
    <w:p w:rsidR="000C5C9F" w:rsidRDefault="000C5C9F" w:rsidP="009123ED">
      <w:pPr>
        <w:ind w:left="5387"/>
      </w:pPr>
    </w:p>
    <w:p w:rsidR="000C5C9F" w:rsidRDefault="000C5C9F" w:rsidP="009123ED">
      <w:pPr>
        <w:ind w:left="5387"/>
      </w:pPr>
    </w:p>
    <w:p w:rsidR="000C5C9F" w:rsidRDefault="000C5C9F" w:rsidP="009123ED">
      <w:pPr>
        <w:ind w:left="5387"/>
      </w:pPr>
    </w:p>
    <w:p w:rsidR="000C5C9F" w:rsidRDefault="000C5C9F" w:rsidP="009123ED">
      <w:pPr>
        <w:ind w:left="5387"/>
      </w:pPr>
    </w:p>
    <w:p w:rsidR="000C5C9F" w:rsidRDefault="000C5C9F" w:rsidP="009123ED">
      <w:pPr>
        <w:ind w:left="5387"/>
      </w:pPr>
    </w:p>
    <w:p w:rsidR="000C5C9F" w:rsidRDefault="000C5C9F" w:rsidP="000C5C9F"/>
    <w:p w:rsidR="000C5C9F" w:rsidRDefault="000C5C9F" w:rsidP="000C5C9F"/>
    <w:p w:rsidR="000C5C9F" w:rsidRDefault="000C5C9F" w:rsidP="000C5C9F"/>
    <w:p w:rsidR="000C5C9F" w:rsidRPr="000C5C9F" w:rsidRDefault="000C5C9F" w:rsidP="000C5C9F">
      <w:pPr>
        <w:tabs>
          <w:tab w:val="left" w:pos="2436"/>
        </w:tabs>
        <w:jc w:val="right"/>
        <w:rPr>
          <w:bCs/>
          <w:sz w:val="20"/>
        </w:rPr>
      </w:pPr>
      <w:r w:rsidRPr="000C5C9F">
        <w:rPr>
          <w:bCs/>
          <w:sz w:val="20"/>
        </w:rPr>
        <w:t xml:space="preserve">Приложение </w:t>
      </w:r>
      <w:r w:rsidR="0008316E">
        <w:rPr>
          <w:bCs/>
          <w:sz w:val="20"/>
        </w:rPr>
        <w:t>3</w:t>
      </w:r>
    </w:p>
    <w:p w:rsidR="000C5C9F" w:rsidRPr="000C5C9F" w:rsidRDefault="000C5C9F" w:rsidP="000C5C9F">
      <w:pPr>
        <w:tabs>
          <w:tab w:val="left" w:pos="2436"/>
        </w:tabs>
        <w:jc w:val="right"/>
        <w:rPr>
          <w:bCs/>
          <w:sz w:val="20"/>
        </w:rPr>
      </w:pPr>
      <w:r w:rsidRPr="000C5C9F">
        <w:rPr>
          <w:bCs/>
          <w:sz w:val="20"/>
        </w:rPr>
        <w:t xml:space="preserve">к приказу </w:t>
      </w:r>
      <w:proofErr w:type="gramStart"/>
      <w:r w:rsidRPr="000C5C9F">
        <w:rPr>
          <w:bCs/>
          <w:sz w:val="20"/>
        </w:rPr>
        <w:t>от</w:t>
      </w:r>
      <w:proofErr w:type="gramEnd"/>
      <w:r w:rsidRPr="000C5C9F">
        <w:rPr>
          <w:bCs/>
          <w:sz w:val="20"/>
        </w:rPr>
        <w:t xml:space="preserve"> _______№_______</w:t>
      </w:r>
    </w:p>
    <w:p w:rsidR="000C5C9F" w:rsidRDefault="000C5C9F" w:rsidP="000C5C9F">
      <w:pPr>
        <w:tabs>
          <w:tab w:val="left" w:pos="2436"/>
        </w:tabs>
        <w:jc w:val="right"/>
        <w:rPr>
          <w:bCs/>
          <w:szCs w:val="24"/>
        </w:rPr>
      </w:pPr>
    </w:p>
    <w:p w:rsidR="000C5C9F" w:rsidRDefault="000C5C9F" w:rsidP="000C5C9F">
      <w:pPr>
        <w:jc w:val="center"/>
        <w:rPr>
          <w:rFonts w:eastAsiaTheme="minorHAnsi"/>
          <w:szCs w:val="24"/>
          <w:lang w:eastAsia="en-US"/>
        </w:rPr>
      </w:pPr>
      <w:r>
        <w:rPr>
          <w:szCs w:val="24"/>
        </w:rPr>
        <w:t>Сост</w:t>
      </w:r>
      <w:r w:rsidR="009337B7">
        <w:rPr>
          <w:szCs w:val="24"/>
        </w:rPr>
        <w:t>ав жюри районн</w:t>
      </w:r>
      <w:r w:rsidR="00DE21F2">
        <w:rPr>
          <w:szCs w:val="24"/>
        </w:rPr>
        <w:t>ого</w:t>
      </w:r>
      <w:r>
        <w:rPr>
          <w:szCs w:val="24"/>
        </w:rPr>
        <w:t xml:space="preserve"> конкурса «</w:t>
      </w:r>
      <w:r w:rsidR="00DE21F2">
        <w:rPr>
          <w:szCs w:val="24"/>
        </w:rPr>
        <w:t>Чудесные превращения</w:t>
      </w:r>
      <w:r>
        <w:rPr>
          <w:szCs w:val="24"/>
        </w:rPr>
        <w:t>»</w:t>
      </w:r>
    </w:p>
    <w:p w:rsidR="000C5C9F" w:rsidRDefault="000C5C9F" w:rsidP="000C5C9F">
      <w:pPr>
        <w:jc w:val="center"/>
        <w:rPr>
          <w:szCs w:val="24"/>
        </w:rPr>
      </w:pPr>
    </w:p>
    <w:p w:rsidR="000C5C9F" w:rsidRDefault="000C5C9F" w:rsidP="000C5C9F">
      <w:pPr>
        <w:rPr>
          <w:szCs w:val="24"/>
        </w:rPr>
      </w:pPr>
      <w:r>
        <w:rPr>
          <w:szCs w:val="24"/>
        </w:rPr>
        <w:t>Председатель жюри:</w:t>
      </w:r>
    </w:p>
    <w:p w:rsidR="000C5C9F" w:rsidRDefault="000C5C9F" w:rsidP="000C5C9F">
      <w:pPr>
        <w:rPr>
          <w:szCs w:val="24"/>
        </w:rPr>
      </w:pPr>
      <w:r>
        <w:rPr>
          <w:szCs w:val="24"/>
        </w:rPr>
        <w:t xml:space="preserve">Первухина </w:t>
      </w:r>
      <w:r w:rsidR="00AA25A0">
        <w:rPr>
          <w:szCs w:val="24"/>
        </w:rPr>
        <w:t>Е.Ю.</w:t>
      </w:r>
      <w:r>
        <w:rPr>
          <w:szCs w:val="24"/>
        </w:rPr>
        <w:t>- педагог дополнительного образования</w:t>
      </w:r>
      <w:r w:rsidR="00AA25A0">
        <w:rPr>
          <w:szCs w:val="24"/>
        </w:rPr>
        <w:t xml:space="preserve"> МБОУ ДО «ЦДО»</w:t>
      </w:r>
      <w:r>
        <w:rPr>
          <w:szCs w:val="24"/>
        </w:rPr>
        <w:t>, куратор конкурса.</w:t>
      </w:r>
    </w:p>
    <w:p w:rsidR="000C5C9F" w:rsidRDefault="000C5C9F" w:rsidP="000C5C9F">
      <w:pPr>
        <w:rPr>
          <w:szCs w:val="24"/>
        </w:rPr>
      </w:pPr>
      <w:r>
        <w:rPr>
          <w:szCs w:val="24"/>
        </w:rPr>
        <w:t>Члены жюри:</w:t>
      </w:r>
    </w:p>
    <w:p w:rsidR="00AA25A0" w:rsidRDefault="00870099" w:rsidP="000C5C9F">
      <w:pPr>
        <w:rPr>
          <w:szCs w:val="24"/>
        </w:rPr>
      </w:pPr>
      <w:r>
        <w:rPr>
          <w:szCs w:val="24"/>
        </w:rPr>
        <w:t xml:space="preserve">- </w:t>
      </w:r>
      <w:r w:rsidR="00F10E5F">
        <w:rPr>
          <w:szCs w:val="24"/>
        </w:rPr>
        <w:t>Головских А.А.-</w:t>
      </w:r>
      <w:r w:rsidR="00AA25A0">
        <w:rPr>
          <w:szCs w:val="24"/>
        </w:rPr>
        <w:t xml:space="preserve"> педагог дополнительного образования МБОУ ДО «ЦДО»;</w:t>
      </w:r>
    </w:p>
    <w:p w:rsidR="004F7ECD" w:rsidRDefault="004F7ECD" w:rsidP="000C5C9F">
      <w:pPr>
        <w:rPr>
          <w:szCs w:val="24"/>
        </w:rPr>
      </w:pPr>
      <w:r>
        <w:rPr>
          <w:szCs w:val="24"/>
        </w:rPr>
        <w:lastRenderedPageBreak/>
        <w:t>- Киселева О.И.-педагог дополнительного образования МБОУ ДО «ЦДО»;</w:t>
      </w:r>
    </w:p>
    <w:p w:rsidR="00AA25A0" w:rsidRDefault="00AA25A0" w:rsidP="000C5C9F">
      <w:pPr>
        <w:rPr>
          <w:szCs w:val="24"/>
        </w:rPr>
      </w:pPr>
      <w:r>
        <w:rPr>
          <w:szCs w:val="24"/>
        </w:rPr>
        <w:t xml:space="preserve">- </w:t>
      </w:r>
      <w:r w:rsidR="00870099">
        <w:rPr>
          <w:szCs w:val="24"/>
        </w:rPr>
        <w:t xml:space="preserve">Якушева С.С. </w:t>
      </w:r>
      <w:r w:rsidR="00F4040B">
        <w:rPr>
          <w:szCs w:val="24"/>
        </w:rPr>
        <w:t>-воспитатель МБДОУ д/с «Сказка»(по согласованию);</w:t>
      </w:r>
    </w:p>
    <w:p w:rsidR="00F4040B" w:rsidRDefault="00F4040B" w:rsidP="000C5C9F">
      <w:pPr>
        <w:rPr>
          <w:szCs w:val="24"/>
        </w:rPr>
      </w:pPr>
      <w:r>
        <w:rPr>
          <w:szCs w:val="24"/>
        </w:rPr>
        <w:t>- Богатырева А.В.- воспитатель МАДОУ ДСКУВ «Родничок»(по согласованию);</w:t>
      </w:r>
    </w:p>
    <w:p w:rsidR="000C5C9F" w:rsidRDefault="000C5C9F" w:rsidP="000C5C9F">
      <w:pPr>
        <w:rPr>
          <w:szCs w:val="24"/>
        </w:rPr>
      </w:pPr>
      <w:r>
        <w:rPr>
          <w:szCs w:val="24"/>
        </w:rPr>
        <w:t xml:space="preserve">- </w:t>
      </w:r>
      <w:r w:rsidR="00F4040B">
        <w:rPr>
          <w:szCs w:val="24"/>
        </w:rPr>
        <w:t>Рябова Е.В.-</w:t>
      </w:r>
      <w:r>
        <w:rPr>
          <w:szCs w:val="24"/>
        </w:rPr>
        <w:t>представитель родительской обществе</w:t>
      </w:r>
      <w:r w:rsidR="00F4040B">
        <w:rPr>
          <w:szCs w:val="24"/>
        </w:rPr>
        <w:t>нности (по согласованию).</w:t>
      </w:r>
    </w:p>
    <w:p w:rsidR="000C5C9F" w:rsidRDefault="000C5C9F" w:rsidP="000C5C9F">
      <w:pPr>
        <w:rPr>
          <w:szCs w:val="24"/>
        </w:rPr>
      </w:pPr>
    </w:p>
    <w:p w:rsidR="00423938" w:rsidRDefault="00423938" w:rsidP="00423938">
      <w:pPr>
        <w:ind w:firstLine="709"/>
        <w:rPr>
          <w:szCs w:val="24"/>
        </w:rPr>
      </w:pPr>
      <w:r>
        <w:t>Примечание:</w:t>
      </w:r>
      <w:r w:rsidRPr="00423938">
        <w:rPr>
          <w:szCs w:val="24"/>
        </w:rPr>
        <w:t xml:space="preserve"> </w:t>
      </w:r>
      <w:r>
        <w:rPr>
          <w:szCs w:val="24"/>
        </w:rPr>
        <w:t>работа жюри ведется дистанционно согласно номинациям, по единому оценочному листу.</w:t>
      </w:r>
    </w:p>
    <w:p w:rsidR="009123ED" w:rsidRDefault="009123ED" w:rsidP="009123ED">
      <w:pPr>
        <w:ind w:left="5387"/>
      </w:pPr>
    </w:p>
    <w:p w:rsidR="009123ED" w:rsidRDefault="009123ED" w:rsidP="009123ED">
      <w:pPr>
        <w:ind w:left="5387"/>
      </w:pPr>
    </w:p>
    <w:p w:rsidR="009123ED" w:rsidRDefault="009123ED" w:rsidP="009123ED">
      <w:pPr>
        <w:ind w:left="5387"/>
      </w:pPr>
    </w:p>
    <w:p w:rsidR="003E23EE" w:rsidRDefault="003E23EE" w:rsidP="00B232DD">
      <w:pPr>
        <w:spacing w:line="240" w:lineRule="atLeast"/>
        <w:rPr>
          <w:sz w:val="16"/>
          <w:szCs w:val="16"/>
        </w:rPr>
      </w:pPr>
    </w:p>
    <w:sectPr w:rsidR="003E23EE" w:rsidSect="00E30632">
      <w:pgSz w:w="11906" w:h="16838"/>
      <w:pgMar w:top="567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54E4"/>
    <w:multiLevelType w:val="multilevel"/>
    <w:tmpl w:val="D7600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C6635F3"/>
    <w:multiLevelType w:val="hybridMultilevel"/>
    <w:tmpl w:val="006ED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70C76"/>
    <w:multiLevelType w:val="multilevel"/>
    <w:tmpl w:val="E022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>
    <w:nsid w:val="30AC72DE"/>
    <w:multiLevelType w:val="hybridMultilevel"/>
    <w:tmpl w:val="1BAA8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46F49"/>
    <w:multiLevelType w:val="hybridMultilevel"/>
    <w:tmpl w:val="636CA5BE"/>
    <w:lvl w:ilvl="0" w:tplc="E36A0C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F579EA"/>
    <w:multiLevelType w:val="hybridMultilevel"/>
    <w:tmpl w:val="D6D2C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95E5A"/>
    <w:multiLevelType w:val="multilevel"/>
    <w:tmpl w:val="8278B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BEE7749"/>
    <w:multiLevelType w:val="hybridMultilevel"/>
    <w:tmpl w:val="D6D2C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02"/>
    <w:rsid w:val="0002386F"/>
    <w:rsid w:val="00023A05"/>
    <w:rsid w:val="000649BA"/>
    <w:rsid w:val="000666F6"/>
    <w:rsid w:val="0007485A"/>
    <w:rsid w:val="00081C30"/>
    <w:rsid w:val="0008316E"/>
    <w:rsid w:val="000930FB"/>
    <w:rsid w:val="000945AE"/>
    <w:rsid w:val="00095A83"/>
    <w:rsid w:val="000A27A5"/>
    <w:rsid w:val="000A3A27"/>
    <w:rsid w:val="000B2A0D"/>
    <w:rsid w:val="000C0268"/>
    <w:rsid w:val="000C58AE"/>
    <w:rsid w:val="000C5C9F"/>
    <w:rsid w:val="000F2C14"/>
    <w:rsid w:val="001013A3"/>
    <w:rsid w:val="00101E75"/>
    <w:rsid w:val="00103564"/>
    <w:rsid w:val="00110BBE"/>
    <w:rsid w:val="00126E2B"/>
    <w:rsid w:val="00131C1A"/>
    <w:rsid w:val="00134AE8"/>
    <w:rsid w:val="00142188"/>
    <w:rsid w:val="00145B38"/>
    <w:rsid w:val="001473E3"/>
    <w:rsid w:val="001845B5"/>
    <w:rsid w:val="00195281"/>
    <w:rsid w:val="001A6558"/>
    <w:rsid w:val="001B333C"/>
    <w:rsid w:val="001C4041"/>
    <w:rsid w:val="001E0E5B"/>
    <w:rsid w:val="001E4C2B"/>
    <w:rsid w:val="001E4F7B"/>
    <w:rsid w:val="001E7CDF"/>
    <w:rsid w:val="001F62D3"/>
    <w:rsid w:val="00203EAA"/>
    <w:rsid w:val="00210B21"/>
    <w:rsid w:val="002227ED"/>
    <w:rsid w:val="00223CDE"/>
    <w:rsid w:val="0023552D"/>
    <w:rsid w:val="00247D31"/>
    <w:rsid w:val="00250558"/>
    <w:rsid w:val="00251D3E"/>
    <w:rsid w:val="00254483"/>
    <w:rsid w:val="00265F52"/>
    <w:rsid w:val="002A68AC"/>
    <w:rsid w:val="002B6BDB"/>
    <w:rsid w:val="002C1AF3"/>
    <w:rsid w:val="002D379A"/>
    <w:rsid w:val="002E03FF"/>
    <w:rsid w:val="00304B6D"/>
    <w:rsid w:val="00320238"/>
    <w:rsid w:val="00336806"/>
    <w:rsid w:val="00355451"/>
    <w:rsid w:val="003639A0"/>
    <w:rsid w:val="0037194A"/>
    <w:rsid w:val="003764FE"/>
    <w:rsid w:val="00380FA8"/>
    <w:rsid w:val="003862C4"/>
    <w:rsid w:val="003A5083"/>
    <w:rsid w:val="003B4FDA"/>
    <w:rsid w:val="003B6DB4"/>
    <w:rsid w:val="003C0A95"/>
    <w:rsid w:val="003C3034"/>
    <w:rsid w:val="003D77B4"/>
    <w:rsid w:val="003E23EE"/>
    <w:rsid w:val="003F7786"/>
    <w:rsid w:val="0040464C"/>
    <w:rsid w:val="004157BE"/>
    <w:rsid w:val="00423938"/>
    <w:rsid w:val="00424B8F"/>
    <w:rsid w:val="00440E30"/>
    <w:rsid w:val="004450B7"/>
    <w:rsid w:val="00463A54"/>
    <w:rsid w:val="00464593"/>
    <w:rsid w:val="00467D94"/>
    <w:rsid w:val="00483F03"/>
    <w:rsid w:val="00485B5A"/>
    <w:rsid w:val="00486253"/>
    <w:rsid w:val="004A476C"/>
    <w:rsid w:val="004A5D1F"/>
    <w:rsid w:val="004B4624"/>
    <w:rsid w:val="004B651D"/>
    <w:rsid w:val="004C203E"/>
    <w:rsid w:val="004E6CD5"/>
    <w:rsid w:val="004E6DC0"/>
    <w:rsid w:val="004F1171"/>
    <w:rsid w:val="004F2EE2"/>
    <w:rsid w:val="004F7ECD"/>
    <w:rsid w:val="005066CA"/>
    <w:rsid w:val="0052752C"/>
    <w:rsid w:val="00535DCE"/>
    <w:rsid w:val="005429EF"/>
    <w:rsid w:val="005459C5"/>
    <w:rsid w:val="00546531"/>
    <w:rsid w:val="00564354"/>
    <w:rsid w:val="00570026"/>
    <w:rsid w:val="00577077"/>
    <w:rsid w:val="00594777"/>
    <w:rsid w:val="0059546E"/>
    <w:rsid w:val="00596B00"/>
    <w:rsid w:val="005B3915"/>
    <w:rsid w:val="005B71D3"/>
    <w:rsid w:val="005F0871"/>
    <w:rsid w:val="005F25B6"/>
    <w:rsid w:val="005F2C67"/>
    <w:rsid w:val="005F74E7"/>
    <w:rsid w:val="00601A66"/>
    <w:rsid w:val="0060659A"/>
    <w:rsid w:val="00610B83"/>
    <w:rsid w:val="0064049D"/>
    <w:rsid w:val="00640A2C"/>
    <w:rsid w:val="00663E86"/>
    <w:rsid w:val="00664D01"/>
    <w:rsid w:val="00664E89"/>
    <w:rsid w:val="0066718E"/>
    <w:rsid w:val="006754D7"/>
    <w:rsid w:val="00683CBA"/>
    <w:rsid w:val="006959BE"/>
    <w:rsid w:val="006A2F9A"/>
    <w:rsid w:val="006B3A94"/>
    <w:rsid w:val="006C3A3D"/>
    <w:rsid w:val="006C643B"/>
    <w:rsid w:val="006D3468"/>
    <w:rsid w:val="006D4E82"/>
    <w:rsid w:val="006E0F7D"/>
    <w:rsid w:val="00714CB3"/>
    <w:rsid w:val="0071584D"/>
    <w:rsid w:val="00723846"/>
    <w:rsid w:val="00731AD9"/>
    <w:rsid w:val="00736F6F"/>
    <w:rsid w:val="007441E9"/>
    <w:rsid w:val="00750AA9"/>
    <w:rsid w:val="00756876"/>
    <w:rsid w:val="007714D8"/>
    <w:rsid w:val="0079378A"/>
    <w:rsid w:val="007A2823"/>
    <w:rsid w:val="007C784F"/>
    <w:rsid w:val="007D57D1"/>
    <w:rsid w:val="007E1E36"/>
    <w:rsid w:val="00831488"/>
    <w:rsid w:val="008620EC"/>
    <w:rsid w:val="00870099"/>
    <w:rsid w:val="00873124"/>
    <w:rsid w:val="00891A3E"/>
    <w:rsid w:val="00894031"/>
    <w:rsid w:val="008A17FB"/>
    <w:rsid w:val="008A61B5"/>
    <w:rsid w:val="008B3E95"/>
    <w:rsid w:val="008C09E8"/>
    <w:rsid w:val="008C4DAC"/>
    <w:rsid w:val="008C6106"/>
    <w:rsid w:val="008D10F9"/>
    <w:rsid w:val="008E4A66"/>
    <w:rsid w:val="008E7C5A"/>
    <w:rsid w:val="008F0003"/>
    <w:rsid w:val="008F1B25"/>
    <w:rsid w:val="00902248"/>
    <w:rsid w:val="00903383"/>
    <w:rsid w:val="009118B6"/>
    <w:rsid w:val="009123ED"/>
    <w:rsid w:val="009228B0"/>
    <w:rsid w:val="009337B7"/>
    <w:rsid w:val="00937BFE"/>
    <w:rsid w:val="009402F6"/>
    <w:rsid w:val="00952028"/>
    <w:rsid w:val="00953947"/>
    <w:rsid w:val="00956EAF"/>
    <w:rsid w:val="009834AC"/>
    <w:rsid w:val="00990D1E"/>
    <w:rsid w:val="0099300E"/>
    <w:rsid w:val="009A1655"/>
    <w:rsid w:val="009A2147"/>
    <w:rsid w:val="009A5B5A"/>
    <w:rsid w:val="009B1277"/>
    <w:rsid w:val="00A155C1"/>
    <w:rsid w:val="00A17301"/>
    <w:rsid w:val="00A30DA0"/>
    <w:rsid w:val="00A550A8"/>
    <w:rsid w:val="00A618C3"/>
    <w:rsid w:val="00A62D20"/>
    <w:rsid w:val="00A71101"/>
    <w:rsid w:val="00A771A7"/>
    <w:rsid w:val="00A82EF5"/>
    <w:rsid w:val="00A860E2"/>
    <w:rsid w:val="00A879DA"/>
    <w:rsid w:val="00A937B9"/>
    <w:rsid w:val="00AA25A0"/>
    <w:rsid w:val="00AA6D14"/>
    <w:rsid w:val="00AD1BF9"/>
    <w:rsid w:val="00AF0A30"/>
    <w:rsid w:val="00B05E9C"/>
    <w:rsid w:val="00B07668"/>
    <w:rsid w:val="00B13A17"/>
    <w:rsid w:val="00B21C2F"/>
    <w:rsid w:val="00B21FBA"/>
    <w:rsid w:val="00B232DD"/>
    <w:rsid w:val="00B26DDC"/>
    <w:rsid w:val="00B350A5"/>
    <w:rsid w:val="00B35AFE"/>
    <w:rsid w:val="00B360F1"/>
    <w:rsid w:val="00B3789F"/>
    <w:rsid w:val="00B473C7"/>
    <w:rsid w:val="00B51271"/>
    <w:rsid w:val="00B6300F"/>
    <w:rsid w:val="00B77499"/>
    <w:rsid w:val="00B81703"/>
    <w:rsid w:val="00BA6F21"/>
    <w:rsid w:val="00BA72E2"/>
    <w:rsid w:val="00BB5A18"/>
    <w:rsid w:val="00BC61DC"/>
    <w:rsid w:val="00C079CB"/>
    <w:rsid w:val="00C11D3E"/>
    <w:rsid w:val="00C17192"/>
    <w:rsid w:val="00C27E23"/>
    <w:rsid w:val="00C50844"/>
    <w:rsid w:val="00C65551"/>
    <w:rsid w:val="00C756C3"/>
    <w:rsid w:val="00C77164"/>
    <w:rsid w:val="00C820E2"/>
    <w:rsid w:val="00C8261B"/>
    <w:rsid w:val="00CA05C2"/>
    <w:rsid w:val="00CA7652"/>
    <w:rsid w:val="00CB2776"/>
    <w:rsid w:val="00CB41E7"/>
    <w:rsid w:val="00CB60B4"/>
    <w:rsid w:val="00CC1507"/>
    <w:rsid w:val="00CD4448"/>
    <w:rsid w:val="00CE2C4B"/>
    <w:rsid w:val="00CF1FEC"/>
    <w:rsid w:val="00D00BA6"/>
    <w:rsid w:val="00D069C6"/>
    <w:rsid w:val="00D4422C"/>
    <w:rsid w:val="00D47084"/>
    <w:rsid w:val="00D55FEF"/>
    <w:rsid w:val="00D71306"/>
    <w:rsid w:val="00D83BBC"/>
    <w:rsid w:val="00D936EB"/>
    <w:rsid w:val="00D93D41"/>
    <w:rsid w:val="00DB1925"/>
    <w:rsid w:val="00DC4D13"/>
    <w:rsid w:val="00DC4D90"/>
    <w:rsid w:val="00DD4A97"/>
    <w:rsid w:val="00DE1481"/>
    <w:rsid w:val="00DE21F2"/>
    <w:rsid w:val="00DF1BEF"/>
    <w:rsid w:val="00DF3D26"/>
    <w:rsid w:val="00E2510E"/>
    <w:rsid w:val="00E26FDB"/>
    <w:rsid w:val="00E30632"/>
    <w:rsid w:val="00E32040"/>
    <w:rsid w:val="00E3282C"/>
    <w:rsid w:val="00E32B81"/>
    <w:rsid w:val="00E33F58"/>
    <w:rsid w:val="00E376A9"/>
    <w:rsid w:val="00E414DB"/>
    <w:rsid w:val="00E51233"/>
    <w:rsid w:val="00E60480"/>
    <w:rsid w:val="00E613D2"/>
    <w:rsid w:val="00E61BB7"/>
    <w:rsid w:val="00E640F9"/>
    <w:rsid w:val="00E710A9"/>
    <w:rsid w:val="00E717A2"/>
    <w:rsid w:val="00E7183B"/>
    <w:rsid w:val="00E775ED"/>
    <w:rsid w:val="00E77E56"/>
    <w:rsid w:val="00E832D1"/>
    <w:rsid w:val="00E86CD3"/>
    <w:rsid w:val="00EA6F91"/>
    <w:rsid w:val="00ED69D0"/>
    <w:rsid w:val="00ED7728"/>
    <w:rsid w:val="00EF5EA4"/>
    <w:rsid w:val="00F04595"/>
    <w:rsid w:val="00F109AF"/>
    <w:rsid w:val="00F10E5F"/>
    <w:rsid w:val="00F11DB3"/>
    <w:rsid w:val="00F31CEF"/>
    <w:rsid w:val="00F37BDB"/>
    <w:rsid w:val="00F4040B"/>
    <w:rsid w:val="00F72C92"/>
    <w:rsid w:val="00F72EA9"/>
    <w:rsid w:val="00F73AF9"/>
    <w:rsid w:val="00F91BFB"/>
    <w:rsid w:val="00FA77D5"/>
    <w:rsid w:val="00FC0302"/>
    <w:rsid w:val="00FC080A"/>
    <w:rsid w:val="00FD0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23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C03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C0302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0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030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C0302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C0302"/>
    <w:pPr>
      <w:jc w:val="both"/>
    </w:pPr>
    <w:rPr>
      <w:rFonts w:cs="Courier New"/>
      <w:color w:val="000080"/>
      <w:sz w:val="28"/>
    </w:rPr>
  </w:style>
  <w:style w:type="character" w:customStyle="1" w:styleId="a4">
    <w:name w:val="Основной текст Знак"/>
    <w:basedOn w:val="a0"/>
    <w:link w:val="a3"/>
    <w:rsid w:val="00FC0302"/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03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300E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E320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320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320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320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320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9123E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9403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40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6E0F7D"/>
    <w:rPr>
      <w:color w:val="0000FF"/>
      <w:u w:val="single"/>
    </w:rPr>
  </w:style>
  <w:style w:type="paragraph" w:customStyle="1" w:styleId="default">
    <w:name w:val="default"/>
    <w:basedOn w:val="a"/>
    <w:uiPriority w:val="99"/>
    <w:semiHidden/>
    <w:rsid w:val="006E0F7D"/>
    <w:pPr>
      <w:spacing w:before="100" w:beforeAutospacing="1" w:after="100" w:afterAutospacing="1"/>
    </w:pPr>
    <w:rPr>
      <w:szCs w:val="24"/>
    </w:rPr>
  </w:style>
  <w:style w:type="table" w:styleId="ab">
    <w:name w:val="Table Grid"/>
    <w:basedOn w:val="a1"/>
    <w:uiPriority w:val="59"/>
    <w:rsid w:val="00B473C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23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C03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C0302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0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030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C0302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C0302"/>
    <w:pPr>
      <w:jc w:val="both"/>
    </w:pPr>
    <w:rPr>
      <w:rFonts w:cs="Courier New"/>
      <w:color w:val="000080"/>
      <w:sz w:val="28"/>
    </w:rPr>
  </w:style>
  <w:style w:type="character" w:customStyle="1" w:styleId="a4">
    <w:name w:val="Основной текст Знак"/>
    <w:basedOn w:val="a0"/>
    <w:link w:val="a3"/>
    <w:rsid w:val="00FC0302"/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03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300E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E320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320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320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320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320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9123E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9403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40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6E0F7D"/>
    <w:rPr>
      <w:color w:val="0000FF"/>
      <w:u w:val="single"/>
    </w:rPr>
  </w:style>
  <w:style w:type="paragraph" w:customStyle="1" w:styleId="default">
    <w:name w:val="default"/>
    <w:basedOn w:val="a"/>
    <w:uiPriority w:val="99"/>
    <w:semiHidden/>
    <w:rsid w:val="006E0F7D"/>
    <w:pPr>
      <w:spacing w:before="100" w:beforeAutospacing="1" w:after="100" w:afterAutospacing="1"/>
    </w:pPr>
    <w:rPr>
      <w:szCs w:val="24"/>
    </w:rPr>
  </w:style>
  <w:style w:type="table" w:styleId="ab">
    <w:name w:val="Table Grid"/>
    <w:basedOn w:val="a1"/>
    <w:uiPriority w:val="59"/>
    <w:rsid w:val="00B473C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pervukhina71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drive/folders/1MMhdu2x3o4rlQxRlV9jORsVfN9U3lj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CD4BD-DB37-4A26-8108-61A87DE9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Подросток</dc:creator>
  <cp:lastModifiedBy>021903</cp:lastModifiedBy>
  <cp:revision>2</cp:revision>
  <cp:lastPrinted>2021-09-24T06:07:00Z</cp:lastPrinted>
  <dcterms:created xsi:type="dcterms:W3CDTF">2022-08-03T06:05:00Z</dcterms:created>
  <dcterms:modified xsi:type="dcterms:W3CDTF">2022-08-03T06:05:00Z</dcterms:modified>
</cp:coreProperties>
</file>