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93" w:rsidRDefault="004C7893" w:rsidP="00861CC7">
      <w:pPr>
        <w:pStyle w:val="7"/>
        <w:keepLines/>
        <w:widowControl w:val="0"/>
        <w:rPr>
          <w:rFonts w:cs="Times New Roman"/>
          <w:szCs w:val="40"/>
        </w:rPr>
      </w:pPr>
      <w:r>
        <w:rPr>
          <w:rFonts w:cs="Times New Roman"/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93" w:rsidRDefault="004C7893" w:rsidP="00861CC7">
      <w:pPr>
        <w:pStyle w:val="7"/>
        <w:keepLines/>
        <w:widowControl w:val="0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Муниципальное образование Кондинский район</w:t>
      </w:r>
    </w:p>
    <w:p w:rsidR="004C7893" w:rsidRDefault="004C7893" w:rsidP="00861CC7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4C7893" w:rsidRDefault="004C7893" w:rsidP="00861CC7">
      <w:pPr>
        <w:pStyle w:val="7"/>
        <w:keepLines/>
        <w:widowControl w:val="0"/>
        <w:jc w:val="left"/>
        <w:rPr>
          <w:rFonts w:cs="Times New Roman"/>
          <w:b/>
          <w:color w:val="auto"/>
          <w:sz w:val="32"/>
          <w:szCs w:val="32"/>
        </w:rPr>
      </w:pPr>
    </w:p>
    <w:p w:rsidR="004C7893" w:rsidRDefault="004C7893" w:rsidP="00861CC7">
      <w:pPr>
        <w:pStyle w:val="7"/>
        <w:keepLines/>
        <w:widowControl w:val="0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АДМИНИСТРАЦИЯ КОНДИНСКОГО РАЙОНА</w:t>
      </w:r>
    </w:p>
    <w:p w:rsidR="004C7893" w:rsidRDefault="004C7893" w:rsidP="00861CC7">
      <w:pPr>
        <w:widowControl w:val="0"/>
        <w:spacing w:after="0"/>
        <w:rPr>
          <w:rFonts w:ascii="Times New Roman" w:hAnsi="Times New Roman" w:cs="Times New Roman"/>
        </w:rPr>
      </w:pPr>
    </w:p>
    <w:p w:rsidR="004C7893" w:rsidRDefault="004C7893" w:rsidP="00861CC7">
      <w:pPr>
        <w:pStyle w:val="7"/>
        <w:keepLines/>
        <w:widowControl w:val="0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УПРАВЛЕНИЕ  ОБРАЗОВАНИЯ</w:t>
      </w:r>
    </w:p>
    <w:p w:rsidR="004C7893" w:rsidRDefault="004C7893" w:rsidP="00861CC7">
      <w:pPr>
        <w:pStyle w:val="6"/>
        <w:keepLines/>
        <w:widowControl w:val="0"/>
        <w:rPr>
          <w:rFonts w:cs="Times New Roman"/>
          <w:color w:val="auto"/>
        </w:rPr>
      </w:pPr>
    </w:p>
    <w:p w:rsidR="004C7893" w:rsidRDefault="004C7893" w:rsidP="00861CC7">
      <w:pPr>
        <w:pStyle w:val="6"/>
        <w:keepLines/>
        <w:widowControl w:val="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ПРИКАЗ  </w:t>
      </w:r>
    </w:p>
    <w:p w:rsidR="004C7893" w:rsidRDefault="004C7893" w:rsidP="00861CC7">
      <w:pPr>
        <w:pStyle w:val="a5"/>
        <w:keepNext/>
        <w:keepLines/>
        <w:widowControl w:val="0"/>
        <w:rPr>
          <w:rFonts w:cs="Times New Roman"/>
          <w:b/>
          <w:color w:val="auto"/>
          <w:sz w:val="22"/>
        </w:rPr>
      </w:pPr>
    </w:p>
    <w:p w:rsidR="004C7893" w:rsidRPr="00B91E7E" w:rsidRDefault="004C7893" w:rsidP="00861CC7">
      <w:pPr>
        <w:pStyle w:val="a5"/>
        <w:keepNext/>
        <w:keepLines/>
        <w:widowControl w:val="0"/>
        <w:rPr>
          <w:rFonts w:cs="Times New Roman"/>
          <w:color w:val="auto"/>
          <w:sz w:val="24"/>
          <w:szCs w:val="24"/>
        </w:rPr>
      </w:pPr>
      <w:r w:rsidRPr="003D2058">
        <w:rPr>
          <w:rFonts w:cs="Times New Roman"/>
          <w:color w:val="000000" w:themeColor="text1"/>
          <w:sz w:val="24"/>
          <w:szCs w:val="24"/>
        </w:rPr>
        <w:t xml:space="preserve">от </w:t>
      </w:r>
      <w:r w:rsidR="00683DE1" w:rsidRPr="003D2058">
        <w:rPr>
          <w:rFonts w:cs="Times New Roman"/>
          <w:color w:val="000000" w:themeColor="text1"/>
          <w:sz w:val="24"/>
          <w:szCs w:val="24"/>
        </w:rPr>
        <w:t>«</w:t>
      </w:r>
      <w:r w:rsidR="00803FB2" w:rsidRPr="003D2058">
        <w:rPr>
          <w:rFonts w:cs="Times New Roman"/>
          <w:color w:val="000000" w:themeColor="text1"/>
          <w:sz w:val="24"/>
          <w:szCs w:val="24"/>
        </w:rPr>
        <w:t>20</w:t>
      </w:r>
      <w:r w:rsidR="00683DE1" w:rsidRPr="003D2058">
        <w:rPr>
          <w:rFonts w:cs="Times New Roman"/>
          <w:color w:val="000000" w:themeColor="text1"/>
          <w:sz w:val="24"/>
          <w:szCs w:val="24"/>
        </w:rPr>
        <w:t xml:space="preserve">» </w:t>
      </w:r>
      <w:r w:rsidR="00673166" w:rsidRPr="003D2058">
        <w:rPr>
          <w:rFonts w:cs="Times New Roman"/>
          <w:color w:val="000000" w:themeColor="text1"/>
          <w:sz w:val="24"/>
          <w:szCs w:val="24"/>
        </w:rPr>
        <w:t>июня</w:t>
      </w:r>
      <w:r w:rsidRPr="003D2058">
        <w:rPr>
          <w:rFonts w:cs="Times New Roman"/>
          <w:color w:val="000000" w:themeColor="text1"/>
          <w:sz w:val="24"/>
          <w:szCs w:val="24"/>
        </w:rPr>
        <w:t xml:space="preserve"> 20</w:t>
      </w:r>
      <w:r w:rsidR="00673166" w:rsidRPr="003D2058">
        <w:rPr>
          <w:rFonts w:cs="Times New Roman"/>
          <w:color w:val="000000" w:themeColor="text1"/>
          <w:sz w:val="24"/>
          <w:szCs w:val="24"/>
        </w:rPr>
        <w:t>22</w:t>
      </w:r>
      <w:r w:rsidRPr="003D2058">
        <w:rPr>
          <w:rFonts w:cs="Times New Roman"/>
          <w:color w:val="000000" w:themeColor="text1"/>
          <w:sz w:val="24"/>
          <w:szCs w:val="24"/>
        </w:rPr>
        <w:t xml:space="preserve"> года</w:t>
      </w:r>
      <w:r w:rsidRPr="00B91E7E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3D2058">
        <w:rPr>
          <w:rFonts w:cs="Times New Roman"/>
          <w:color w:val="auto"/>
          <w:sz w:val="24"/>
          <w:szCs w:val="24"/>
        </w:rPr>
        <w:t xml:space="preserve">        </w:t>
      </w:r>
      <w:r w:rsidRPr="00B91E7E">
        <w:rPr>
          <w:rFonts w:cs="Times New Roman"/>
          <w:color w:val="auto"/>
          <w:sz w:val="24"/>
          <w:szCs w:val="24"/>
        </w:rPr>
        <w:t>№</w:t>
      </w:r>
      <w:r w:rsidR="003D2058">
        <w:rPr>
          <w:rFonts w:cs="Times New Roman"/>
          <w:color w:val="auto"/>
          <w:sz w:val="24"/>
          <w:szCs w:val="24"/>
        </w:rPr>
        <w:t>355</w:t>
      </w:r>
    </w:p>
    <w:p w:rsidR="004C7893" w:rsidRDefault="004C7893" w:rsidP="00861CC7">
      <w:pPr>
        <w:widowControl w:val="0"/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 Междуреченский</w:t>
      </w:r>
    </w:p>
    <w:p w:rsidR="004C7893" w:rsidRPr="00212332" w:rsidRDefault="004C7893" w:rsidP="00861CC7">
      <w:pPr>
        <w:widowControl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673166" w:rsidRDefault="004C7893" w:rsidP="00861CC7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33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1355AC"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</w:t>
      </w:r>
      <w:r w:rsidRPr="00212332">
        <w:rPr>
          <w:rFonts w:ascii="Times New Roman" w:hAnsi="Times New Roman" w:cs="Times New Roman"/>
          <w:b/>
          <w:bCs/>
          <w:sz w:val="24"/>
          <w:szCs w:val="24"/>
        </w:rPr>
        <w:t>районного конкурса</w:t>
      </w:r>
      <w:r w:rsidR="00673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46D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66746D">
        <w:rPr>
          <w:rFonts w:ascii="Times New Roman" w:eastAsia="Times New Roman" w:hAnsi="Times New Roman" w:cs="Times New Roman"/>
          <w:b/>
          <w:sz w:val="24"/>
          <w:szCs w:val="24"/>
        </w:rPr>
        <w:t>лучшую</w:t>
      </w:r>
      <w:proofErr w:type="gramEnd"/>
    </w:p>
    <w:p w:rsidR="00673166" w:rsidRDefault="0066746D" w:rsidP="00861CC7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образовательную организацию по </w:t>
      </w:r>
      <w:r>
        <w:rPr>
          <w:rFonts w:ascii="Times New Roman" w:hAnsi="Times New Roman" w:cs="Times New Roman"/>
          <w:b/>
          <w:sz w:val="24"/>
          <w:szCs w:val="24"/>
        </w:rPr>
        <w:t>развитию</w:t>
      </w:r>
      <w:r w:rsidR="006731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46D" w:rsidRDefault="0066746D" w:rsidP="00861CC7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предметно-пространственной </w:t>
      </w:r>
      <w:r w:rsidR="00212332" w:rsidRPr="00212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среды, </w:t>
      </w:r>
    </w:p>
    <w:p w:rsidR="00212332" w:rsidRPr="00673166" w:rsidRDefault="0066746D" w:rsidP="00861CC7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на прогулочных площадках</w:t>
      </w:r>
    </w:p>
    <w:p w:rsidR="004A405D" w:rsidRPr="00212332" w:rsidRDefault="004A405D" w:rsidP="00861CC7">
      <w:pPr>
        <w:widowControl w:val="0"/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5224" w:rsidRPr="001F5224" w:rsidRDefault="00212332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планом </w:t>
      </w:r>
      <w:r w:rsidR="004A405D" w:rsidRPr="002709C3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Pr="002709C3"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 </w:t>
      </w:r>
      <w:r w:rsidR="009716AE">
        <w:rPr>
          <w:rFonts w:ascii="Times New Roman" w:hAnsi="Times New Roman" w:cs="Times New Roman"/>
          <w:bCs/>
          <w:sz w:val="24"/>
          <w:szCs w:val="24"/>
        </w:rPr>
        <w:t>администрации Кондинского района</w:t>
      </w:r>
      <w:r w:rsidRPr="002709C3">
        <w:rPr>
          <w:rFonts w:ascii="Times New Roman" w:hAnsi="Times New Roman" w:cs="Times New Roman"/>
          <w:bCs/>
          <w:sz w:val="24"/>
          <w:szCs w:val="24"/>
        </w:rPr>
        <w:t xml:space="preserve">, с целью формирования </w:t>
      </w:r>
      <w:r w:rsidR="009B224A">
        <w:rPr>
          <w:rFonts w:ascii="Times New Roman" w:hAnsi="Times New Roman" w:cs="Times New Roman"/>
          <w:bCs/>
          <w:sz w:val="24"/>
          <w:szCs w:val="24"/>
        </w:rPr>
        <w:t xml:space="preserve">современной образовательной среды, </w:t>
      </w:r>
      <w:r w:rsidRPr="002709C3">
        <w:rPr>
          <w:rFonts w:ascii="Times New Roman" w:hAnsi="Times New Roman" w:cs="Times New Roman"/>
          <w:sz w:val="24"/>
          <w:szCs w:val="24"/>
        </w:rPr>
        <w:t xml:space="preserve">обеспечения условий для реализации творческого потенциала </w:t>
      </w:r>
      <w:r w:rsidR="009716AE">
        <w:rPr>
          <w:rFonts w:ascii="Times New Roman" w:hAnsi="Times New Roman" w:cs="Times New Roman"/>
          <w:sz w:val="24"/>
          <w:szCs w:val="24"/>
        </w:rPr>
        <w:t>команд образовательных организаций в части проектной деятельности</w:t>
      </w:r>
      <w:r w:rsidRPr="002709C3">
        <w:rPr>
          <w:rFonts w:ascii="Times New Roman" w:hAnsi="Times New Roman" w:cs="Times New Roman"/>
          <w:sz w:val="24"/>
          <w:szCs w:val="24"/>
        </w:rPr>
        <w:t xml:space="preserve"> </w:t>
      </w:r>
      <w:r w:rsidR="002709C3" w:rsidRPr="002709C3">
        <w:rPr>
          <w:rFonts w:ascii="Times New Roman" w:hAnsi="Times New Roman"/>
          <w:sz w:val="24"/>
          <w:szCs w:val="24"/>
        </w:rPr>
        <w:t>с 1</w:t>
      </w:r>
      <w:r w:rsidR="00673166">
        <w:rPr>
          <w:rFonts w:ascii="Times New Roman" w:hAnsi="Times New Roman"/>
          <w:sz w:val="24"/>
          <w:szCs w:val="24"/>
        </w:rPr>
        <w:t>5</w:t>
      </w:r>
      <w:r w:rsidR="002709C3" w:rsidRPr="002709C3">
        <w:rPr>
          <w:rFonts w:ascii="Times New Roman" w:hAnsi="Times New Roman"/>
          <w:sz w:val="24"/>
          <w:szCs w:val="24"/>
        </w:rPr>
        <w:t xml:space="preserve"> </w:t>
      </w:r>
      <w:r w:rsidR="00673166">
        <w:rPr>
          <w:rFonts w:ascii="Times New Roman" w:hAnsi="Times New Roman"/>
          <w:sz w:val="24"/>
          <w:szCs w:val="24"/>
        </w:rPr>
        <w:t xml:space="preserve">июня </w:t>
      </w:r>
      <w:r w:rsidR="002709C3" w:rsidRPr="002709C3">
        <w:rPr>
          <w:rFonts w:ascii="Times New Roman" w:hAnsi="Times New Roman"/>
          <w:sz w:val="24"/>
          <w:szCs w:val="24"/>
        </w:rPr>
        <w:t>по</w:t>
      </w:r>
      <w:r w:rsidR="001355AC">
        <w:rPr>
          <w:rFonts w:ascii="Times New Roman" w:hAnsi="Times New Roman"/>
          <w:sz w:val="24"/>
          <w:szCs w:val="24"/>
        </w:rPr>
        <w:t xml:space="preserve"> 20</w:t>
      </w:r>
      <w:r w:rsidR="002709C3" w:rsidRPr="002709C3">
        <w:rPr>
          <w:rFonts w:ascii="Times New Roman" w:hAnsi="Times New Roman"/>
          <w:sz w:val="24"/>
          <w:szCs w:val="24"/>
        </w:rPr>
        <w:t xml:space="preserve"> </w:t>
      </w:r>
      <w:r w:rsidR="001355AC">
        <w:rPr>
          <w:rFonts w:ascii="Times New Roman" w:hAnsi="Times New Roman"/>
          <w:sz w:val="24"/>
          <w:szCs w:val="24"/>
        </w:rPr>
        <w:t>августа</w:t>
      </w:r>
      <w:r w:rsidR="00673166">
        <w:rPr>
          <w:rFonts w:ascii="Times New Roman" w:hAnsi="Times New Roman"/>
          <w:sz w:val="24"/>
          <w:szCs w:val="24"/>
        </w:rPr>
        <w:t xml:space="preserve"> 2022</w:t>
      </w:r>
      <w:r w:rsidR="002709C3" w:rsidRPr="002709C3">
        <w:rPr>
          <w:rFonts w:ascii="Times New Roman" w:hAnsi="Times New Roman"/>
          <w:sz w:val="24"/>
          <w:szCs w:val="24"/>
        </w:rPr>
        <w:t xml:space="preserve"> года проводится </w:t>
      </w:r>
      <w:r w:rsidR="009716AE">
        <w:rPr>
          <w:rFonts w:ascii="Times New Roman" w:hAnsi="Times New Roman"/>
          <w:sz w:val="24"/>
          <w:szCs w:val="24"/>
        </w:rPr>
        <w:t xml:space="preserve">районный </w:t>
      </w:r>
      <w:r w:rsidR="002709C3" w:rsidRPr="002709C3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2709C3" w:rsidRPr="002709C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716AE">
        <w:rPr>
          <w:rFonts w:ascii="Times New Roman" w:eastAsia="Times New Roman" w:hAnsi="Times New Roman" w:cs="Times New Roman"/>
          <w:sz w:val="24"/>
          <w:szCs w:val="24"/>
        </w:rPr>
        <w:t xml:space="preserve"> лучшую </w:t>
      </w:r>
      <w:r w:rsidR="009716AE" w:rsidRPr="009716AE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="009716AE">
        <w:rPr>
          <w:rFonts w:ascii="Times New Roman" w:eastAsia="Times New Roman" w:hAnsi="Times New Roman" w:cs="Times New Roman"/>
          <w:sz w:val="24"/>
          <w:szCs w:val="24"/>
        </w:rPr>
        <w:t xml:space="preserve">ельную организацию по развитию </w:t>
      </w:r>
      <w:r w:rsidR="009716AE" w:rsidRPr="009716A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9716AE">
        <w:rPr>
          <w:rFonts w:ascii="Times New Roman" w:eastAsia="Times New Roman" w:hAnsi="Times New Roman" w:cs="Times New Roman"/>
          <w:sz w:val="24"/>
          <w:szCs w:val="24"/>
        </w:rPr>
        <w:t xml:space="preserve">метно-пространственной  среды, </w:t>
      </w:r>
      <w:r w:rsidR="009716AE" w:rsidRPr="009716AE">
        <w:rPr>
          <w:rFonts w:ascii="Times New Roman" w:eastAsia="Times New Roman" w:hAnsi="Times New Roman" w:cs="Times New Roman"/>
          <w:sz w:val="24"/>
          <w:szCs w:val="24"/>
        </w:rPr>
        <w:t>в том числе на прогулочных</w:t>
      </w:r>
      <w:r w:rsidR="009716AE">
        <w:rPr>
          <w:rFonts w:ascii="Times New Roman" w:eastAsia="Times New Roman" w:hAnsi="Times New Roman" w:cs="Times New Roman"/>
          <w:sz w:val="24"/>
          <w:szCs w:val="24"/>
        </w:rPr>
        <w:t xml:space="preserve">, спортивных, игровых </w:t>
      </w:r>
      <w:r w:rsidR="009716AE" w:rsidRPr="009716AE">
        <w:rPr>
          <w:rFonts w:ascii="Times New Roman" w:eastAsia="Times New Roman" w:hAnsi="Times New Roman" w:cs="Times New Roman"/>
          <w:sz w:val="24"/>
          <w:szCs w:val="24"/>
        </w:rPr>
        <w:t xml:space="preserve"> площадках</w:t>
      </w:r>
      <w:r w:rsidR="009716AE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Конкурс), </w:t>
      </w:r>
      <w:r w:rsidR="001F5224">
        <w:rPr>
          <w:rFonts w:ascii="Times New Roman" w:eastAsia="Times New Roman" w:hAnsi="Times New Roman" w:cs="Times New Roman"/>
          <w:sz w:val="24"/>
          <w:szCs w:val="24"/>
        </w:rPr>
        <w:t>совместно с</w:t>
      </w:r>
      <w:proofErr w:type="gramEnd"/>
      <w:r w:rsidR="001F5224">
        <w:rPr>
          <w:rFonts w:ascii="Times New Roman" w:eastAsia="Times New Roman" w:hAnsi="Times New Roman" w:cs="Times New Roman"/>
          <w:sz w:val="24"/>
          <w:szCs w:val="24"/>
        </w:rPr>
        <w:t xml:space="preserve"> Кондинской районной</w:t>
      </w:r>
      <w:r w:rsidR="009716AE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Профессионального союза работников народного образования и науки Российской Федерации. </w:t>
      </w:r>
    </w:p>
    <w:p w:rsidR="001F5224" w:rsidRPr="001627FC" w:rsidRDefault="004C7893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C3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2709C3">
        <w:rPr>
          <w:rFonts w:ascii="Times New Roman" w:hAnsi="Times New Roman" w:cs="Times New Roman"/>
          <w:bCs/>
          <w:sz w:val="24"/>
          <w:szCs w:val="24"/>
        </w:rPr>
        <w:t>вышеизложенного</w:t>
      </w:r>
      <w:proofErr w:type="gramEnd"/>
      <w:r w:rsidRPr="00270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9C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1627FC" w:rsidRPr="001627FC" w:rsidRDefault="001355AC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4C7893" w:rsidRPr="001355AC">
        <w:rPr>
          <w:rFonts w:ascii="Times New Roman" w:hAnsi="Times New Roman"/>
          <w:bCs/>
          <w:sz w:val="24"/>
          <w:szCs w:val="24"/>
        </w:rPr>
        <w:t>Утвердить</w:t>
      </w:r>
      <w:r w:rsidR="003D58AF" w:rsidRPr="001355AC">
        <w:rPr>
          <w:rFonts w:ascii="Times New Roman" w:hAnsi="Times New Roman"/>
          <w:bCs/>
          <w:sz w:val="24"/>
          <w:szCs w:val="24"/>
        </w:rPr>
        <w:t>:</w:t>
      </w:r>
    </w:p>
    <w:p w:rsidR="001627FC" w:rsidRDefault="001627FC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F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 w:rsidR="004C7893" w:rsidRPr="001627FC">
        <w:rPr>
          <w:rFonts w:ascii="Times New Roman" w:hAnsi="Times New Roman"/>
          <w:bCs/>
          <w:sz w:val="24"/>
          <w:szCs w:val="24"/>
        </w:rPr>
        <w:t xml:space="preserve">Положение о проведении </w:t>
      </w:r>
      <w:r w:rsidR="004C7893" w:rsidRPr="001627FC">
        <w:rPr>
          <w:rFonts w:ascii="Times New Roman" w:hAnsi="Times New Roman"/>
          <w:sz w:val="24"/>
          <w:szCs w:val="24"/>
        </w:rPr>
        <w:t xml:space="preserve">конкурса </w:t>
      </w:r>
      <w:r w:rsidR="004A405D" w:rsidRPr="001627FC">
        <w:rPr>
          <w:rFonts w:ascii="Times New Roman" w:hAnsi="Times New Roman"/>
          <w:sz w:val="24"/>
          <w:szCs w:val="24"/>
        </w:rPr>
        <w:t>среди коллектив</w:t>
      </w:r>
      <w:r>
        <w:rPr>
          <w:rFonts w:ascii="Times New Roman" w:hAnsi="Times New Roman"/>
          <w:sz w:val="24"/>
          <w:szCs w:val="24"/>
        </w:rPr>
        <w:t xml:space="preserve">ов образовательных организаций </w:t>
      </w:r>
      <w:r w:rsidR="003D58AF" w:rsidRPr="009716AE">
        <w:rPr>
          <w:rFonts w:ascii="Times New Roman" w:hAnsi="Times New Roman"/>
          <w:bCs/>
          <w:sz w:val="24"/>
          <w:szCs w:val="24"/>
        </w:rPr>
        <w:t>(п</w:t>
      </w:r>
      <w:r w:rsidR="004C7893" w:rsidRPr="009716AE">
        <w:rPr>
          <w:rFonts w:ascii="Times New Roman" w:hAnsi="Times New Roman"/>
          <w:bCs/>
          <w:sz w:val="24"/>
          <w:szCs w:val="24"/>
        </w:rPr>
        <w:t>риложение</w:t>
      </w:r>
      <w:r w:rsidR="002709C3" w:rsidRPr="009716AE">
        <w:rPr>
          <w:rFonts w:ascii="Times New Roman" w:hAnsi="Times New Roman"/>
          <w:bCs/>
          <w:sz w:val="24"/>
          <w:szCs w:val="24"/>
        </w:rPr>
        <w:t xml:space="preserve"> 1</w:t>
      </w:r>
      <w:r w:rsidR="004C7893" w:rsidRPr="009716AE">
        <w:rPr>
          <w:rFonts w:ascii="Times New Roman" w:hAnsi="Times New Roman"/>
          <w:bCs/>
          <w:sz w:val="24"/>
          <w:szCs w:val="24"/>
        </w:rPr>
        <w:t>).</w:t>
      </w:r>
    </w:p>
    <w:p w:rsidR="001627FC" w:rsidRDefault="001627FC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3D58AF" w:rsidRPr="001627FC">
        <w:rPr>
          <w:rFonts w:ascii="Times New Roman" w:hAnsi="Times New Roman"/>
          <w:bCs/>
          <w:sz w:val="24"/>
          <w:szCs w:val="24"/>
        </w:rPr>
        <w:t>Состав жюри Конкурса (приложение 2).</w:t>
      </w:r>
    </w:p>
    <w:p w:rsidR="001627FC" w:rsidRDefault="001355AC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C7893" w:rsidRPr="001355AC">
        <w:rPr>
          <w:rFonts w:ascii="Times New Roman" w:hAnsi="Times New Roman"/>
          <w:sz w:val="24"/>
          <w:szCs w:val="24"/>
        </w:rPr>
        <w:t xml:space="preserve">Руководителям образовательных </w:t>
      </w:r>
      <w:r w:rsidR="009716AE" w:rsidRPr="001355AC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(исполняющим обязанности руководителя)</w:t>
      </w:r>
      <w:r w:rsidR="009716AE" w:rsidRPr="001355AC">
        <w:rPr>
          <w:rFonts w:ascii="Times New Roman" w:hAnsi="Times New Roman"/>
          <w:sz w:val="24"/>
          <w:szCs w:val="24"/>
        </w:rPr>
        <w:t>:</w:t>
      </w:r>
    </w:p>
    <w:p w:rsidR="001627FC" w:rsidRDefault="001627FC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709C3" w:rsidRPr="001627FC">
        <w:rPr>
          <w:rFonts w:ascii="Times New Roman" w:hAnsi="Times New Roman"/>
          <w:sz w:val="24"/>
          <w:szCs w:val="24"/>
        </w:rPr>
        <w:t xml:space="preserve">Организовать </w:t>
      </w:r>
      <w:r w:rsidR="004C7893" w:rsidRPr="001627FC">
        <w:rPr>
          <w:rFonts w:ascii="Times New Roman" w:hAnsi="Times New Roman"/>
          <w:sz w:val="24"/>
          <w:szCs w:val="24"/>
        </w:rPr>
        <w:t xml:space="preserve"> участие коллективов в </w:t>
      </w:r>
      <w:r w:rsidR="002709C3" w:rsidRPr="001627FC">
        <w:rPr>
          <w:rFonts w:ascii="Times New Roman" w:hAnsi="Times New Roman"/>
          <w:sz w:val="24"/>
          <w:szCs w:val="24"/>
        </w:rPr>
        <w:t>К</w:t>
      </w:r>
      <w:r w:rsidR="004C7893" w:rsidRPr="001627FC">
        <w:rPr>
          <w:rFonts w:ascii="Times New Roman" w:hAnsi="Times New Roman"/>
          <w:sz w:val="24"/>
          <w:szCs w:val="24"/>
        </w:rPr>
        <w:t>онкурсе в  соответствии с Положением.</w:t>
      </w:r>
      <w:r w:rsidR="004C7893" w:rsidRPr="001627FC">
        <w:rPr>
          <w:rFonts w:ascii="Times New Roman" w:hAnsi="Times New Roman"/>
          <w:bCs/>
          <w:sz w:val="24"/>
          <w:szCs w:val="24"/>
        </w:rPr>
        <w:t xml:space="preserve"> </w:t>
      </w:r>
    </w:p>
    <w:p w:rsidR="001627FC" w:rsidRDefault="001627FC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355AC" w:rsidRPr="001627FC">
        <w:rPr>
          <w:rFonts w:ascii="Times New Roman" w:hAnsi="Times New Roman"/>
          <w:sz w:val="24"/>
          <w:szCs w:val="24"/>
        </w:rPr>
        <w:t>Направлять  заявки</w:t>
      </w:r>
      <w:r w:rsidR="004C7893" w:rsidRPr="001627FC">
        <w:rPr>
          <w:rFonts w:ascii="Times New Roman" w:hAnsi="Times New Roman"/>
          <w:sz w:val="24"/>
          <w:szCs w:val="24"/>
        </w:rPr>
        <w:t xml:space="preserve">  для участия в </w:t>
      </w:r>
      <w:r w:rsidR="002709C3" w:rsidRPr="001627FC">
        <w:rPr>
          <w:rFonts w:ascii="Times New Roman" w:hAnsi="Times New Roman"/>
          <w:sz w:val="24"/>
          <w:szCs w:val="24"/>
        </w:rPr>
        <w:t>К</w:t>
      </w:r>
      <w:r w:rsidR="004C7893" w:rsidRPr="001627FC">
        <w:rPr>
          <w:rFonts w:ascii="Times New Roman" w:hAnsi="Times New Roman"/>
          <w:sz w:val="24"/>
          <w:szCs w:val="24"/>
        </w:rPr>
        <w:t>онкурсе</w:t>
      </w:r>
      <w:r w:rsidR="002709C3" w:rsidRPr="001627FC">
        <w:rPr>
          <w:rFonts w:ascii="Times New Roman" w:hAnsi="Times New Roman"/>
          <w:sz w:val="24"/>
          <w:szCs w:val="24"/>
        </w:rPr>
        <w:t xml:space="preserve"> по форме (приложение </w:t>
      </w:r>
      <w:r w:rsidR="00861CC7">
        <w:rPr>
          <w:rFonts w:ascii="Times New Roman" w:hAnsi="Times New Roman"/>
          <w:sz w:val="24"/>
          <w:szCs w:val="24"/>
        </w:rPr>
        <w:t>6</w:t>
      </w:r>
      <w:r w:rsidR="002709C3" w:rsidRPr="001627FC">
        <w:rPr>
          <w:rFonts w:ascii="Times New Roman" w:hAnsi="Times New Roman"/>
          <w:sz w:val="24"/>
          <w:szCs w:val="24"/>
        </w:rPr>
        <w:t xml:space="preserve">) на электронный адрес: </w:t>
      </w:r>
      <w:hyperlink r:id="rId10" w:history="1">
        <w:r w:rsidR="002709C3" w:rsidRPr="001627F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asudneva</w:t>
        </w:r>
        <w:r w:rsidR="002709C3" w:rsidRPr="001627FC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2709C3" w:rsidRPr="001627F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2709C3" w:rsidRPr="001627F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2709C3" w:rsidRPr="001627F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2709C3">
        <w:t xml:space="preserve"> </w:t>
      </w:r>
      <w:r w:rsidR="001355AC">
        <w:t xml:space="preserve"> </w:t>
      </w:r>
      <w:r w:rsidR="001355AC" w:rsidRPr="001627FC">
        <w:rPr>
          <w:rFonts w:ascii="Times New Roman" w:hAnsi="Times New Roman"/>
          <w:sz w:val="24"/>
          <w:szCs w:val="24"/>
        </w:rPr>
        <w:t>(Суднева А.Г.) в установлен</w:t>
      </w:r>
      <w:r w:rsidR="00861CC7">
        <w:rPr>
          <w:rFonts w:ascii="Times New Roman" w:hAnsi="Times New Roman"/>
          <w:sz w:val="24"/>
          <w:szCs w:val="24"/>
        </w:rPr>
        <w:t>ные Положением сроки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7FC" w:rsidRDefault="001627FC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709C3" w:rsidRPr="001355AC">
        <w:rPr>
          <w:rFonts w:ascii="Times New Roman" w:hAnsi="Times New Roman"/>
          <w:bCs/>
          <w:sz w:val="24"/>
          <w:szCs w:val="24"/>
        </w:rPr>
        <w:t xml:space="preserve">Председателю жюри Судневой А.Г. </w:t>
      </w:r>
      <w:r w:rsidR="001355AC">
        <w:rPr>
          <w:rFonts w:ascii="Times New Roman" w:hAnsi="Times New Roman"/>
          <w:bCs/>
          <w:sz w:val="24"/>
          <w:szCs w:val="24"/>
        </w:rPr>
        <w:t xml:space="preserve">организовать подведение итогов, в том числе </w:t>
      </w:r>
      <w:r>
        <w:rPr>
          <w:rFonts w:ascii="Times New Roman" w:hAnsi="Times New Roman"/>
          <w:bCs/>
          <w:sz w:val="24"/>
          <w:szCs w:val="24"/>
        </w:rPr>
        <w:t>с</w:t>
      </w:r>
      <w:r w:rsidR="001355AC">
        <w:rPr>
          <w:rFonts w:ascii="Times New Roman" w:hAnsi="Times New Roman"/>
          <w:bCs/>
          <w:sz w:val="24"/>
          <w:szCs w:val="24"/>
        </w:rPr>
        <w:t xml:space="preserve"> приглашением детской и родительской общественности, обеспечить освещение результатов конкурса в средствах массовой информации, подготовить </w:t>
      </w:r>
      <w:r w:rsidR="002709C3" w:rsidRPr="001355AC">
        <w:rPr>
          <w:rFonts w:ascii="Times New Roman" w:hAnsi="Times New Roman"/>
          <w:bCs/>
          <w:sz w:val="24"/>
          <w:szCs w:val="24"/>
        </w:rPr>
        <w:t xml:space="preserve">дипломы </w:t>
      </w:r>
      <w:r w:rsidR="002709C3" w:rsidRPr="001355AC">
        <w:rPr>
          <w:rFonts w:ascii="Times New Roman" w:hAnsi="Times New Roman"/>
          <w:bCs/>
          <w:sz w:val="24"/>
          <w:szCs w:val="24"/>
        </w:rPr>
        <w:lastRenderedPageBreak/>
        <w:t>победителей и призеров, се</w:t>
      </w:r>
      <w:r w:rsidR="00673166" w:rsidRPr="001355AC">
        <w:rPr>
          <w:rFonts w:ascii="Times New Roman" w:hAnsi="Times New Roman"/>
          <w:bCs/>
          <w:sz w:val="24"/>
          <w:szCs w:val="24"/>
        </w:rPr>
        <w:t>рт</w:t>
      </w:r>
      <w:r w:rsidR="001355AC">
        <w:rPr>
          <w:rFonts w:ascii="Times New Roman" w:hAnsi="Times New Roman"/>
          <w:bCs/>
          <w:sz w:val="24"/>
          <w:szCs w:val="24"/>
        </w:rPr>
        <w:t xml:space="preserve">ификаты </w:t>
      </w:r>
      <w:r w:rsidR="00861CC7">
        <w:rPr>
          <w:rFonts w:ascii="Times New Roman" w:hAnsi="Times New Roman"/>
          <w:bCs/>
          <w:sz w:val="24"/>
          <w:szCs w:val="24"/>
        </w:rPr>
        <w:t>участников в срок до 23</w:t>
      </w:r>
      <w:r w:rsidR="001355AC">
        <w:rPr>
          <w:rFonts w:ascii="Times New Roman" w:hAnsi="Times New Roman"/>
          <w:bCs/>
          <w:sz w:val="24"/>
          <w:szCs w:val="24"/>
        </w:rPr>
        <w:t>.08</w:t>
      </w:r>
      <w:r w:rsidR="00673166" w:rsidRPr="001355AC">
        <w:rPr>
          <w:rFonts w:ascii="Times New Roman" w:hAnsi="Times New Roman"/>
          <w:bCs/>
          <w:sz w:val="24"/>
          <w:szCs w:val="24"/>
        </w:rPr>
        <w:t>.2022</w:t>
      </w:r>
      <w:r w:rsidR="002709C3" w:rsidRPr="001355AC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1627FC" w:rsidRDefault="001627FC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D58AF" w:rsidRPr="001627FC">
        <w:rPr>
          <w:rFonts w:ascii="Times New Roman" w:hAnsi="Times New Roman"/>
          <w:bCs/>
          <w:sz w:val="24"/>
          <w:szCs w:val="24"/>
        </w:rPr>
        <w:t xml:space="preserve">Директору МКУ «Центр сопровождения деятельности организаций» </w:t>
      </w:r>
      <w:proofErr w:type="spellStart"/>
      <w:r w:rsidR="003D58AF" w:rsidRPr="001355AC">
        <w:rPr>
          <w:rFonts w:ascii="Times New Roman" w:hAnsi="Times New Roman"/>
          <w:bCs/>
          <w:sz w:val="24"/>
          <w:szCs w:val="24"/>
        </w:rPr>
        <w:t>В.А.Никифорову</w:t>
      </w:r>
      <w:proofErr w:type="spellEnd"/>
      <w:r w:rsidR="001355AC">
        <w:rPr>
          <w:rFonts w:ascii="Times New Roman" w:hAnsi="Times New Roman"/>
          <w:bCs/>
          <w:sz w:val="24"/>
          <w:szCs w:val="24"/>
        </w:rPr>
        <w:t xml:space="preserve"> обеспечить  размещение </w:t>
      </w:r>
      <w:r w:rsidR="003D58AF" w:rsidRPr="001355AC">
        <w:rPr>
          <w:rFonts w:ascii="Times New Roman" w:hAnsi="Times New Roman"/>
          <w:bCs/>
          <w:sz w:val="24"/>
          <w:szCs w:val="24"/>
        </w:rPr>
        <w:t xml:space="preserve"> информа</w:t>
      </w:r>
      <w:r w:rsidR="001355AC">
        <w:rPr>
          <w:rFonts w:ascii="Times New Roman" w:hAnsi="Times New Roman"/>
          <w:bCs/>
          <w:sz w:val="24"/>
          <w:szCs w:val="24"/>
        </w:rPr>
        <w:t>ции</w:t>
      </w:r>
      <w:r w:rsidR="00673166" w:rsidRPr="001355AC">
        <w:rPr>
          <w:rFonts w:ascii="Times New Roman" w:hAnsi="Times New Roman"/>
          <w:bCs/>
          <w:sz w:val="24"/>
          <w:szCs w:val="24"/>
        </w:rPr>
        <w:t xml:space="preserve"> о проведении Конкурса</w:t>
      </w:r>
      <w:r w:rsidR="003D58AF" w:rsidRPr="001355AC">
        <w:rPr>
          <w:rFonts w:ascii="Times New Roman" w:hAnsi="Times New Roman"/>
          <w:bCs/>
          <w:sz w:val="24"/>
          <w:szCs w:val="24"/>
        </w:rPr>
        <w:t xml:space="preserve"> на сайте</w:t>
      </w:r>
      <w:r w:rsidR="001355AC">
        <w:rPr>
          <w:rFonts w:ascii="Times New Roman" w:hAnsi="Times New Roman"/>
          <w:bCs/>
          <w:sz w:val="24"/>
          <w:szCs w:val="24"/>
        </w:rPr>
        <w:t xml:space="preserve"> «Образование Конды» в срок до 20</w:t>
      </w:r>
      <w:r w:rsidR="00673166" w:rsidRPr="001355AC">
        <w:rPr>
          <w:rFonts w:ascii="Times New Roman" w:hAnsi="Times New Roman"/>
          <w:bCs/>
          <w:sz w:val="24"/>
          <w:szCs w:val="24"/>
        </w:rPr>
        <w:t>.06.2022</w:t>
      </w:r>
      <w:r w:rsidR="003D58AF" w:rsidRPr="001355AC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4C7893" w:rsidRPr="001627FC" w:rsidRDefault="001627FC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C7893" w:rsidRPr="001627FC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3D58AF" w:rsidRPr="001627FC">
        <w:rPr>
          <w:rFonts w:ascii="Times New Roman" w:hAnsi="Times New Roman"/>
          <w:sz w:val="24"/>
          <w:szCs w:val="24"/>
        </w:rPr>
        <w:t>возложить н</w:t>
      </w:r>
      <w:r w:rsidR="001355AC" w:rsidRPr="001627FC">
        <w:rPr>
          <w:rFonts w:ascii="Times New Roman" w:hAnsi="Times New Roman"/>
          <w:sz w:val="24"/>
          <w:szCs w:val="24"/>
        </w:rPr>
        <w:t xml:space="preserve">а начальника отдела по дополнительному </w:t>
      </w:r>
      <w:r w:rsidR="001355AC" w:rsidRPr="001355AC">
        <w:rPr>
          <w:rFonts w:ascii="Times New Roman" w:hAnsi="Times New Roman"/>
          <w:sz w:val="24"/>
          <w:szCs w:val="24"/>
        </w:rPr>
        <w:t xml:space="preserve">образованию и воспитанию </w:t>
      </w:r>
      <w:proofErr w:type="spellStart"/>
      <w:r w:rsidR="001355AC" w:rsidRPr="001355AC">
        <w:rPr>
          <w:rFonts w:ascii="Times New Roman" w:hAnsi="Times New Roman"/>
          <w:sz w:val="24"/>
          <w:szCs w:val="24"/>
        </w:rPr>
        <w:t>А.А.Пастушенко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7893" w:rsidRDefault="004C7893" w:rsidP="00861C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893" w:rsidRDefault="004C7893" w:rsidP="00861C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DE1" w:rsidRDefault="00683DE1" w:rsidP="00861C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893" w:rsidRDefault="004C7893" w:rsidP="00861CC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          Н.И. Суслова</w:t>
      </w:r>
    </w:p>
    <w:p w:rsidR="004C7893" w:rsidRDefault="004C7893" w:rsidP="00861CC7">
      <w:pPr>
        <w:widowControl w:val="0"/>
      </w:pPr>
    </w:p>
    <w:p w:rsidR="00683DE1" w:rsidRDefault="00683DE1" w:rsidP="00861CC7">
      <w:pPr>
        <w:widowControl w:val="0"/>
      </w:pPr>
    </w:p>
    <w:p w:rsidR="004C7893" w:rsidRDefault="004C7893" w:rsidP="00861CC7">
      <w:pPr>
        <w:widowControl w:val="0"/>
      </w:pPr>
    </w:p>
    <w:p w:rsidR="004C7893" w:rsidRDefault="004C7893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3D58AF" w:rsidRDefault="003D58AF" w:rsidP="00861CC7">
      <w:pPr>
        <w:widowControl w:val="0"/>
      </w:pPr>
    </w:p>
    <w:p w:rsidR="00CD4BD9" w:rsidRDefault="00CD4BD9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861CC7" w:rsidRDefault="00861CC7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4C7893" w:rsidRDefault="004C7893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Приложение </w:t>
      </w:r>
      <w:r w:rsidR="00212332">
        <w:rPr>
          <w:rFonts w:ascii="Times New Roman" w:hAnsi="Times New Roman" w:cs="Times New Roman"/>
          <w:iCs/>
          <w:sz w:val="20"/>
          <w:szCs w:val="20"/>
        </w:rPr>
        <w:t xml:space="preserve">1 </w:t>
      </w:r>
      <w:r>
        <w:rPr>
          <w:rFonts w:ascii="Times New Roman" w:hAnsi="Times New Roman" w:cs="Times New Roman"/>
          <w:iCs/>
          <w:sz w:val="20"/>
          <w:szCs w:val="20"/>
        </w:rPr>
        <w:t>к приказу управления образования</w:t>
      </w:r>
    </w:p>
    <w:p w:rsidR="003D58AF" w:rsidRDefault="003D58AF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администрации Кондинского района </w:t>
      </w:r>
    </w:p>
    <w:p w:rsidR="004C7893" w:rsidRDefault="004C7893" w:rsidP="00861CC7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от «</w:t>
      </w:r>
      <w:r w:rsidR="003D2058">
        <w:rPr>
          <w:rFonts w:ascii="Times New Roman" w:hAnsi="Times New Roman" w:cs="Times New Roman"/>
          <w:iCs/>
          <w:sz w:val="20"/>
          <w:szCs w:val="20"/>
        </w:rPr>
        <w:t>20</w:t>
      </w:r>
      <w:r>
        <w:rPr>
          <w:rFonts w:ascii="Times New Roman" w:hAnsi="Times New Roman" w:cs="Times New Roman"/>
          <w:iCs/>
          <w:sz w:val="20"/>
          <w:szCs w:val="20"/>
        </w:rPr>
        <w:t>»</w:t>
      </w:r>
      <w:r w:rsidR="00683DE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73166">
        <w:rPr>
          <w:rFonts w:ascii="Times New Roman" w:hAnsi="Times New Roman" w:cs="Times New Roman"/>
          <w:iCs/>
          <w:sz w:val="20"/>
          <w:szCs w:val="20"/>
        </w:rPr>
        <w:t>июня</w:t>
      </w:r>
      <w:r>
        <w:rPr>
          <w:rFonts w:ascii="Times New Roman" w:hAnsi="Times New Roman" w:cs="Times New Roman"/>
          <w:iCs/>
          <w:sz w:val="20"/>
          <w:szCs w:val="20"/>
        </w:rPr>
        <w:t xml:space="preserve">  20</w:t>
      </w:r>
      <w:r w:rsidR="00673166">
        <w:rPr>
          <w:rFonts w:ascii="Times New Roman" w:hAnsi="Times New Roman" w:cs="Times New Roman"/>
          <w:iCs/>
          <w:sz w:val="20"/>
          <w:szCs w:val="20"/>
        </w:rPr>
        <w:t>22</w:t>
      </w:r>
      <w:r w:rsidR="00683DE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года </w:t>
      </w:r>
      <w:r w:rsidR="001027B4">
        <w:rPr>
          <w:rFonts w:ascii="Times New Roman" w:hAnsi="Times New Roman" w:cs="Times New Roman"/>
          <w:iCs/>
          <w:sz w:val="20"/>
          <w:szCs w:val="20"/>
        </w:rPr>
        <w:t>№</w:t>
      </w:r>
      <w:r w:rsidR="003D2058">
        <w:rPr>
          <w:rFonts w:ascii="Times New Roman" w:hAnsi="Times New Roman" w:cs="Times New Roman"/>
          <w:iCs/>
          <w:sz w:val="20"/>
          <w:szCs w:val="20"/>
        </w:rPr>
        <w:t>355</w:t>
      </w:r>
    </w:p>
    <w:p w:rsidR="00212332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332" w:rsidRPr="003D58AF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9C3">
        <w:rPr>
          <w:rFonts w:ascii="Times New Roman" w:hAnsi="Times New Roman"/>
          <w:b/>
          <w:sz w:val="24"/>
          <w:szCs w:val="24"/>
        </w:rPr>
        <w:t>Положение о 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0DBA">
        <w:rPr>
          <w:rFonts w:ascii="Times New Roman" w:hAnsi="Times New Roman"/>
          <w:b/>
          <w:sz w:val="24"/>
          <w:szCs w:val="24"/>
        </w:rPr>
        <w:t xml:space="preserve">ежегодного </w:t>
      </w:r>
      <w:r w:rsidRPr="00DD0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районного конкурса </w:t>
      </w:r>
      <w:r w:rsidRPr="00212332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CD4BD9">
        <w:rPr>
          <w:rFonts w:ascii="Times New Roman" w:eastAsia="Times New Roman" w:hAnsi="Times New Roman" w:cs="Times New Roman"/>
          <w:b/>
          <w:sz w:val="24"/>
          <w:szCs w:val="24"/>
        </w:rPr>
        <w:t>лучшую образовательную организацию по р</w:t>
      </w:r>
      <w:r w:rsidR="00CD4BD9">
        <w:rPr>
          <w:rFonts w:ascii="Times New Roman" w:hAnsi="Times New Roman" w:cs="Times New Roman"/>
          <w:b/>
          <w:sz w:val="24"/>
          <w:szCs w:val="24"/>
        </w:rPr>
        <w:t>азвитию</w:t>
      </w:r>
    </w:p>
    <w:p w:rsidR="00212332" w:rsidRPr="00212332" w:rsidRDefault="00CD4BD9" w:rsidP="00861CC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предметно-пространственной</w:t>
      </w:r>
      <w:r w:rsidR="00212332" w:rsidRPr="00212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среды</w:t>
      </w:r>
      <w:r w:rsidR="00212332" w:rsidRPr="00212332">
        <w:rPr>
          <w:rFonts w:ascii="Times New Roman" w:hAnsi="Times New Roman" w:cs="Times New Roman"/>
          <w:b/>
          <w:sz w:val="24"/>
          <w:szCs w:val="24"/>
        </w:rPr>
        <w:t xml:space="preserve"> в организациях,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том числе на прогулочных площадках</w:t>
      </w:r>
      <w:r w:rsidR="00B50DBA">
        <w:rPr>
          <w:rFonts w:ascii="Times New Roman" w:hAnsi="Times New Roman" w:cs="Times New Roman"/>
          <w:b/>
          <w:sz w:val="24"/>
          <w:szCs w:val="24"/>
        </w:rPr>
        <w:t xml:space="preserve"> (далее – </w:t>
      </w:r>
      <w:r w:rsidR="0039444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50DBA">
        <w:rPr>
          <w:rFonts w:ascii="Times New Roman" w:hAnsi="Times New Roman" w:cs="Times New Roman"/>
          <w:b/>
          <w:sz w:val="24"/>
          <w:szCs w:val="24"/>
        </w:rPr>
        <w:t>)</w:t>
      </w:r>
    </w:p>
    <w:p w:rsidR="00B50DBA" w:rsidRDefault="00212332" w:rsidP="00861CC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12332" w:rsidRPr="007E2010" w:rsidRDefault="00212332" w:rsidP="00861CC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положения.</w:t>
      </w:r>
    </w:p>
    <w:p w:rsidR="00212332" w:rsidRPr="007E2010" w:rsidRDefault="00212332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61CC7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7E2010">
        <w:rPr>
          <w:rFonts w:ascii="Times New Roman" w:hAnsi="Times New Roman"/>
          <w:sz w:val="24"/>
          <w:szCs w:val="24"/>
        </w:rPr>
        <w:t>сред</w:t>
      </w:r>
      <w:r w:rsidR="00861CC7">
        <w:rPr>
          <w:rFonts w:ascii="Times New Roman" w:hAnsi="Times New Roman"/>
          <w:sz w:val="24"/>
          <w:szCs w:val="24"/>
        </w:rPr>
        <w:t xml:space="preserve">и </w:t>
      </w:r>
      <w:r w:rsidR="00394448">
        <w:rPr>
          <w:rFonts w:ascii="Times New Roman" w:hAnsi="Times New Roman"/>
          <w:sz w:val="24"/>
          <w:szCs w:val="24"/>
        </w:rPr>
        <w:t>всех образовательных организаций, подведомственных администрации Кондинского района в период до 20.08.2022 года.</w:t>
      </w:r>
    </w:p>
    <w:p w:rsidR="00394448" w:rsidRDefault="00212332" w:rsidP="00861CC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3F063C">
        <w:rPr>
          <w:rFonts w:ascii="Times New Roman" w:hAnsi="Times New Roman"/>
          <w:sz w:val="24"/>
          <w:szCs w:val="24"/>
        </w:rPr>
        <w:t xml:space="preserve">Организаторами Конкурса является Управление образования администрации Кондинского района и </w:t>
      </w:r>
      <w:r w:rsidR="00394448">
        <w:rPr>
          <w:rFonts w:ascii="Times New Roman" w:eastAsia="Times New Roman" w:hAnsi="Times New Roman" w:cs="Times New Roman"/>
          <w:sz w:val="24"/>
          <w:szCs w:val="24"/>
        </w:rPr>
        <w:t xml:space="preserve">Кондинская районная  организация  Профессионального союза работников народного образования и науки Российской Федерации. </w:t>
      </w:r>
    </w:p>
    <w:p w:rsidR="006831D9" w:rsidRDefault="00212332" w:rsidP="00861CC7">
      <w:pPr>
        <w:widowControl w:val="0"/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1.3.Содержание</w:t>
      </w:r>
      <w:r w:rsidRPr="003F063C">
        <w:rPr>
          <w:rFonts w:ascii="Times New Roman" w:hAnsi="Times New Roman"/>
          <w:sz w:val="24"/>
          <w:szCs w:val="24"/>
        </w:rPr>
        <w:t xml:space="preserve"> и требования к оформлению предметно-пространственной среды определяются Федеральным</w:t>
      </w:r>
      <w:r w:rsidR="006831D9">
        <w:rPr>
          <w:rFonts w:ascii="Times New Roman" w:hAnsi="Times New Roman"/>
          <w:sz w:val="24"/>
          <w:szCs w:val="24"/>
        </w:rPr>
        <w:t>и</w:t>
      </w:r>
      <w:r w:rsidRPr="003F063C">
        <w:rPr>
          <w:rFonts w:ascii="Times New Roman" w:hAnsi="Times New Roman"/>
          <w:sz w:val="24"/>
          <w:szCs w:val="24"/>
        </w:rPr>
        <w:t xml:space="preserve"> государственным</w:t>
      </w:r>
      <w:r w:rsidR="006831D9">
        <w:rPr>
          <w:rFonts w:ascii="Times New Roman" w:hAnsi="Times New Roman"/>
          <w:sz w:val="24"/>
          <w:szCs w:val="24"/>
        </w:rPr>
        <w:t>и</w:t>
      </w:r>
      <w:r w:rsidRPr="003F063C">
        <w:rPr>
          <w:rFonts w:ascii="Times New Roman" w:hAnsi="Times New Roman"/>
          <w:sz w:val="24"/>
          <w:szCs w:val="24"/>
        </w:rPr>
        <w:t xml:space="preserve"> образовательным</w:t>
      </w:r>
      <w:r w:rsidR="006831D9">
        <w:rPr>
          <w:rFonts w:ascii="Times New Roman" w:hAnsi="Times New Roman"/>
          <w:sz w:val="24"/>
          <w:szCs w:val="24"/>
        </w:rPr>
        <w:t>и стандартами, основной образовательной  программе, программе воспитания, рабочими программами педагогов и (или) программами развития образовательной организацией.</w:t>
      </w:r>
    </w:p>
    <w:p w:rsidR="002948E8" w:rsidRDefault="00212332" w:rsidP="00861CC7">
      <w:pPr>
        <w:widowControl w:val="0"/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1.4.Данное П</w:t>
      </w:r>
      <w:r w:rsidRPr="003F063C">
        <w:rPr>
          <w:rFonts w:ascii="Times New Roman" w:hAnsi="Times New Roman"/>
          <w:sz w:val="24"/>
          <w:szCs w:val="24"/>
        </w:rPr>
        <w:t xml:space="preserve">оложение определяет порядок проведения Конкурса </w:t>
      </w:r>
      <w:r w:rsidR="002948E8">
        <w:rPr>
          <w:rFonts w:ascii="Times New Roman" w:eastAsia="Times New Roman" w:hAnsi="Times New Roman" w:cs="Times New Roman"/>
          <w:color w:val="000000"/>
          <w:sz w:val="24"/>
          <w:szCs w:val="24"/>
        </w:rPr>
        <w:t>на лучший дизайн и завершенный образ</w:t>
      </w:r>
      <w:r w:rsidRPr="007E2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етического оформления помещений</w:t>
      </w:r>
      <w:r w:rsidR="00673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прогулочных площадок</w:t>
      </w:r>
      <w:r w:rsidR="0029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дошкольных организациях, спортивных и игровых сооружений, учебных кабинетов и групповых помещений, спортивных и актовых залов, </w:t>
      </w:r>
      <w:r>
        <w:rPr>
          <w:rFonts w:ascii="Times New Roman" w:hAnsi="Times New Roman"/>
          <w:sz w:val="24"/>
          <w:szCs w:val="24"/>
        </w:rPr>
        <w:tab/>
      </w:r>
      <w:r w:rsidR="002948E8">
        <w:rPr>
          <w:rFonts w:ascii="Times New Roman" w:hAnsi="Times New Roman"/>
          <w:sz w:val="24"/>
          <w:szCs w:val="24"/>
        </w:rPr>
        <w:t xml:space="preserve">рекреаций и помещений для дополнительного образования. </w:t>
      </w:r>
    </w:p>
    <w:p w:rsidR="00212332" w:rsidRDefault="00212332" w:rsidP="00861CC7">
      <w:pPr>
        <w:widowControl w:val="0"/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7E2010">
        <w:rPr>
          <w:rFonts w:ascii="Times New Roman" w:hAnsi="Times New Roman" w:cs="Times New Roman"/>
          <w:sz w:val="24"/>
        </w:rPr>
        <w:t xml:space="preserve">Конкурс ориентирован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и продвижение</w:t>
      </w:r>
      <w:r w:rsidRPr="00DD0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идей эстетического оформления и дизайна </w:t>
      </w:r>
      <w:r w:rsidRPr="007E2010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212332" w:rsidRPr="00803FB2" w:rsidRDefault="00212332" w:rsidP="00861CC7">
      <w:pPr>
        <w:widowControl w:val="0"/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4136A7">
        <w:rPr>
          <w:rFonts w:ascii="Times New Roman" w:hAnsi="Times New Roman" w:cs="Times New Roman"/>
          <w:sz w:val="24"/>
          <w:szCs w:val="24"/>
        </w:rPr>
        <w:t xml:space="preserve">.Конкурс способствует формированию имиджа, сохранению традиций коллектива, направлен на активизацию коллективной творческой деятельности, развитие творческих способностей, </w:t>
      </w:r>
      <w:r>
        <w:rPr>
          <w:rFonts w:ascii="Times New Roman" w:hAnsi="Times New Roman" w:cs="Times New Roman"/>
          <w:sz w:val="24"/>
          <w:szCs w:val="24"/>
        </w:rPr>
        <w:t>воспитание эстетического вкуса; о</w:t>
      </w:r>
      <w:r w:rsidRPr="004136A7">
        <w:rPr>
          <w:rFonts w:ascii="Times New Roman" w:hAnsi="Times New Roman" w:cs="Times New Roman"/>
          <w:sz w:val="24"/>
          <w:szCs w:val="24"/>
        </w:rPr>
        <w:t xml:space="preserve">беспечение условий для реализации творческого потенциала и повышение эстетической культуры </w:t>
      </w:r>
      <w:r w:rsidR="006B35E8">
        <w:rPr>
          <w:rFonts w:ascii="Times New Roman" w:hAnsi="Times New Roman" w:cs="Times New Roman"/>
          <w:sz w:val="24"/>
          <w:szCs w:val="24"/>
        </w:rPr>
        <w:t>субъектов образовательных организаций.</w:t>
      </w:r>
    </w:p>
    <w:p w:rsidR="00212332" w:rsidRDefault="00212332" w:rsidP="00861CC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332" w:rsidRPr="003F063C" w:rsidRDefault="00212332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2.Цели и задачи Конкурса.</w:t>
      </w:r>
    </w:p>
    <w:p w:rsidR="00212332" w:rsidRPr="002601C5" w:rsidRDefault="00212332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>2.1.</w:t>
      </w:r>
      <w:r w:rsidRPr="003F063C">
        <w:rPr>
          <w:rFonts w:ascii="Times New Roman" w:hAnsi="Times New Roman"/>
          <w:sz w:val="24"/>
          <w:szCs w:val="24"/>
        </w:rPr>
        <w:t>Цель:</w:t>
      </w:r>
      <w:r w:rsidR="000F6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обобщение и 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последующее распространение уникального опыта </w:t>
      </w:r>
      <w:r w:rsidR="000F6991">
        <w:rPr>
          <w:rFonts w:ascii="Times New Roman" w:eastAsia="Times New Roman" w:hAnsi="Times New Roman" w:cs="Times New Roman"/>
          <w:color w:val="000000"/>
          <w:sz w:val="24"/>
          <w:szCs w:val="27"/>
        </w:rPr>
        <w:t>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7"/>
        </w:rPr>
        <w:t>в </w:t>
      </w:r>
      <w:r w:rsidR="000F699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разработке и реализации проектов развития пространственной среды,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</w:rPr>
        <w:t>выявление</w:t>
      </w:r>
      <w:r w:rsidRPr="007E2010">
        <w:rPr>
          <w:rFonts w:ascii="Times New Roman" w:hAnsi="Times New Roman" w:cs="Times New Roman"/>
          <w:sz w:val="24"/>
        </w:rPr>
        <w:t xml:space="preserve"> инновационных практик, показавших эффективность в процессе </w:t>
      </w:r>
      <w:r w:rsidR="000F6991">
        <w:rPr>
          <w:rFonts w:ascii="Times New Roman" w:hAnsi="Times New Roman" w:cs="Times New Roman"/>
          <w:sz w:val="24"/>
        </w:rPr>
        <w:t>реализации, распространение н</w:t>
      </w:r>
      <w:r w:rsidR="006C360C">
        <w:rPr>
          <w:rFonts w:ascii="Times New Roman" w:hAnsi="Times New Roman" w:cs="Times New Roman"/>
          <w:sz w:val="24"/>
        </w:rPr>
        <w:t>а территории Кондинского района, в том числе в рамках реализации проекта «Первоклассные родители».</w:t>
      </w:r>
    </w:p>
    <w:p w:rsidR="00212332" w:rsidRPr="003F063C" w:rsidRDefault="00803FB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212332" w:rsidRPr="003F063C">
        <w:rPr>
          <w:rFonts w:ascii="Times New Roman" w:hAnsi="Times New Roman"/>
          <w:sz w:val="24"/>
          <w:szCs w:val="24"/>
        </w:rPr>
        <w:t>Задачи:</w:t>
      </w:r>
    </w:p>
    <w:p w:rsidR="0072795B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CF038D">
        <w:rPr>
          <w:rFonts w:ascii="Times New Roman" w:hAnsi="Times New Roman"/>
          <w:sz w:val="24"/>
          <w:szCs w:val="24"/>
        </w:rPr>
        <w:t>Сформировать потребность в постоянном развитии образовательной среды организации</w:t>
      </w:r>
      <w:r w:rsidR="0072795B">
        <w:rPr>
          <w:rFonts w:ascii="Times New Roman" w:hAnsi="Times New Roman"/>
          <w:sz w:val="24"/>
          <w:szCs w:val="24"/>
        </w:rPr>
        <w:t xml:space="preserve">, развитии эстетического вкуса </w:t>
      </w:r>
    </w:p>
    <w:p w:rsidR="0072795B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2.2.2.</w:t>
      </w:r>
      <w:r w:rsidR="0072795B">
        <w:rPr>
          <w:rFonts w:ascii="Times New Roman" w:hAnsi="Times New Roman"/>
          <w:sz w:val="24"/>
          <w:szCs w:val="24"/>
        </w:rPr>
        <w:t>Обеспечить совместную работу с общественными организациями и субъектами образовательного процесса</w:t>
      </w:r>
    </w:p>
    <w:p w:rsidR="0072795B" w:rsidRDefault="0072795B" w:rsidP="00861CC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</w:rPr>
        <w:t>Организовать качественное, современное образовательное пространство в образовательных организациях.</w:t>
      </w:r>
    </w:p>
    <w:p w:rsidR="00212332" w:rsidRPr="00803FB2" w:rsidRDefault="0072795B" w:rsidP="00861CC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2.2.4.Поддержать лучшие</w:t>
      </w:r>
      <w:r w:rsidR="00212332" w:rsidRPr="002601C5">
        <w:rPr>
          <w:rFonts w:ascii="Times New Roman" w:hAnsi="Times New Roman" w:cs="Times New Roman"/>
          <w:sz w:val="24"/>
        </w:rPr>
        <w:t xml:space="preserve"> практик</w:t>
      </w:r>
      <w:r>
        <w:rPr>
          <w:rFonts w:ascii="Times New Roman" w:hAnsi="Times New Roman" w:cs="Times New Roman"/>
          <w:sz w:val="24"/>
        </w:rPr>
        <w:t>и</w:t>
      </w:r>
      <w:r w:rsidR="00212332" w:rsidRPr="002601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оформления образовательных организаций, разработки проектных решений, эскизов по </w:t>
      </w:r>
      <w:r w:rsidR="00212332" w:rsidRPr="002601C5">
        <w:rPr>
          <w:rFonts w:ascii="Times New Roman" w:hAnsi="Times New Roman" w:cs="Times New Roman"/>
          <w:sz w:val="24"/>
        </w:rPr>
        <w:t xml:space="preserve">создания </w:t>
      </w:r>
      <w:r w:rsidR="00212332" w:rsidRPr="003F063C">
        <w:rPr>
          <w:rFonts w:ascii="Times New Roman" w:hAnsi="Times New Roman"/>
          <w:sz w:val="24"/>
          <w:szCs w:val="24"/>
        </w:rPr>
        <w:t>развивающей предметно-</w:t>
      </w:r>
      <w:r w:rsidR="00212332" w:rsidRPr="003F063C">
        <w:rPr>
          <w:rFonts w:ascii="Times New Roman" w:hAnsi="Times New Roman"/>
          <w:sz w:val="24"/>
          <w:szCs w:val="24"/>
        </w:rPr>
        <w:lastRenderedPageBreak/>
        <w:t>пространственной</w:t>
      </w:r>
      <w:r w:rsidR="00212332" w:rsidRPr="002601C5">
        <w:rPr>
          <w:rFonts w:ascii="Times New Roman" w:hAnsi="Times New Roman" w:cs="Times New Roman"/>
          <w:sz w:val="24"/>
        </w:rPr>
        <w:t xml:space="preserve"> сред</w:t>
      </w:r>
      <w:r w:rsidR="00803FB2">
        <w:rPr>
          <w:rFonts w:ascii="Times New Roman" w:hAnsi="Times New Roman" w:cs="Times New Roman"/>
          <w:sz w:val="24"/>
        </w:rPr>
        <w:t>ы.</w:t>
      </w:r>
    </w:p>
    <w:p w:rsidR="00212332" w:rsidRPr="003F063C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 w:rsidR="000E084F">
        <w:rPr>
          <w:rFonts w:ascii="Times New Roman" w:hAnsi="Times New Roman"/>
          <w:sz w:val="24"/>
          <w:szCs w:val="24"/>
        </w:rPr>
        <w:t>Создать благоприятные условия</w:t>
      </w:r>
      <w:r w:rsidR="000E084F" w:rsidRPr="003F063C">
        <w:rPr>
          <w:rFonts w:ascii="Times New Roman" w:hAnsi="Times New Roman"/>
          <w:sz w:val="24"/>
          <w:szCs w:val="24"/>
        </w:rPr>
        <w:t xml:space="preserve"> для развития </w:t>
      </w:r>
      <w:r w:rsidR="000E084F">
        <w:rPr>
          <w:rFonts w:ascii="Times New Roman" w:hAnsi="Times New Roman"/>
          <w:sz w:val="24"/>
          <w:szCs w:val="24"/>
        </w:rPr>
        <w:t>проектных команд образовательных организаций.</w:t>
      </w:r>
    </w:p>
    <w:p w:rsidR="00212332" w:rsidRPr="003F063C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673166">
        <w:rPr>
          <w:rFonts w:ascii="Times New Roman" w:hAnsi="Times New Roman"/>
          <w:sz w:val="24"/>
          <w:szCs w:val="24"/>
        </w:rPr>
        <w:t>.</w:t>
      </w:r>
      <w:r w:rsidR="000E084F">
        <w:rPr>
          <w:rFonts w:ascii="Times New Roman" w:hAnsi="Times New Roman"/>
          <w:sz w:val="24"/>
          <w:szCs w:val="24"/>
        </w:rPr>
        <w:t>Продолжить с</w:t>
      </w:r>
      <w:r w:rsidRPr="003F063C">
        <w:rPr>
          <w:rFonts w:ascii="Times New Roman" w:hAnsi="Times New Roman"/>
          <w:sz w:val="24"/>
          <w:szCs w:val="24"/>
        </w:rPr>
        <w:t>тимулирование профессионального педагогического творчества и инновационной деятельности педагогов.</w:t>
      </w:r>
    </w:p>
    <w:p w:rsidR="000E084F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="000E084F">
        <w:rPr>
          <w:rFonts w:ascii="Times New Roman" w:hAnsi="Times New Roman"/>
          <w:sz w:val="24"/>
          <w:szCs w:val="24"/>
        </w:rPr>
        <w:t>Активизировать работу лагерей труда и отдыха, лагерей дневного пребывания, молодежных трудовых отрядов по включению в проектную деятельность</w:t>
      </w:r>
      <w:r w:rsidRPr="003F063C">
        <w:rPr>
          <w:rFonts w:ascii="Times New Roman" w:hAnsi="Times New Roman"/>
          <w:sz w:val="24"/>
          <w:szCs w:val="24"/>
        </w:rPr>
        <w:t xml:space="preserve"> </w:t>
      </w:r>
      <w:r w:rsidR="000E084F">
        <w:rPr>
          <w:rFonts w:ascii="Times New Roman" w:hAnsi="Times New Roman"/>
          <w:sz w:val="24"/>
          <w:szCs w:val="24"/>
        </w:rPr>
        <w:t>в летний период</w:t>
      </w:r>
    </w:p>
    <w:p w:rsidR="000E084F" w:rsidRDefault="000E084F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2.2.7.Организовать совместные мероприятия с представителями профсоюзных организаций в образовательных организациях.</w:t>
      </w:r>
    </w:p>
    <w:p w:rsidR="000E084F" w:rsidRDefault="000E084F" w:rsidP="00861CC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2.2.8.Обеспечить на сайте «Образование Конды» трансляцию участия образовательных и профсоюзных организаций в данном Конкурсе.</w:t>
      </w:r>
    </w:p>
    <w:p w:rsidR="00212332" w:rsidRPr="009E3C1C" w:rsidRDefault="000E084F" w:rsidP="00861CC7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2.2.8.Обеспечить </w:t>
      </w:r>
      <w:r w:rsidR="00212332" w:rsidRPr="0026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инновационный характер занятости детей в летний период, развивать  положительные эмоции, </w:t>
      </w:r>
      <w:r w:rsidR="00212332" w:rsidRPr="0026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C1C">
        <w:rPr>
          <w:rFonts w:ascii="Times New Roman" w:hAnsi="Times New Roman" w:cs="Times New Roman"/>
          <w:color w:val="000000"/>
          <w:sz w:val="24"/>
          <w:szCs w:val="24"/>
        </w:rPr>
        <w:t>мотивировать и поощрять лучшие коллект</w:t>
      </w:r>
      <w:r>
        <w:rPr>
          <w:rFonts w:ascii="Times New Roman" w:hAnsi="Times New Roman" w:cs="Times New Roman"/>
          <w:color w:val="000000"/>
          <w:sz w:val="24"/>
          <w:szCs w:val="24"/>
        </w:rPr>
        <w:t>ивы и участников</w:t>
      </w:r>
      <w:r w:rsidR="009E3C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332" w:rsidRPr="003F063C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3.Участники Конкурса.</w:t>
      </w:r>
    </w:p>
    <w:p w:rsidR="00C63CB0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3F063C">
        <w:rPr>
          <w:rFonts w:ascii="Times New Roman" w:hAnsi="Times New Roman"/>
          <w:sz w:val="24"/>
          <w:szCs w:val="24"/>
        </w:rPr>
        <w:t xml:space="preserve">Участниками Конкурса могут быть </w:t>
      </w:r>
      <w:r w:rsidRPr="00342701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 xml:space="preserve">руководители, воспитатели, педагоги-психологи, педагоги дополнительного образования, учителя-логопеды, музыкальные руководители, инструкторы по физической культуре и другие сотрудники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3F063C">
        <w:rPr>
          <w:rFonts w:ascii="Times New Roman" w:hAnsi="Times New Roman"/>
          <w:sz w:val="24"/>
          <w:szCs w:val="24"/>
        </w:rPr>
        <w:t>Конди</w:t>
      </w:r>
      <w:r>
        <w:rPr>
          <w:rFonts w:ascii="Times New Roman" w:hAnsi="Times New Roman"/>
          <w:sz w:val="24"/>
          <w:szCs w:val="24"/>
        </w:rPr>
        <w:t xml:space="preserve">нского района, </w:t>
      </w:r>
      <w:r w:rsidR="00C63CB0">
        <w:rPr>
          <w:rFonts w:ascii="Times New Roman" w:hAnsi="Times New Roman"/>
          <w:sz w:val="24"/>
          <w:szCs w:val="24"/>
        </w:rPr>
        <w:t>члены профсоюзных объединений образовательных организаций, представители детских организаций и родительской общественности.</w:t>
      </w:r>
    </w:p>
    <w:p w:rsidR="00212332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3F063C">
        <w:rPr>
          <w:rFonts w:ascii="Times New Roman" w:hAnsi="Times New Roman"/>
          <w:sz w:val="24"/>
          <w:szCs w:val="24"/>
        </w:rPr>
        <w:t>Участие может быть индивидуальным, а также групповым (любой принцип формирования коллектива авторов).</w:t>
      </w:r>
    </w:p>
    <w:p w:rsidR="00212332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332" w:rsidRPr="00D4049F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F063C">
        <w:rPr>
          <w:rFonts w:ascii="Times New Roman" w:hAnsi="Times New Roman"/>
          <w:b/>
          <w:sz w:val="24"/>
          <w:szCs w:val="24"/>
        </w:rPr>
        <w:t>Номинации</w:t>
      </w:r>
      <w:r w:rsidR="005F5A82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64EF9" w:rsidRDefault="00212332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</w:t>
      </w:r>
      <w:r w:rsidR="00803FB2">
        <w:rPr>
          <w:rFonts w:ascii="Times New Roman" w:hAnsi="Times New Roman"/>
          <w:sz w:val="24"/>
          <w:szCs w:val="24"/>
        </w:rPr>
        <w:t>.</w:t>
      </w:r>
      <w:r w:rsidR="00164EF9">
        <w:rPr>
          <w:rFonts w:ascii="Times New Roman" w:hAnsi="Times New Roman"/>
          <w:sz w:val="24"/>
          <w:szCs w:val="24"/>
        </w:rPr>
        <w:t xml:space="preserve">Конкурсные работы  уже реализуемых проектов (или  вновь разработанных эскизов-проектов) должны иметь фото или видеофиксацию существующего нового состояния  (или презентацию предлагаемого проекта-эскиза). </w:t>
      </w:r>
    </w:p>
    <w:p w:rsidR="00164EF9" w:rsidRDefault="00164EF9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3FB2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Тематика представления реализуемого проекта (или проекта – эскиза, предлагаемого к воплощению) должна иметь смысловое, содержательное представление, относящее к задачам реализации образовательной программы, программы воспитания и может бы</w:t>
      </w:r>
      <w:r w:rsidR="00803FB2">
        <w:rPr>
          <w:rFonts w:ascii="Times New Roman" w:hAnsi="Times New Roman"/>
          <w:sz w:val="24"/>
          <w:szCs w:val="24"/>
        </w:rPr>
        <w:t xml:space="preserve">ть представлена в виде проекта отдельной инфраструктуры </w:t>
      </w:r>
      <w:r>
        <w:rPr>
          <w:rFonts w:ascii="Times New Roman" w:hAnsi="Times New Roman"/>
          <w:sz w:val="24"/>
          <w:szCs w:val="24"/>
        </w:rPr>
        <w:t xml:space="preserve">(помещение групповой, учебного кабинета, спортивного зала, прогулочной площадки) или ее элементов (стены, пола и т.д. </w:t>
      </w:r>
      <w:proofErr w:type="gramEnd"/>
    </w:p>
    <w:p w:rsidR="00C27822" w:rsidRDefault="00164EF9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3F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Механизмами проектных решений могут быть созданные центры отдыха, тематические площадки, </w:t>
      </w:r>
      <w:r w:rsidR="00C27822">
        <w:rPr>
          <w:rFonts w:ascii="Times New Roman" w:hAnsi="Times New Roman"/>
          <w:sz w:val="24"/>
          <w:szCs w:val="24"/>
        </w:rPr>
        <w:t xml:space="preserve">площадки для проведения экспериментальной, инновационной работы, площадки и места для проведения физических и творческих активностей. </w:t>
      </w:r>
      <w:proofErr w:type="spellStart"/>
      <w:r w:rsidR="00C27822">
        <w:rPr>
          <w:rFonts w:ascii="Times New Roman" w:hAnsi="Times New Roman"/>
          <w:sz w:val="24"/>
          <w:szCs w:val="24"/>
        </w:rPr>
        <w:t>Говоркинг</w:t>
      </w:r>
      <w:proofErr w:type="spellEnd"/>
      <w:r w:rsidR="00C27822">
        <w:rPr>
          <w:rFonts w:ascii="Times New Roman" w:hAnsi="Times New Roman"/>
          <w:sz w:val="24"/>
          <w:szCs w:val="24"/>
        </w:rPr>
        <w:t>-центры, пришкольные участки и т.д.</w:t>
      </w:r>
    </w:p>
    <w:p w:rsidR="00C27822" w:rsidRDefault="00C27822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3F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4.2.Конкурс проводится по следующим номинациям:</w:t>
      </w:r>
    </w:p>
    <w:p w:rsidR="005F5A82" w:rsidRDefault="00803FB2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61CC7">
        <w:rPr>
          <w:rFonts w:ascii="Times New Roman" w:hAnsi="Times New Roman"/>
          <w:b/>
          <w:sz w:val="24"/>
          <w:szCs w:val="24"/>
        </w:rPr>
        <w:tab/>
      </w:r>
      <w:r w:rsidR="00C27822" w:rsidRPr="00C27822">
        <w:rPr>
          <w:rFonts w:ascii="Times New Roman" w:hAnsi="Times New Roman"/>
          <w:b/>
          <w:sz w:val="24"/>
          <w:szCs w:val="24"/>
        </w:rPr>
        <w:t>4.2.1</w:t>
      </w:r>
      <w:r w:rsidR="00C27822">
        <w:rPr>
          <w:rFonts w:ascii="Times New Roman" w:hAnsi="Times New Roman"/>
          <w:sz w:val="24"/>
          <w:szCs w:val="24"/>
        </w:rPr>
        <w:t>.</w:t>
      </w:r>
      <w:r w:rsidR="00212332" w:rsidRPr="005F5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Дизайн и эстетическое оформление </w:t>
      </w:r>
      <w:r w:rsidR="00673166" w:rsidRPr="005F5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прогулочных площадок</w:t>
      </w:r>
      <w:r w:rsidR="005F5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дошкольных группах</w:t>
      </w:r>
      <w:r w:rsidR="00E073C6">
        <w:rPr>
          <w:rFonts w:ascii="Times New Roman" w:hAnsi="Times New Roman"/>
          <w:b/>
          <w:sz w:val="24"/>
          <w:szCs w:val="24"/>
        </w:rPr>
        <w:t>.</w:t>
      </w:r>
    </w:p>
    <w:p w:rsidR="00212332" w:rsidRDefault="00803FB2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61CC7">
        <w:rPr>
          <w:rFonts w:ascii="Times New Roman" w:hAnsi="Times New Roman"/>
          <w:b/>
          <w:sz w:val="24"/>
          <w:szCs w:val="24"/>
        </w:rPr>
        <w:tab/>
      </w:r>
      <w:r w:rsidR="00C27822">
        <w:rPr>
          <w:rFonts w:ascii="Times New Roman" w:hAnsi="Times New Roman"/>
          <w:b/>
          <w:sz w:val="24"/>
          <w:szCs w:val="24"/>
        </w:rPr>
        <w:t>4.2.2.</w:t>
      </w:r>
      <w:r w:rsidR="00212332" w:rsidRPr="00164EF9">
        <w:rPr>
          <w:rFonts w:ascii="Times New Roman" w:hAnsi="Times New Roman"/>
          <w:b/>
          <w:sz w:val="24"/>
          <w:szCs w:val="24"/>
        </w:rPr>
        <w:t xml:space="preserve">Дизайн и эстетическое оформление </w:t>
      </w:r>
      <w:r w:rsidR="00E073C6">
        <w:rPr>
          <w:rFonts w:ascii="Times New Roman" w:hAnsi="Times New Roman"/>
          <w:b/>
          <w:sz w:val="24"/>
          <w:szCs w:val="24"/>
        </w:rPr>
        <w:t xml:space="preserve">дошкольной </w:t>
      </w:r>
      <w:r w:rsidR="00212332" w:rsidRPr="00164EF9">
        <w:rPr>
          <w:rFonts w:ascii="Times New Roman" w:hAnsi="Times New Roman"/>
          <w:b/>
          <w:sz w:val="24"/>
          <w:szCs w:val="24"/>
        </w:rPr>
        <w:t>группы</w:t>
      </w:r>
      <w:r w:rsidR="00E073C6">
        <w:rPr>
          <w:rFonts w:ascii="Times New Roman" w:hAnsi="Times New Roman"/>
          <w:b/>
          <w:sz w:val="24"/>
          <w:szCs w:val="24"/>
        </w:rPr>
        <w:t>, учебного кабинета, кабинета дополнительного образования, спортзала, актового зала и т.д.</w:t>
      </w:r>
    </w:p>
    <w:p w:rsidR="00E073C6" w:rsidRDefault="00803FB2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61CC7">
        <w:rPr>
          <w:rFonts w:ascii="Times New Roman" w:hAnsi="Times New Roman"/>
          <w:b/>
          <w:sz w:val="24"/>
          <w:szCs w:val="24"/>
        </w:rPr>
        <w:tab/>
      </w:r>
      <w:r w:rsidR="00E073C6" w:rsidRPr="00803FB2">
        <w:rPr>
          <w:rFonts w:ascii="Times New Roman" w:hAnsi="Times New Roman"/>
          <w:b/>
          <w:sz w:val="24"/>
          <w:szCs w:val="24"/>
        </w:rPr>
        <w:t>4.2.3.</w:t>
      </w:r>
      <w:r w:rsidR="008E0F96" w:rsidRPr="00E073C6">
        <w:rPr>
          <w:rFonts w:ascii="Times New Roman" w:hAnsi="Times New Roman"/>
          <w:b/>
          <w:sz w:val="24"/>
          <w:szCs w:val="24"/>
        </w:rPr>
        <w:t>Дизайн и эстетическое оформлени</w:t>
      </w:r>
      <w:r w:rsidR="00E073C6">
        <w:rPr>
          <w:rFonts w:ascii="Times New Roman" w:hAnsi="Times New Roman"/>
          <w:b/>
          <w:sz w:val="24"/>
          <w:szCs w:val="24"/>
        </w:rPr>
        <w:t>е пришкольного участка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73C6" w:rsidRDefault="00803FB2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61CC7">
        <w:rPr>
          <w:rFonts w:ascii="Times New Roman" w:hAnsi="Times New Roman"/>
          <w:b/>
          <w:sz w:val="24"/>
          <w:szCs w:val="24"/>
        </w:rPr>
        <w:tab/>
      </w:r>
      <w:r w:rsidR="00E073C6">
        <w:rPr>
          <w:rFonts w:ascii="Times New Roman" w:hAnsi="Times New Roman"/>
          <w:b/>
          <w:sz w:val="24"/>
          <w:szCs w:val="24"/>
        </w:rPr>
        <w:t>4.2.4.Дизайн школьного двора или территории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0F96" w:rsidRPr="00E073C6" w:rsidRDefault="00803FB2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861CC7">
        <w:rPr>
          <w:rFonts w:ascii="Times New Roman" w:hAnsi="Times New Roman"/>
          <w:b/>
          <w:sz w:val="24"/>
          <w:szCs w:val="24"/>
        </w:rPr>
        <w:tab/>
      </w:r>
      <w:r w:rsidR="00E073C6">
        <w:rPr>
          <w:rFonts w:ascii="Times New Roman" w:hAnsi="Times New Roman"/>
          <w:b/>
          <w:sz w:val="24"/>
          <w:szCs w:val="24"/>
        </w:rPr>
        <w:t>4.2.5.Дизайн пространства образовательной  организации (коридоров, фойе, рекреационных зон)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12332" w:rsidRPr="004E4846" w:rsidRDefault="00212332" w:rsidP="00861CC7">
      <w:pPr>
        <w:widowControl w:val="0"/>
        <w:spacing w:after="0"/>
        <w:ind w:left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4846">
        <w:rPr>
          <w:rFonts w:ascii="Times New Roman" w:hAnsi="Times New Roman"/>
          <w:b/>
          <w:color w:val="000000" w:themeColor="text1"/>
          <w:sz w:val="24"/>
          <w:szCs w:val="24"/>
        </w:rPr>
        <w:t>5.Критерии оценивания</w:t>
      </w:r>
    </w:p>
    <w:p w:rsidR="00212332" w:rsidRPr="004E4846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4846">
        <w:rPr>
          <w:rFonts w:ascii="Times New Roman" w:hAnsi="Times New Roman"/>
          <w:color w:val="000000" w:themeColor="text1"/>
          <w:sz w:val="24"/>
          <w:szCs w:val="24"/>
        </w:rPr>
        <w:t>Для каждой номинации</w:t>
      </w:r>
      <w:r w:rsidR="00E073C6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определены критерии оценивания в соответствии с требованиями нормативных документов, норм техники безопасности и охраны труда, инновационных подходов и проектных технологий разработки. Учитывается также состав проектных групп, реалистичность и транслируемость проекта в другие образов</w:t>
      </w:r>
      <w:r w:rsidR="00803FB2">
        <w:rPr>
          <w:rFonts w:ascii="Times New Roman" w:hAnsi="Times New Roman"/>
          <w:color w:val="000000" w:themeColor="text1"/>
          <w:sz w:val="24"/>
          <w:szCs w:val="24"/>
        </w:rPr>
        <w:t>ательные организации. К эскизу-</w:t>
      </w:r>
      <w:r w:rsidR="00E073C6">
        <w:rPr>
          <w:rFonts w:ascii="Times New Roman" w:hAnsi="Times New Roman"/>
          <w:color w:val="000000" w:themeColor="text1"/>
          <w:sz w:val="24"/>
          <w:szCs w:val="24"/>
        </w:rPr>
        <w:t xml:space="preserve">проекту необходимо приложить сметный расчет. </w:t>
      </w:r>
      <w:r w:rsidR="00263746">
        <w:rPr>
          <w:rFonts w:ascii="Times New Roman" w:hAnsi="Times New Roman"/>
          <w:color w:val="000000" w:themeColor="text1"/>
          <w:sz w:val="24"/>
          <w:szCs w:val="24"/>
        </w:rPr>
        <w:t>Критерии оценивания указаны в приложениях 1-5 к данному Положению.</w:t>
      </w:r>
    </w:p>
    <w:p w:rsidR="00212332" w:rsidRPr="00F76EBE" w:rsidRDefault="00212332" w:rsidP="00861CC7">
      <w:pPr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76EBE">
        <w:rPr>
          <w:rFonts w:ascii="Times New Roman" w:hAnsi="Times New Roman"/>
          <w:b/>
          <w:sz w:val="24"/>
          <w:szCs w:val="24"/>
        </w:rPr>
        <w:t>6. Порядок и условия проведения Конкурса</w:t>
      </w:r>
    </w:p>
    <w:p w:rsidR="00212332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6EBE">
        <w:rPr>
          <w:rFonts w:ascii="Times New Roman" w:hAnsi="Times New Roman"/>
          <w:sz w:val="24"/>
          <w:szCs w:val="24"/>
        </w:rPr>
        <w:t>6.1.Сроки проведения конкурса: с 1</w:t>
      </w:r>
      <w:r w:rsidR="008E0F96">
        <w:rPr>
          <w:rFonts w:ascii="Times New Roman" w:hAnsi="Times New Roman"/>
          <w:sz w:val="24"/>
          <w:szCs w:val="24"/>
        </w:rPr>
        <w:t>5</w:t>
      </w:r>
      <w:r w:rsidRPr="00F76EBE">
        <w:rPr>
          <w:rFonts w:ascii="Times New Roman" w:hAnsi="Times New Roman"/>
          <w:sz w:val="24"/>
          <w:szCs w:val="24"/>
        </w:rPr>
        <w:t xml:space="preserve"> </w:t>
      </w:r>
      <w:r w:rsidR="008E0F96">
        <w:rPr>
          <w:rFonts w:ascii="Times New Roman" w:hAnsi="Times New Roman"/>
          <w:sz w:val="24"/>
          <w:szCs w:val="24"/>
        </w:rPr>
        <w:t xml:space="preserve">июня  </w:t>
      </w:r>
      <w:r w:rsidRPr="00F76EBE">
        <w:rPr>
          <w:rFonts w:ascii="Times New Roman" w:hAnsi="Times New Roman"/>
          <w:sz w:val="24"/>
          <w:szCs w:val="24"/>
        </w:rPr>
        <w:t xml:space="preserve">по </w:t>
      </w:r>
      <w:r w:rsidR="00AF6B0E">
        <w:rPr>
          <w:rFonts w:ascii="Times New Roman" w:hAnsi="Times New Roman"/>
          <w:sz w:val="24"/>
          <w:szCs w:val="24"/>
        </w:rPr>
        <w:t>20 августа</w:t>
      </w:r>
      <w:r w:rsidR="008E0F96">
        <w:rPr>
          <w:rFonts w:ascii="Times New Roman" w:hAnsi="Times New Roman"/>
          <w:sz w:val="24"/>
          <w:szCs w:val="24"/>
        </w:rPr>
        <w:t xml:space="preserve"> 2022</w:t>
      </w:r>
      <w:r w:rsidR="00EA431D">
        <w:rPr>
          <w:rFonts w:ascii="Times New Roman" w:hAnsi="Times New Roman"/>
          <w:sz w:val="24"/>
          <w:szCs w:val="24"/>
        </w:rPr>
        <w:t xml:space="preserve"> года. Конкурс проводится в 3 этапа:</w:t>
      </w:r>
    </w:p>
    <w:p w:rsidR="00EA431D" w:rsidRDefault="00EA431D" w:rsidP="00861CC7">
      <w:pPr>
        <w:pStyle w:val="aa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EA431D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июня  по 30 июня 2022 года;</w:t>
      </w:r>
    </w:p>
    <w:p w:rsidR="00EA431D" w:rsidRDefault="00EA431D" w:rsidP="00861CC7">
      <w:pPr>
        <w:pStyle w:val="aa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июля по 25 июля 2022 года;</w:t>
      </w:r>
    </w:p>
    <w:p w:rsidR="00EA431D" w:rsidRPr="00EA431D" w:rsidRDefault="00EA431D" w:rsidP="00861CC7">
      <w:pPr>
        <w:pStyle w:val="aa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25 июля по 20 августа 2022 года.</w:t>
      </w:r>
    </w:p>
    <w:p w:rsidR="00212332" w:rsidRPr="00F76EBE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6EBE">
        <w:rPr>
          <w:rFonts w:ascii="Times New Roman" w:hAnsi="Times New Roman"/>
          <w:sz w:val="24"/>
          <w:szCs w:val="24"/>
        </w:rPr>
        <w:t>6.2.</w:t>
      </w:r>
      <w:r w:rsidRPr="009B224A">
        <w:rPr>
          <w:rFonts w:ascii="Times New Roman" w:hAnsi="Times New Roman"/>
          <w:b/>
          <w:i/>
          <w:sz w:val="24"/>
          <w:szCs w:val="24"/>
        </w:rPr>
        <w:t>Заявки</w:t>
      </w:r>
      <w:r w:rsidRPr="00F76EBE">
        <w:rPr>
          <w:rFonts w:ascii="Times New Roman" w:hAnsi="Times New Roman"/>
          <w:sz w:val="24"/>
          <w:szCs w:val="24"/>
        </w:rPr>
        <w:t xml:space="preserve"> на участие в конкурсе принимаются </w:t>
      </w:r>
      <w:r w:rsidR="00803FB2">
        <w:rPr>
          <w:rFonts w:ascii="Times New Roman" w:hAnsi="Times New Roman"/>
          <w:b/>
          <w:i/>
          <w:sz w:val="24"/>
          <w:szCs w:val="24"/>
        </w:rPr>
        <w:t>не</w:t>
      </w:r>
      <w:r w:rsidR="00EA431D">
        <w:rPr>
          <w:rFonts w:ascii="Times New Roman" w:hAnsi="Times New Roman"/>
          <w:b/>
          <w:i/>
          <w:sz w:val="24"/>
          <w:szCs w:val="24"/>
        </w:rPr>
        <w:t xml:space="preserve"> позднее 10 дней до завершения соответствующего этапа конкурса</w:t>
      </w:r>
      <w:r w:rsidR="00861CC7">
        <w:rPr>
          <w:rFonts w:ascii="Times New Roman" w:hAnsi="Times New Roman"/>
          <w:sz w:val="24"/>
          <w:szCs w:val="24"/>
        </w:rPr>
        <w:t xml:space="preserve"> по форме (Приложение 6</w:t>
      </w:r>
      <w:r w:rsidRPr="00F76EBE">
        <w:rPr>
          <w:rFonts w:ascii="Times New Roman" w:hAnsi="Times New Roman"/>
          <w:sz w:val="24"/>
          <w:szCs w:val="24"/>
        </w:rPr>
        <w:t xml:space="preserve">) на электронный адрес: </w:t>
      </w:r>
      <w:hyperlink r:id="rId11" w:history="1">
        <w:r w:rsidRPr="00F76EB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asudneva</w:t>
        </w:r>
        <w:r w:rsidRPr="00F76EBE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F76EB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F76EB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F76EB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861CC7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Pr="00F76EBE">
        <w:rPr>
          <w:rFonts w:ascii="Times New Roman" w:hAnsi="Times New Roman"/>
          <w:sz w:val="24"/>
          <w:szCs w:val="24"/>
        </w:rPr>
        <w:t>(Суднева А.Г.).</w:t>
      </w:r>
    </w:p>
    <w:p w:rsidR="00212332" w:rsidRPr="00F76EBE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6EBE">
        <w:rPr>
          <w:rFonts w:ascii="Times New Roman" w:hAnsi="Times New Roman"/>
          <w:sz w:val="24"/>
          <w:szCs w:val="24"/>
        </w:rPr>
        <w:t>6.3.</w:t>
      </w:r>
      <w:r w:rsidRPr="009B224A">
        <w:rPr>
          <w:rFonts w:ascii="Times New Roman" w:hAnsi="Times New Roman"/>
          <w:b/>
          <w:i/>
          <w:sz w:val="24"/>
          <w:szCs w:val="24"/>
        </w:rPr>
        <w:t>Конкурсные материалы</w:t>
      </w:r>
      <w:r w:rsidRPr="00F76EBE">
        <w:rPr>
          <w:rFonts w:ascii="Times New Roman" w:hAnsi="Times New Roman"/>
          <w:sz w:val="24"/>
          <w:szCs w:val="24"/>
        </w:rPr>
        <w:t xml:space="preserve"> участники направляют</w:t>
      </w:r>
      <w:r w:rsidR="00EA431D">
        <w:rPr>
          <w:rFonts w:ascii="Times New Roman" w:hAnsi="Times New Roman"/>
          <w:sz w:val="24"/>
          <w:szCs w:val="24"/>
        </w:rPr>
        <w:t xml:space="preserve"> не позднее 1 дня до завершения соответствующего этапа, на участие</w:t>
      </w:r>
      <w:r w:rsidR="00803FB2">
        <w:rPr>
          <w:rFonts w:ascii="Times New Roman" w:hAnsi="Times New Roman"/>
          <w:sz w:val="24"/>
          <w:szCs w:val="24"/>
        </w:rPr>
        <w:t>,</w:t>
      </w:r>
      <w:r w:rsidR="00EA431D">
        <w:rPr>
          <w:rFonts w:ascii="Times New Roman" w:hAnsi="Times New Roman"/>
          <w:sz w:val="24"/>
          <w:szCs w:val="24"/>
        </w:rPr>
        <w:t xml:space="preserve"> в котором </w:t>
      </w:r>
      <w:proofErr w:type="gramStart"/>
      <w:r w:rsidR="00EA431D">
        <w:rPr>
          <w:rFonts w:ascii="Times New Roman" w:hAnsi="Times New Roman"/>
          <w:sz w:val="24"/>
          <w:szCs w:val="24"/>
        </w:rPr>
        <w:t>заявились</w:t>
      </w:r>
      <w:proofErr w:type="gramEnd"/>
      <w:r w:rsidR="00EA431D">
        <w:rPr>
          <w:rFonts w:ascii="Times New Roman" w:hAnsi="Times New Roman"/>
          <w:sz w:val="24"/>
          <w:szCs w:val="24"/>
        </w:rPr>
        <w:t xml:space="preserve"> участники</w:t>
      </w:r>
      <w:r w:rsidR="00803F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6EBE">
        <w:rPr>
          <w:rFonts w:ascii="Times New Roman" w:hAnsi="Times New Roman"/>
          <w:sz w:val="24"/>
          <w:szCs w:val="24"/>
        </w:rPr>
        <w:t xml:space="preserve">на электронный адрес: </w:t>
      </w:r>
      <w:hyperlink r:id="rId12" w:history="1">
        <w:r w:rsidRPr="00F76EB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asudneva</w:t>
        </w:r>
        <w:r w:rsidRPr="00F76EBE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F76EB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F76EB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F76EB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861CC7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Pr="00F76EBE">
        <w:rPr>
          <w:rFonts w:ascii="Times New Roman" w:hAnsi="Times New Roman"/>
          <w:sz w:val="24"/>
          <w:szCs w:val="24"/>
        </w:rPr>
        <w:t>(Суднева А.Г.).</w:t>
      </w:r>
    </w:p>
    <w:p w:rsidR="00212332" w:rsidRPr="00F76EBE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6EBE">
        <w:rPr>
          <w:rFonts w:ascii="Times New Roman" w:hAnsi="Times New Roman"/>
          <w:sz w:val="24"/>
          <w:szCs w:val="24"/>
        </w:rPr>
        <w:t>6.4.</w:t>
      </w:r>
      <w:r w:rsidR="00E040FF">
        <w:rPr>
          <w:rFonts w:ascii="Times New Roman" w:hAnsi="Times New Roman"/>
          <w:sz w:val="24"/>
          <w:szCs w:val="24"/>
        </w:rPr>
        <w:t xml:space="preserve">Торжественное подведение итогов будет проводиться в </w:t>
      </w:r>
      <w:r w:rsidR="00803FB2">
        <w:rPr>
          <w:rFonts w:ascii="Times New Roman" w:hAnsi="Times New Roman"/>
          <w:sz w:val="24"/>
          <w:szCs w:val="24"/>
        </w:rPr>
        <w:t>рамках августовской конференции</w:t>
      </w:r>
      <w:r w:rsidR="00E040FF">
        <w:rPr>
          <w:rFonts w:ascii="Times New Roman" w:hAnsi="Times New Roman"/>
          <w:sz w:val="24"/>
          <w:szCs w:val="24"/>
        </w:rPr>
        <w:t>.</w:t>
      </w:r>
    </w:p>
    <w:p w:rsidR="00212332" w:rsidRPr="003E173A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6EBE">
        <w:rPr>
          <w:rFonts w:ascii="Times New Roman" w:hAnsi="Times New Roman"/>
          <w:sz w:val="24"/>
          <w:szCs w:val="24"/>
        </w:rPr>
        <w:t>6.5.Конкурсные материалы, соответствующие критериям оценки могут быть</w:t>
      </w:r>
      <w:r w:rsidRPr="003F063C">
        <w:rPr>
          <w:rFonts w:ascii="Times New Roman" w:hAnsi="Times New Roman"/>
          <w:sz w:val="24"/>
          <w:szCs w:val="24"/>
        </w:rPr>
        <w:t xml:space="preserve"> представлены в форме: презентации, видеофильма</w:t>
      </w:r>
      <w:r>
        <w:rPr>
          <w:rFonts w:ascii="Times New Roman" w:hAnsi="Times New Roman"/>
          <w:sz w:val="24"/>
          <w:szCs w:val="24"/>
        </w:rPr>
        <w:t>, фотоальбом – слайд-шоу</w:t>
      </w:r>
      <w:r w:rsidRPr="003F063C">
        <w:rPr>
          <w:rFonts w:ascii="Times New Roman" w:hAnsi="Times New Roman"/>
          <w:sz w:val="24"/>
          <w:szCs w:val="24"/>
        </w:rPr>
        <w:t xml:space="preserve"> и сопровождаться методическими рекомендациями по использованию  предметно-пространственной</w:t>
      </w:r>
      <w:r w:rsidR="003E173A">
        <w:rPr>
          <w:rFonts w:ascii="Times New Roman" w:hAnsi="Times New Roman"/>
          <w:sz w:val="24"/>
          <w:szCs w:val="24"/>
        </w:rPr>
        <w:t xml:space="preserve"> среды для использования другими образовательными организациями. </w:t>
      </w:r>
      <w:r w:rsidR="008E0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 текста не более 10</w:t>
      </w:r>
      <w:r w:rsidRPr="003F063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траниц (Шрифт </w:t>
      </w:r>
      <w:proofErr w:type="spellStart"/>
      <w:r>
        <w:rPr>
          <w:rFonts w:ascii="Times New Roman" w:hAnsi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  <w:r w:rsidRPr="003F063C">
        <w:rPr>
          <w:rFonts w:ascii="Times New Roman" w:hAnsi="Times New Roman"/>
          <w:sz w:val="24"/>
          <w:szCs w:val="24"/>
        </w:rPr>
        <w:t xml:space="preserve"> кеге</w:t>
      </w:r>
      <w:r w:rsidR="003E173A">
        <w:rPr>
          <w:rFonts w:ascii="Times New Roman" w:hAnsi="Times New Roman"/>
          <w:sz w:val="24"/>
          <w:szCs w:val="24"/>
        </w:rPr>
        <w:t xml:space="preserve">ль, междустрочный интервал – 1), презентации не более 10 слайдов в программе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</w:rPr>
        <w:t>PowerPoint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</w:rPr>
        <w:t xml:space="preserve">.   </w:t>
      </w:r>
      <w:r w:rsidRPr="004136A7">
        <w:rPr>
          <w:rFonts w:ascii="Times New Roman" w:hAnsi="Times New Roman" w:cs="Times New Roman"/>
          <w:color w:val="000000"/>
          <w:sz w:val="24"/>
          <w:szCs w:val="20"/>
        </w:rPr>
        <w:t>Объем информации - на одном слайде не больше двух фотогр</w:t>
      </w:r>
      <w:r>
        <w:rPr>
          <w:rFonts w:ascii="Times New Roman" w:hAnsi="Times New Roman" w:cs="Times New Roman"/>
          <w:color w:val="000000"/>
          <w:sz w:val="24"/>
          <w:szCs w:val="20"/>
        </w:rPr>
        <w:t>афий</w:t>
      </w:r>
    </w:p>
    <w:p w:rsidR="00212332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фотоальбому – слайд-шоу</w:t>
      </w:r>
      <w:r>
        <w:rPr>
          <w:rFonts w:ascii="Times New Roman" w:hAnsi="Times New Roman" w:cs="Times New Roman"/>
          <w:color w:val="000000"/>
          <w:sz w:val="24"/>
          <w:szCs w:val="20"/>
        </w:rPr>
        <w:t>. Ф</w:t>
      </w:r>
      <w:r w:rsidRPr="004136A7">
        <w:rPr>
          <w:rFonts w:ascii="Times New Roman" w:hAnsi="Times New Roman" w:cs="Times New Roman"/>
          <w:color w:val="000000"/>
          <w:sz w:val="24"/>
          <w:szCs w:val="20"/>
        </w:rPr>
        <w:t>отографии хорошего качества - на фотографии отражен</w:t>
      </w:r>
      <w:r>
        <w:rPr>
          <w:rFonts w:ascii="Times New Roman" w:hAnsi="Times New Roman" w:cs="Times New Roman"/>
          <w:color w:val="000000"/>
          <w:sz w:val="24"/>
          <w:szCs w:val="20"/>
        </w:rPr>
        <w:t>,</w:t>
      </w:r>
      <w:r w:rsidRPr="004136A7">
        <w:rPr>
          <w:rFonts w:ascii="Times New Roman" w:hAnsi="Times New Roman" w:cs="Times New Roman"/>
          <w:color w:val="000000"/>
          <w:sz w:val="24"/>
          <w:szCs w:val="20"/>
        </w:rPr>
        <w:t xml:space="preserve"> как крупный</w:t>
      </w:r>
      <w:r>
        <w:rPr>
          <w:rFonts w:ascii="Times New Roman" w:hAnsi="Times New Roman" w:cs="Times New Roman"/>
          <w:color w:val="000000"/>
          <w:sz w:val="24"/>
          <w:szCs w:val="20"/>
        </w:rPr>
        <w:t>,</w:t>
      </w:r>
      <w:r w:rsidRPr="004136A7">
        <w:rPr>
          <w:rFonts w:ascii="Times New Roman" w:hAnsi="Times New Roman" w:cs="Times New Roman"/>
          <w:color w:val="000000"/>
          <w:sz w:val="24"/>
          <w:szCs w:val="20"/>
        </w:rPr>
        <w:t xml:space="preserve"> так и детальный план развивающей среды - оптимальный размер для фото 500 Кб.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Каждая фотография должна быть подписана.</w:t>
      </w:r>
    </w:p>
    <w:p w:rsidR="00212332" w:rsidRPr="00D11435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Требования к видеофильму. Видеофильм может быть создан в любой компьютерной программе, не более 3 минут, с аудио сопровождением. Формат видеофильма: </w:t>
      </w:r>
      <w:r>
        <w:rPr>
          <w:rFonts w:ascii="Times New Roman" w:hAnsi="Times New Roman" w:cs="Times New Roman"/>
          <w:color w:val="000000"/>
          <w:sz w:val="24"/>
          <w:szCs w:val="20"/>
          <w:lang w:val="en-US"/>
        </w:rPr>
        <w:t>mpeg</w:t>
      </w:r>
      <w:r>
        <w:rPr>
          <w:rFonts w:ascii="Times New Roman" w:hAnsi="Times New Roman" w:cs="Times New Roman"/>
          <w:color w:val="000000"/>
          <w:sz w:val="24"/>
          <w:szCs w:val="20"/>
        </w:rPr>
        <w:t>,</w:t>
      </w:r>
      <w:r>
        <w:rPr>
          <w:rFonts w:ascii="Times New Roman" w:hAnsi="Times New Roman" w:cs="Times New Roman"/>
          <w:color w:val="000000"/>
          <w:sz w:val="24"/>
          <w:szCs w:val="20"/>
          <w:lang w:val="en-US"/>
        </w:rPr>
        <w:t>wmv</w:t>
      </w:r>
      <w:r>
        <w:rPr>
          <w:rFonts w:ascii="Times New Roman" w:hAnsi="Times New Roman" w:cs="Times New Roman"/>
          <w:color w:val="000000"/>
          <w:sz w:val="24"/>
          <w:szCs w:val="20"/>
        </w:rPr>
        <w:t>,</w:t>
      </w:r>
      <w:r>
        <w:rPr>
          <w:rFonts w:ascii="Times New Roman" w:hAnsi="Times New Roman" w:cs="Times New Roman"/>
          <w:color w:val="000000"/>
          <w:sz w:val="24"/>
          <w:szCs w:val="20"/>
          <w:lang w:val="en-US"/>
        </w:rPr>
        <w:t>mpg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212332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Pr="003F063C">
        <w:rPr>
          <w:rFonts w:ascii="Times New Roman" w:hAnsi="Times New Roman"/>
          <w:sz w:val="24"/>
          <w:szCs w:val="24"/>
        </w:rPr>
        <w:t xml:space="preserve">Материалы, направленные на Конкурс, не </w:t>
      </w:r>
      <w:r w:rsidR="003E173A">
        <w:rPr>
          <w:rFonts w:ascii="Times New Roman" w:hAnsi="Times New Roman"/>
          <w:sz w:val="24"/>
          <w:szCs w:val="24"/>
        </w:rPr>
        <w:t>рецензируются.</w:t>
      </w:r>
    </w:p>
    <w:p w:rsidR="00212332" w:rsidRPr="003F063C" w:rsidRDefault="00212332" w:rsidP="00861CC7">
      <w:pPr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3F063C">
        <w:rPr>
          <w:rFonts w:ascii="Times New Roman" w:hAnsi="Times New Roman"/>
          <w:b/>
          <w:sz w:val="24"/>
          <w:szCs w:val="24"/>
        </w:rPr>
        <w:t>Награждение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12332" w:rsidRPr="003F063C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7.1.Победители</w:t>
      </w:r>
      <w:r w:rsidR="003E1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F063C">
        <w:rPr>
          <w:rFonts w:ascii="Times New Roman" w:hAnsi="Times New Roman"/>
          <w:sz w:val="24"/>
          <w:szCs w:val="24"/>
        </w:rPr>
        <w:t>онкурса определяются по сумме баллов в соответствии с критериями.</w:t>
      </w:r>
    </w:p>
    <w:p w:rsidR="00212332" w:rsidRPr="003F063C" w:rsidRDefault="00212332" w:rsidP="00861CC7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7.2.Победители </w:t>
      </w:r>
      <w:r w:rsidR="003E173A">
        <w:rPr>
          <w:rFonts w:ascii="Times New Roman" w:hAnsi="Times New Roman"/>
          <w:sz w:val="24"/>
          <w:szCs w:val="24"/>
        </w:rPr>
        <w:t xml:space="preserve"> и призеры </w:t>
      </w:r>
      <w:r>
        <w:rPr>
          <w:rFonts w:ascii="Times New Roman" w:hAnsi="Times New Roman"/>
          <w:sz w:val="24"/>
          <w:szCs w:val="24"/>
        </w:rPr>
        <w:t>К</w:t>
      </w:r>
      <w:r w:rsidRPr="003F063C">
        <w:rPr>
          <w:rFonts w:ascii="Times New Roman" w:hAnsi="Times New Roman"/>
          <w:sz w:val="24"/>
          <w:szCs w:val="24"/>
        </w:rPr>
        <w:t>онкурса нагр</w:t>
      </w:r>
      <w:r w:rsidR="003E173A">
        <w:rPr>
          <w:rFonts w:ascii="Times New Roman" w:hAnsi="Times New Roman"/>
          <w:sz w:val="24"/>
          <w:szCs w:val="24"/>
        </w:rPr>
        <w:t>аждаются дипломами и ценными подарками.</w:t>
      </w:r>
      <w:r w:rsidR="009D1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 К</w:t>
      </w:r>
      <w:r w:rsidRPr="003F063C">
        <w:rPr>
          <w:rFonts w:ascii="Times New Roman" w:hAnsi="Times New Roman"/>
          <w:sz w:val="24"/>
          <w:szCs w:val="24"/>
        </w:rPr>
        <w:t>онкурса получают сертификат участника.</w:t>
      </w:r>
    </w:p>
    <w:p w:rsidR="00212332" w:rsidRPr="003F063C" w:rsidRDefault="00212332" w:rsidP="00861CC7">
      <w:pPr>
        <w:widowControl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332" w:rsidRDefault="00212332" w:rsidP="00861CC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32" w:rsidRDefault="0021233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2332" w:rsidRDefault="0021233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2332" w:rsidRDefault="0021233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12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332" w:rsidRDefault="0021233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F504EB">
        <w:rPr>
          <w:rFonts w:ascii="Times New Roman" w:hAnsi="Times New Roman"/>
          <w:sz w:val="24"/>
          <w:szCs w:val="24"/>
        </w:rPr>
        <w:t xml:space="preserve">-5 </w:t>
      </w:r>
      <w:r w:rsidRPr="003F063C">
        <w:rPr>
          <w:rFonts w:ascii="Times New Roman" w:hAnsi="Times New Roman"/>
          <w:sz w:val="24"/>
          <w:szCs w:val="24"/>
        </w:rPr>
        <w:t xml:space="preserve">к Положению </w:t>
      </w:r>
      <w:r w:rsidR="003D58AF">
        <w:rPr>
          <w:rFonts w:ascii="Times New Roman" w:hAnsi="Times New Roman"/>
          <w:sz w:val="24"/>
          <w:szCs w:val="24"/>
        </w:rPr>
        <w:t>о проведении Конкурса</w:t>
      </w:r>
    </w:p>
    <w:p w:rsidR="00212332" w:rsidRPr="003F063C" w:rsidRDefault="00212332" w:rsidP="00861CC7">
      <w:pPr>
        <w:widowControl w:val="0"/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212332" w:rsidRPr="0099218D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C0" w:rsidRPr="009846C0" w:rsidRDefault="00F504EB" w:rsidP="00861CC7">
      <w:pPr>
        <w:pStyle w:val="aa"/>
        <w:widowControl w:val="0"/>
        <w:numPr>
          <w:ilvl w:val="0"/>
          <w:numId w:val="8"/>
        </w:num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6C0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212332" w:rsidRPr="009846C0">
        <w:rPr>
          <w:rFonts w:ascii="Times New Roman" w:hAnsi="Times New Roman"/>
          <w:b/>
          <w:sz w:val="28"/>
          <w:szCs w:val="28"/>
        </w:rPr>
        <w:t>«</w:t>
      </w:r>
      <w:r w:rsidR="00212332" w:rsidRPr="00984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Дизайн и эстетическое оформление </w:t>
      </w:r>
      <w:r w:rsidR="008E0F96" w:rsidRPr="009846C0">
        <w:rPr>
          <w:rFonts w:ascii="Times New Roman" w:hAnsi="Times New Roman"/>
          <w:b/>
          <w:color w:val="000000" w:themeColor="text1"/>
          <w:sz w:val="28"/>
          <w:szCs w:val="28"/>
        </w:rPr>
        <w:t>прогулочных площадок</w:t>
      </w:r>
      <w:r w:rsidR="0099218D" w:rsidRPr="009846C0">
        <w:rPr>
          <w:rFonts w:ascii="Times New Roman" w:hAnsi="Times New Roman"/>
          <w:b/>
          <w:sz w:val="28"/>
          <w:szCs w:val="28"/>
        </w:rPr>
        <w:t xml:space="preserve"> в дошкольных группах»</w:t>
      </w:r>
      <w:r w:rsidRPr="009846C0">
        <w:rPr>
          <w:rFonts w:ascii="Times New Roman" w:hAnsi="Times New Roman"/>
          <w:b/>
          <w:sz w:val="28"/>
          <w:szCs w:val="28"/>
        </w:rPr>
        <w:t xml:space="preserve"> </w:t>
      </w:r>
    </w:p>
    <w:p w:rsidR="00212332" w:rsidRPr="009846C0" w:rsidRDefault="009846C0" w:rsidP="00861CC7">
      <w:pPr>
        <w:pStyle w:val="aa"/>
        <w:widowControl w:val="0"/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  <w:r w:rsidRPr="009846C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F504EB" w:rsidRPr="009846C0">
        <w:rPr>
          <w:rFonts w:ascii="Times New Roman" w:hAnsi="Times New Roman"/>
          <w:b/>
          <w:sz w:val="28"/>
          <w:szCs w:val="28"/>
        </w:rPr>
        <w:t>(оценка в баллах за каждый критерий от 0-5)</w:t>
      </w:r>
    </w:p>
    <w:p w:rsidR="00F504EB" w:rsidRDefault="00F504EB" w:rsidP="00861CC7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4EB" w:rsidRPr="00C60D4C" w:rsidRDefault="00F504EB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Актуальность (проектного решения) или проекта – эскиза</w:t>
      </w:r>
    </w:p>
    <w:p w:rsidR="00F504EB" w:rsidRPr="00C60D4C" w:rsidRDefault="00F504EB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Новизна и инновационность</w:t>
      </w:r>
    </w:p>
    <w:p w:rsidR="00F504EB" w:rsidRPr="00C60D4C" w:rsidRDefault="00F504EB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60D4C">
        <w:rPr>
          <w:rFonts w:ascii="Times New Roman" w:hAnsi="Times New Roman"/>
          <w:sz w:val="24"/>
          <w:szCs w:val="24"/>
        </w:rPr>
        <w:t>Творческий подход в развитии исследовательской, художественно-эстетической, экологической деятельности и других направлений)</w:t>
      </w:r>
      <w:proofErr w:type="gramEnd"/>
    </w:p>
    <w:p w:rsidR="00F504EB" w:rsidRPr="00C60D4C" w:rsidRDefault="00F504EB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Соответствие образовательной программе организации</w:t>
      </w:r>
    </w:p>
    <w:p w:rsidR="00F504EB" w:rsidRPr="00C60D4C" w:rsidRDefault="00F504EB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Соответствие условиям безопасности</w:t>
      </w:r>
    </w:p>
    <w:p w:rsidR="00F504EB" w:rsidRPr="00C60D4C" w:rsidRDefault="00F504EB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Коллективное участие команды, участвующей в разработке и реализации проекта</w:t>
      </w:r>
    </w:p>
    <w:p w:rsidR="00F504EB" w:rsidRPr="00C60D4C" w:rsidRDefault="00F504EB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Комплексная организация  пространства  участка</w:t>
      </w:r>
    </w:p>
    <w:p w:rsidR="00F504EB" w:rsidRPr="00C60D4C" w:rsidRDefault="00F504EB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Эффективные цветовые решения</w:t>
      </w:r>
    </w:p>
    <w:p w:rsidR="00F504EB" w:rsidRPr="00C60D4C" w:rsidRDefault="00F504EB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Возможности трансляции проекта в другие учреждения</w:t>
      </w:r>
    </w:p>
    <w:p w:rsidR="00F504EB" w:rsidRPr="00F504EB" w:rsidRDefault="00F504EB" w:rsidP="00861CC7">
      <w:pPr>
        <w:pStyle w:val="aa"/>
        <w:widowControl w:val="0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504EB" w:rsidRDefault="00F504EB" w:rsidP="00861CC7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3634" w:rsidRPr="009846C0" w:rsidRDefault="00F504EB" w:rsidP="00861CC7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6C0">
        <w:rPr>
          <w:rFonts w:ascii="Times New Roman" w:hAnsi="Times New Roman"/>
          <w:b/>
          <w:sz w:val="28"/>
          <w:szCs w:val="28"/>
        </w:rPr>
        <w:t xml:space="preserve">2 Номинация.  </w:t>
      </w:r>
      <w:r w:rsidR="00285CAD" w:rsidRPr="009846C0">
        <w:rPr>
          <w:rFonts w:ascii="Times New Roman" w:hAnsi="Times New Roman"/>
          <w:b/>
          <w:sz w:val="28"/>
          <w:szCs w:val="28"/>
        </w:rPr>
        <w:t>«</w:t>
      </w:r>
      <w:r w:rsidR="0099218D" w:rsidRPr="009846C0">
        <w:rPr>
          <w:rFonts w:ascii="Times New Roman" w:hAnsi="Times New Roman"/>
          <w:b/>
          <w:sz w:val="28"/>
          <w:szCs w:val="28"/>
        </w:rPr>
        <w:t>Дизайн и эстетическое оформление дошкольной группы, учебного кабинета, кабинета дополнительного образования, спортзала, актового зала и т.д.</w:t>
      </w:r>
      <w:r w:rsidR="00285CAD" w:rsidRPr="009846C0">
        <w:rPr>
          <w:rFonts w:ascii="Times New Roman" w:hAnsi="Times New Roman"/>
          <w:b/>
          <w:sz w:val="28"/>
          <w:szCs w:val="28"/>
        </w:rPr>
        <w:t>»</w:t>
      </w:r>
      <w:r w:rsidR="00453634" w:rsidRPr="009846C0">
        <w:rPr>
          <w:rFonts w:ascii="Times New Roman" w:hAnsi="Times New Roman"/>
          <w:b/>
          <w:sz w:val="28"/>
          <w:szCs w:val="28"/>
        </w:rPr>
        <w:t xml:space="preserve"> (оценка в баллах за каждый критерий от 0-10)</w:t>
      </w:r>
    </w:p>
    <w:p w:rsidR="00453634" w:rsidRDefault="00453634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85CAD" w:rsidRPr="00C60D4C" w:rsidRDefault="00453634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Соответствие образовательной программе возрастного периода, учебного предмета</w:t>
      </w:r>
      <w:r w:rsidR="00285CAD" w:rsidRPr="00C60D4C">
        <w:rPr>
          <w:rFonts w:ascii="Times New Roman" w:hAnsi="Times New Roman"/>
          <w:sz w:val="24"/>
          <w:szCs w:val="24"/>
        </w:rPr>
        <w:t xml:space="preserve">, курса, требованиям программы </w:t>
      </w:r>
    </w:p>
    <w:p w:rsidR="00453634" w:rsidRPr="00C60D4C" w:rsidRDefault="00285CAD" w:rsidP="00861CC7">
      <w:pPr>
        <w:widowControl w:val="0"/>
        <w:tabs>
          <w:tab w:val="left" w:pos="567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воспитания</w:t>
      </w:r>
    </w:p>
    <w:p w:rsidR="00285CAD" w:rsidRPr="00C60D4C" w:rsidRDefault="00453634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 xml:space="preserve">Актуальность </w:t>
      </w:r>
      <w:r w:rsidR="00285CAD" w:rsidRPr="00C60D4C">
        <w:rPr>
          <w:rFonts w:ascii="Times New Roman" w:hAnsi="Times New Roman"/>
          <w:sz w:val="24"/>
          <w:szCs w:val="24"/>
        </w:rPr>
        <w:t xml:space="preserve">и необходимость данного </w:t>
      </w:r>
      <w:r w:rsidRPr="00C60D4C">
        <w:rPr>
          <w:rFonts w:ascii="Times New Roman" w:hAnsi="Times New Roman"/>
          <w:sz w:val="24"/>
          <w:szCs w:val="24"/>
        </w:rPr>
        <w:t>(проектного решения) или проекта – эскиза</w:t>
      </w:r>
      <w:r w:rsidR="00285CAD" w:rsidRPr="00C60D4C">
        <w:rPr>
          <w:rFonts w:ascii="Times New Roman" w:hAnsi="Times New Roman"/>
          <w:sz w:val="24"/>
          <w:szCs w:val="24"/>
        </w:rPr>
        <w:t xml:space="preserve"> в соответствии с современными условиями </w:t>
      </w:r>
    </w:p>
    <w:p w:rsidR="00453634" w:rsidRPr="00C60D4C" w:rsidRDefault="00285CAD" w:rsidP="00861CC7">
      <w:pPr>
        <w:widowControl w:val="0"/>
        <w:tabs>
          <w:tab w:val="left" w:pos="567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организации образовательного процесса</w:t>
      </w:r>
    </w:p>
    <w:p w:rsidR="00EA3AEA" w:rsidRPr="00C60D4C" w:rsidRDefault="00EA3AEA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Значение данного проекта в повышении эффективности образовательного процесса</w:t>
      </w:r>
    </w:p>
    <w:p w:rsidR="00EA3AEA" w:rsidRPr="00C60D4C" w:rsidRDefault="00EA3AEA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Рациональное оформление образовательного пространства, творческий подход, культура оформления</w:t>
      </w:r>
    </w:p>
    <w:p w:rsidR="00453634" w:rsidRPr="00C60D4C" w:rsidRDefault="00453634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Коллективное участие команды, участвующей в разработке и реализации проекта</w:t>
      </w:r>
    </w:p>
    <w:p w:rsidR="00453634" w:rsidRPr="00C60D4C" w:rsidRDefault="00453634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Комплексная организация  </w:t>
      </w:r>
      <w:r w:rsidR="00EA3AEA" w:rsidRPr="00C60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оформления образовательного пространства</w:t>
      </w:r>
    </w:p>
    <w:p w:rsidR="00453634" w:rsidRPr="00C60D4C" w:rsidRDefault="00453634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lastRenderedPageBreak/>
        <w:t>Эффективные цветовые решения</w:t>
      </w:r>
    </w:p>
    <w:p w:rsidR="00F2271E" w:rsidRPr="00C60D4C" w:rsidRDefault="00F2271E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Использование материально-технической базы для реализации проекта</w:t>
      </w:r>
    </w:p>
    <w:p w:rsidR="00453634" w:rsidRPr="00C60D4C" w:rsidRDefault="00453634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Возможности трансляции проекта в другие учреждения</w:t>
      </w:r>
    </w:p>
    <w:p w:rsidR="00453634" w:rsidRPr="00C60D4C" w:rsidRDefault="00453634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634" w:rsidRDefault="00453634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6C0" w:rsidRDefault="009846C0" w:rsidP="00861CC7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846C0">
        <w:rPr>
          <w:rFonts w:ascii="Times New Roman" w:hAnsi="Times New Roman"/>
          <w:b/>
          <w:sz w:val="28"/>
          <w:szCs w:val="28"/>
        </w:rPr>
        <w:t xml:space="preserve">Номинация.  «Дизайн и эстетическое оформление </w:t>
      </w:r>
      <w:r>
        <w:rPr>
          <w:rFonts w:ascii="Times New Roman" w:hAnsi="Times New Roman"/>
          <w:b/>
          <w:sz w:val="28"/>
          <w:szCs w:val="28"/>
        </w:rPr>
        <w:t>пришкольного участка</w:t>
      </w:r>
      <w:r w:rsidRPr="009846C0">
        <w:rPr>
          <w:rFonts w:ascii="Times New Roman" w:hAnsi="Times New Roman"/>
          <w:b/>
          <w:sz w:val="28"/>
          <w:szCs w:val="28"/>
        </w:rPr>
        <w:t xml:space="preserve"> (оценка в баллах за каждый критерий от 0-10)</w:t>
      </w:r>
    </w:p>
    <w:p w:rsidR="009846C0" w:rsidRDefault="009846C0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6E56A6">
        <w:rPr>
          <w:rFonts w:ascii="Times New Roman" w:hAnsi="Times New Roman"/>
          <w:sz w:val="24"/>
          <w:szCs w:val="24"/>
        </w:rPr>
        <w:t>Наличие</w:t>
      </w:r>
      <w:r w:rsidRPr="009846C0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пришкольного участка (участка в ДОУ или учреждении </w:t>
      </w:r>
      <w:proofErr w:type="gramStart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ДОП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)</w:t>
      </w:r>
      <w:r w:rsidR="006E56A6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 соответствии с действующим в ОО локальным актом</w:t>
      </w:r>
    </w:p>
    <w:p w:rsidR="009846C0" w:rsidRDefault="006E56A6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Максимально используемая площадь под пришкольный участок</w:t>
      </w:r>
    </w:p>
    <w:p w:rsidR="006E56A6" w:rsidRDefault="006E56A6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Использование различных форм работы на участке</w:t>
      </w:r>
    </w:p>
    <w:p w:rsidR="006E56A6" w:rsidRDefault="006E56A6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Использование коллективного участия субъектов ОО</w:t>
      </w:r>
    </w:p>
    <w:p w:rsidR="006E56A6" w:rsidRDefault="006E56A6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Образовательные возможности использования территории участка для реализации проектов, практик, профессиональных проб, лабораторных работ и т.д.</w:t>
      </w:r>
    </w:p>
    <w:p w:rsidR="006E56A6" w:rsidRDefault="006E56A6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Представление современных  архитектурных  решений</w:t>
      </w:r>
    </w:p>
    <w:p w:rsidR="006E56A6" w:rsidRDefault="006E56A6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Индивидуальный подход в разработке проекта</w:t>
      </w:r>
    </w:p>
    <w:p w:rsidR="006E56A6" w:rsidRDefault="006E56A6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Возможности </w:t>
      </w:r>
      <w:r w:rsidR="00F2271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дальнейшего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использования продуктов растениеводства</w:t>
      </w:r>
      <w:r w:rsidR="00F2271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(цветов, овощных культур, ягод и т.д.)</w:t>
      </w:r>
    </w:p>
    <w:p w:rsidR="00F2271E" w:rsidRDefault="00F2271E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Наличие социальных партнеров при развитии  пришкольных участков</w:t>
      </w:r>
    </w:p>
    <w:p w:rsidR="00F2271E" w:rsidRDefault="00F2271E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Наличие системы информирования о разработанном проекте или его реализации</w:t>
      </w:r>
    </w:p>
    <w:p w:rsidR="00F2271E" w:rsidRPr="00F2271E" w:rsidRDefault="00F2271E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2271E">
        <w:rPr>
          <w:rFonts w:ascii="Times New Roman" w:eastAsiaTheme="minorEastAsia" w:hAnsi="Times New Roman" w:cstheme="minorBidi"/>
          <w:sz w:val="24"/>
          <w:szCs w:val="24"/>
          <w:lang w:eastAsia="ru-RU"/>
        </w:rPr>
        <w:t>Возможности трансляции проекта в другие учреждения</w:t>
      </w:r>
    </w:p>
    <w:p w:rsidR="00F2271E" w:rsidRPr="009846C0" w:rsidRDefault="00F2271E" w:rsidP="00861CC7">
      <w:pPr>
        <w:pStyle w:val="aa"/>
        <w:widowControl w:val="0"/>
        <w:numPr>
          <w:ilvl w:val="0"/>
          <w:numId w:val="10"/>
        </w:numPr>
        <w:tabs>
          <w:tab w:val="left" w:pos="567"/>
        </w:tabs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Использование материально-технической базы ОО для реализации проекта</w:t>
      </w:r>
    </w:p>
    <w:p w:rsidR="009846C0" w:rsidRDefault="009846C0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634" w:rsidRDefault="00453634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634" w:rsidRDefault="00453634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6C0" w:rsidRDefault="009846C0" w:rsidP="00861CC7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846C0">
        <w:rPr>
          <w:rFonts w:ascii="Times New Roman" w:hAnsi="Times New Roman"/>
          <w:b/>
          <w:sz w:val="28"/>
          <w:szCs w:val="28"/>
        </w:rPr>
        <w:t xml:space="preserve">Номинация.  «Дизайн </w:t>
      </w:r>
      <w:r>
        <w:rPr>
          <w:rFonts w:ascii="Times New Roman" w:hAnsi="Times New Roman"/>
          <w:b/>
          <w:sz w:val="28"/>
          <w:szCs w:val="28"/>
        </w:rPr>
        <w:t>школьного двора и территории</w:t>
      </w:r>
      <w:r w:rsidRPr="009846C0">
        <w:rPr>
          <w:rFonts w:ascii="Times New Roman" w:hAnsi="Times New Roman"/>
          <w:b/>
          <w:sz w:val="28"/>
          <w:szCs w:val="28"/>
        </w:rPr>
        <w:t xml:space="preserve"> (оценка в баллах за каждый критерий от 0-10)</w:t>
      </w:r>
    </w:p>
    <w:p w:rsidR="00C60D4C" w:rsidRDefault="00C60D4C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D4C" w:rsidRPr="00C60D4C" w:rsidRDefault="00C60D4C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 xml:space="preserve">Актуальность и необходимость данного (проектного решения) или проекта – эскиза в соответствии с современными условиями </w:t>
      </w:r>
    </w:p>
    <w:p w:rsidR="00C60D4C" w:rsidRPr="00C60D4C" w:rsidRDefault="00C60D4C" w:rsidP="00861CC7">
      <w:pPr>
        <w:widowControl w:val="0"/>
        <w:tabs>
          <w:tab w:val="left" w:pos="567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организации образовательного процесса</w:t>
      </w:r>
    </w:p>
    <w:p w:rsidR="00C60D4C" w:rsidRPr="00C60D4C" w:rsidRDefault="00C60D4C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 xml:space="preserve">Рациональное оформление </w:t>
      </w:r>
      <w:r>
        <w:rPr>
          <w:rFonts w:ascii="Times New Roman" w:hAnsi="Times New Roman"/>
          <w:sz w:val="24"/>
          <w:szCs w:val="24"/>
        </w:rPr>
        <w:t xml:space="preserve">уличного </w:t>
      </w:r>
      <w:r w:rsidRPr="00C60D4C">
        <w:rPr>
          <w:rFonts w:ascii="Times New Roman" w:hAnsi="Times New Roman"/>
          <w:sz w:val="24"/>
          <w:szCs w:val="24"/>
        </w:rPr>
        <w:t xml:space="preserve"> пространства, творческий подход, культура оформления</w:t>
      </w:r>
    </w:p>
    <w:p w:rsidR="00C60D4C" w:rsidRPr="00C60D4C" w:rsidRDefault="00C60D4C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lastRenderedPageBreak/>
        <w:t>Коллективное участие команды, участвующей в разработке и реализации проекта</w:t>
      </w:r>
    </w:p>
    <w:p w:rsidR="00C60D4C" w:rsidRPr="00C60D4C" w:rsidRDefault="00C60D4C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Комплексная организация  оформления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уличного </w:t>
      </w:r>
      <w:r w:rsidRPr="00C60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пространства, наличие современных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образовательных, технических решений</w:t>
      </w:r>
    </w:p>
    <w:p w:rsidR="00C60D4C" w:rsidRDefault="00C60D4C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Использование материально-технической базы для реализации проекта</w:t>
      </w:r>
    </w:p>
    <w:p w:rsidR="00C60D4C" w:rsidRPr="00C60D4C" w:rsidRDefault="00C60D4C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единых стилевых решений</w:t>
      </w:r>
    </w:p>
    <w:p w:rsidR="00C60D4C" w:rsidRPr="00C60D4C" w:rsidRDefault="00C60D4C" w:rsidP="00861CC7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Возможности трансляции проекта в другие учреждения</w:t>
      </w:r>
    </w:p>
    <w:p w:rsidR="00C60D4C" w:rsidRDefault="00C60D4C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634" w:rsidRDefault="00453634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634" w:rsidRDefault="00453634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6C0" w:rsidRDefault="009846C0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9846C0">
        <w:rPr>
          <w:rFonts w:ascii="Times New Roman" w:hAnsi="Times New Roman"/>
          <w:b/>
          <w:sz w:val="28"/>
          <w:szCs w:val="28"/>
        </w:rPr>
        <w:t xml:space="preserve">  </w:t>
      </w:r>
      <w:r w:rsidR="0099218D" w:rsidRPr="009846C0">
        <w:rPr>
          <w:rFonts w:ascii="Times New Roman" w:hAnsi="Times New Roman"/>
          <w:b/>
          <w:sz w:val="28"/>
          <w:szCs w:val="28"/>
        </w:rPr>
        <w:t xml:space="preserve">5.Дизайн пространства образовательной  организации (коридоров, фойе, рекреационных зон) </w:t>
      </w:r>
    </w:p>
    <w:p w:rsidR="0099218D" w:rsidRPr="009846C0" w:rsidRDefault="009846C0" w:rsidP="00861CC7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846C0">
        <w:rPr>
          <w:rFonts w:ascii="Times New Roman" w:hAnsi="Times New Roman"/>
          <w:b/>
          <w:i/>
          <w:sz w:val="28"/>
          <w:szCs w:val="28"/>
        </w:rPr>
        <w:t>(оценка в баллах за каждый к</w:t>
      </w:r>
      <w:r>
        <w:rPr>
          <w:rFonts w:ascii="Times New Roman" w:hAnsi="Times New Roman"/>
          <w:b/>
          <w:i/>
          <w:sz w:val="28"/>
          <w:szCs w:val="28"/>
        </w:rPr>
        <w:t>ритерий от 0-5</w:t>
      </w:r>
      <w:r w:rsidRPr="009846C0">
        <w:rPr>
          <w:rFonts w:ascii="Times New Roman" w:hAnsi="Times New Roman"/>
          <w:b/>
          <w:i/>
          <w:sz w:val="28"/>
          <w:szCs w:val="28"/>
        </w:rPr>
        <w:t>)</w:t>
      </w:r>
    </w:p>
    <w:p w:rsidR="009846C0" w:rsidRPr="00C60D4C" w:rsidRDefault="009846C0" w:rsidP="00861CC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D4C" w:rsidRPr="00C60D4C" w:rsidRDefault="00C60D4C" w:rsidP="00861CC7">
      <w:pPr>
        <w:pStyle w:val="aa"/>
        <w:widowControl w:val="0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 xml:space="preserve">Использование возможностей </w:t>
      </w:r>
      <w:r>
        <w:rPr>
          <w:rFonts w:ascii="Times New Roman" w:hAnsi="Times New Roman"/>
          <w:sz w:val="24"/>
          <w:szCs w:val="24"/>
        </w:rPr>
        <w:t xml:space="preserve"> внутренних </w:t>
      </w:r>
      <w:r w:rsidRPr="00C60D4C">
        <w:rPr>
          <w:rFonts w:ascii="Times New Roman" w:hAnsi="Times New Roman"/>
          <w:sz w:val="24"/>
          <w:szCs w:val="24"/>
        </w:rPr>
        <w:t>территорий ОО для реализации образовательной программы</w:t>
      </w:r>
      <w:r>
        <w:rPr>
          <w:rFonts w:ascii="Times New Roman" w:hAnsi="Times New Roman"/>
          <w:sz w:val="24"/>
          <w:szCs w:val="24"/>
        </w:rPr>
        <w:t>, программы воспитания, программ внеурочной деятельности</w:t>
      </w:r>
    </w:p>
    <w:p w:rsidR="00C60D4C" w:rsidRPr="00C60D4C" w:rsidRDefault="00C60D4C" w:rsidP="00861CC7">
      <w:pPr>
        <w:pStyle w:val="aa"/>
        <w:widowControl w:val="0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Коллективное участие команды, участвующей в разработке и реализации проекта</w:t>
      </w:r>
    </w:p>
    <w:p w:rsidR="00C60D4C" w:rsidRPr="00C60D4C" w:rsidRDefault="00C60D4C" w:rsidP="00861CC7">
      <w:pPr>
        <w:pStyle w:val="aa"/>
        <w:widowControl w:val="0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Комплексная организация  оформления образовательного пространства, наличие современных цветовых решений</w:t>
      </w:r>
    </w:p>
    <w:p w:rsidR="00C60D4C" w:rsidRDefault="00C60D4C" w:rsidP="00861CC7">
      <w:pPr>
        <w:pStyle w:val="aa"/>
        <w:widowControl w:val="0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Использование материально-технической базы для реализации проекта</w:t>
      </w:r>
    </w:p>
    <w:p w:rsidR="00FB313F" w:rsidRDefault="00FB313F" w:rsidP="00861CC7">
      <w:pPr>
        <w:pStyle w:val="aa"/>
        <w:widowControl w:val="0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единых проектных решений в соответствии с основными направлениями работы ОО</w:t>
      </w:r>
    </w:p>
    <w:p w:rsidR="008D4F92" w:rsidRDefault="008D4F92" w:rsidP="00861CC7">
      <w:pPr>
        <w:pStyle w:val="aa"/>
        <w:widowControl w:val="0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Вариативность образовательного пространства</w:t>
      </w:r>
    </w:p>
    <w:p w:rsidR="008D4F92" w:rsidRPr="00C60D4C" w:rsidRDefault="008D4F92" w:rsidP="00861CC7">
      <w:pPr>
        <w:pStyle w:val="aa"/>
        <w:widowControl w:val="0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Эффективное использование финансовых средств</w:t>
      </w:r>
    </w:p>
    <w:p w:rsidR="009846C0" w:rsidRPr="00C60D4C" w:rsidRDefault="00C60D4C" w:rsidP="00861CC7">
      <w:pPr>
        <w:pStyle w:val="aa"/>
        <w:widowControl w:val="0"/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0D4C">
        <w:rPr>
          <w:rFonts w:ascii="Times New Roman" w:hAnsi="Times New Roman"/>
          <w:sz w:val="24"/>
          <w:szCs w:val="24"/>
        </w:rPr>
        <w:t>Возможности трансляции проекта в другие учреждения</w:t>
      </w:r>
    </w:p>
    <w:p w:rsidR="00212332" w:rsidRDefault="0021233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560" w:rsidRDefault="00F25560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560" w:rsidRDefault="00F25560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560" w:rsidRDefault="00F25560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15A9" w:rsidRPr="009D15A9" w:rsidRDefault="009D15A9" w:rsidP="00861CC7">
      <w:pPr>
        <w:widowControl w:val="0"/>
        <w:spacing w:after="0" w:line="240" w:lineRule="auto"/>
        <w:jc w:val="right"/>
        <w:rPr>
          <w:sz w:val="24"/>
          <w:szCs w:val="24"/>
        </w:rPr>
      </w:pPr>
    </w:p>
    <w:p w:rsidR="00F25560" w:rsidRDefault="00F25560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4F92" w:rsidRDefault="008D4F9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4F92" w:rsidRDefault="008D4F9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4F92" w:rsidRDefault="008D4F9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4F92" w:rsidRDefault="008D4F9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4F92" w:rsidRDefault="008D4F92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8AF" w:rsidRDefault="00861CC7" w:rsidP="0086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  <w:r w:rsidR="003D58AF">
        <w:rPr>
          <w:rFonts w:ascii="Times New Roman" w:hAnsi="Times New Roman"/>
          <w:sz w:val="24"/>
          <w:szCs w:val="24"/>
        </w:rPr>
        <w:t xml:space="preserve"> </w:t>
      </w:r>
      <w:r w:rsidR="003D58AF" w:rsidRPr="003F063C">
        <w:rPr>
          <w:rFonts w:ascii="Times New Roman" w:hAnsi="Times New Roman"/>
          <w:sz w:val="24"/>
          <w:szCs w:val="24"/>
        </w:rPr>
        <w:t xml:space="preserve">к Положению </w:t>
      </w:r>
      <w:r w:rsidR="003D58AF">
        <w:rPr>
          <w:rFonts w:ascii="Times New Roman" w:hAnsi="Times New Roman"/>
          <w:sz w:val="24"/>
          <w:szCs w:val="24"/>
        </w:rPr>
        <w:t>о проведении Конкурса</w:t>
      </w:r>
    </w:p>
    <w:p w:rsidR="00212332" w:rsidRPr="003F063C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12332" w:rsidRPr="003F063C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12332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63C">
        <w:rPr>
          <w:rFonts w:ascii="Times New Roman" w:hAnsi="Times New Roman"/>
          <w:b/>
          <w:iCs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Pr="003F063C">
        <w:rPr>
          <w:rFonts w:ascii="Times New Roman" w:hAnsi="Times New Roman"/>
          <w:b/>
          <w:sz w:val="24"/>
          <w:szCs w:val="24"/>
        </w:rPr>
        <w:t xml:space="preserve">районном конкурсе </w:t>
      </w:r>
    </w:p>
    <w:p w:rsidR="00212332" w:rsidRDefault="00212332" w:rsidP="00861C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лучший дизайн-проект эстетического оформления помещений</w:t>
      </w:r>
      <w:r w:rsidR="00F25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прогулочных площадок</w:t>
      </w:r>
      <w:r w:rsidRPr="00DD0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2332" w:rsidRPr="00DD09C3" w:rsidRDefault="00F25560" w:rsidP="00861CC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2332" w:rsidRPr="00DD09C3">
        <w:rPr>
          <w:rFonts w:ascii="Times New Roman" w:hAnsi="Times New Roman" w:cs="Times New Roman"/>
          <w:b/>
          <w:color w:val="000000"/>
          <w:sz w:val="24"/>
          <w:szCs w:val="24"/>
        </w:rPr>
        <w:t>«Развивающая предметно-пространственная среда в ДОУ»</w:t>
      </w:r>
    </w:p>
    <w:p w:rsidR="00212332" w:rsidRPr="003F063C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8"/>
        <w:gridCol w:w="7371"/>
      </w:tblGrid>
      <w:tr w:rsidR="00212332" w:rsidRPr="003F063C" w:rsidTr="00F23566">
        <w:tc>
          <w:tcPr>
            <w:tcW w:w="7508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iCs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7371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32" w:rsidRPr="003F063C" w:rsidTr="00F23566">
        <w:tc>
          <w:tcPr>
            <w:tcW w:w="7508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iCs/>
                <w:sz w:val="24"/>
                <w:szCs w:val="24"/>
              </w:rPr>
              <w:t>Фамилия, имя, отчество участника (или участников группы)</w:t>
            </w:r>
          </w:p>
        </w:tc>
        <w:tc>
          <w:tcPr>
            <w:tcW w:w="7371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32" w:rsidRPr="003F063C" w:rsidTr="00F23566">
        <w:tc>
          <w:tcPr>
            <w:tcW w:w="7508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iCs/>
                <w:sz w:val="24"/>
                <w:szCs w:val="24"/>
              </w:rPr>
              <w:t>Должность (должности участников группы)</w:t>
            </w:r>
          </w:p>
        </w:tc>
        <w:tc>
          <w:tcPr>
            <w:tcW w:w="7371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32" w:rsidRPr="003F063C" w:rsidTr="00F23566">
        <w:tc>
          <w:tcPr>
            <w:tcW w:w="7508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и адрес электронной почты</w:t>
            </w:r>
          </w:p>
        </w:tc>
        <w:tc>
          <w:tcPr>
            <w:tcW w:w="7371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32" w:rsidRPr="003F063C" w:rsidTr="00F23566">
        <w:tc>
          <w:tcPr>
            <w:tcW w:w="7508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3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7371" w:type="dxa"/>
          </w:tcPr>
          <w:p w:rsidR="00212332" w:rsidRPr="003F063C" w:rsidRDefault="00212332" w:rsidP="00861C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332" w:rsidRPr="003F063C" w:rsidRDefault="00212332" w:rsidP="00861CC7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332" w:rsidRPr="003F063C" w:rsidRDefault="00212332" w:rsidP="00861C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3C">
        <w:rPr>
          <w:rFonts w:ascii="Times New Roman" w:hAnsi="Times New Roman"/>
          <w:sz w:val="24"/>
          <w:szCs w:val="24"/>
        </w:rPr>
        <w:t>Руководитель образовательной организации                     ____________ /_______________/</w:t>
      </w:r>
    </w:p>
    <w:p w:rsidR="00212332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12332" w:rsidSect="004E48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58AF" w:rsidRDefault="003D58AF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2 к приказу управления образования</w:t>
      </w:r>
    </w:p>
    <w:p w:rsidR="003D58AF" w:rsidRDefault="003D58AF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администрации Кондинского района </w:t>
      </w:r>
    </w:p>
    <w:p w:rsidR="003D58AF" w:rsidRDefault="003D2058" w:rsidP="00861CC7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от «20</w:t>
      </w:r>
      <w:r w:rsidR="003D58AF">
        <w:rPr>
          <w:rFonts w:ascii="Times New Roman" w:hAnsi="Times New Roman" w:cs="Times New Roman"/>
          <w:iCs/>
          <w:sz w:val="20"/>
          <w:szCs w:val="20"/>
        </w:rPr>
        <w:t xml:space="preserve">» </w:t>
      </w:r>
      <w:r w:rsidR="00F25560">
        <w:rPr>
          <w:rFonts w:ascii="Times New Roman" w:hAnsi="Times New Roman" w:cs="Times New Roman"/>
          <w:iCs/>
          <w:sz w:val="20"/>
          <w:szCs w:val="20"/>
        </w:rPr>
        <w:t>июня  2022</w:t>
      </w:r>
      <w:r>
        <w:rPr>
          <w:rFonts w:ascii="Times New Roman" w:hAnsi="Times New Roman" w:cs="Times New Roman"/>
          <w:iCs/>
          <w:sz w:val="20"/>
          <w:szCs w:val="20"/>
        </w:rPr>
        <w:t xml:space="preserve">  года №355</w:t>
      </w:r>
      <w:bookmarkStart w:id="0" w:name="_GoBack"/>
      <w:bookmarkEnd w:id="0"/>
    </w:p>
    <w:p w:rsidR="00212332" w:rsidRPr="00377AAD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12332" w:rsidRPr="00377AAD" w:rsidRDefault="00212332" w:rsidP="00861C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AAD">
        <w:rPr>
          <w:rFonts w:ascii="Times New Roman" w:hAnsi="Times New Roman"/>
          <w:b/>
          <w:sz w:val="24"/>
          <w:szCs w:val="24"/>
        </w:rPr>
        <w:t>Состав жюри районного конкурса</w:t>
      </w:r>
    </w:p>
    <w:p w:rsidR="00212332" w:rsidRDefault="00212332" w:rsidP="00861C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лучший дизайн-проект эстетического оформления помещений </w:t>
      </w:r>
    </w:p>
    <w:p w:rsidR="00212332" w:rsidRPr="007E2010" w:rsidRDefault="00212332" w:rsidP="00861C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63C">
        <w:rPr>
          <w:rFonts w:ascii="Times New Roman" w:hAnsi="Times New Roman"/>
          <w:b/>
          <w:sz w:val="24"/>
          <w:szCs w:val="24"/>
        </w:rPr>
        <w:t>среди дошкольных образовательных организаций</w:t>
      </w:r>
    </w:p>
    <w:p w:rsidR="00212332" w:rsidRPr="00DD09C3" w:rsidRDefault="00212332" w:rsidP="00861CC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9C3">
        <w:rPr>
          <w:rFonts w:ascii="Times New Roman" w:hAnsi="Times New Roman" w:cs="Times New Roman"/>
          <w:b/>
          <w:color w:val="000000"/>
          <w:sz w:val="24"/>
          <w:szCs w:val="24"/>
        </w:rPr>
        <w:t>«Развивающая предметно-пространственная среда в ДОУ»</w:t>
      </w:r>
    </w:p>
    <w:p w:rsidR="00212332" w:rsidRDefault="00212332" w:rsidP="00861CC7">
      <w:pPr>
        <w:widowControl w:val="0"/>
        <w:spacing w:after="0" w:line="240" w:lineRule="auto"/>
        <w:jc w:val="both"/>
        <w:rPr>
          <w:b/>
          <w:i/>
          <w:highlight w:val="yellow"/>
        </w:rPr>
      </w:pPr>
    </w:p>
    <w:p w:rsidR="00212332" w:rsidRPr="00377AAD" w:rsidRDefault="00212332" w:rsidP="00861CC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7AAD">
        <w:rPr>
          <w:rFonts w:ascii="Times New Roman" w:hAnsi="Times New Roman"/>
          <w:b/>
          <w:sz w:val="24"/>
          <w:szCs w:val="24"/>
        </w:rPr>
        <w:t>Председатель жюри</w:t>
      </w:r>
      <w:r>
        <w:rPr>
          <w:b/>
        </w:rPr>
        <w:t xml:space="preserve">: </w:t>
      </w:r>
    </w:p>
    <w:p w:rsidR="00212332" w:rsidRPr="00377AAD" w:rsidRDefault="00212332" w:rsidP="00861CC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Суднева Анастасия Геннадьевна</w:t>
      </w:r>
      <w:r>
        <w:t xml:space="preserve"> - з</w:t>
      </w:r>
      <w:r>
        <w:rPr>
          <w:rFonts w:ascii="Times New Roman" w:hAnsi="Times New Roman"/>
          <w:sz w:val="24"/>
          <w:szCs w:val="24"/>
        </w:rPr>
        <w:t>аместитель заведующего МАДОУ «ЦРР - детский сад</w:t>
      </w:r>
      <w:r w:rsidR="008D4F92">
        <w:rPr>
          <w:rFonts w:ascii="Times New Roman" w:hAnsi="Times New Roman"/>
          <w:sz w:val="24"/>
          <w:szCs w:val="24"/>
        </w:rPr>
        <w:t xml:space="preserve"> «Чебурашка» пгт.Междуреченский, председатель </w:t>
      </w:r>
      <w:r w:rsidR="009A2A60" w:rsidRPr="009A2A60">
        <w:rPr>
          <w:rFonts w:ascii="Times New Roman" w:hAnsi="Times New Roman"/>
          <w:sz w:val="24"/>
          <w:szCs w:val="24"/>
        </w:rPr>
        <w:t>Кондинской районной  организацией Профессионального союза работников народного образования и науки Российской Федерации.</w:t>
      </w:r>
    </w:p>
    <w:p w:rsidR="00212332" w:rsidRPr="00377AAD" w:rsidRDefault="00212332" w:rsidP="00861CC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7AAD">
        <w:rPr>
          <w:rFonts w:ascii="Times New Roman" w:hAnsi="Times New Roman"/>
          <w:b/>
          <w:sz w:val="24"/>
          <w:szCs w:val="24"/>
        </w:rPr>
        <w:t>Члены жюри:</w:t>
      </w:r>
    </w:p>
    <w:p w:rsidR="003D58AF" w:rsidRDefault="009A2A60" w:rsidP="00861CC7">
      <w:pPr>
        <w:pStyle w:val="aa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1.Мурашина Ольга Геннадьевна, директор Морткинской СОШ</w:t>
      </w:r>
    </w:p>
    <w:p w:rsidR="00212332" w:rsidRDefault="00F25560" w:rsidP="00861CC7">
      <w:pPr>
        <w:pStyle w:val="aa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9A2A60">
        <w:rPr>
          <w:rFonts w:ascii="Times New Roman" w:hAnsi="Times New Roman"/>
          <w:color w:val="000000"/>
          <w:sz w:val="24"/>
          <w:szCs w:val="24"/>
        </w:rPr>
        <w:t>Коршунова Наталья Николаевна, заведующий МАДОУ «ЦРР-детский сад «Чебурашка»</w:t>
      </w:r>
    </w:p>
    <w:p w:rsidR="00937BD7" w:rsidRDefault="00F25560" w:rsidP="00861C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6F2C">
        <w:rPr>
          <w:rFonts w:ascii="Times New Roman" w:hAnsi="Times New Roman" w:cs="Times New Roman"/>
          <w:sz w:val="24"/>
          <w:szCs w:val="24"/>
        </w:rPr>
        <w:t>С</w:t>
      </w:r>
      <w:r w:rsidR="00937BD7">
        <w:rPr>
          <w:rFonts w:ascii="Times New Roman" w:hAnsi="Times New Roman" w:cs="Times New Roman"/>
          <w:sz w:val="24"/>
          <w:szCs w:val="24"/>
        </w:rPr>
        <w:t>мелякова Елена Александровна, директор ЦДО</w:t>
      </w:r>
    </w:p>
    <w:p w:rsidR="00212332" w:rsidRDefault="00937BD7" w:rsidP="00861C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6319">
        <w:rPr>
          <w:rFonts w:ascii="Times New Roman" w:hAnsi="Times New Roman" w:cs="Times New Roman"/>
          <w:sz w:val="24"/>
          <w:szCs w:val="24"/>
        </w:rPr>
        <w:t>Представитель профсоюзной организации Леушинской СОШ</w:t>
      </w:r>
    </w:p>
    <w:p w:rsidR="003E6319" w:rsidRDefault="00937BD7" w:rsidP="00861C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6319">
        <w:rPr>
          <w:rFonts w:ascii="Times New Roman" w:hAnsi="Times New Roman" w:cs="Times New Roman"/>
          <w:sz w:val="24"/>
          <w:szCs w:val="24"/>
        </w:rPr>
        <w:t>.Представитель родительской общественности МБДОУ «Родничок»</w:t>
      </w:r>
    </w:p>
    <w:p w:rsidR="003E6319" w:rsidRDefault="00937BD7" w:rsidP="00861C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6319">
        <w:rPr>
          <w:rFonts w:ascii="Times New Roman" w:hAnsi="Times New Roman" w:cs="Times New Roman"/>
          <w:sz w:val="24"/>
          <w:szCs w:val="24"/>
        </w:rPr>
        <w:t>.Член ученического органа самоуправления</w:t>
      </w:r>
    </w:p>
    <w:p w:rsidR="003E6319" w:rsidRPr="003D02DC" w:rsidRDefault="003E6319" w:rsidP="00861C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332" w:rsidRPr="00DD09C3" w:rsidRDefault="00212332" w:rsidP="00861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332" w:rsidRPr="00DD09C3" w:rsidRDefault="00212332" w:rsidP="00861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DE1" w:rsidRDefault="00683DE1" w:rsidP="00861CC7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B2172" w:rsidRPr="00D30858" w:rsidRDefault="001027B4" w:rsidP="00861CC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2172" w:rsidRPr="00D30858" w:rsidSect="00371B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61" w:rsidRDefault="00036561" w:rsidP="00B564EA">
      <w:pPr>
        <w:spacing w:after="0" w:line="240" w:lineRule="auto"/>
      </w:pPr>
      <w:r>
        <w:separator/>
      </w:r>
    </w:p>
  </w:endnote>
  <w:endnote w:type="continuationSeparator" w:id="0">
    <w:p w:rsidR="00036561" w:rsidRDefault="00036561" w:rsidP="00B5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61" w:rsidRDefault="00036561" w:rsidP="00B564EA">
      <w:pPr>
        <w:spacing w:after="0" w:line="240" w:lineRule="auto"/>
      </w:pPr>
      <w:r>
        <w:separator/>
      </w:r>
    </w:p>
  </w:footnote>
  <w:footnote w:type="continuationSeparator" w:id="0">
    <w:p w:rsidR="00036561" w:rsidRDefault="00036561" w:rsidP="00B5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37"/>
    <w:multiLevelType w:val="hybridMultilevel"/>
    <w:tmpl w:val="FD66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4AD8"/>
    <w:multiLevelType w:val="multilevel"/>
    <w:tmpl w:val="26B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B5DF3"/>
    <w:multiLevelType w:val="hybridMultilevel"/>
    <w:tmpl w:val="051AEF0A"/>
    <w:lvl w:ilvl="0" w:tplc="57A2388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C4B6A"/>
    <w:multiLevelType w:val="hybridMultilevel"/>
    <w:tmpl w:val="D0A85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B140D0"/>
    <w:multiLevelType w:val="hybridMultilevel"/>
    <w:tmpl w:val="4E5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41D3"/>
    <w:multiLevelType w:val="hybridMultilevel"/>
    <w:tmpl w:val="EDDE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11619"/>
    <w:multiLevelType w:val="hybridMultilevel"/>
    <w:tmpl w:val="C12A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62C5"/>
    <w:multiLevelType w:val="multilevel"/>
    <w:tmpl w:val="E000F5FA"/>
    <w:lvl w:ilvl="0">
      <w:start w:val="1"/>
      <w:numFmt w:val="decimal"/>
      <w:lvlText w:val="%1."/>
      <w:lvlJc w:val="left"/>
      <w:pPr>
        <w:ind w:left="1185" w:hanging="118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575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080"/>
      </w:pPr>
    </w:lvl>
    <w:lvl w:ilvl="6">
      <w:start w:val="1"/>
      <w:numFmt w:val="decimal"/>
      <w:isLgl/>
      <w:lvlText w:val="%1.%2.%3.%4.%5.%6.%7."/>
      <w:lvlJc w:val="left"/>
      <w:pPr>
        <w:ind w:left="3150" w:hanging="1440"/>
      </w:pPr>
    </w:lvl>
    <w:lvl w:ilvl="7">
      <w:start w:val="1"/>
      <w:numFmt w:val="decimal"/>
      <w:isLgl/>
      <w:lvlText w:val="%1.%2.%3.%4.%5.%6.%7.%8."/>
      <w:lvlJc w:val="left"/>
      <w:pPr>
        <w:ind w:left="3435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abstractNum w:abstractNumId="8">
    <w:nsid w:val="33306DAB"/>
    <w:multiLevelType w:val="multilevel"/>
    <w:tmpl w:val="FBC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3374E"/>
    <w:multiLevelType w:val="hybridMultilevel"/>
    <w:tmpl w:val="EC4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F3C45"/>
    <w:multiLevelType w:val="multilevel"/>
    <w:tmpl w:val="AAD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659DC"/>
    <w:multiLevelType w:val="hybridMultilevel"/>
    <w:tmpl w:val="34C8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E7BA1"/>
    <w:multiLevelType w:val="hybridMultilevel"/>
    <w:tmpl w:val="52C2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2C48"/>
    <w:multiLevelType w:val="hybridMultilevel"/>
    <w:tmpl w:val="DA4AECBE"/>
    <w:lvl w:ilvl="0" w:tplc="57A2388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01C29"/>
    <w:multiLevelType w:val="hybridMultilevel"/>
    <w:tmpl w:val="515C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93"/>
    <w:rsid w:val="00036561"/>
    <w:rsid w:val="000E084F"/>
    <w:rsid w:val="000E7F4B"/>
    <w:rsid w:val="000F6991"/>
    <w:rsid w:val="001027B4"/>
    <w:rsid w:val="001355AC"/>
    <w:rsid w:val="001627FC"/>
    <w:rsid w:val="00164EF9"/>
    <w:rsid w:val="001764C4"/>
    <w:rsid w:val="001D1C9E"/>
    <w:rsid w:val="001F5224"/>
    <w:rsid w:val="00212332"/>
    <w:rsid w:val="00263746"/>
    <w:rsid w:val="002709C3"/>
    <w:rsid w:val="00285CAD"/>
    <w:rsid w:val="002948E8"/>
    <w:rsid w:val="002E7EF2"/>
    <w:rsid w:val="00321D88"/>
    <w:rsid w:val="00371B73"/>
    <w:rsid w:val="00375385"/>
    <w:rsid w:val="00394448"/>
    <w:rsid w:val="003D2058"/>
    <w:rsid w:val="003D58AF"/>
    <w:rsid w:val="003E173A"/>
    <w:rsid w:val="003E6319"/>
    <w:rsid w:val="00452ED0"/>
    <w:rsid w:val="00453634"/>
    <w:rsid w:val="004978F1"/>
    <w:rsid w:val="004A405D"/>
    <w:rsid w:val="004A7305"/>
    <w:rsid w:val="004C7893"/>
    <w:rsid w:val="0056672E"/>
    <w:rsid w:val="00583E01"/>
    <w:rsid w:val="00592073"/>
    <w:rsid w:val="005B6F2C"/>
    <w:rsid w:val="005C3B52"/>
    <w:rsid w:val="005F5A82"/>
    <w:rsid w:val="006118B6"/>
    <w:rsid w:val="0066746D"/>
    <w:rsid w:val="00673166"/>
    <w:rsid w:val="006831D9"/>
    <w:rsid w:val="00683DE1"/>
    <w:rsid w:val="006975AD"/>
    <w:rsid w:val="006B35E8"/>
    <w:rsid w:val="006C360C"/>
    <w:rsid w:val="006E3BE1"/>
    <w:rsid w:val="006E56A6"/>
    <w:rsid w:val="0072795B"/>
    <w:rsid w:val="007335CC"/>
    <w:rsid w:val="007F1D47"/>
    <w:rsid w:val="00803FB2"/>
    <w:rsid w:val="008257AD"/>
    <w:rsid w:val="008563EC"/>
    <w:rsid w:val="00861CC7"/>
    <w:rsid w:val="00875459"/>
    <w:rsid w:val="00890378"/>
    <w:rsid w:val="008D4F92"/>
    <w:rsid w:val="008E0F96"/>
    <w:rsid w:val="00934BCA"/>
    <w:rsid w:val="00937BD7"/>
    <w:rsid w:val="009716AE"/>
    <w:rsid w:val="009846C0"/>
    <w:rsid w:val="0099218D"/>
    <w:rsid w:val="009A2A60"/>
    <w:rsid w:val="009A6FD1"/>
    <w:rsid w:val="009B224A"/>
    <w:rsid w:val="009D15A9"/>
    <w:rsid w:val="009D5EC6"/>
    <w:rsid w:val="009E3C1C"/>
    <w:rsid w:val="00A12DBD"/>
    <w:rsid w:val="00A35DA8"/>
    <w:rsid w:val="00AA702E"/>
    <w:rsid w:val="00AB2172"/>
    <w:rsid w:val="00AE23EB"/>
    <w:rsid w:val="00AF6B0E"/>
    <w:rsid w:val="00B50DBA"/>
    <w:rsid w:val="00B564EA"/>
    <w:rsid w:val="00B91E7E"/>
    <w:rsid w:val="00BD290A"/>
    <w:rsid w:val="00BE3CF4"/>
    <w:rsid w:val="00BE5F4E"/>
    <w:rsid w:val="00C268E0"/>
    <w:rsid w:val="00C27822"/>
    <w:rsid w:val="00C60D4C"/>
    <w:rsid w:val="00C63CB0"/>
    <w:rsid w:val="00C7499A"/>
    <w:rsid w:val="00CD4BD9"/>
    <w:rsid w:val="00CF038D"/>
    <w:rsid w:val="00D30858"/>
    <w:rsid w:val="00D87C10"/>
    <w:rsid w:val="00DC2D1E"/>
    <w:rsid w:val="00E03024"/>
    <w:rsid w:val="00E040FF"/>
    <w:rsid w:val="00E073C6"/>
    <w:rsid w:val="00E638A4"/>
    <w:rsid w:val="00E86A9D"/>
    <w:rsid w:val="00EA3AEA"/>
    <w:rsid w:val="00EA431D"/>
    <w:rsid w:val="00F2271E"/>
    <w:rsid w:val="00F25560"/>
    <w:rsid w:val="00F32D3A"/>
    <w:rsid w:val="00F504EB"/>
    <w:rsid w:val="00F66389"/>
    <w:rsid w:val="00FB313F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C7893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78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C7893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4C7893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character" w:styleId="a3">
    <w:name w:val="Hyperlink"/>
    <w:basedOn w:val="a0"/>
    <w:uiPriority w:val="99"/>
    <w:semiHidden/>
    <w:unhideWhenUsed/>
    <w:rsid w:val="004C789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C7893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7893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7">
    <w:name w:val="No Spacing"/>
    <w:uiPriority w:val="1"/>
    <w:qFormat/>
    <w:rsid w:val="004C78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78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85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2123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8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0F96"/>
  </w:style>
  <w:style w:type="paragraph" w:styleId="ac">
    <w:name w:val="header"/>
    <w:basedOn w:val="a"/>
    <w:link w:val="ad"/>
    <w:uiPriority w:val="99"/>
    <w:unhideWhenUsed/>
    <w:rsid w:val="00B5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64EA"/>
  </w:style>
  <w:style w:type="paragraph" w:styleId="ae">
    <w:name w:val="footer"/>
    <w:basedOn w:val="a"/>
    <w:link w:val="af"/>
    <w:uiPriority w:val="99"/>
    <w:unhideWhenUsed/>
    <w:rsid w:val="00B5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6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C7893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78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C7893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4C7893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character" w:styleId="a3">
    <w:name w:val="Hyperlink"/>
    <w:basedOn w:val="a0"/>
    <w:uiPriority w:val="99"/>
    <w:semiHidden/>
    <w:unhideWhenUsed/>
    <w:rsid w:val="004C789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C7893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7893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7">
    <w:name w:val="No Spacing"/>
    <w:uiPriority w:val="1"/>
    <w:qFormat/>
    <w:rsid w:val="004C78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78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85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2123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8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0F96"/>
  </w:style>
  <w:style w:type="paragraph" w:styleId="ac">
    <w:name w:val="header"/>
    <w:basedOn w:val="a"/>
    <w:link w:val="ad"/>
    <w:uiPriority w:val="99"/>
    <w:unhideWhenUsed/>
    <w:rsid w:val="00B5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64EA"/>
  </w:style>
  <w:style w:type="paragraph" w:styleId="ae">
    <w:name w:val="footer"/>
    <w:basedOn w:val="a"/>
    <w:link w:val="af"/>
    <w:uiPriority w:val="99"/>
    <w:unhideWhenUsed/>
    <w:rsid w:val="00B5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udn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udnev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udnev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A9D5-CB29-4F3D-8284-9ED4B842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021919</dc:creator>
  <cp:lastModifiedBy>Lenovo</cp:lastModifiedBy>
  <cp:revision>4</cp:revision>
  <cp:lastPrinted>2021-11-17T09:42:00Z</cp:lastPrinted>
  <dcterms:created xsi:type="dcterms:W3CDTF">2022-06-21T13:37:00Z</dcterms:created>
  <dcterms:modified xsi:type="dcterms:W3CDTF">2022-06-22T05:45:00Z</dcterms:modified>
</cp:coreProperties>
</file>