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BC" w:rsidRDefault="004907BC">
      <w:pPr>
        <w:pStyle w:val="ConsPlusNormal"/>
        <w:jc w:val="both"/>
        <w:outlineLvl w:val="0"/>
      </w:pPr>
    </w:p>
    <w:p w:rsidR="004907BC" w:rsidRDefault="00601CA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4907BC" w:rsidRDefault="004907BC">
      <w:pPr>
        <w:pStyle w:val="ConsPlusTitle"/>
        <w:jc w:val="both"/>
      </w:pPr>
    </w:p>
    <w:p w:rsidR="004907BC" w:rsidRDefault="00601CA5">
      <w:pPr>
        <w:pStyle w:val="ConsPlusTitle"/>
        <w:jc w:val="center"/>
      </w:pPr>
      <w:r>
        <w:t>УПРАВЛЕНИЕ ОРГАНИЗАЦИИ И ПРОВЕДЕНИЯ ГОСУДАРСТВЕННОЙ</w:t>
      </w:r>
    </w:p>
    <w:p w:rsidR="004907BC" w:rsidRDefault="00601CA5">
      <w:pPr>
        <w:pStyle w:val="ConsPlusTitle"/>
        <w:jc w:val="center"/>
      </w:pPr>
      <w:r>
        <w:t>ИТОГОВОЙ АТТЕСТАЦИИ</w:t>
      </w:r>
    </w:p>
    <w:p w:rsidR="004907BC" w:rsidRDefault="004907BC">
      <w:pPr>
        <w:pStyle w:val="ConsPlusTitle"/>
        <w:jc w:val="both"/>
      </w:pPr>
    </w:p>
    <w:p w:rsidR="004907BC" w:rsidRDefault="00601CA5">
      <w:pPr>
        <w:pStyle w:val="ConsPlusTitle"/>
        <w:jc w:val="center"/>
      </w:pPr>
      <w:r>
        <w:t>ПИСЬМО</w:t>
      </w:r>
    </w:p>
    <w:p w:rsidR="004907BC" w:rsidRDefault="00601CA5">
      <w:pPr>
        <w:pStyle w:val="ConsPlusTitle"/>
        <w:jc w:val="center"/>
      </w:pPr>
      <w:r>
        <w:t>от 1 февраля 2019 г. N 10-51-127/10-129</w:t>
      </w:r>
    </w:p>
    <w:p w:rsidR="004907BC" w:rsidRDefault="004907BC">
      <w:pPr>
        <w:pStyle w:val="ConsPlusTitle"/>
        <w:jc w:val="both"/>
      </w:pPr>
    </w:p>
    <w:p w:rsidR="004907BC" w:rsidRDefault="00601CA5">
      <w:pPr>
        <w:pStyle w:val="ConsPlusTitle"/>
        <w:jc w:val="center"/>
      </w:pPr>
      <w:r>
        <w:t>ОБ УЧАСТИИ</w:t>
      </w:r>
    </w:p>
    <w:p w:rsidR="004907BC" w:rsidRDefault="00601CA5">
      <w:pPr>
        <w:pStyle w:val="ConsPlusTitle"/>
        <w:jc w:val="center"/>
      </w:pPr>
      <w:r>
        <w:t>В ЕГЭ ОБУЧАЮЩИХСЯ, НЕ ИМЕЮЩИХ СРЕДНЕГО ОБЩЕГО ОБРАЗОВАНИЯ</w:t>
      </w:r>
    </w:p>
    <w:p w:rsidR="004907BC" w:rsidRDefault="004907BC">
      <w:pPr>
        <w:pStyle w:val="ConsPlusNormal"/>
        <w:jc w:val="both"/>
      </w:pPr>
    </w:p>
    <w:p w:rsidR="004907BC" w:rsidRDefault="00601CA5">
      <w:pPr>
        <w:pStyle w:val="ConsPlusNormal"/>
        <w:ind w:firstLine="540"/>
        <w:jc w:val="both"/>
      </w:pPr>
      <w:r>
        <w:t>Управление организации и проведения государственной итоговой аттестации в части своей компетенции по вопросу участия в едином государственном экзамене (далее - ЕГЭ) обучающихся по образовательным программам среднего профессионального образования, не имеющих среднего общего образования (далее - обучающиеся СПО), и сообщает следующее.</w:t>
      </w:r>
    </w:p>
    <w:p w:rsidR="004907BC" w:rsidRDefault="00601CA5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пунктом 5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190/1512 (зарегистрирован Минюстом России 10 декабря 2018 г., рег.</w:t>
      </w:r>
      <w:proofErr w:type="gramEnd"/>
      <w:r>
        <w:t xml:space="preserve"> </w:t>
      </w:r>
      <w:proofErr w:type="gramStart"/>
      <w:r>
        <w:t>N 52952) (далее - Порядок), обучающиеся СПО вправе пройти государственную итоговую аттестацию (далее - ГИА), которой завершается освоение образовательных программ среднего общего образования.</w:t>
      </w:r>
      <w:proofErr w:type="gramEnd"/>
    </w:p>
    <w:p w:rsidR="004907BC" w:rsidRDefault="00601CA5">
      <w:pPr>
        <w:pStyle w:val="ConsPlusNormal"/>
        <w:spacing w:before="240"/>
        <w:ind w:firstLine="540"/>
        <w:jc w:val="both"/>
      </w:pPr>
      <w:proofErr w:type="gramStart"/>
      <w:r>
        <w:t>На основании пункта 6 Порядка обучающиеся СПО, получающие среднее общее образование по не имеющим государственную аккредитацию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(далее - экстерны).</w:t>
      </w:r>
      <w:proofErr w:type="gramEnd"/>
    </w:p>
    <w:p w:rsidR="004907BC" w:rsidRDefault="00601CA5">
      <w:pPr>
        <w:pStyle w:val="ConsPlusNormal"/>
        <w:spacing w:before="240"/>
        <w:ind w:firstLine="540"/>
        <w:jc w:val="both"/>
      </w:pPr>
      <w:r w:rsidRPr="008460CB">
        <w:rPr>
          <w:highlight w:val="yellow"/>
        </w:rPr>
        <w:t>Экстерн будет допущен к ГИА при условии получения отметок не ниже удовлетворительных на промежуточной аттестации и получения "зачета" за итоговое сочинение (изложение). В качестве результатов промежуточной аттестации обучающемуся СПО могут быть зачтены результаты освоения учебных предметов, курсов, дисциплин (модулей), практики, дополнительных образовательных программ в других организациях (п. 7 ч. 1 ст. 34 Федерального закона от 29.12.2012 N 273-ФЗ "Об образовании в Российской Федерации").</w:t>
      </w:r>
      <w:bookmarkStart w:id="0" w:name="_GoBack"/>
      <w:bookmarkEnd w:id="0"/>
    </w:p>
    <w:p w:rsidR="004907BC" w:rsidRDefault="00601CA5">
      <w:pPr>
        <w:pStyle w:val="ConsPlusNormal"/>
        <w:spacing w:before="240"/>
        <w:ind w:firstLine="540"/>
        <w:jc w:val="both"/>
      </w:pPr>
      <w:r>
        <w:t>В соответствии с Порядком заявление с указанием перечня учебных предметов, по которым экстерн планирует сдавать ЕГЭ, должно быть подано до 1 февраля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 Для получения аттестата о среднем общем образовании необходимо сдать два обязательных учебных предмета русский язык и математику (базовый или профильный уровень). Остальные учебные предметы можно сдавать на добровольной основе по своему желанию.</w:t>
      </w:r>
    </w:p>
    <w:p w:rsidR="004907BC" w:rsidRDefault="00601CA5">
      <w:pPr>
        <w:pStyle w:val="ConsPlusNormal"/>
        <w:spacing w:before="240"/>
        <w:ind w:firstLine="540"/>
        <w:jc w:val="both"/>
      </w:pPr>
      <w:r>
        <w:t>В случае успешного прохождения ГИА экстерну выдается аттестат о среднем общем образовании.</w:t>
      </w:r>
    </w:p>
    <w:p w:rsidR="004907BC" w:rsidRDefault="00601CA5">
      <w:pPr>
        <w:pStyle w:val="ConsPlusNormal"/>
        <w:spacing w:before="240"/>
        <w:ind w:firstLine="540"/>
        <w:jc w:val="both"/>
      </w:pPr>
      <w:r>
        <w:lastRenderedPageBreak/>
        <w:t>В соответствии с пунктом 16 Порядка обучающиеся СПО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4907BC" w:rsidRDefault="00601CA5">
      <w:pPr>
        <w:pStyle w:val="ConsPlusNormal"/>
        <w:spacing w:before="240"/>
        <w:ind w:firstLine="540"/>
        <w:jc w:val="both"/>
      </w:pPr>
      <w:proofErr w:type="gramStart"/>
      <w:r>
        <w:t>Требований к указанной предъявлению справки только из образовательной организации, осуществляющей образовательную деятельность по образовательным программам среднего общего образования, среднего профессионального образования (имеющую государственную аккредитацию образовательных программ среднего общего образования), Порядком не установлено.</w:t>
      </w:r>
      <w:proofErr w:type="gramEnd"/>
    </w:p>
    <w:p w:rsidR="004907BC" w:rsidRDefault="004907BC">
      <w:pPr>
        <w:pStyle w:val="ConsPlusNormal"/>
        <w:jc w:val="both"/>
      </w:pPr>
    </w:p>
    <w:p w:rsidR="004907BC" w:rsidRDefault="00601CA5">
      <w:pPr>
        <w:pStyle w:val="ConsPlusNormal"/>
        <w:jc w:val="center"/>
      </w:pPr>
      <w:r>
        <w:t>* * *</w:t>
      </w:r>
    </w:p>
    <w:p w:rsidR="004907BC" w:rsidRDefault="004907BC">
      <w:pPr>
        <w:pStyle w:val="ConsPlusNormal"/>
        <w:jc w:val="both"/>
      </w:pPr>
    </w:p>
    <w:p w:rsidR="004907BC" w:rsidRDefault="00601CA5">
      <w:pPr>
        <w:pStyle w:val="ConsPlusNormal"/>
        <w:ind w:firstLine="540"/>
        <w:jc w:val="both"/>
      </w:pPr>
      <w:r>
        <w:t>Согласно пункту 11 Порядка обучающиеся СПО имеют право сдавать ЕГЭ.</w:t>
      </w:r>
    </w:p>
    <w:p w:rsidR="004907BC" w:rsidRDefault="00601CA5">
      <w:pPr>
        <w:pStyle w:val="ConsPlusNormal"/>
        <w:spacing w:before="240"/>
        <w:ind w:firstLine="540"/>
        <w:jc w:val="both"/>
      </w:pPr>
      <w:r>
        <w:t xml:space="preserve">Указанные лица получают право участвовать в ЕГЭ, минуя процедуру регистрации в качестве экстернов в образовательной организации, реализующей образовательные программы среднего общего образования. </w:t>
      </w:r>
      <w:proofErr w:type="gramStart"/>
      <w:r>
        <w:t>В этом случае обучающиеся СПО участвуют в итоговом сочинении по желанию (для использования его результатов при поступлении в вузы).</w:t>
      </w:r>
      <w:proofErr w:type="gramEnd"/>
      <w:r>
        <w:t xml:space="preserve"> Кроме того, для участия в </w:t>
      </w:r>
      <w:proofErr w:type="gramStart"/>
      <w:r>
        <w:t>ЕГЭ</w:t>
      </w:r>
      <w:proofErr w:type="gramEnd"/>
      <w:r>
        <w:t xml:space="preserve"> обучающиеся СПО выбирают только те предметы, которые им необходимы для поступления в вузы.</w:t>
      </w:r>
    </w:p>
    <w:p w:rsidR="004907BC" w:rsidRDefault="00601CA5">
      <w:pPr>
        <w:pStyle w:val="ConsPlusNormal"/>
        <w:spacing w:before="240"/>
        <w:ind w:firstLine="540"/>
        <w:jc w:val="both"/>
      </w:pPr>
      <w:r>
        <w:t xml:space="preserve">Для участия в ЕГЭ также необходимо до 1 февраля подать заявление с указанием выбранных учебных предметов в места регистрации на сдачу ЕГЭ, определяемые органом исполнительной власти, осуществляющим государственное управление в сфере образования. </w:t>
      </w:r>
      <w:proofErr w:type="gramStart"/>
      <w:r>
        <w:t>При подаче заявления обучающемуся СПО необходимо предъявить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proofErr w:type="gramEnd"/>
      <w:r>
        <w:t xml:space="preserve"> Предъявление справки освоения программы СПО в этом случае неправомочно.</w:t>
      </w:r>
    </w:p>
    <w:p w:rsidR="004907BC" w:rsidRDefault="00601CA5">
      <w:pPr>
        <w:pStyle w:val="ConsPlusNormal"/>
        <w:spacing w:before="240"/>
        <w:ind w:firstLine="540"/>
        <w:jc w:val="both"/>
      </w:pPr>
      <w:r>
        <w:t>Аттестат о среднем общем образовании в таком случае не выдается.</w:t>
      </w:r>
    </w:p>
    <w:p w:rsidR="004907BC" w:rsidRDefault="004907BC">
      <w:pPr>
        <w:pStyle w:val="ConsPlusNormal"/>
        <w:jc w:val="both"/>
      </w:pPr>
    </w:p>
    <w:p w:rsidR="004907BC" w:rsidRDefault="00601CA5">
      <w:pPr>
        <w:pStyle w:val="ConsPlusNormal"/>
        <w:jc w:val="center"/>
      </w:pPr>
      <w:r>
        <w:t>* * *</w:t>
      </w:r>
    </w:p>
    <w:p w:rsidR="004907BC" w:rsidRDefault="004907BC">
      <w:pPr>
        <w:pStyle w:val="ConsPlusNormal"/>
        <w:jc w:val="both"/>
      </w:pPr>
    </w:p>
    <w:p w:rsidR="004907BC" w:rsidRDefault="00601CA5">
      <w:pPr>
        <w:pStyle w:val="ConsPlusNormal"/>
        <w:ind w:firstLine="540"/>
        <w:jc w:val="both"/>
      </w:pPr>
      <w:r>
        <w:t>На основании пункта 13 Порядка лица, получившие документ об образовании, подтверждающий получение среднего профессионального образования, могут участвовать в ЕГЭ, в том числе при наличии у них действующих результатов ЕГЭ прошлых лет. В этом случае предъявляется диплом о среднем профессиональном образовании.</w:t>
      </w:r>
    </w:p>
    <w:p w:rsidR="004907BC" w:rsidRDefault="00601CA5">
      <w:pPr>
        <w:pStyle w:val="ConsPlusNormal"/>
        <w:spacing w:before="240"/>
        <w:ind w:firstLine="540"/>
        <w:jc w:val="both"/>
      </w:pPr>
      <w:proofErr w:type="gramStart"/>
      <w:r>
        <w:t>При подаче заявления обучающемуся СПО необходимо предъявить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  <w:proofErr w:type="gramEnd"/>
      <w:r>
        <w:t xml:space="preserve"> </w:t>
      </w:r>
      <w:proofErr w:type="gramStart"/>
      <w:r>
        <w:t>В этом случае академическая справка обучающегося СПО не является документом, необходимым для предъявления.</w:t>
      </w:r>
      <w:proofErr w:type="gramEnd"/>
    </w:p>
    <w:p w:rsidR="004907BC" w:rsidRDefault="004907BC">
      <w:pPr>
        <w:pStyle w:val="ConsPlusNormal"/>
        <w:jc w:val="both"/>
      </w:pPr>
    </w:p>
    <w:p w:rsidR="004907BC" w:rsidRDefault="00601CA5">
      <w:pPr>
        <w:pStyle w:val="ConsPlusNormal"/>
        <w:jc w:val="right"/>
      </w:pPr>
      <w:r>
        <w:t>Начальник</w:t>
      </w:r>
    </w:p>
    <w:p w:rsidR="004907BC" w:rsidRDefault="00601CA5">
      <w:pPr>
        <w:pStyle w:val="ConsPlusNormal"/>
        <w:jc w:val="right"/>
      </w:pPr>
      <w:r>
        <w:lastRenderedPageBreak/>
        <w:t>И.К.КРУГЛИНСКИЙ</w:t>
      </w:r>
    </w:p>
    <w:p w:rsidR="004907BC" w:rsidRDefault="004907BC">
      <w:pPr>
        <w:pStyle w:val="ConsPlusNormal"/>
        <w:jc w:val="both"/>
      </w:pPr>
    </w:p>
    <w:p w:rsidR="004907BC" w:rsidRDefault="004907BC">
      <w:pPr>
        <w:pStyle w:val="ConsPlusNormal"/>
        <w:jc w:val="both"/>
      </w:pPr>
    </w:p>
    <w:p w:rsidR="00601CA5" w:rsidRDefault="00601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1C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A4" w:rsidRDefault="00B34FA4">
      <w:pPr>
        <w:spacing w:after="0" w:line="240" w:lineRule="auto"/>
      </w:pPr>
      <w:r>
        <w:separator/>
      </w:r>
    </w:p>
  </w:endnote>
  <w:endnote w:type="continuationSeparator" w:id="0">
    <w:p w:rsidR="00B34FA4" w:rsidRDefault="00B3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C" w:rsidRDefault="0049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907B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B34F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01CA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460C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460C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907BC" w:rsidRDefault="004907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BC" w:rsidRDefault="0049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907B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B34FA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601CA5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460C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460C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907BC" w:rsidRDefault="004907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A4" w:rsidRDefault="00B34FA4">
      <w:pPr>
        <w:spacing w:after="0" w:line="240" w:lineRule="auto"/>
      </w:pPr>
      <w:r>
        <w:separator/>
      </w:r>
    </w:p>
  </w:footnote>
  <w:footnote w:type="continuationSeparator" w:id="0">
    <w:p w:rsidR="00B34FA4" w:rsidRDefault="00B3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907B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Рособрнадзора</w:t>
          </w:r>
          <w:proofErr w:type="spellEnd"/>
          <w:r>
            <w:rPr>
              <w:sz w:val="16"/>
              <w:szCs w:val="16"/>
            </w:rPr>
            <w:t xml:space="preserve"> от 01.02.2019 N 10-51-127/10-129</w:t>
          </w:r>
          <w:r>
            <w:rPr>
              <w:sz w:val="16"/>
              <w:szCs w:val="16"/>
            </w:rPr>
            <w:br/>
            <w:t xml:space="preserve">"Об участии в ЕГЭ обучающихся, не имеющих среднего общего </w:t>
          </w:r>
          <w:proofErr w:type="spellStart"/>
          <w:r>
            <w:rPr>
              <w:sz w:val="16"/>
              <w:szCs w:val="16"/>
            </w:rPr>
            <w:t>образо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4907BC">
          <w:pPr>
            <w:pStyle w:val="ConsPlusNormal"/>
            <w:jc w:val="center"/>
          </w:pPr>
        </w:p>
        <w:p w:rsidR="004907BC" w:rsidRDefault="004907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10.04.2019</w:t>
          </w:r>
        </w:p>
      </w:tc>
    </w:tr>
  </w:tbl>
  <w:p w:rsidR="004907BC" w:rsidRDefault="0049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07BC" w:rsidRDefault="00601C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907B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E74484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907BC" w:rsidRDefault="00601C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&lt;Письмо&gt; </w:t>
          </w:r>
          <w:proofErr w:type="spellStart"/>
          <w:r>
            <w:rPr>
              <w:sz w:val="16"/>
              <w:szCs w:val="16"/>
            </w:rPr>
            <w:t>Рособрнадзора</w:t>
          </w:r>
          <w:proofErr w:type="spellEnd"/>
          <w:r>
            <w:rPr>
              <w:sz w:val="16"/>
              <w:szCs w:val="16"/>
            </w:rPr>
            <w:t xml:space="preserve"> от 01.02.2019 N 10-51-127/10-129</w:t>
          </w:r>
          <w:r>
            <w:rPr>
              <w:sz w:val="16"/>
              <w:szCs w:val="16"/>
            </w:rPr>
            <w:br/>
            <w:t xml:space="preserve">"Об участии в ЕГЭ обучающихся, не имеющих среднего общего </w:t>
          </w:r>
          <w:proofErr w:type="spellStart"/>
          <w:r>
            <w:rPr>
              <w:sz w:val="16"/>
              <w:szCs w:val="16"/>
            </w:rPr>
            <w:t>образо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4907BC">
          <w:pPr>
            <w:pStyle w:val="ConsPlusNormal"/>
            <w:jc w:val="center"/>
          </w:pPr>
        </w:p>
        <w:p w:rsidR="004907BC" w:rsidRDefault="004907B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07BC" w:rsidRDefault="00601C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10.04.2019</w:t>
          </w:r>
        </w:p>
      </w:tc>
    </w:tr>
  </w:tbl>
  <w:p w:rsidR="004907BC" w:rsidRDefault="004907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07BC" w:rsidRDefault="00601C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4"/>
    <w:rsid w:val="004907BC"/>
    <w:rsid w:val="00601CA5"/>
    <w:rsid w:val="008460CB"/>
    <w:rsid w:val="00B34FA4"/>
    <w:rsid w:val="00E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Рособрнадзора от 01.02.2019 N 10-51-127/10-129"Об участии в ЕГЭ обучающихся, не имеющих среднего общего образования"</vt:lpstr>
    </vt:vector>
  </TitlesOfParts>
  <Company>КонсультантПлюс Версия 4018.00.10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Рособрнадзора от 01.02.2019 N 10-51-127/10-129"Об участии в ЕГЭ обучающихся, не имеющих среднего общего образования"</dc:title>
  <dc:creator>222</dc:creator>
  <cp:lastModifiedBy>Юдина Татьяна Васильевна</cp:lastModifiedBy>
  <cp:revision>2</cp:revision>
  <dcterms:created xsi:type="dcterms:W3CDTF">2022-12-06T06:24:00Z</dcterms:created>
  <dcterms:modified xsi:type="dcterms:W3CDTF">2022-12-06T06:24:00Z</dcterms:modified>
</cp:coreProperties>
</file>