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5D" w:rsidRDefault="007E455D" w:rsidP="00F74232">
      <w:pPr>
        <w:pStyle w:val="1"/>
        <w:spacing w:after="3720" w:line="240" w:lineRule="auto"/>
        <w:ind w:firstLine="0"/>
        <w:jc w:val="center"/>
      </w:pPr>
    </w:p>
    <w:p w:rsidR="007E455D" w:rsidRDefault="00F74232" w:rsidP="00F74232">
      <w:pPr>
        <w:pStyle w:val="11"/>
        <w:keepNext/>
        <w:keepLines/>
        <w:spacing w:after="0"/>
        <w:ind w:firstLine="0"/>
        <w:jc w:val="center"/>
      </w:pPr>
      <w:bookmarkStart w:id="0" w:name="bookmark2"/>
      <w:r>
        <w:t>МЕТОДИЧЕСКИЕ РЕКОМЕНДАЦИИ</w:t>
      </w:r>
      <w:bookmarkEnd w:id="0"/>
    </w:p>
    <w:p w:rsidR="007E455D" w:rsidRPr="002748E4" w:rsidRDefault="00C6284A" w:rsidP="00F74232">
      <w:pPr>
        <w:pStyle w:val="11"/>
        <w:keepNext/>
        <w:keepLines/>
        <w:ind w:firstLine="0"/>
        <w:jc w:val="center"/>
        <w:rPr>
          <w:sz w:val="28"/>
        </w:rPr>
      </w:pPr>
      <w:bookmarkStart w:id="1" w:name="bookmark0"/>
      <w:bookmarkStart w:id="2" w:name="bookmark1"/>
      <w:bookmarkStart w:id="3" w:name="bookmark3"/>
      <w:r w:rsidRPr="002748E4">
        <w:rPr>
          <w:sz w:val="28"/>
        </w:rPr>
        <w:t>для участников конкурсного отбора организаций на присвоение статуса региональной инновационной площадки</w:t>
      </w:r>
      <w:bookmarkEnd w:id="1"/>
      <w:bookmarkEnd w:id="2"/>
      <w:bookmarkEnd w:id="3"/>
    </w:p>
    <w:p w:rsidR="007E455D" w:rsidRDefault="00F74232" w:rsidP="00E51794">
      <w:pPr>
        <w:pStyle w:val="1"/>
        <w:spacing w:line="240" w:lineRule="auto"/>
        <w:ind w:firstLine="403"/>
        <w:jc w:val="right"/>
      </w:pPr>
      <w:r>
        <w:t xml:space="preserve">Суднева А.Г., руководитель районного Экспертного совета </w:t>
      </w:r>
      <w:r w:rsidR="00E51794">
        <w:t>по обеспечению сопровождения деятельности образовательных организаций, имеющих статус инновационных площадок или планирующих подать заявку на получение статуса инновационной площадки</w:t>
      </w:r>
    </w:p>
    <w:p w:rsidR="002748E4" w:rsidRDefault="002748E4">
      <w:pPr>
        <w:pStyle w:val="1"/>
        <w:spacing w:line="240" w:lineRule="auto"/>
        <w:ind w:firstLine="0"/>
        <w:jc w:val="center"/>
      </w:pPr>
    </w:p>
    <w:p w:rsidR="007E455D" w:rsidRDefault="00E51794">
      <w:pPr>
        <w:pStyle w:val="1"/>
        <w:spacing w:line="240" w:lineRule="auto"/>
        <w:ind w:firstLine="0"/>
        <w:jc w:val="center"/>
      </w:pPr>
      <w:r>
        <w:lastRenderedPageBreak/>
        <w:t>2023</w:t>
      </w:r>
      <w:r w:rsidR="00C6284A">
        <w:t>г.</w:t>
      </w:r>
    </w:p>
    <w:p w:rsidR="002748E4" w:rsidRDefault="00C6284A" w:rsidP="002748E4">
      <w:pPr>
        <w:pStyle w:val="1"/>
        <w:spacing w:line="240" w:lineRule="auto"/>
        <w:ind w:firstLine="720"/>
        <w:jc w:val="both"/>
      </w:pPr>
      <w:r>
        <w:t xml:space="preserve">Рекомендации разработаны в помощь участникам конкурсного отбора организаций на присвоение статуса региональной инновационной площадки. </w:t>
      </w:r>
    </w:p>
    <w:p w:rsidR="007E455D" w:rsidRDefault="00C6284A" w:rsidP="00E51794">
      <w:pPr>
        <w:pStyle w:val="1"/>
        <w:spacing w:line="240" w:lineRule="auto"/>
        <w:ind w:firstLine="720"/>
        <w:jc w:val="both"/>
      </w:pPr>
      <w:r>
        <w:t>Как разработать замысел инновационного проекта или как «поймать» проектную идею, которая будет интересна региону?</w:t>
      </w:r>
    </w:p>
    <w:p w:rsidR="007E455D" w:rsidRDefault="00C6284A" w:rsidP="00E51794">
      <w:pPr>
        <w:pStyle w:val="1"/>
        <w:spacing w:line="240" w:lineRule="auto"/>
        <w:ind w:firstLine="720"/>
        <w:jc w:val="both"/>
      </w:pPr>
      <w:r>
        <w:t>Каким требованиям должен соответствовать представленный текст инновационного проекта или можно ли назвать проект инновационным?</w:t>
      </w:r>
    </w:p>
    <w:p w:rsidR="007E455D" w:rsidRDefault="00C6284A" w:rsidP="00E51794">
      <w:pPr>
        <w:pStyle w:val="1"/>
        <w:spacing w:line="240" w:lineRule="auto"/>
        <w:ind w:firstLine="720"/>
        <w:jc w:val="both"/>
      </w:pPr>
      <w:r>
        <w:t>Что необходимо учесть при презентации проектной идеи или как заинтересовать экспертов?</w:t>
      </w:r>
    </w:p>
    <w:p w:rsidR="00E062C3" w:rsidRDefault="00E062C3" w:rsidP="00E062C3">
      <w:pPr>
        <w:pStyle w:val="22"/>
        <w:keepNext/>
        <w:keepLines/>
        <w:spacing w:line="240" w:lineRule="auto"/>
        <w:ind w:firstLine="0"/>
        <w:jc w:val="center"/>
      </w:pPr>
      <w:bookmarkStart w:id="4" w:name="bookmark6"/>
    </w:p>
    <w:p w:rsidR="007E455D" w:rsidRDefault="00C6284A" w:rsidP="00E062C3">
      <w:pPr>
        <w:pStyle w:val="22"/>
        <w:keepNext/>
        <w:keepLines/>
        <w:spacing w:line="240" w:lineRule="auto"/>
        <w:ind w:firstLine="0"/>
        <w:jc w:val="center"/>
      </w:pPr>
      <w:r>
        <w:t>Введение</w:t>
      </w:r>
      <w:bookmarkStart w:id="5" w:name="bookmark4"/>
      <w:bookmarkStart w:id="6" w:name="bookmark5"/>
      <w:bookmarkStart w:id="7" w:name="bookmark7"/>
      <w:bookmarkEnd w:id="4"/>
      <w:r w:rsidR="00E062C3">
        <w:t xml:space="preserve">. </w:t>
      </w:r>
      <w:r>
        <w:t>Знакомимся с требованиями</w:t>
      </w:r>
      <w:bookmarkEnd w:id="5"/>
      <w:bookmarkEnd w:id="6"/>
      <w:bookmarkEnd w:id="7"/>
      <w:r w:rsidR="00E062C3">
        <w:t>.</w:t>
      </w:r>
    </w:p>
    <w:p w:rsidR="007E455D" w:rsidRDefault="00C6284A" w:rsidP="002748E4">
      <w:pPr>
        <w:pStyle w:val="1"/>
        <w:spacing w:line="240" w:lineRule="auto"/>
        <w:ind w:firstLine="720"/>
        <w:jc w:val="both"/>
      </w:pPr>
      <w:r>
        <w:t>Инновационная деятельность в сфере образования осуществляется в форме реализации инновационных проектов и программ. Одним из условий развития инновационной деятельности в регионе является созданная инновационная инфраструктура, основные субъекты которой - региональные инновационные площадки (Р</w:t>
      </w:r>
      <w:r w:rsidR="002748E4">
        <w:t>ИП). Этот статус присваивается Д</w:t>
      </w:r>
      <w:r>
        <w:t xml:space="preserve">епартаментом </w:t>
      </w:r>
      <w:r w:rsidR="002748E4">
        <w:t>образования и молодежной политики Ханты-Мансийского автономного округа – Югры</w:t>
      </w:r>
      <w:r>
        <w:t xml:space="preserve"> образовательным организациям по итогам конкурсного отбора организаций на присвоение статуса региональной инновационной площадки.</w:t>
      </w:r>
    </w:p>
    <w:p w:rsidR="007E455D" w:rsidRDefault="00C6284A" w:rsidP="002748E4">
      <w:pPr>
        <w:pStyle w:val="1"/>
        <w:spacing w:line="240" w:lineRule="auto"/>
        <w:ind w:firstLine="720"/>
        <w:jc w:val="both"/>
      </w:pPr>
      <w:r>
        <w:t>Ежегодно количество площадок меняется: одни завершают инновационные проекты, другие же пройдя конкурсный отбор и получив статус РИП, приступают к реализации проекта. Кроме того, образовательные организации могут включиться в инновационные проекты в качестве соисполнителя не только на этапе разработки проекта, но и в процессе реализации. Образовательные организации, удачно завершившие реализацию инновационного проекта, могут подать заявку на инновационную программу по разработке механизмов внедрения новшеств. В любом случае, организациям необходимо предоставить в организационный комитет оформленную заявку, текст проекта или программы и другие необходимые документы.</w:t>
      </w:r>
    </w:p>
    <w:p w:rsidR="007E455D" w:rsidRDefault="00C6284A" w:rsidP="00E51794">
      <w:pPr>
        <w:pStyle w:val="1"/>
        <w:spacing w:line="240" w:lineRule="auto"/>
        <w:ind w:firstLine="720"/>
        <w:jc w:val="both"/>
      </w:pPr>
      <w:r>
        <w:t>Правильно оформленная заявка является начальным этапом реализации организацией инновационного проекта в статусе региональной инновационной площадки.</w:t>
      </w:r>
    </w:p>
    <w:p w:rsidR="002748E4" w:rsidRDefault="00C6284A" w:rsidP="002748E4">
      <w:pPr>
        <w:pStyle w:val="1"/>
        <w:spacing w:line="240" w:lineRule="auto"/>
        <w:ind w:firstLine="720"/>
        <w:jc w:val="both"/>
      </w:pPr>
      <w:r>
        <w:t>При составлении заявки рекомендуем обратиться к документам:</w:t>
      </w:r>
      <w:bookmarkStart w:id="8" w:name="bookmark8"/>
      <w:bookmarkEnd w:id="8"/>
    </w:p>
    <w:p w:rsidR="002748E4" w:rsidRDefault="002748E4" w:rsidP="002748E4">
      <w:pPr>
        <w:pStyle w:val="1"/>
        <w:spacing w:line="240" w:lineRule="auto"/>
        <w:ind w:firstLine="720"/>
        <w:jc w:val="both"/>
      </w:pPr>
      <w:r>
        <w:t>- </w:t>
      </w:r>
      <w:r w:rsidR="00C6284A">
        <w:t>Статья 20 Федерального закона от 29 декабря 2012 года № 273-ФЗ «Об образовании в Российской Федерации»</w:t>
      </w:r>
      <w:bookmarkStart w:id="9" w:name="bookmark9"/>
      <w:bookmarkEnd w:id="9"/>
      <w:r>
        <w:t>.</w:t>
      </w:r>
    </w:p>
    <w:p w:rsidR="007E455D" w:rsidRDefault="002748E4" w:rsidP="002748E4">
      <w:pPr>
        <w:pStyle w:val="1"/>
        <w:spacing w:line="240" w:lineRule="auto"/>
        <w:ind w:firstLine="720"/>
        <w:jc w:val="both"/>
      </w:pPr>
      <w:r>
        <w:t>- </w:t>
      </w:r>
      <w:r w:rsidR="00C6284A">
        <w:t>Приказ Министерства образования и науки РФ от 23.07.2013 № 611 «Об утверждении Порядка формирования и функционирования инновационной инфраструктуры в системе образования»,</w:t>
      </w:r>
    </w:p>
    <w:p w:rsidR="00F37DA9" w:rsidRDefault="00F37DA9" w:rsidP="00F37DA9">
      <w:pPr>
        <w:pStyle w:val="1"/>
        <w:spacing w:line="240" w:lineRule="auto"/>
        <w:ind w:firstLine="720"/>
        <w:jc w:val="both"/>
      </w:pPr>
      <w:r>
        <w:t>- Приказ Департамента образования и молодежной политики Ханты-Мансийского автономного округа - Югры от 25.12.2013 № 13-нп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F37DA9" w:rsidRDefault="00F37DA9" w:rsidP="00F37DA9">
      <w:pPr>
        <w:pStyle w:val="1"/>
        <w:spacing w:line="240" w:lineRule="auto"/>
        <w:ind w:firstLine="720"/>
        <w:jc w:val="both"/>
      </w:pPr>
      <w:r>
        <w:t>- П</w:t>
      </w:r>
      <w:r w:rsidRPr="00F37DA9">
        <w:t>риказ Департамента образования и молодежной политики Ханты-Мансийского автономного округа – Югры от 17 сентября 2015 года № 1296 «Об утверждении основных направлений деятельности региональных инновационных площадок Ханты-Мансийского автономного округа – Югры»</w:t>
      </w:r>
      <w:r>
        <w:t>.</w:t>
      </w:r>
    </w:p>
    <w:p w:rsidR="00F37DA9" w:rsidRDefault="00E062C3" w:rsidP="00F37DA9">
      <w:pPr>
        <w:pStyle w:val="1"/>
        <w:spacing w:line="240" w:lineRule="auto"/>
        <w:ind w:firstLine="720"/>
        <w:jc w:val="both"/>
      </w:pPr>
      <w:r>
        <w:t>- </w:t>
      </w:r>
      <w:r w:rsidR="00F37DA9">
        <w:t>Приказ Департамента образования и молодежной политики Ханты-Мансийского автономного округа - Югры от 14.08.2018 № 1120 "О внесении изменения в приказ Департамента образования и молодежной политики Ханты-Мансийского автономного округа - Югры от 17 сентября 2015 года № 1296 "Об утверждении основных направлений деятельности региональных инновационных площадок Ханты-Мансийского автономного округа - Югры".</w:t>
      </w:r>
    </w:p>
    <w:p w:rsidR="00F37DA9" w:rsidRDefault="00F37DA9" w:rsidP="00F37DA9">
      <w:pPr>
        <w:pStyle w:val="1"/>
        <w:spacing w:line="240" w:lineRule="auto"/>
        <w:ind w:firstLine="720"/>
        <w:jc w:val="both"/>
      </w:pPr>
      <w:r>
        <w:t>- </w:t>
      </w:r>
      <w:r w:rsidRPr="00F37DA9">
        <w:t xml:space="preserve">Приказ Департамент образования и науки Ханты-Мансийского автономного округа </w:t>
      </w:r>
      <w:r w:rsidRPr="00F37DA9">
        <w:lastRenderedPageBreak/>
        <w:t>– Югры от 11 июля 2022 года № 10-П-1426 «О внесении изменений в приказ Департамента образования и молодежной политики Ханты-Мансийского автономного округа – Югры от 17 сентября 2015 года № 1296 «Об утверждении основных направлений деятельности региональных инновационных площадок Ханты-Мансийского автономного округа – Югры»</w:t>
      </w:r>
      <w:r>
        <w:t>.</w:t>
      </w:r>
    </w:p>
    <w:p w:rsidR="007E455D" w:rsidRDefault="00C6284A" w:rsidP="00F37DA9">
      <w:pPr>
        <w:pStyle w:val="1"/>
        <w:spacing w:line="240" w:lineRule="auto"/>
        <w:ind w:firstLine="720"/>
        <w:jc w:val="both"/>
      </w:pPr>
      <w:bookmarkStart w:id="10" w:name="bookmark10"/>
      <w:bookmarkEnd w:id="10"/>
      <w:r>
        <w:t>При подготовке заявки для участия в конкурсном отборе организаций на присвоение статуса региональной инновационной площадки необходимо учитывать:</w:t>
      </w:r>
    </w:p>
    <w:p w:rsidR="007E455D" w:rsidRDefault="00C6284A" w:rsidP="00E51794">
      <w:pPr>
        <w:pStyle w:val="1"/>
        <w:numPr>
          <w:ilvl w:val="0"/>
          <w:numId w:val="2"/>
        </w:numPr>
        <w:tabs>
          <w:tab w:val="left" w:pos="915"/>
        </w:tabs>
        <w:spacing w:line="240" w:lineRule="auto"/>
        <w:ind w:firstLine="720"/>
        <w:jc w:val="both"/>
      </w:pPr>
      <w:bookmarkStart w:id="11" w:name="bookmark11"/>
      <w:bookmarkEnd w:id="11"/>
      <w:r>
        <w:t>приоритетные направления государственной политики Российской Федерации в сфере образования;</w:t>
      </w:r>
    </w:p>
    <w:p w:rsidR="00F37DA9" w:rsidRDefault="00C6284A" w:rsidP="00F37DA9">
      <w:pPr>
        <w:pStyle w:val="1"/>
        <w:numPr>
          <w:ilvl w:val="0"/>
          <w:numId w:val="2"/>
        </w:numPr>
        <w:tabs>
          <w:tab w:val="left" w:pos="920"/>
        </w:tabs>
        <w:spacing w:line="240" w:lineRule="auto"/>
        <w:ind w:firstLine="720"/>
        <w:jc w:val="both"/>
      </w:pPr>
      <w:bookmarkStart w:id="12" w:name="bookmark12"/>
      <w:bookmarkEnd w:id="12"/>
      <w:r>
        <w:t>направления инновационной деятельности в</w:t>
      </w:r>
      <w:r w:rsidR="00F37DA9" w:rsidRPr="00F37DA9">
        <w:t xml:space="preserve"> </w:t>
      </w:r>
      <w:r w:rsidR="00F37DA9">
        <w:t>Ханты-Мансийском автономном округе – Югры.</w:t>
      </w:r>
    </w:p>
    <w:p w:rsidR="007E455D" w:rsidRDefault="00C6284A" w:rsidP="00F37DA9">
      <w:pPr>
        <w:pStyle w:val="1"/>
        <w:numPr>
          <w:ilvl w:val="0"/>
          <w:numId w:val="2"/>
        </w:numPr>
        <w:tabs>
          <w:tab w:val="left" w:pos="920"/>
        </w:tabs>
        <w:spacing w:line="240" w:lineRule="auto"/>
        <w:ind w:firstLine="720"/>
        <w:jc w:val="both"/>
      </w:pPr>
      <w:r w:rsidRPr="00F37DA9">
        <w:rPr>
          <w:b/>
          <w:bCs/>
        </w:rPr>
        <w:t>Заявка - это единый пакет конкурсных материалов</w:t>
      </w:r>
      <w:r>
        <w:t>, которые включают в себя:</w:t>
      </w:r>
    </w:p>
    <w:p w:rsidR="007E455D" w:rsidRDefault="00C6284A" w:rsidP="006B5196">
      <w:pPr>
        <w:pStyle w:val="1"/>
        <w:numPr>
          <w:ilvl w:val="0"/>
          <w:numId w:val="2"/>
        </w:numPr>
        <w:tabs>
          <w:tab w:val="left" w:pos="920"/>
        </w:tabs>
        <w:spacing w:line="240" w:lineRule="auto"/>
        <w:ind w:firstLine="720"/>
        <w:jc w:val="both"/>
      </w:pPr>
      <w:bookmarkStart w:id="13" w:name="bookmark13"/>
      <w:bookmarkEnd w:id="13"/>
      <w:r>
        <w:t>заявление организации на участие в конкурсном отборе (по форме согласно приложению к Порядку</w:t>
      </w:r>
      <w:r w:rsidR="00F37DA9">
        <w:t xml:space="preserve"> (приказ </w:t>
      </w:r>
      <w:r w:rsidR="006B5196" w:rsidRPr="006B5196">
        <w:t>Департамента образования и молодежной политики Ханты-Мансийского автономного округа - Югры от 25.12.2013 № 13-нп</w:t>
      </w:r>
      <w:r w:rsidR="00F37DA9">
        <w:t>)</w:t>
      </w:r>
      <w:r>
        <w:t>);</w:t>
      </w:r>
    </w:p>
    <w:p w:rsidR="007E455D" w:rsidRDefault="006B5196" w:rsidP="00E51794">
      <w:pPr>
        <w:pStyle w:val="1"/>
        <w:numPr>
          <w:ilvl w:val="0"/>
          <w:numId w:val="2"/>
        </w:numPr>
        <w:tabs>
          <w:tab w:val="left" w:pos="920"/>
        </w:tabs>
        <w:spacing w:line="240" w:lineRule="auto"/>
        <w:ind w:firstLine="720"/>
        <w:jc w:val="both"/>
      </w:pPr>
      <w:bookmarkStart w:id="14" w:name="bookmark14"/>
      <w:bookmarkEnd w:id="14"/>
      <w:r>
        <w:t>решение органа самоуправления организации на участие в реализации проекта/программы (выписка из Протокола органа государственно-общественного управления организацией-соискателем)</w:t>
      </w:r>
      <w:r w:rsidR="00C6284A">
        <w:t>;</w:t>
      </w:r>
    </w:p>
    <w:p w:rsidR="007E455D" w:rsidRDefault="00C6284A" w:rsidP="00E51794">
      <w:pPr>
        <w:pStyle w:val="1"/>
        <w:numPr>
          <w:ilvl w:val="0"/>
          <w:numId w:val="2"/>
        </w:numPr>
        <w:tabs>
          <w:tab w:val="left" w:pos="915"/>
        </w:tabs>
        <w:spacing w:line="240" w:lineRule="auto"/>
        <w:ind w:firstLine="720"/>
        <w:jc w:val="both"/>
      </w:pPr>
      <w:bookmarkStart w:id="15" w:name="bookmark15"/>
      <w:bookmarkEnd w:id="15"/>
      <w:r>
        <w:t>текст инновационного проекта (программы).</w:t>
      </w:r>
    </w:p>
    <w:p w:rsidR="00F37DA9" w:rsidRDefault="00F37DA9" w:rsidP="00E51794">
      <w:pPr>
        <w:pStyle w:val="22"/>
        <w:keepNext/>
        <w:keepLines/>
        <w:spacing w:line="240" w:lineRule="auto"/>
        <w:ind w:firstLine="0"/>
        <w:jc w:val="center"/>
      </w:pPr>
      <w:bookmarkStart w:id="16" w:name="bookmark18"/>
    </w:p>
    <w:p w:rsidR="007E455D" w:rsidRDefault="00C6284A" w:rsidP="00E062C3">
      <w:pPr>
        <w:pStyle w:val="22"/>
        <w:keepNext/>
        <w:keepLines/>
        <w:spacing w:line="240" w:lineRule="auto"/>
        <w:ind w:firstLine="0"/>
        <w:jc w:val="center"/>
      </w:pPr>
      <w:r>
        <w:t>Проект</w:t>
      </w:r>
      <w:bookmarkStart w:id="17" w:name="bookmark16"/>
      <w:bookmarkStart w:id="18" w:name="bookmark17"/>
      <w:bookmarkStart w:id="19" w:name="bookmark19"/>
      <w:bookmarkEnd w:id="16"/>
      <w:r w:rsidR="00E062C3">
        <w:t xml:space="preserve">. </w:t>
      </w:r>
      <w:r>
        <w:t>Основные понятия</w:t>
      </w:r>
      <w:bookmarkEnd w:id="17"/>
      <w:bookmarkEnd w:id="18"/>
      <w:bookmarkEnd w:id="19"/>
      <w:r w:rsidR="00E062C3">
        <w:t>.</w:t>
      </w:r>
    </w:p>
    <w:p w:rsidR="007E455D" w:rsidRDefault="00C6284A" w:rsidP="00E51794">
      <w:pPr>
        <w:pStyle w:val="1"/>
        <w:spacing w:line="240" w:lineRule="auto"/>
        <w:ind w:firstLine="720"/>
        <w:jc w:val="both"/>
      </w:pPr>
      <w:r>
        <w:t>Основным документом в заявке является текст проекта. Именно там, важно изложить суть вашего проектного предложения и доказать, что цель, которая поставлена в проекте, может быть реализована имеющимися ресурсами и в указанные сроки, а также продукт, полученный в ходе реализации проекта, будет способствовать решению задач, определенных региональной (государственной) политикой</w:t>
      </w:r>
    </w:p>
    <w:p w:rsidR="007E455D" w:rsidRDefault="00C6284A" w:rsidP="00E51794">
      <w:pPr>
        <w:pStyle w:val="1"/>
        <w:spacing w:line="240" w:lineRule="auto"/>
        <w:ind w:firstLine="720"/>
        <w:jc w:val="both"/>
      </w:pPr>
      <w:r>
        <w:t>Определений слова «проект» предостаточно. Можно сказать, что оно «заезжено» вдоль и поперек. Ваша задача - поработать над собственным определением.</w:t>
      </w:r>
    </w:p>
    <w:p w:rsidR="007E455D" w:rsidRDefault="00C6284A" w:rsidP="00E51794">
      <w:pPr>
        <w:pStyle w:val="1"/>
        <w:spacing w:line="240" w:lineRule="auto"/>
        <w:ind w:firstLine="760"/>
        <w:jc w:val="both"/>
      </w:pPr>
      <w:r>
        <w:t>Проект - это комплекс взаимосвязанных мероприятий, направленный на создание уникального продукта или услуги в условиях временных и ресурсных ограничений.</w:t>
      </w:r>
    </w:p>
    <w:p w:rsidR="007E455D" w:rsidRDefault="00C6284A" w:rsidP="00E51794">
      <w:pPr>
        <w:pStyle w:val="1"/>
        <w:spacing w:line="240" w:lineRule="auto"/>
        <w:ind w:firstLine="760"/>
        <w:jc w:val="both"/>
      </w:pPr>
      <w:r>
        <w:rPr>
          <w:b/>
          <w:bCs/>
        </w:rPr>
        <w:t xml:space="preserve">Инновационный проект — </w:t>
      </w:r>
      <w:r>
        <w:t>проект, содержащий технико-экономическое, правовое и организационное обоснование конечной инновационной деятельности.</w:t>
      </w:r>
    </w:p>
    <w:p w:rsidR="007E455D" w:rsidRDefault="00C6284A" w:rsidP="00E51794">
      <w:pPr>
        <w:pStyle w:val="1"/>
        <w:spacing w:line="240" w:lineRule="auto"/>
        <w:ind w:firstLine="760"/>
        <w:jc w:val="both"/>
      </w:pPr>
      <w:r>
        <w:rPr>
          <w:b/>
          <w:bCs/>
        </w:rPr>
        <w:t xml:space="preserve">Инновационный проект </w:t>
      </w:r>
      <w:r>
        <w:t>- это целенаправленное управляемое изменение, фиксированное во времени (Поливанова К.Н.)</w:t>
      </w:r>
    </w:p>
    <w:p w:rsidR="00E062C3" w:rsidRDefault="00C6284A" w:rsidP="00E062C3">
      <w:pPr>
        <w:pStyle w:val="1"/>
        <w:spacing w:line="240" w:lineRule="auto"/>
        <w:ind w:firstLine="760"/>
        <w:jc w:val="both"/>
      </w:pPr>
      <w:r>
        <w:t>Приведем нес</w:t>
      </w:r>
      <w:r w:rsidR="00E062C3">
        <w:t>колько определений, данных В.И.Слободчиковым</w:t>
      </w:r>
      <w:r>
        <w:t>:</w:t>
      </w:r>
    </w:p>
    <w:p w:rsidR="00E062C3" w:rsidRDefault="00E062C3" w:rsidP="00E062C3">
      <w:pPr>
        <w:pStyle w:val="1"/>
        <w:spacing w:line="240" w:lineRule="auto"/>
        <w:ind w:firstLine="760"/>
        <w:jc w:val="both"/>
      </w:pPr>
      <w:r>
        <w:rPr>
          <w:b/>
          <w:bCs/>
        </w:rPr>
        <w:t xml:space="preserve">- </w:t>
      </w:r>
      <w:r w:rsidR="00C6284A">
        <w:rPr>
          <w:b/>
          <w:bCs/>
        </w:rPr>
        <w:t>научно-исследовательская деятельность</w:t>
      </w:r>
      <w:r w:rsidR="00C6284A">
        <w:t xml:space="preserve">, направленная на получение нового знания о том, как нечто может быть («открытие»), и о том, как нечто можно сделать («изобретение»)» - </w:t>
      </w:r>
      <w:r w:rsidR="00C6284A">
        <w:rPr>
          <w:i/>
          <w:iCs/>
        </w:rPr>
        <w:t>проект, направленный на проведения исследования, под</w:t>
      </w:r>
      <w:r>
        <w:rPr>
          <w:i/>
          <w:iCs/>
        </w:rPr>
        <w:t>тверждение выдвигаемых гипотез;</w:t>
      </w:r>
    </w:p>
    <w:p w:rsidR="00E062C3" w:rsidRDefault="00E062C3" w:rsidP="00E062C3">
      <w:pPr>
        <w:pStyle w:val="1"/>
        <w:spacing w:line="240" w:lineRule="auto"/>
        <w:ind w:firstLine="760"/>
        <w:jc w:val="both"/>
      </w:pPr>
      <w:r>
        <w:rPr>
          <w:i/>
          <w:iCs/>
        </w:rPr>
        <w:t>- </w:t>
      </w:r>
      <w:r>
        <w:rPr>
          <w:b/>
          <w:bCs/>
        </w:rPr>
        <w:t>проектная деятельность</w:t>
      </w:r>
      <w:r>
        <w:t>, направленная на разработку особого, инструментально-технологического знания о том, ка</w:t>
      </w:r>
      <w:bookmarkStart w:id="20" w:name="_GoBack"/>
      <w:bookmarkEnd w:id="20"/>
      <w:r>
        <w:t xml:space="preserve">к на основе научного знания в заданных условиях необходимо действовать, чтобы получилось то, что может или должно быть («инновационный проект»)» </w:t>
      </w:r>
      <w:r>
        <w:rPr>
          <w:i/>
          <w:iCs/>
        </w:rPr>
        <w:t>Продуктом данного вида проекта могут стать методические рекомендации, описание разработанных моделей и т.д.;</w:t>
      </w:r>
    </w:p>
    <w:p w:rsidR="00E062C3" w:rsidRDefault="00E062C3" w:rsidP="00E062C3">
      <w:pPr>
        <w:pStyle w:val="1"/>
        <w:numPr>
          <w:ilvl w:val="0"/>
          <w:numId w:val="2"/>
        </w:numPr>
        <w:tabs>
          <w:tab w:val="left" w:pos="966"/>
        </w:tabs>
        <w:spacing w:line="240" w:lineRule="auto"/>
        <w:ind w:firstLine="740"/>
        <w:jc w:val="both"/>
      </w:pPr>
      <w:bookmarkStart w:id="21" w:name="bookmark21"/>
      <w:bookmarkEnd w:id="21"/>
      <w:r>
        <w:rPr>
          <w:b/>
          <w:bCs/>
        </w:rPr>
        <w:t xml:space="preserve">образовательная деятельность, </w:t>
      </w:r>
      <w:r>
        <w:t xml:space="preserve">направленная на профессиональное развитие субъектов определённой практики, на формирование у каждого личного знания (опыта) о том, что и как они должны делать, чтобы инновационный проект воплотился в практике («реализация»)». </w:t>
      </w:r>
      <w:r>
        <w:rPr>
          <w:i/>
          <w:iCs/>
        </w:rPr>
        <w:t>Результатом этого вида деятельности может стать инновационная программа по внедрению новшеств, а именно: программа повышения квалификации, программы стажировок, рекомендации по масштабированию нового опыта и т.д.</w:t>
      </w:r>
    </w:p>
    <w:p w:rsidR="00E062C3" w:rsidRDefault="00E062C3" w:rsidP="00E062C3">
      <w:pPr>
        <w:pStyle w:val="1"/>
        <w:spacing w:line="240" w:lineRule="auto"/>
        <w:ind w:firstLine="743"/>
        <w:jc w:val="both"/>
      </w:pPr>
      <w:r>
        <w:t xml:space="preserve">Исходя из приведенных выше определений, попробуем дать свое определение, на </w:t>
      </w:r>
      <w:r>
        <w:lastRenderedPageBreak/>
        <w:t>которое будем опираться.</w:t>
      </w:r>
    </w:p>
    <w:p w:rsidR="00E062C3" w:rsidRDefault="00E062C3" w:rsidP="00E062C3">
      <w:pPr>
        <w:pStyle w:val="1"/>
        <w:spacing w:line="240" w:lineRule="auto"/>
        <w:ind w:firstLine="743"/>
        <w:jc w:val="both"/>
      </w:pPr>
      <w:r>
        <w:rPr>
          <w:i/>
          <w:iCs/>
        </w:rPr>
        <w:t>Инновационный проект -</w:t>
      </w:r>
      <w:r>
        <w:t xml:space="preserve"> это комплекс взаимосвязанных мероприятий (работ) по осуществлению инновационной деятельности, направленный на разработку и распространению новшества, уникального продукта, обеспечивающего качественный рост эффективности образовательного процесса. </w:t>
      </w:r>
    </w:p>
    <w:p w:rsidR="00E062C3" w:rsidRDefault="00E062C3" w:rsidP="00E062C3">
      <w:pPr>
        <w:pStyle w:val="1"/>
        <w:spacing w:line="240" w:lineRule="auto"/>
        <w:ind w:firstLine="743"/>
        <w:jc w:val="both"/>
      </w:pPr>
    </w:p>
    <w:p w:rsidR="00E062C3" w:rsidRPr="00E062C3" w:rsidRDefault="00E062C3" w:rsidP="00E062C3">
      <w:pPr>
        <w:pStyle w:val="1"/>
        <w:spacing w:line="240" w:lineRule="auto"/>
        <w:ind w:firstLine="0"/>
        <w:jc w:val="center"/>
        <w:rPr>
          <w:b/>
        </w:rPr>
      </w:pPr>
      <w:r w:rsidRPr="00E062C3">
        <w:rPr>
          <w:b/>
        </w:rPr>
        <w:t>Проект. С чего начать?</w:t>
      </w:r>
    </w:p>
    <w:p w:rsidR="00E062C3" w:rsidRDefault="00E062C3" w:rsidP="00E062C3">
      <w:pPr>
        <w:pStyle w:val="1"/>
        <w:spacing w:line="240" w:lineRule="auto"/>
        <w:ind w:firstLine="743"/>
        <w:jc w:val="both"/>
      </w:pPr>
      <w:r>
        <w:t>Как разработать замысел инновационного проекта или как «поймать» проектную идею, которая будет интересна региону?</w:t>
      </w:r>
    </w:p>
    <w:p w:rsidR="00E062C3" w:rsidRDefault="00E062C3" w:rsidP="00E062C3">
      <w:pPr>
        <w:pStyle w:val="1"/>
        <w:spacing w:line="240" w:lineRule="auto"/>
        <w:ind w:firstLine="743"/>
        <w:jc w:val="both"/>
      </w:pPr>
      <w:r>
        <w:t>Как правило, замысел инновационного проекта рождается в результате определения проблемы, с которой вы сталкиваетесь в своей образовательной практике. И здесь необходимо ответить на вопрос: с этой проблемой сталкивается только ваша образовательная организация или она существует на муниципальном или на региональном уровне? Ответ на этот вопрос даст вам возможность оценить масштаб вашего проекта. Если вы предполагаете решить задачи только вашей образовательной организации, то этот инновационный проект будет интересен только вам. Для того, чтобы выйти на более высокий уровень, постарайтесь доказать, что в решении проблемы будут заинтересованы и другие образовательные организации в вашем или других муниципальных образованиях.</w:t>
      </w:r>
    </w:p>
    <w:p w:rsidR="00E062C3" w:rsidRDefault="00E062C3" w:rsidP="00E062C3">
      <w:pPr>
        <w:pStyle w:val="1"/>
        <w:spacing w:line="240" w:lineRule="auto"/>
        <w:ind w:firstLine="743"/>
        <w:jc w:val="both"/>
      </w:pPr>
      <w:r>
        <w:t>Как только вы определились с масштабом вашего проекта, необходимо приступить к разработке концепции проекта.</w:t>
      </w:r>
    </w:p>
    <w:p w:rsidR="00E062C3" w:rsidRDefault="00E062C3" w:rsidP="00E062C3">
      <w:pPr>
        <w:pStyle w:val="1"/>
        <w:spacing w:line="240" w:lineRule="auto"/>
        <w:ind w:firstLine="743"/>
        <w:jc w:val="both"/>
      </w:pPr>
      <w:r>
        <w:t>Идея (замысел) инновационного проекта - это конечная цель (результат) вашего проекта, пути достижения этого результата и существующих ресурсов.</w:t>
      </w:r>
    </w:p>
    <w:p w:rsidR="00E062C3" w:rsidRDefault="00E062C3" w:rsidP="00E062C3">
      <w:pPr>
        <w:pStyle w:val="1"/>
        <w:spacing w:line="240" w:lineRule="auto"/>
        <w:ind w:firstLine="760"/>
        <w:jc w:val="both"/>
      </w:pPr>
      <w:r>
        <w:t>Концепция инновационного проекта включает:</w:t>
      </w:r>
    </w:p>
    <w:p w:rsidR="00E062C3" w:rsidRDefault="00DF2D2E" w:rsidP="00E062C3">
      <w:pPr>
        <w:pStyle w:val="1"/>
        <w:spacing w:line="240" w:lineRule="auto"/>
        <w:ind w:firstLine="760"/>
        <w:jc w:val="both"/>
      </w:pPr>
      <w:r>
        <w:t>•</w:t>
      </w:r>
      <w:r w:rsidR="00E062C3">
        <w:t>сбор данных и анализ существующего состояния;</w:t>
      </w:r>
    </w:p>
    <w:p w:rsidR="00E062C3" w:rsidRDefault="00DF2D2E" w:rsidP="00E062C3">
      <w:pPr>
        <w:pStyle w:val="1"/>
        <w:spacing w:line="240" w:lineRule="auto"/>
        <w:ind w:firstLine="760"/>
        <w:jc w:val="both"/>
      </w:pPr>
      <w:r>
        <w:t>•</w:t>
      </w:r>
      <w:r w:rsidR="00E062C3">
        <w:t>определение противоречий и формулировка проблемы, на решение которой будет направлен проект;</w:t>
      </w:r>
    </w:p>
    <w:p w:rsidR="00E062C3" w:rsidRDefault="00DF2D2E" w:rsidP="00E062C3">
      <w:pPr>
        <w:pStyle w:val="1"/>
        <w:spacing w:line="240" w:lineRule="auto"/>
        <w:ind w:firstLine="760"/>
        <w:jc w:val="both"/>
      </w:pPr>
      <w:r>
        <w:t>•</w:t>
      </w:r>
      <w:r w:rsidR="00E062C3">
        <w:t>формулирование проектной идеи и обоснование ее актуальности (востребованности в образовательной практике региона);</w:t>
      </w:r>
    </w:p>
    <w:p w:rsidR="00E062C3" w:rsidRDefault="00DF2D2E" w:rsidP="00E062C3">
      <w:pPr>
        <w:pStyle w:val="1"/>
        <w:spacing w:line="240" w:lineRule="auto"/>
        <w:ind w:firstLine="760"/>
        <w:jc w:val="both"/>
      </w:pPr>
      <w:r>
        <w:t>•</w:t>
      </w:r>
      <w:r w:rsidR="00E062C3">
        <w:t>постановку цели и задач инновационного проекта;</w:t>
      </w:r>
    </w:p>
    <w:p w:rsidR="00E062C3" w:rsidRDefault="00DF2D2E" w:rsidP="00E062C3">
      <w:pPr>
        <w:pStyle w:val="1"/>
        <w:spacing w:line="240" w:lineRule="auto"/>
        <w:ind w:firstLine="760"/>
        <w:jc w:val="both"/>
      </w:pPr>
      <w:r>
        <w:t>•</w:t>
      </w:r>
      <w:r w:rsidR="00E062C3">
        <w:t>разработку содержания инновационного проекта;</w:t>
      </w:r>
    </w:p>
    <w:p w:rsidR="00E062C3" w:rsidRDefault="00DF2D2E" w:rsidP="00E062C3">
      <w:pPr>
        <w:pStyle w:val="1"/>
        <w:spacing w:line="240" w:lineRule="auto"/>
        <w:ind w:firstLine="760"/>
        <w:jc w:val="both"/>
      </w:pPr>
      <w:r>
        <w:t>•</w:t>
      </w:r>
      <w:r w:rsidR="00E062C3">
        <w:t>определение ожидаемых результатов;</w:t>
      </w:r>
    </w:p>
    <w:p w:rsidR="00E062C3" w:rsidRDefault="00DF2D2E" w:rsidP="00E062C3">
      <w:pPr>
        <w:pStyle w:val="1"/>
        <w:spacing w:line="240" w:lineRule="auto"/>
        <w:ind w:firstLine="760"/>
        <w:jc w:val="both"/>
      </w:pPr>
      <w:r>
        <w:t>•</w:t>
      </w:r>
      <w:r w:rsidR="00E062C3">
        <w:t>разработку плана и этапов реализации проекта с указанием сроков (дорожная карта проекта);</w:t>
      </w:r>
    </w:p>
    <w:p w:rsidR="00E062C3" w:rsidRDefault="00DF2D2E" w:rsidP="00E062C3">
      <w:pPr>
        <w:pStyle w:val="1"/>
        <w:spacing w:line="240" w:lineRule="auto"/>
        <w:ind w:firstLine="760"/>
        <w:jc w:val="both"/>
      </w:pPr>
      <w:r>
        <w:t>•</w:t>
      </w:r>
      <w:r w:rsidR="00E062C3">
        <w:t>планирование ресурсного обеспечения проекта;</w:t>
      </w:r>
    </w:p>
    <w:p w:rsidR="00E062C3" w:rsidRDefault="00DF2D2E" w:rsidP="00E062C3">
      <w:pPr>
        <w:pStyle w:val="1"/>
        <w:spacing w:line="240" w:lineRule="auto"/>
        <w:ind w:firstLine="760"/>
        <w:jc w:val="both"/>
      </w:pPr>
      <w:r>
        <w:t>•</w:t>
      </w:r>
      <w:r w:rsidR="00E062C3">
        <w:t>оценка реалистичности проекта.</w:t>
      </w:r>
    </w:p>
    <w:p w:rsidR="00E062C3" w:rsidRDefault="00E062C3" w:rsidP="00E062C3">
      <w:pPr>
        <w:pStyle w:val="1"/>
        <w:spacing w:line="240" w:lineRule="auto"/>
        <w:ind w:firstLine="760"/>
        <w:jc w:val="both"/>
      </w:pPr>
      <w:r>
        <w:t>Итогом разработки инновационного проекта служит документ, включающий описание инновационного продукта, обоснование его необходимости и актуальности, сведения о сроках исполнения, исполнителях и этапах его разработки.</w:t>
      </w:r>
    </w:p>
    <w:p w:rsidR="00E062C3" w:rsidRDefault="00E062C3" w:rsidP="00E062C3">
      <w:pPr>
        <w:pStyle w:val="1"/>
        <w:spacing w:line="240" w:lineRule="auto"/>
        <w:ind w:firstLine="760"/>
        <w:jc w:val="both"/>
      </w:pPr>
      <w:r>
        <w:t>Приступая к разработке и написанию инновационного проекта постарайтесь ответить на вопрос: на решение какой проблемы будет направлен ваш проект?</w:t>
      </w:r>
    </w:p>
    <w:p w:rsidR="00E062C3" w:rsidRDefault="00E062C3" w:rsidP="00E062C3">
      <w:pPr>
        <w:pStyle w:val="1"/>
        <w:spacing w:line="240" w:lineRule="auto"/>
        <w:ind w:firstLine="760"/>
        <w:jc w:val="both"/>
      </w:pPr>
      <w:r>
        <w:t>Теперь подробно постараемся разобрать, что должен включать в себя текст инновационного проекта.</w:t>
      </w:r>
    </w:p>
    <w:p w:rsidR="00E062C3" w:rsidRDefault="00E062C3" w:rsidP="00E062C3">
      <w:pPr>
        <w:pStyle w:val="1"/>
        <w:spacing w:line="240" w:lineRule="auto"/>
        <w:ind w:firstLine="760"/>
        <w:jc w:val="both"/>
      </w:pPr>
      <w:r>
        <w:t>Важно, чтобы эксперты, рассматривая ваше проектное предложение, понимали:</w:t>
      </w:r>
    </w:p>
    <w:p w:rsidR="00E062C3" w:rsidRDefault="00E062C3" w:rsidP="00E062C3">
      <w:pPr>
        <w:pStyle w:val="1"/>
        <w:spacing w:line="240" w:lineRule="auto"/>
        <w:ind w:firstLine="760"/>
        <w:jc w:val="both"/>
      </w:pPr>
      <w:r>
        <w:t>-</w:t>
      </w:r>
      <w:r>
        <w:tab/>
        <w:t>в чем состоят противоречия (например, между наукой и практикой, задачами государственной политики в сфере образования и реальным состоянием дел в системе образования);</w:t>
      </w:r>
    </w:p>
    <w:p w:rsidR="00E062C3" w:rsidRDefault="00E062C3" w:rsidP="00E062C3">
      <w:pPr>
        <w:pStyle w:val="1"/>
        <w:spacing w:line="240" w:lineRule="auto"/>
        <w:ind w:firstLine="760"/>
        <w:jc w:val="both"/>
      </w:pPr>
      <w:r>
        <w:t>-</w:t>
      </w:r>
      <w:r>
        <w:tab/>
        <w:t>актуальность ваших предложений именно на этом этапе (например, ваше проектное предложение будет актуально не только для вашей организации, а затрагивает интересы муниципальной и /или региональной системы образования на ближайшие три года);</w:t>
      </w:r>
    </w:p>
    <w:p w:rsidR="00E062C3" w:rsidRDefault="00E062C3" w:rsidP="00E062C3">
      <w:pPr>
        <w:pStyle w:val="1"/>
        <w:spacing w:line="240" w:lineRule="auto"/>
        <w:ind w:firstLine="760"/>
        <w:jc w:val="both"/>
      </w:pPr>
      <w:r>
        <w:t>-</w:t>
      </w:r>
      <w:r>
        <w:tab/>
        <w:t xml:space="preserve">реалистичность проектного предложения или востребованность результатов </w:t>
      </w:r>
      <w:r>
        <w:lastRenderedPageBreak/>
        <w:t>(продуктов) проекта в региональной системе образования (описание индикаторов (критериев) по которым можно будет судить о достижимости целей проекта)</w:t>
      </w:r>
    </w:p>
    <w:p w:rsidR="00E062C3" w:rsidRPr="001A1E15" w:rsidRDefault="00E062C3" w:rsidP="00E062C3">
      <w:pPr>
        <w:pStyle w:val="1"/>
        <w:spacing w:line="240" w:lineRule="auto"/>
        <w:ind w:firstLine="760"/>
        <w:jc w:val="both"/>
        <w:rPr>
          <w:b/>
        </w:rPr>
      </w:pPr>
      <w:r w:rsidRPr="001A1E15">
        <w:rPr>
          <w:b/>
        </w:rPr>
        <w:t>И так, 1 шаг: определение проблемы и актуальности вашего проекта.</w:t>
      </w:r>
    </w:p>
    <w:p w:rsidR="00E062C3" w:rsidRDefault="00E062C3" w:rsidP="00E062C3">
      <w:pPr>
        <w:pStyle w:val="1"/>
        <w:spacing w:line="240" w:lineRule="auto"/>
        <w:ind w:firstLine="760"/>
        <w:jc w:val="both"/>
      </w:pPr>
      <w:r>
        <w:t>Приступая к описанию проектного предложения вам нужно четко осознавать:</w:t>
      </w:r>
    </w:p>
    <w:p w:rsidR="00E062C3" w:rsidRDefault="00E062C3" w:rsidP="00E062C3">
      <w:pPr>
        <w:pStyle w:val="1"/>
        <w:spacing w:line="240" w:lineRule="auto"/>
        <w:ind w:firstLine="760"/>
        <w:jc w:val="both"/>
      </w:pPr>
      <w:r>
        <w:t>-</w:t>
      </w:r>
      <w:r>
        <w:tab/>
        <w:t>в чем возникли противоречия?</w:t>
      </w:r>
    </w:p>
    <w:p w:rsidR="00E062C3" w:rsidRDefault="00E062C3" w:rsidP="00E062C3">
      <w:pPr>
        <w:pStyle w:val="1"/>
        <w:spacing w:line="240" w:lineRule="auto"/>
        <w:ind w:firstLine="760"/>
        <w:jc w:val="both"/>
      </w:pPr>
      <w:r>
        <w:t>-</w:t>
      </w:r>
      <w:r>
        <w:tab/>
        <w:t>в чем заключается проблема (что не так?) и что вам дает основания утверждать, что эта проблема не была решена или недостаточно решена?</w:t>
      </w:r>
    </w:p>
    <w:p w:rsidR="00E062C3" w:rsidRDefault="00E062C3" w:rsidP="00E062C3">
      <w:pPr>
        <w:pStyle w:val="1"/>
        <w:spacing w:line="240" w:lineRule="auto"/>
        <w:ind w:firstLine="760"/>
        <w:jc w:val="both"/>
      </w:pPr>
      <w:r>
        <w:t>-</w:t>
      </w:r>
      <w:r>
        <w:tab/>
        <w:t>почему вы считаете эту проблему актуальной?</w:t>
      </w:r>
    </w:p>
    <w:p w:rsidR="00E062C3" w:rsidRDefault="00E062C3" w:rsidP="00E062C3">
      <w:pPr>
        <w:pStyle w:val="1"/>
        <w:spacing w:line="240" w:lineRule="auto"/>
        <w:ind w:firstLine="760"/>
        <w:jc w:val="both"/>
      </w:pPr>
      <w:r>
        <w:t>-</w:t>
      </w:r>
      <w:r>
        <w:tab/>
        <w:t>каковы перспективы разрешения этой проблемы (что вы можете предложить)?</w:t>
      </w:r>
    </w:p>
    <w:p w:rsidR="00E062C3" w:rsidRPr="001A1E15" w:rsidRDefault="001A1E15" w:rsidP="00E062C3">
      <w:pPr>
        <w:pStyle w:val="1"/>
        <w:spacing w:line="240" w:lineRule="auto"/>
        <w:ind w:firstLine="760"/>
        <w:jc w:val="both"/>
        <w:rPr>
          <w:b/>
        </w:rPr>
      </w:pPr>
      <w:r w:rsidRPr="001A1E15">
        <w:rPr>
          <w:b/>
        </w:rPr>
        <w:t>П</w:t>
      </w:r>
      <w:r w:rsidR="00E062C3" w:rsidRPr="001A1E15">
        <w:rPr>
          <w:b/>
        </w:rPr>
        <w:t>ример формулировки противоречия из инновационного проекта:</w:t>
      </w:r>
    </w:p>
    <w:p w:rsidR="00E062C3" w:rsidRDefault="00E062C3" w:rsidP="00E062C3">
      <w:pPr>
        <w:pStyle w:val="1"/>
        <w:spacing w:line="240" w:lineRule="auto"/>
        <w:ind w:firstLine="760"/>
        <w:jc w:val="both"/>
      </w:pPr>
      <w:r>
        <w:t>«Возникает противоречие между имеющимся описанным в результате фундаментальных исследований механизмом выхода школы из неэффективного режима работы и недостаточностью научно-методической проработки способов изменения качества преподавания в школах, работающих в неблагоприятных социальных условиях».</w:t>
      </w:r>
    </w:p>
    <w:p w:rsidR="00E062C3" w:rsidRDefault="00E062C3" w:rsidP="00E062C3">
      <w:pPr>
        <w:pStyle w:val="1"/>
        <w:spacing w:line="240" w:lineRule="auto"/>
        <w:ind w:firstLine="760"/>
        <w:jc w:val="both"/>
      </w:pPr>
      <w:r>
        <w:t>Выявленные противоречия позволят сформулировать проблему, которую вы собираетесь решать в процессе реализации инновационного проекта.</w:t>
      </w:r>
    </w:p>
    <w:p w:rsidR="00E062C3" w:rsidRPr="001A1E15" w:rsidRDefault="00E062C3" w:rsidP="001A1E15">
      <w:pPr>
        <w:pStyle w:val="1"/>
        <w:spacing w:line="240" w:lineRule="auto"/>
        <w:ind w:firstLine="760"/>
        <w:jc w:val="both"/>
      </w:pPr>
      <w:r>
        <w:t xml:space="preserve">В переводе с греческого </w:t>
      </w:r>
      <w:r w:rsidR="001A1E15">
        <w:rPr>
          <w:lang w:val="en-US"/>
        </w:rPr>
        <w:t>Problema</w:t>
      </w:r>
      <w:r>
        <w:t xml:space="preserve"> — трудность, преграда, задача, задание. Различие между желаемым состоянием и достигнутым называют проблемой</w:t>
      </w:r>
      <w:r w:rsidR="001A1E15">
        <w:t>.</w:t>
      </w:r>
    </w:p>
    <w:p w:rsidR="00E062C3" w:rsidRDefault="00E062C3" w:rsidP="001A1E15">
      <w:pPr>
        <w:pStyle w:val="1"/>
        <w:spacing w:line="240" w:lineRule="auto"/>
        <w:ind w:firstLine="760"/>
        <w:jc w:val="both"/>
      </w:pPr>
      <w:r>
        <w:t>Проблема - внутреннее препятствие, затруднение, помеха, остановка в развитии.</w:t>
      </w:r>
    </w:p>
    <w:p w:rsidR="001A1E15" w:rsidRDefault="00E062C3" w:rsidP="001A1E15">
      <w:pPr>
        <w:pStyle w:val="1"/>
        <w:spacing w:line="240" w:lineRule="auto"/>
        <w:ind w:firstLine="760"/>
        <w:jc w:val="both"/>
      </w:pPr>
      <w:r>
        <w:t>Проблема — это осознание необходимости перемены в чем-либо, перспектива</w:t>
      </w:r>
      <w:r w:rsidR="001A1E15" w:rsidRPr="001A1E15">
        <w:t xml:space="preserve"> </w:t>
      </w:r>
      <w:r w:rsidR="001A1E15">
        <w:t>развития.</w:t>
      </w:r>
    </w:p>
    <w:p w:rsidR="001A1E15" w:rsidRDefault="001A1E15" w:rsidP="001A1E15">
      <w:pPr>
        <w:pStyle w:val="1"/>
        <w:spacing w:line="240" w:lineRule="auto"/>
        <w:ind w:firstLine="760"/>
        <w:jc w:val="both"/>
      </w:pPr>
      <w:r>
        <w:t>Проблема - это своего рода граница между знанием и незнанием. Она возникает тогда, когда прежнего знания становится недостаточно, а новое еще не приняло развитой формы. По сути, проблема - это столкновение двух вопросов: как сейчас? И как должно быть? Не путать проблему и способы ее решения (пример, пишут: «необходимо разработать внутришкольную систему оценку качества образования», это не проблема, проблема в несоответствии внешнего и внутреннего оценивания образовательных результатов и непониманием сути оценивания, в том числе серьезности задачи по формированию действий контроля и оценки учащихся).</w:t>
      </w:r>
    </w:p>
    <w:p w:rsidR="001A1E15" w:rsidRDefault="001A1E15" w:rsidP="001A1E15">
      <w:pPr>
        <w:pStyle w:val="1"/>
        <w:spacing w:line="240" w:lineRule="auto"/>
        <w:ind w:firstLine="760"/>
        <w:jc w:val="both"/>
      </w:pPr>
      <w:r>
        <w:t>Схема формулирования проблемы состоит в сжатой формулировке ситуации, кото</w:t>
      </w:r>
      <w:r w:rsidR="00973773">
        <w:t>рая требует изменений. Например,</w:t>
      </w:r>
      <w:r>
        <w:t xml:space="preserve"> не проработанность способов выхода школы из неэффективного режима работы.</w:t>
      </w:r>
    </w:p>
    <w:p w:rsidR="001A1E15" w:rsidRDefault="001A1E15" w:rsidP="001A1E15">
      <w:pPr>
        <w:pStyle w:val="1"/>
        <w:spacing w:line="240" w:lineRule="auto"/>
        <w:ind w:firstLine="760"/>
        <w:jc w:val="both"/>
      </w:pPr>
      <w:r>
        <w:t>Для объяснения и конкретной иллюстрации содержания формулировки проблемы проводится анализ ситуации, который должен содержать всю исходную информацию и представляет собой полное собрание всего того, что известно о сложившемся состоянии вещей.</w:t>
      </w:r>
    </w:p>
    <w:p w:rsidR="001A1E15" w:rsidRDefault="001A1E15" w:rsidP="001A1E15">
      <w:pPr>
        <w:pStyle w:val="1"/>
        <w:spacing w:line="240" w:lineRule="auto"/>
        <w:ind w:firstLine="760"/>
        <w:jc w:val="both"/>
      </w:pPr>
      <w:r>
        <w:t>Наличие какой-либо проблемы, несоответствия, на сегодняшний день не до конца разрешенного государственного заказа системе образования связано с актуальностью темы проекта. Актуальность проекта определяется его значимостью - это ответ на вопрос: «Почему в настоящее время нужно изучать (проработать) данную проблему?».</w:t>
      </w:r>
    </w:p>
    <w:p w:rsidR="001A1E15" w:rsidRDefault="001A1E15" w:rsidP="001A1E15">
      <w:pPr>
        <w:pStyle w:val="1"/>
        <w:spacing w:line="240" w:lineRule="auto"/>
        <w:ind w:firstLine="760"/>
        <w:jc w:val="both"/>
      </w:pPr>
      <w:r>
        <w:t>Обращаем внимание, что в тексте проекта, претендующего на статус регионального инновационного проекта необходимо обосновать степень соответствия результатов его реализации потребностям педагогической практики и влияние на развитие системы образования в целом.</w:t>
      </w:r>
    </w:p>
    <w:p w:rsidR="001A1E15" w:rsidRDefault="001A1E15" w:rsidP="001A1E15">
      <w:pPr>
        <w:pStyle w:val="1"/>
        <w:spacing w:line="240" w:lineRule="auto"/>
        <w:ind w:firstLine="760"/>
        <w:jc w:val="both"/>
      </w:pPr>
      <w:r>
        <w:t>Как правило, в результате осмысления и анализа информации появляется идея проекта. Идея может возникнуть спонтанно или явиться результатом длительного процесса, она может быть результатом коллективной экспертизы или индивидуального анализа. Возникновение инновационной идеи является отправной точкой, с которой начинается разработка инновационного проекта. В нашем случае - «Улучшить качество образования в школах с низкими образовательными результатами можно за счет включения педагогов в работу профессиональных обучающихся сообществ».</w:t>
      </w:r>
    </w:p>
    <w:p w:rsidR="001A1E15" w:rsidRDefault="001A1E15" w:rsidP="001A1E15">
      <w:pPr>
        <w:pStyle w:val="1"/>
        <w:spacing w:line="240" w:lineRule="auto"/>
        <w:ind w:firstLine="760"/>
        <w:jc w:val="both"/>
      </w:pPr>
      <w:r>
        <w:lastRenderedPageBreak/>
        <w:t>Инновационная идея определяет варианты реализации проекта, позволяет сформировать основные цели и ожидаемые конечные результаты, оценивать перспективность результатов проекта, а также возможную эффективность инновационного проекта.</w:t>
      </w:r>
    </w:p>
    <w:p w:rsidR="001A1E15" w:rsidRDefault="001A1E15" w:rsidP="001A1E15">
      <w:pPr>
        <w:pStyle w:val="1"/>
        <w:spacing w:line="240" w:lineRule="auto"/>
        <w:ind w:firstLine="760"/>
        <w:jc w:val="both"/>
      </w:pPr>
      <w:r>
        <w:t>Таким образом, создание инновационного проекта начинается с анализа ситуации, выявления проблемы и инициации идей. Анализ проблемы поможет нам сформулировать тему, определить цель проекта, общие задачи и результаты.</w:t>
      </w:r>
    </w:p>
    <w:p w:rsidR="001A1E15" w:rsidRPr="001A1E15" w:rsidRDefault="001A1E15" w:rsidP="001A1E15">
      <w:pPr>
        <w:pStyle w:val="1"/>
        <w:spacing w:line="240" w:lineRule="auto"/>
        <w:ind w:firstLine="760"/>
        <w:jc w:val="both"/>
        <w:rPr>
          <w:b/>
        </w:rPr>
      </w:pPr>
      <w:r>
        <w:rPr>
          <w:b/>
        </w:rPr>
        <w:t xml:space="preserve">2 </w:t>
      </w:r>
      <w:r w:rsidRPr="001A1E15">
        <w:rPr>
          <w:b/>
        </w:rPr>
        <w:t>шаг: формулировка темы инновационного проекта</w:t>
      </w:r>
    </w:p>
    <w:p w:rsidR="001A1E15" w:rsidRDefault="001A1E15" w:rsidP="001A1E15">
      <w:pPr>
        <w:pStyle w:val="1"/>
        <w:spacing w:line="240" w:lineRule="auto"/>
        <w:ind w:firstLine="760"/>
        <w:jc w:val="both"/>
      </w:pPr>
      <w:r>
        <w:t>Определение проблемы и темы проекта - тесно связанные между собою шаги. По сути, сама тема зачастую является краткой формулировкой исходной проблемы.</w:t>
      </w:r>
    </w:p>
    <w:p w:rsidR="001A1E15" w:rsidRDefault="001A1E15" w:rsidP="001A1E15">
      <w:pPr>
        <w:pStyle w:val="1"/>
        <w:spacing w:line="240" w:lineRule="auto"/>
        <w:ind w:firstLine="760"/>
        <w:jc w:val="both"/>
      </w:pPr>
      <w:r>
        <w:t>Тема - свернутое в одно предложение содержание, локальная формулировка, выражающая главную идею, мотив, пафос изучаемой проблемы.</w:t>
      </w:r>
    </w:p>
    <w:p w:rsidR="001A1E15" w:rsidRDefault="001A1E15" w:rsidP="001A1E15">
      <w:pPr>
        <w:pStyle w:val="1"/>
        <w:spacing w:line="240" w:lineRule="auto"/>
        <w:ind w:firstLine="760"/>
        <w:jc w:val="both"/>
      </w:pPr>
      <w:r>
        <w:t>Тема должна быть сформулирована четко, конкретно, ясно и однозначно. Требованием к теме является ее востребованность в контексте модернизации образования, ожидаемая практическая значимость и новизна.</w:t>
      </w:r>
    </w:p>
    <w:p w:rsidR="001A1E15" w:rsidRDefault="001A1E15" w:rsidP="001A1E15">
      <w:pPr>
        <w:pStyle w:val="1"/>
        <w:spacing w:line="240" w:lineRule="auto"/>
        <w:ind w:firstLine="760"/>
        <w:jc w:val="both"/>
      </w:pPr>
      <w:r>
        <w:t>В большинстве случаев в теме должны быть даны ответы на вопросы: Чего хотим добиться? В каких условиях? При помощи чего? (Каким путем?).</w:t>
      </w:r>
    </w:p>
    <w:p w:rsidR="001A1E15" w:rsidRDefault="00DF2D2E" w:rsidP="00DF2D2E">
      <w:pPr>
        <w:pStyle w:val="1"/>
        <w:spacing w:line="240" w:lineRule="auto"/>
        <w:ind w:firstLine="760"/>
        <w:jc w:val="both"/>
      </w:pPr>
      <w:r>
        <w:t>Например, т</w:t>
      </w:r>
      <w:r w:rsidR="001A1E15">
        <w:t>ема: «Технология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 отвечает на вопросы:</w:t>
      </w:r>
    </w:p>
    <w:p w:rsidR="001A1E15" w:rsidRDefault="001A1E15" w:rsidP="001A1E15">
      <w:pPr>
        <w:pStyle w:val="1"/>
        <w:spacing w:line="240" w:lineRule="auto"/>
        <w:ind w:firstLine="760"/>
        <w:jc w:val="both"/>
      </w:pPr>
      <w:r>
        <w:t>1.Чего хотим добиться? Повысить профессиональную компетентность педагогов.</w:t>
      </w:r>
    </w:p>
    <w:p w:rsidR="001A1E15" w:rsidRDefault="001A1E15" w:rsidP="001A1E15">
      <w:pPr>
        <w:pStyle w:val="1"/>
        <w:spacing w:line="240" w:lineRule="auto"/>
        <w:ind w:firstLine="760"/>
        <w:jc w:val="both"/>
      </w:pPr>
      <w:r>
        <w:t>2.В каких условиях? В школах при переходе в эффективный режим работы.</w:t>
      </w:r>
    </w:p>
    <w:p w:rsidR="001A1E15" w:rsidRDefault="001A1E15" w:rsidP="001A1E15">
      <w:pPr>
        <w:pStyle w:val="1"/>
        <w:spacing w:line="240" w:lineRule="auto"/>
        <w:ind w:firstLine="760"/>
        <w:jc w:val="both"/>
      </w:pPr>
      <w:r>
        <w:t>3.При помощи чего? Каким путем? За счет создания профессиональных обучающихся сообществ.</w:t>
      </w:r>
    </w:p>
    <w:p w:rsidR="001A1E15" w:rsidRDefault="001A1E15" w:rsidP="001A1E15">
      <w:pPr>
        <w:pStyle w:val="1"/>
        <w:spacing w:line="240" w:lineRule="auto"/>
        <w:ind w:firstLine="760"/>
        <w:jc w:val="both"/>
      </w:pPr>
      <w:r>
        <w:t>Если заявители инновационного проекта формулируют тему очень широко, например, «Эстетическое воспитание школьников», то к такой формулировке темы возникает множество вопросов: О каком возрастном этапе развития детей пойдет речь? Будет ли рассматриваться воспитание в процессе изучения учебных предметов или во внеклассной работе? На каких личностных новообразованиях будет акцентировано внимание?</w:t>
      </w:r>
    </w:p>
    <w:p w:rsidR="001A1E15" w:rsidRDefault="001A1E15" w:rsidP="001A1E15">
      <w:pPr>
        <w:pStyle w:val="1"/>
        <w:spacing w:line="240" w:lineRule="auto"/>
        <w:ind w:firstLine="760"/>
        <w:jc w:val="both"/>
      </w:pPr>
      <w:r>
        <w:t>Постараемся конкретизировать тему, ответив на три вопроса:</w:t>
      </w:r>
    </w:p>
    <w:p w:rsidR="001A1E15" w:rsidRDefault="001A1E15" w:rsidP="001A1E15">
      <w:pPr>
        <w:pStyle w:val="1"/>
        <w:spacing w:line="240" w:lineRule="auto"/>
        <w:ind w:firstLine="760"/>
        <w:jc w:val="both"/>
      </w:pPr>
      <w:r>
        <w:t>1.Чего хотим добиться? Воспитать эстетические потребности обучающихся начальных классов.</w:t>
      </w:r>
    </w:p>
    <w:p w:rsidR="001A1E15" w:rsidRDefault="001A1E15" w:rsidP="001A1E15">
      <w:pPr>
        <w:pStyle w:val="1"/>
        <w:spacing w:line="240" w:lineRule="auto"/>
        <w:ind w:firstLine="760"/>
        <w:jc w:val="both"/>
      </w:pPr>
      <w:r>
        <w:t>2.В каких условиях? В условиях сельской школы.</w:t>
      </w:r>
    </w:p>
    <w:p w:rsidR="001A1E15" w:rsidRDefault="001A1E15" w:rsidP="001A1E15">
      <w:pPr>
        <w:pStyle w:val="1"/>
        <w:spacing w:line="240" w:lineRule="auto"/>
        <w:ind w:firstLine="760"/>
        <w:jc w:val="both"/>
      </w:pPr>
      <w:r>
        <w:t>3.При помощи чего? Каким путем? При изучении родного языка и литературы.</w:t>
      </w:r>
    </w:p>
    <w:p w:rsidR="001A1E15" w:rsidRDefault="001A1E15" w:rsidP="001A1E15">
      <w:pPr>
        <w:pStyle w:val="1"/>
        <w:spacing w:line="240" w:lineRule="auto"/>
        <w:ind w:firstLine="760"/>
        <w:jc w:val="both"/>
      </w:pPr>
      <w:r>
        <w:t>После уточнения (локализации) тема может выглядеть так: «Воспитание эстетических потребностей учащихся начальных классов сельской школы в процессе изучения родного языка и литературы».</w:t>
      </w:r>
    </w:p>
    <w:p w:rsidR="001A1E15" w:rsidRDefault="001A1E15" w:rsidP="001A1E15">
      <w:pPr>
        <w:pStyle w:val="1"/>
        <w:spacing w:line="240" w:lineRule="auto"/>
        <w:ind w:firstLine="760"/>
        <w:jc w:val="both"/>
      </w:pPr>
      <w:r>
        <w:t>Требования к формулировке темы: актуальность, значимость, конкретность, точность, проблемность, грамотность.</w:t>
      </w:r>
    </w:p>
    <w:p w:rsidR="001A1E15" w:rsidRDefault="001A1E15" w:rsidP="001A1E15">
      <w:pPr>
        <w:pStyle w:val="1"/>
        <w:spacing w:line="240" w:lineRule="auto"/>
        <w:ind w:firstLine="760"/>
        <w:jc w:val="both"/>
      </w:pPr>
      <w:r>
        <w:t>Тема может быть логическим продолжением разрабатываемой образовательной организацией методической проблематики. В любом случае, тема инновационного проекта должна быть направлена на решение приоритетных направлений развития образования, а не быть давно известным, отработанным в теории и практике материалом.</w:t>
      </w:r>
    </w:p>
    <w:p w:rsidR="001A1E15" w:rsidRPr="001A1E15" w:rsidRDefault="001A1E15" w:rsidP="001A1E15">
      <w:pPr>
        <w:pStyle w:val="1"/>
        <w:spacing w:line="240" w:lineRule="auto"/>
        <w:ind w:firstLine="760"/>
        <w:jc w:val="both"/>
        <w:rPr>
          <w:b/>
        </w:rPr>
      </w:pPr>
      <w:r w:rsidRPr="001A1E15">
        <w:rPr>
          <w:b/>
        </w:rPr>
        <w:t>3 шаг: постановка цели и задач инновационного проекта</w:t>
      </w:r>
    </w:p>
    <w:p w:rsidR="001A1E15" w:rsidRDefault="001A1E15" w:rsidP="001A1E15">
      <w:pPr>
        <w:pStyle w:val="1"/>
        <w:spacing w:line="240" w:lineRule="auto"/>
        <w:ind w:firstLine="760"/>
        <w:jc w:val="both"/>
      </w:pPr>
      <w:r>
        <w:t>Одно из важнейших условий успешности проекта - наличие четко определенной реально достижимой, перспективной цели, которая порождается проблемой и предлагает конкретное решение обозначенной проблемы.</w:t>
      </w:r>
    </w:p>
    <w:p w:rsidR="00874258" w:rsidRDefault="001A1E15" w:rsidP="00973773">
      <w:pPr>
        <w:pStyle w:val="1"/>
        <w:spacing w:line="240" w:lineRule="auto"/>
        <w:ind w:firstLine="760"/>
        <w:jc w:val="both"/>
      </w:pPr>
      <w:r>
        <w:t xml:space="preserve">Цель - предвосхищаемый результат деятельности. </w:t>
      </w:r>
      <w:r w:rsidRPr="00973773">
        <w:t xml:space="preserve">   </w:t>
      </w:r>
    </w:p>
    <w:p w:rsidR="00973773" w:rsidRPr="002573FA" w:rsidRDefault="00973773" w:rsidP="00973773">
      <w:pPr>
        <w:pStyle w:val="1"/>
        <w:spacing w:line="240" w:lineRule="auto"/>
        <w:ind w:firstLine="760"/>
        <w:jc w:val="both"/>
      </w:pPr>
      <w:r w:rsidRPr="00973773">
        <w:t xml:space="preserve">В цели необходимо сформулировать ясное представление, какой результат будет получен в итоге реализации инновационного проекта, как инновационный проект изменит </w:t>
      </w:r>
      <w:r w:rsidRPr="00973773">
        <w:lastRenderedPageBreak/>
        <w:t xml:space="preserve">существующую массовую педагогическую практику. </w:t>
      </w:r>
      <w:r w:rsidRPr="002573FA">
        <w:t>В формул</w:t>
      </w:r>
      <w:r w:rsidR="002573FA" w:rsidRPr="002573FA">
        <w:t>ировке темы проекта используются</w:t>
      </w:r>
      <w:r w:rsidRPr="002573FA">
        <w:t xml:space="preserve"> слова «разработать», «создать», «апробировать»...</w:t>
      </w:r>
    </w:p>
    <w:p w:rsidR="00973773" w:rsidRPr="00973773" w:rsidRDefault="002573FA" w:rsidP="00973773">
      <w:pPr>
        <w:pStyle w:val="1"/>
        <w:spacing w:line="240" w:lineRule="auto"/>
        <w:ind w:firstLine="760"/>
        <w:jc w:val="both"/>
      </w:pPr>
      <w:r>
        <w:t xml:space="preserve">Например, </w:t>
      </w:r>
      <w:r w:rsidR="00973773" w:rsidRPr="00973773">
        <w:t>«Разработать, апробировать и описать технологии организации деятельности профессиональных обучающихся сообществ».</w:t>
      </w:r>
    </w:p>
    <w:p w:rsidR="00973773" w:rsidRPr="00973773" w:rsidRDefault="002573FA" w:rsidP="00973773">
      <w:pPr>
        <w:pStyle w:val="1"/>
        <w:spacing w:line="240" w:lineRule="auto"/>
        <w:ind w:firstLine="760"/>
        <w:jc w:val="both"/>
      </w:pPr>
      <w:r>
        <w:t>Авторам проекта</w:t>
      </w:r>
      <w:r w:rsidR="00973773" w:rsidRPr="00973773">
        <w:t xml:space="preserve"> нужно обратить внимание - является ли цель достижимой, реалистичной, диагностичной (т.е. прогнозируемые результаты поддаются измерению благодаря выделению наблюдаемых показателей).</w:t>
      </w:r>
    </w:p>
    <w:p w:rsidR="00973773" w:rsidRPr="00973773" w:rsidRDefault="00973773" w:rsidP="00973773">
      <w:pPr>
        <w:pStyle w:val="1"/>
        <w:spacing w:line="240" w:lineRule="auto"/>
        <w:ind w:firstLine="760"/>
        <w:jc w:val="both"/>
      </w:pPr>
      <w:r w:rsidRPr="00973773">
        <w:t>Задачи формулируются к различным этапам инновационного проекта. Отвечают на вопрос «Каким образом достичь цели?» В формулировке задач используются глаголы «создать», «определить», «провести», «изменить».</w:t>
      </w:r>
    </w:p>
    <w:p w:rsidR="00973773" w:rsidRPr="00973773" w:rsidRDefault="00973773" w:rsidP="00973773">
      <w:pPr>
        <w:pStyle w:val="1"/>
        <w:spacing w:line="240" w:lineRule="auto"/>
        <w:ind w:firstLine="760"/>
        <w:jc w:val="both"/>
      </w:pPr>
      <w:r w:rsidRPr="00973773">
        <w:t>Поставленные задачи используются для выделения этапов и стадий инновационного проекта, задают логику раскрытия содержания инновационного проекта. Сформулированные задачи переформулируются в систему заданий и мероприятий. Этот комплекс мероприятий должен определять пути и способы достижения целей. Целесообразно обратить внимание, насколько поставленные в инновационном проекте цели и задачи логически вытекают из постановки проблемы.</w:t>
      </w:r>
    </w:p>
    <w:p w:rsidR="00973773" w:rsidRPr="002573FA" w:rsidRDefault="002573FA" w:rsidP="00973773">
      <w:pPr>
        <w:pStyle w:val="1"/>
        <w:spacing w:line="240" w:lineRule="auto"/>
        <w:ind w:firstLine="760"/>
        <w:jc w:val="both"/>
        <w:rPr>
          <w:b/>
        </w:rPr>
      </w:pPr>
      <w:r w:rsidRPr="002573FA">
        <w:rPr>
          <w:b/>
        </w:rPr>
        <w:t xml:space="preserve">4 </w:t>
      </w:r>
      <w:r w:rsidR="00973773" w:rsidRPr="002573FA">
        <w:rPr>
          <w:b/>
        </w:rPr>
        <w:t>шаг: описание сути проекта</w:t>
      </w:r>
    </w:p>
    <w:p w:rsidR="00973773" w:rsidRPr="00973773" w:rsidRDefault="00973773" w:rsidP="00973773">
      <w:pPr>
        <w:pStyle w:val="1"/>
        <w:spacing w:line="240" w:lineRule="auto"/>
        <w:ind w:firstLine="760"/>
        <w:jc w:val="both"/>
      </w:pPr>
      <w:r w:rsidRPr="00973773">
        <w:t>После того, как сформулирована тема инновационного проекта, определены цель и задачи, доказана актуальность необходимо раскрыть суть идеи разработки и реализации проекта.</w:t>
      </w:r>
    </w:p>
    <w:p w:rsidR="00973773" w:rsidRPr="00973773" w:rsidRDefault="00973773" w:rsidP="00973773">
      <w:pPr>
        <w:pStyle w:val="1"/>
        <w:spacing w:line="240" w:lineRule="auto"/>
        <w:ind w:firstLine="760"/>
        <w:jc w:val="both"/>
      </w:pPr>
      <w:r w:rsidRPr="00973773">
        <w:t>Научная идея - своеобразный качественный скачок мысли за пределы уже ранее познанного.</w:t>
      </w:r>
    </w:p>
    <w:p w:rsidR="00973773" w:rsidRPr="00973773" w:rsidRDefault="00973773" w:rsidP="00973773">
      <w:pPr>
        <w:pStyle w:val="1"/>
        <w:spacing w:line="240" w:lineRule="auto"/>
        <w:ind w:firstLine="760"/>
        <w:jc w:val="both"/>
      </w:pPr>
      <w:r w:rsidRPr="00973773">
        <w:t>Научная суть идеи указывает, какие научные концепции (теории, подходы) каких авторов легли в основу инновационного проекта.</w:t>
      </w:r>
    </w:p>
    <w:p w:rsidR="00874258" w:rsidRDefault="00973773" w:rsidP="00874258">
      <w:pPr>
        <w:pStyle w:val="1"/>
        <w:spacing w:line="240" w:lineRule="auto"/>
        <w:ind w:firstLine="760"/>
        <w:jc w:val="both"/>
      </w:pPr>
      <w:r w:rsidRPr="00973773">
        <w:t xml:space="preserve">Необходимо обосновать суть идеи, апробация которой планируется в процессе инновационной деятельности. </w:t>
      </w:r>
      <w:r w:rsidR="002573FA" w:rsidRPr="002573FA">
        <w:t>Например</w:t>
      </w:r>
      <w:r w:rsidR="002573FA">
        <w:t xml:space="preserve">, </w:t>
      </w:r>
      <w:r w:rsidRPr="00973773">
        <w:t xml:space="preserve">«Работа профессиональных обучающихся сообществ будет способствовать поддержанию соответствующего качества образования в школах, а также может уменьшить нагрузку на преподавателей, улучшить психологический </w:t>
      </w:r>
      <w:r w:rsidR="00874258">
        <w:t>климат в педагогическом коллективе, повысить уровень мотивации к совершенствованию своих профессиональных компетенций, укрепив базовое чувство самоэффективности».</w:t>
      </w:r>
    </w:p>
    <w:p w:rsidR="00874258" w:rsidRPr="00874258" w:rsidRDefault="00874258" w:rsidP="00874258">
      <w:pPr>
        <w:pStyle w:val="1"/>
        <w:spacing w:line="240" w:lineRule="auto"/>
        <w:ind w:firstLine="760"/>
        <w:jc w:val="both"/>
        <w:rPr>
          <w:b/>
        </w:rPr>
      </w:pPr>
      <w:r w:rsidRPr="00874258">
        <w:rPr>
          <w:b/>
        </w:rPr>
        <w:t>5 шаг: описание результатов реализации инновационного проекта</w:t>
      </w:r>
    </w:p>
    <w:p w:rsidR="00874258" w:rsidRDefault="00874258" w:rsidP="00874258">
      <w:pPr>
        <w:pStyle w:val="1"/>
        <w:spacing w:line="240" w:lineRule="auto"/>
        <w:ind w:firstLine="760"/>
        <w:jc w:val="both"/>
      </w:pPr>
      <w:r>
        <w:t>Результат реализации инновационного проекта — инновационный продукт. Инновационный продукт представляет собой описание модели инновационной практики образовательной организации (сети образовательных организаций) или педагога, обеспечивающей высокую результативность, востребованность в системе образования, готовность к публикации и распространению.</w:t>
      </w:r>
    </w:p>
    <w:p w:rsidR="00874258" w:rsidRDefault="00874258" w:rsidP="00874258">
      <w:pPr>
        <w:pStyle w:val="1"/>
        <w:spacing w:line="240" w:lineRule="auto"/>
        <w:ind w:firstLine="760"/>
        <w:jc w:val="both"/>
      </w:pPr>
      <w:r>
        <w:t>«Инновационный</w:t>
      </w:r>
      <w:r>
        <w:tab/>
        <w:t xml:space="preserve">продукт - результат инновационной деятельности (нововведение, инновация), получивший практическую реализацию в виде нового товара, услуги, способа производства (технологии) или иного общественно полезного результата...» </w:t>
      </w:r>
    </w:p>
    <w:p w:rsidR="00874258" w:rsidRDefault="00874258" w:rsidP="00874258">
      <w:pPr>
        <w:pStyle w:val="1"/>
        <w:spacing w:line="240" w:lineRule="auto"/>
        <w:ind w:firstLine="760"/>
        <w:jc w:val="both"/>
      </w:pPr>
      <w:r>
        <w:t>Наиболее традиционные формы инновационных продуктов - это методические пособия, методические рекомендации, контрольно-измерительные материалы, учебно-методические комплексы, монографии, описание моделей и т.п.</w:t>
      </w:r>
    </w:p>
    <w:p w:rsidR="00874258" w:rsidRPr="00874258" w:rsidRDefault="00874258" w:rsidP="00874258">
      <w:pPr>
        <w:pStyle w:val="1"/>
        <w:spacing w:line="240" w:lineRule="auto"/>
        <w:ind w:firstLine="760"/>
        <w:jc w:val="both"/>
        <w:rPr>
          <w:b/>
        </w:rPr>
      </w:pPr>
      <w:r w:rsidRPr="00874258">
        <w:rPr>
          <w:b/>
        </w:rPr>
        <w:t>6 шаг: определение этапы проекта</w:t>
      </w:r>
    </w:p>
    <w:p w:rsidR="00874258" w:rsidRDefault="00874258" w:rsidP="00874258">
      <w:pPr>
        <w:pStyle w:val="1"/>
        <w:spacing w:line="240" w:lineRule="auto"/>
        <w:ind w:firstLine="760"/>
        <w:jc w:val="both"/>
      </w:pPr>
      <w:r>
        <w:t>Процедуру работы над инновационным проектом можно условно разбить на 3 этапа по годам реализации:</w:t>
      </w:r>
    </w:p>
    <w:p w:rsidR="00874258" w:rsidRDefault="00874258" w:rsidP="00874258">
      <w:pPr>
        <w:pStyle w:val="1"/>
        <w:spacing w:line="240" w:lineRule="auto"/>
        <w:ind w:firstLine="760"/>
        <w:jc w:val="both"/>
      </w:pPr>
      <w:r>
        <w:t>I</w:t>
      </w:r>
      <w:r>
        <w:tab/>
        <w:t>этап – подготовительный - разработка моделей, механизмов, условий... (то, что заявлено в результатах).</w:t>
      </w:r>
    </w:p>
    <w:p w:rsidR="00874258" w:rsidRDefault="00874258" w:rsidP="00874258">
      <w:pPr>
        <w:pStyle w:val="1"/>
        <w:spacing w:line="240" w:lineRule="auto"/>
        <w:ind w:firstLine="760"/>
        <w:jc w:val="both"/>
      </w:pPr>
      <w:r>
        <w:t>II</w:t>
      </w:r>
      <w:r>
        <w:tab/>
        <w:t>этап - основной - апробация моделей, механизмов, условий. (то, что заявлено в результатах).</w:t>
      </w:r>
    </w:p>
    <w:p w:rsidR="00874258" w:rsidRDefault="00874258" w:rsidP="00874258">
      <w:pPr>
        <w:pStyle w:val="1"/>
        <w:spacing w:line="240" w:lineRule="auto"/>
        <w:ind w:firstLine="760"/>
        <w:jc w:val="both"/>
      </w:pPr>
      <w:r>
        <w:t>III</w:t>
      </w:r>
      <w:r>
        <w:tab/>
        <w:t>этап - этап заключительный (тиражирование и экспертиза) - проведение открытых мероприятий (предъявление опыта и внешняя экспертиза).</w:t>
      </w:r>
    </w:p>
    <w:p w:rsidR="00874258" w:rsidRPr="00874258" w:rsidRDefault="00874258" w:rsidP="00874258">
      <w:pPr>
        <w:pStyle w:val="1"/>
        <w:spacing w:line="240" w:lineRule="auto"/>
        <w:ind w:firstLine="760"/>
        <w:jc w:val="both"/>
        <w:rPr>
          <w:b/>
        </w:rPr>
      </w:pPr>
      <w:r w:rsidRPr="00874258">
        <w:rPr>
          <w:b/>
        </w:rPr>
        <w:lastRenderedPageBreak/>
        <w:t>7 шаг: планирование мероприятий</w:t>
      </w:r>
    </w:p>
    <w:p w:rsidR="007E455D" w:rsidRDefault="00874258" w:rsidP="00874258">
      <w:pPr>
        <w:pStyle w:val="1"/>
        <w:spacing w:line="240" w:lineRule="auto"/>
        <w:ind w:firstLine="760"/>
        <w:jc w:val="both"/>
      </w:pPr>
      <w:r>
        <w:t>План мероприятий по реализации инновационного проекта удобно оформить в таблице. Ниже представлено 2 варианта планов: поэтапный план реализации проекта и календарный план реализации проекта. Разработчики проекта могут использовать один из предложенных или составить свой.</w:t>
      </w:r>
      <w:r w:rsidR="001A1E15" w:rsidRPr="00973773">
        <w:t xml:space="preserve">  </w:t>
      </w:r>
    </w:p>
    <w:p w:rsidR="00874258" w:rsidRDefault="00874258" w:rsidP="00874258">
      <w:pPr>
        <w:pStyle w:val="1"/>
        <w:spacing w:line="240" w:lineRule="auto"/>
        <w:ind w:firstLine="820"/>
      </w:pPr>
      <w:r>
        <w:rPr>
          <w:b/>
          <w:bCs/>
        </w:rPr>
        <w:t>Поэтапный план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1786"/>
        <w:gridCol w:w="4109"/>
        <w:gridCol w:w="1560"/>
        <w:gridCol w:w="1570"/>
      </w:tblGrid>
      <w:tr w:rsidR="00874258" w:rsidTr="00C6284A">
        <w:tblPrEx>
          <w:tblCellMar>
            <w:top w:w="0" w:type="dxa"/>
            <w:bottom w:w="0" w:type="dxa"/>
          </w:tblCellMar>
        </w:tblPrEx>
        <w:trPr>
          <w:trHeight w:hRule="exact" w:val="845"/>
          <w:jc w:val="center"/>
        </w:trPr>
        <w:tc>
          <w:tcPr>
            <w:tcW w:w="595"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pPr>
            <w:r>
              <w:t>№ п/п</w:t>
            </w:r>
          </w:p>
        </w:tc>
        <w:tc>
          <w:tcPr>
            <w:tcW w:w="1786"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pPr>
            <w:r>
              <w:t>Наименование</w:t>
            </w:r>
          </w:p>
          <w:p w:rsidR="00874258" w:rsidRDefault="00874258" w:rsidP="00C6284A">
            <w:pPr>
              <w:pStyle w:val="a7"/>
              <w:spacing w:line="240" w:lineRule="auto"/>
              <w:ind w:firstLine="0"/>
              <w:jc w:val="center"/>
            </w:pPr>
            <w:r>
              <w:t>задачи</w:t>
            </w:r>
          </w:p>
        </w:tc>
        <w:tc>
          <w:tcPr>
            <w:tcW w:w="4109"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pPr>
            <w:r>
              <w:t>Наименование мероприятия</w:t>
            </w:r>
          </w:p>
        </w:tc>
        <w:tc>
          <w:tcPr>
            <w:tcW w:w="1560"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pPr>
            <w:r>
              <w:t>Срок реализации</w:t>
            </w:r>
          </w:p>
        </w:tc>
        <w:tc>
          <w:tcPr>
            <w:tcW w:w="1570" w:type="dxa"/>
            <w:tcBorders>
              <w:top w:val="single" w:sz="4" w:space="0" w:color="auto"/>
              <w:left w:val="single" w:sz="4" w:space="0" w:color="auto"/>
              <w:right w:val="single" w:sz="4" w:space="0" w:color="auto"/>
            </w:tcBorders>
            <w:shd w:val="clear" w:color="auto" w:fill="FFFFFF"/>
            <w:vAlign w:val="center"/>
          </w:tcPr>
          <w:p w:rsidR="00874258" w:rsidRDefault="00874258" w:rsidP="00C6284A">
            <w:pPr>
              <w:pStyle w:val="a7"/>
              <w:spacing w:line="240" w:lineRule="auto"/>
              <w:ind w:firstLine="0"/>
              <w:jc w:val="center"/>
            </w:pPr>
            <w:r>
              <w:t>Ожидаемый</w:t>
            </w:r>
          </w:p>
          <w:p w:rsidR="00874258" w:rsidRDefault="00874258" w:rsidP="00C6284A">
            <w:pPr>
              <w:pStyle w:val="a7"/>
              <w:spacing w:line="240" w:lineRule="auto"/>
              <w:ind w:firstLine="0"/>
              <w:jc w:val="center"/>
            </w:pPr>
            <w:r>
              <w:t>результат</w:t>
            </w:r>
          </w:p>
        </w:tc>
      </w:tr>
      <w:tr w:rsidR="00874258" w:rsidTr="00C6284A">
        <w:tblPrEx>
          <w:tblCellMar>
            <w:top w:w="0" w:type="dxa"/>
            <w:bottom w:w="0" w:type="dxa"/>
          </w:tblCellMar>
        </w:tblPrEx>
        <w:trPr>
          <w:trHeight w:hRule="exact" w:val="422"/>
          <w:jc w:val="center"/>
        </w:trPr>
        <w:tc>
          <w:tcPr>
            <w:tcW w:w="9620" w:type="dxa"/>
            <w:gridSpan w:val="5"/>
            <w:tcBorders>
              <w:top w:val="single" w:sz="4" w:space="0" w:color="auto"/>
              <w:left w:val="single" w:sz="4" w:space="0" w:color="auto"/>
              <w:right w:val="single" w:sz="4" w:space="0" w:color="auto"/>
            </w:tcBorders>
            <w:shd w:val="clear" w:color="auto" w:fill="FFFFFF"/>
            <w:vAlign w:val="center"/>
          </w:tcPr>
          <w:p w:rsidR="00874258" w:rsidRDefault="00874258" w:rsidP="00874258">
            <w:pPr>
              <w:pStyle w:val="a7"/>
              <w:spacing w:line="240" w:lineRule="auto"/>
              <w:ind w:firstLine="0"/>
              <w:jc w:val="center"/>
            </w:pPr>
            <w:r>
              <w:rPr>
                <w:b/>
                <w:bCs/>
              </w:rPr>
              <w:t>I этап - подготовительный</w:t>
            </w:r>
          </w:p>
        </w:tc>
      </w:tr>
      <w:tr w:rsidR="00874258" w:rsidTr="00C6284A">
        <w:tblPrEx>
          <w:tblCellMar>
            <w:top w:w="0" w:type="dxa"/>
            <w:bottom w:w="0" w:type="dxa"/>
          </w:tblCellMar>
        </w:tblPrEx>
        <w:trPr>
          <w:trHeight w:hRule="exact" w:val="427"/>
          <w:jc w:val="center"/>
        </w:trPr>
        <w:tc>
          <w:tcPr>
            <w:tcW w:w="595"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786"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4109"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560"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422"/>
          <w:jc w:val="center"/>
        </w:trPr>
        <w:tc>
          <w:tcPr>
            <w:tcW w:w="9620" w:type="dxa"/>
            <w:gridSpan w:val="5"/>
            <w:tcBorders>
              <w:top w:val="single" w:sz="4" w:space="0" w:color="auto"/>
              <w:left w:val="single" w:sz="4" w:space="0" w:color="auto"/>
              <w:right w:val="single" w:sz="4" w:space="0" w:color="auto"/>
            </w:tcBorders>
            <w:shd w:val="clear" w:color="auto" w:fill="FFFFFF"/>
            <w:vAlign w:val="center"/>
          </w:tcPr>
          <w:p w:rsidR="00874258" w:rsidRDefault="00874258" w:rsidP="00C6284A">
            <w:pPr>
              <w:pStyle w:val="a7"/>
              <w:spacing w:line="240" w:lineRule="auto"/>
              <w:ind w:firstLine="0"/>
              <w:jc w:val="center"/>
            </w:pPr>
            <w:r>
              <w:rPr>
                <w:b/>
                <w:bCs/>
              </w:rPr>
              <w:t>II этап - основной</w:t>
            </w:r>
          </w:p>
        </w:tc>
      </w:tr>
      <w:tr w:rsidR="00874258" w:rsidTr="00C6284A">
        <w:tblPrEx>
          <w:tblCellMar>
            <w:top w:w="0" w:type="dxa"/>
            <w:bottom w:w="0" w:type="dxa"/>
          </w:tblCellMar>
        </w:tblPrEx>
        <w:trPr>
          <w:trHeight w:hRule="exact" w:val="422"/>
          <w:jc w:val="center"/>
        </w:trPr>
        <w:tc>
          <w:tcPr>
            <w:tcW w:w="595"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786"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4109"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560"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427"/>
          <w:jc w:val="center"/>
        </w:trPr>
        <w:tc>
          <w:tcPr>
            <w:tcW w:w="9620" w:type="dxa"/>
            <w:gridSpan w:val="5"/>
            <w:tcBorders>
              <w:top w:val="single" w:sz="4" w:space="0" w:color="auto"/>
              <w:left w:val="single" w:sz="4" w:space="0" w:color="auto"/>
              <w:right w:val="single" w:sz="4" w:space="0" w:color="auto"/>
            </w:tcBorders>
            <w:shd w:val="clear" w:color="auto" w:fill="FFFFFF"/>
            <w:vAlign w:val="center"/>
          </w:tcPr>
          <w:p w:rsidR="00874258" w:rsidRDefault="00874258" w:rsidP="00C6284A">
            <w:pPr>
              <w:pStyle w:val="a7"/>
              <w:spacing w:line="240" w:lineRule="auto"/>
              <w:ind w:firstLine="0"/>
              <w:jc w:val="center"/>
            </w:pPr>
            <w:r>
              <w:rPr>
                <w:b/>
                <w:bCs/>
              </w:rPr>
              <w:t>III этап - этап заключительный (тиражирование и экспертиза)</w:t>
            </w:r>
          </w:p>
        </w:tc>
      </w:tr>
      <w:tr w:rsidR="00874258" w:rsidTr="00C6284A">
        <w:tblPrEx>
          <w:tblCellMar>
            <w:top w:w="0" w:type="dxa"/>
            <w:bottom w:w="0" w:type="dxa"/>
          </w:tblCellMar>
        </w:tblPrEx>
        <w:trPr>
          <w:trHeight w:hRule="exact" w:val="432"/>
          <w:jc w:val="center"/>
        </w:trPr>
        <w:tc>
          <w:tcPr>
            <w:tcW w:w="595"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4109"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74258" w:rsidRDefault="00874258" w:rsidP="00C6284A">
            <w:pPr>
              <w:rPr>
                <w:sz w:val="10"/>
                <w:szCs w:val="10"/>
              </w:rPr>
            </w:pPr>
          </w:p>
        </w:tc>
      </w:tr>
    </w:tbl>
    <w:p w:rsidR="00874258" w:rsidRDefault="00874258" w:rsidP="00874258"/>
    <w:p w:rsidR="00874258" w:rsidRDefault="00874258" w:rsidP="00874258">
      <w:pPr>
        <w:pStyle w:val="a9"/>
        <w:ind w:left="2482"/>
      </w:pPr>
      <w:r>
        <w:t>Календарный план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822"/>
        <w:gridCol w:w="682"/>
        <w:gridCol w:w="677"/>
        <w:gridCol w:w="682"/>
        <w:gridCol w:w="682"/>
        <w:gridCol w:w="682"/>
        <w:gridCol w:w="677"/>
        <w:gridCol w:w="682"/>
        <w:gridCol w:w="1349"/>
      </w:tblGrid>
      <w:tr w:rsidR="00874258" w:rsidTr="00C6284A">
        <w:tblPrEx>
          <w:tblCellMar>
            <w:top w:w="0" w:type="dxa"/>
            <w:bottom w:w="0" w:type="dxa"/>
          </w:tblCellMar>
        </w:tblPrEx>
        <w:trPr>
          <w:trHeight w:hRule="exact" w:val="840"/>
          <w:jc w:val="center"/>
        </w:trPr>
        <w:tc>
          <w:tcPr>
            <w:tcW w:w="581"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pPr>
            <w:r>
              <w:t>№</w:t>
            </w:r>
          </w:p>
        </w:tc>
        <w:tc>
          <w:tcPr>
            <w:tcW w:w="2822"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pPr>
            <w:r>
              <w:t>Задачи, виды деятельности</w:t>
            </w:r>
          </w:p>
        </w:tc>
        <w:tc>
          <w:tcPr>
            <w:tcW w:w="682"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rPr>
                <w:sz w:val="22"/>
                <w:szCs w:val="22"/>
              </w:rPr>
            </w:pPr>
          </w:p>
        </w:tc>
        <w:tc>
          <w:tcPr>
            <w:tcW w:w="677"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0"/>
              <w:jc w:val="center"/>
              <w:rPr>
                <w:sz w:val="22"/>
                <w:szCs w:val="22"/>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right w:val="single" w:sz="4" w:space="0" w:color="auto"/>
            </w:tcBorders>
            <w:shd w:val="clear" w:color="auto" w:fill="FFFFFF"/>
            <w:vAlign w:val="bottom"/>
          </w:tcPr>
          <w:p w:rsidR="00874258" w:rsidRDefault="00874258" w:rsidP="00C6284A">
            <w:pPr>
              <w:pStyle w:val="a7"/>
              <w:spacing w:line="240" w:lineRule="auto"/>
              <w:ind w:firstLine="0"/>
              <w:jc w:val="center"/>
            </w:pPr>
            <w:r>
              <w:t>Результат ы, продукты</w:t>
            </w:r>
          </w:p>
        </w:tc>
      </w:tr>
      <w:tr w:rsidR="00874258" w:rsidTr="00C6284A">
        <w:tblPrEx>
          <w:tblCellMar>
            <w:top w:w="0" w:type="dxa"/>
            <w:bottom w:w="0" w:type="dxa"/>
          </w:tblCellMar>
        </w:tblPrEx>
        <w:trPr>
          <w:trHeight w:hRule="exact" w:val="422"/>
          <w:jc w:val="center"/>
        </w:trPr>
        <w:tc>
          <w:tcPr>
            <w:tcW w:w="581"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8935" w:type="dxa"/>
            <w:gridSpan w:val="9"/>
            <w:tcBorders>
              <w:top w:val="single" w:sz="4" w:space="0" w:color="auto"/>
              <w:left w:val="single" w:sz="4" w:space="0" w:color="auto"/>
              <w:right w:val="single" w:sz="4" w:space="0" w:color="auto"/>
            </w:tcBorders>
            <w:shd w:val="clear" w:color="auto" w:fill="FFFFFF"/>
            <w:vAlign w:val="center"/>
          </w:tcPr>
          <w:p w:rsidR="00874258" w:rsidRDefault="00874258" w:rsidP="00C6284A">
            <w:pPr>
              <w:pStyle w:val="a7"/>
              <w:spacing w:line="240" w:lineRule="auto"/>
              <w:ind w:firstLine="0"/>
            </w:pPr>
            <w:r>
              <w:rPr>
                <w:b/>
                <w:bCs/>
              </w:rPr>
              <w:t>Задача 1</w:t>
            </w:r>
          </w:p>
        </w:tc>
      </w:tr>
      <w:tr w:rsidR="00874258" w:rsidTr="00C6284A">
        <w:tblPrEx>
          <w:tblCellMar>
            <w:top w:w="0" w:type="dxa"/>
            <w:bottom w:w="0" w:type="dxa"/>
          </w:tblCellMar>
        </w:tblPrEx>
        <w:trPr>
          <w:trHeight w:hRule="exact" w:val="840"/>
          <w:jc w:val="center"/>
        </w:trPr>
        <w:tc>
          <w:tcPr>
            <w:tcW w:w="581" w:type="dxa"/>
            <w:tcBorders>
              <w:top w:val="single" w:sz="4" w:space="0" w:color="auto"/>
              <w:left w:val="single" w:sz="4" w:space="0" w:color="auto"/>
            </w:tcBorders>
            <w:shd w:val="clear" w:color="auto" w:fill="FFFFFF"/>
            <w:vAlign w:val="center"/>
          </w:tcPr>
          <w:p w:rsidR="00874258" w:rsidRDefault="00874258" w:rsidP="00C6284A">
            <w:pPr>
              <w:pStyle w:val="a7"/>
              <w:spacing w:line="240" w:lineRule="auto"/>
              <w:ind w:firstLine="140"/>
            </w:pPr>
            <w:r>
              <w:t>1.1</w:t>
            </w:r>
          </w:p>
          <w:p w:rsidR="00874258" w:rsidRDefault="00874258" w:rsidP="00C6284A">
            <w:pPr>
              <w:pStyle w:val="a7"/>
              <w:spacing w:line="240" w:lineRule="auto"/>
              <w:ind w:firstLine="260"/>
            </w:pPr>
            <w:r>
              <w:t>.</w:t>
            </w:r>
          </w:p>
        </w:tc>
        <w:tc>
          <w:tcPr>
            <w:tcW w:w="2822" w:type="dxa"/>
            <w:tcBorders>
              <w:top w:val="single" w:sz="4" w:space="0" w:color="auto"/>
              <w:left w:val="single" w:sz="4" w:space="0" w:color="auto"/>
            </w:tcBorders>
            <w:shd w:val="clear" w:color="auto" w:fill="FFFFFF"/>
          </w:tcPr>
          <w:p w:rsidR="00874258" w:rsidRDefault="00874258" w:rsidP="00C6284A">
            <w:pPr>
              <w:pStyle w:val="a7"/>
              <w:spacing w:line="240" w:lineRule="auto"/>
              <w:ind w:firstLine="0"/>
            </w:pPr>
            <w:r>
              <w:rPr>
                <w:b/>
                <w:bCs/>
              </w:rPr>
              <w:t>Деятельность:</w:t>
            </w: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840"/>
          <w:jc w:val="center"/>
        </w:trPr>
        <w:tc>
          <w:tcPr>
            <w:tcW w:w="581" w:type="dxa"/>
            <w:tcBorders>
              <w:top w:val="single" w:sz="4" w:space="0" w:color="auto"/>
              <w:left w:val="single" w:sz="4" w:space="0" w:color="auto"/>
            </w:tcBorders>
            <w:shd w:val="clear" w:color="auto" w:fill="FFFFFF"/>
          </w:tcPr>
          <w:p w:rsidR="00874258" w:rsidRDefault="00874258" w:rsidP="00C6284A">
            <w:pPr>
              <w:pStyle w:val="a7"/>
              <w:spacing w:line="240" w:lineRule="auto"/>
              <w:ind w:firstLine="140"/>
            </w:pPr>
            <w:r>
              <w:t>1.2</w:t>
            </w:r>
          </w:p>
          <w:p w:rsidR="00874258" w:rsidRDefault="00874258" w:rsidP="00C6284A">
            <w:pPr>
              <w:pStyle w:val="a7"/>
              <w:spacing w:line="240" w:lineRule="auto"/>
              <w:ind w:firstLine="260"/>
            </w:pPr>
            <w:r>
              <w:t>.</w:t>
            </w:r>
          </w:p>
        </w:tc>
        <w:tc>
          <w:tcPr>
            <w:tcW w:w="282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422"/>
          <w:jc w:val="center"/>
        </w:trPr>
        <w:tc>
          <w:tcPr>
            <w:tcW w:w="581"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282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422"/>
          <w:jc w:val="center"/>
        </w:trPr>
        <w:tc>
          <w:tcPr>
            <w:tcW w:w="581"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8935" w:type="dxa"/>
            <w:gridSpan w:val="9"/>
            <w:tcBorders>
              <w:top w:val="single" w:sz="4" w:space="0" w:color="auto"/>
              <w:left w:val="single" w:sz="4" w:space="0" w:color="auto"/>
              <w:right w:val="single" w:sz="4" w:space="0" w:color="auto"/>
            </w:tcBorders>
            <w:shd w:val="clear" w:color="auto" w:fill="FFFFFF"/>
            <w:vAlign w:val="center"/>
          </w:tcPr>
          <w:p w:rsidR="00874258" w:rsidRDefault="00874258" w:rsidP="00C6284A">
            <w:pPr>
              <w:pStyle w:val="a7"/>
              <w:spacing w:line="240" w:lineRule="auto"/>
              <w:ind w:firstLine="0"/>
            </w:pPr>
            <w:r>
              <w:rPr>
                <w:b/>
                <w:bCs/>
              </w:rPr>
              <w:t>Задача 2</w:t>
            </w:r>
          </w:p>
        </w:tc>
      </w:tr>
      <w:tr w:rsidR="00874258" w:rsidTr="00C6284A">
        <w:tblPrEx>
          <w:tblCellMar>
            <w:top w:w="0" w:type="dxa"/>
            <w:bottom w:w="0" w:type="dxa"/>
          </w:tblCellMar>
        </w:tblPrEx>
        <w:trPr>
          <w:trHeight w:hRule="exact" w:val="840"/>
          <w:jc w:val="center"/>
        </w:trPr>
        <w:tc>
          <w:tcPr>
            <w:tcW w:w="581" w:type="dxa"/>
            <w:tcBorders>
              <w:top w:val="single" w:sz="4" w:space="0" w:color="auto"/>
              <w:left w:val="single" w:sz="4" w:space="0" w:color="auto"/>
            </w:tcBorders>
            <w:shd w:val="clear" w:color="auto" w:fill="FFFFFF"/>
          </w:tcPr>
          <w:p w:rsidR="00874258" w:rsidRDefault="00874258" w:rsidP="00C6284A">
            <w:pPr>
              <w:pStyle w:val="a7"/>
              <w:spacing w:line="240" w:lineRule="auto"/>
              <w:ind w:firstLine="140"/>
            </w:pPr>
            <w:r>
              <w:t>2.1</w:t>
            </w:r>
          </w:p>
          <w:p w:rsidR="00874258" w:rsidRDefault="00874258" w:rsidP="00C6284A">
            <w:pPr>
              <w:pStyle w:val="a7"/>
              <w:spacing w:line="240" w:lineRule="auto"/>
              <w:ind w:firstLine="260"/>
            </w:pPr>
            <w:r>
              <w:t>.</w:t>
            </w:r>
          </w:p>
        </w:tc>
        <w:tc>
          <w:tcPr>
            <w:tcW w:w="2822" w:type="dxa"/>
            <w:tcBorders>
              <w:top w:val="single" w:sz="4" w:space="0" w:color="auto"/>
              <w:left w:val="single" w:sz="4" w:space="0" w:color="auto"/>
            </w:tcBorders>
            <w:shd w:val="clear" w:color="auto" w:fill="FFFFFF"/>
          </w:tcPr>
          <w:p w:rsidR="00874258" w:rsidRDefault="00874258" w:rsidP="00C6284A">
            <w:pPr>
              <w:pStyle w:val="a7"/>
              <w:spacing w:line="240" w:lineRule="auto"/>
              <w:ind w:firstLine="0"/>
            </w:pPr>
            <w:r>
              <w:rPr>
                <w:b/>
                <w:bCs/>
              </w:rPr>
              <w:t>Деятельность:</w:t>
            </w: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835"/>
          <w:jc w:val="center"/>
        </w:trPr>
        <w:tc>
          <w:tcPr>
            <w:tcW w:w="581" w:type="dxa"/>
            <w:tcBorders>
              <w:top w:val="single" w:sz="4" w:space="0" w:color="auto"/>
              <w:left w:val="single" w:sz="4" w:space="0" w:color="auto"/>
            </w:tcBorders>
            <w:shd w:val="clear" w:color="auto" w:fill="FFFFFF"/>
          </w:tcPr>
          <w:p w:rsidR="00874258" w:rsidRDefault="00874258" w:rsidP="00C6284A">
            <w:pPr>
              <w:pStyle w:val="a7"/>
              <w:spacing w:line="240" w:lineRule="auto"/>
              <w:ind w:firstLine="140"/>
            </w:pPr>
            <w:r>
              <w:t>2.2</w:t>
            </w:r>
          </w:p>
          <w:p w:rsidR="00874258" w:rsidRDefault="00874258" w:rsidP="00C6284A">
            <w:pPr>
              <w:pStyle w:val="a7"/>
              <w:spacing w:line="240" w:lineRule="auto"/>
              <w:ind w:firstLine="260"/>
            </w:pPr>
            <w:r>
              <w:t>.</w:t>
            </w:r>
          </w:p>
        </w:tc>
        <w:tc>
          <w:tcPr>
            <w:tcW w:w="282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874258" w:rsidRDefault="00874258" w:rsidP="00C6284A">
            <w:pPr>
              <w:rPr>
                <w:sz w:val="10"/>
                <w:szCs w:val="10"/>
              </w:rPr>
            </w:pPr>
          </w:p>
        </w:tc>
      </w:tr>
      <w:tr w:rsidR="00874258" w:rsidTr="00C6284A">
        <w:tblPrEx>
          <w:tblCellMar>
            <w:top w:w="0" w:type="dxa"/>
            <w:bottom w:w="0" w:type="dxa"/>
          </w:tblCellMar>
        </w:tblPrEx>
        <w:trPr>
          <w:trHeight w:hRule="exact" w:val="437"/>
          <w:jc w:val="center"/>
        </w:trPr>
        <w:tc>
          <w:tcPr>
            <w:tcW w:w="581"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2822"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77"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874258" w:rsidRDefault="00874258" w:rsidP="00C6284A">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874258" w:rsidRDefault="00874258" w:rsidP="00C6284A">
            <w:pPr>
              <w:rPr>
                <w:sz w:val="10"/>
                <w:szCs w:val="10"/>
              </w:rPr>
            </w:pPr>
          </w:p>
        </w:tc>
      </w:tr>
    </w:tbl>
    <w:p w:rsidR="00874258" w:rsidRDefault="00874258" w:rsidP="00874258"/>
    <w:p w:rsidR="00874258" w:rsidRDefault="00874258" w:rsidP="00874258">
      <w:pPr>
        <w:pStyle w:val="22"/>
        <w:keepNext/>
        <w:keepLines/>
        <w:numPr>
          <w:ilvl w:val="0"/>
          <w:numId w:val="10"/>
        </w:numPr>
        <w:tabs>
          <w:tab w:val="left" w:pos="1061"/>
        </w:tabs>
        <w:spacing w:line="240" w:lineRule="auto"/>
      </w:pPr>
      <w:bookmarkStart w:id="22" w:name="bookmark77"/>
      <w:bookmarkStart w:id="23" w:name="bookmark75"/>
      <w:bookmarkStart w:id="24" w:name="bookmark76"/>
      <w:bookmarkStart w:id="25" w:name="bookmark78"/>
      <w:bookmarkEnd w:id="22"/>
      <w:r>
        <w:t>шаг: Описание и характеристика ресурсов проекта</w:t>
      </w:r>
      <w:bookmarkEnd w:id="23"/>
      <w:bookmarkEnd w:id="24"/>
      <w:bookmarkEnd w:id="25"/>
    </w:p>
    <w:p w:rsidR="00874258" w:rsidRDefault="00874258" w:rsidP="00874258">
      <w:pPr>
        <w:pStyle w:val="1"/>
        <w:spacing w:line="240" w:lineRule="auto"/>
        <w:ind w:firstLine="820"/>
        <w:jc w:val="both"/>
      </w:pPr>
      <w:r>
        <w:t>Для реализации инновационного проекта необходимо ресурсное обеспечение: информационно-методическое, кадровое, материально-техническое, финансовое. В этой части нужно отметить, как и кто будет осуществлять научно-методическое сопровождение проекта, административное руководство, курирование проекта, организовывать работу творческих групп по разработке продуктов (ученое звание, квалификационная категория, опыт инновационной деятельности и др.). Описать материально-технические ресурсы</w:t>
      </w:r>
    </w:p>
    <w:p w:rsidR="00C6284A" w:rsidRDefault="00874258" w:rsidP="00C6284A">
      <w:pPr>
        <w:pStyle w:val="1"/>
        <w:spacing w:line="240" w:lineRule="auto"/>
        <w:ind w:firstLine="0"/>
        <w:jc w:val="both"/>
      </w:pPr>
      <w:r>
        <w:t xml:space="preserve">(необходимые средства обучения, помещения и др.), показать их достаточность для </w:t>
      </w:r>
      <w:r>
        <w:lastRenderedPageBreak/>
        <w:t>реализации проекта.</w:t>
      </w:r>
      <w:bookmarkStart w:id="26" w:name="bookmark81"/>
      <w:bookmarkStart w:id="27" w:name="bookmark79"/>
      <w:bookmarkStart w:id="28" w:name="bookmark80"/>
      <w:bookmarkStart w:id="29" w:name="bookmark82"/>
      <w:bookmarkEnd w:id="26"/>
    </w:p>
    <w:p w:rsidR="00874258" w:rsidRPr="00C6284A" w:rsidRDefault="00C6284A" w:rsidP="00C6284A">
      <w:pPr>
        <w:pStyle w:val="1"/>
        <w:spacing w:line="240" w:lineRule="auto"/>
        <w:ind w:firstLine="708"/>
        <w:jc w:val="both"/>
        <w:rPr>
          <w:b/>
        </w:rPr>
      </w:pPr>
      <w:r w:rsidRPr="00C6284A">
        <w:rPr>
          <w:b/>
        </w:rPr>
        <w:t xml:space="preserve">9 </w:t>
      </w:r>
      <w:r w:rsidR="00874258" w:rsidRPr="00C6284A">
        <w:rPr>
          <w:b/>
        </w:rPr>
        <w:t>шаг: Оформление предложений по распространению и внедрению результатов.</w:t>
      </w:r>
      <w:bookmarkEnd w:id="27"/>
      <w:bookmarkEnd w:id="28"/>
      <w:bookmarkEnd w:id="29"/>
    </w:p>
    <w:p w:rsidR="00874258" w:rsidRDefault="00874258" w:rsidP="00874258">
      <w:pPr>
        <w:pStyle w:val="1"/>
        <w:spacing w:line="240" w:lineRule="auto"/>
        <w:ind w:firstLine="720"/>
        <w:jc w:val="both"/>
      </w:pPr>
      <w:r>
        <w:t>Апробация инновационных идей и их реализации в практике работы может осуществляться на мастер-классах, вебинарах и образовательных событиях для педагогов, педагогических мастерских, семинарах. По теме проекта могут быть подготовлены и опубликованы статьи в профессиональных периодических изданиях. Итоговые продукты могут представляться на конференциях, круглых столах по профилю проекта.</w:t>
      </w:r>
    </w:p>
    <w:p w:rsidR="00C6284A" w:rsidRDefault="00C6284A" w:rsidP="00874258">
      <w:pPr>
        <w:pStyle w:val="22"/>
        <w:keepNext/>
        <w:keepLines/>
        <w:spacing w:line="240" w:lineRule="auto"/>
        <w:ind w:firstLine="0"/>
        <w:jc w:val="center"/>
      </w:pPr>
      <w:bookmarkStart w:id="30" w:name="bookmark83"/>
      <w:bookmarkStart w:id="31" w:name="bookmark84"/>
      <w:bookmarkStart w:id="32" w:name="bookmark85"/>
    </w:p>
    <w:p w:rsidR="00874258" w:rsidRDefault="00874258" w:rsidP="00874258">
      <w:pPr>
        <w:pStyle w:val="22"/>
        <w:keepNext/>
        <w:keepLines/>
        <w:spacing w:line="240" w:lineRule="auto"/>
        <w:ind w:firstLine="0"/>
        <w:jc w:val="center"/>
      </w:pPr>
      <w:r>
        <w:t>Оценка инновационного проекта</w:t>
      </w:r>
      <w:bookmarkEnd w:id="30"/>
      <w:bookmarkEnd w:id="31"/>
      <w:bookmarkEnd w:id="32"/>
    </w:p>
    <w:p w:rsidR="00874258" w:rsidRDefault="00874258" w:rsidP="00874258">
      <w:pPr>
        <w:pStyle w:val="1"/>
        <w:spacing w:line="240" w:lineRule="auto"/>
        <w:ind w:firstLine="720"/>
        <w:jc w:val="both"/>
      </w:pPr>
      <w:r>
        <w:t>После завершения оформления инновационного проекта, предлагаем оценить его по ниже приведенным критериям, как будут делать это эксперты.</w:t>
      </w:r>
    </w:p>
    <w:p w:rsidR="00874258" w:rsidRDefault="00874258" w:rsidP="00874258">
      <w:pPr>
        <w:pStyle w:val="1"/>
        <w:spacing w:line="240" w:lineRule="auto"/>
        <w:ind w:firstLine="720"/>
        <w:jc w:val="both"/>
      </w:pPr>
      <w:r>
        <w:rPr>
          <w:b/>
          <w:bCs/>
        </w:rPr>
        <w:t xml:space="preserve">Актуальность: </w:t>
      </w:r>
      <w:r>
        <w:t xml:space="preserve">проектная идея своевременна, необходима, направлена на развитие </w:t>
      </w:r>
      <w:r w:rsidR="00C6284A">
        <w:t>образования</w:t>
      </w:r>
      <w:r>
        <w:t>?</w:t>
      </w:r>
    </w:p>
    <w:p w:rsidR="00874258" w:rsidRDefault="00874258" w:rsidP="00C6284A">
      <w:pPr>
        <w:pStyle w:val="1"/>
        <w:tabs>
          <w:tab w:val="left" w:pos="3014"/>
        </w:tabs>
        <w:spacing w:line="240" w:lineRule="auto"/>
        <w:ind w:firstLine="720"/>
        <w:jc w:val="both"/>
      </w:pPr>
      <w:r>
        <w:rPr>
          <w:b/>
          <w:bCs/>
        </w:rPr>
        <w:t>Инновационность:</w:t>
      </w:r>
      <w:r>
        <w:rPr>
          <w:b/>
          <w:bCs/>
        </w:rPr>
        <w:tab/>
      </w:r>
      <w:r>
        <w:t>проект предлагает новые подходы, совершенствование</w:t>
      </w:r>
      <w:r w:rsidR="00C6284A">
        <w:t xml:space="preserve"> </w:t>
      </w:r>
      <w:r>
        <w:t>образовательной практики?</w:t>
      </w:r>
    </w:p>
    <w:p w:rsidR="00874258" w:rsidRDefault="00874258" w:rsidP="00874258">
      <w:pPr>
        <w:pStyle w:val="1"/>
        <w:spacing w:line="240" w:lineRule="auto"/>
        <w:ind w:firstLine="720"/>
        <w:jc w:val="both"/>
      </w:pPr>
      <w:r>
        <w:rPr>
          <w:b/>
          <w:bCs/>
        </w:rPr>
        <w:t xml:space="preserve">Практическая значимость: </w:t>
      </w:r>
      <w:r>
        <w:t>результаты проекта можно использовать в других образовательных организациях?</w:t>
      </w:r>
    </w:p>
    <w:p w:rsidR="00874258" w:rsidRDefault="00874258" w:rsidP="00874258">
      <w:pPr>
        <w:pStyle w:val="1"/>
        <w:spacing w:line="240" w:lineRule="auto"/>
        <w:ind w:firstLine="720"/>
        <w:jc w:val="both"/>
      </w:pPr>
      <w:r>
        <w:rPr>
          <w:b/>
          <w:bCs/>
        </w:rPr>
        <w:t xml:space="preserve">Ожидаемые эффекты проекта: </w:t>
      </w:r>
      <w:r>
        <w:t>какие изменения произойдут после реализации проекта?</w:t>
      </w:r>
    </w:p>
    <w:p w:rsidR="00874258" w:rsidRDefault="00874258" w:rsidP="00874258">
      <w:pPr>
        <w:pStyle w:val="1"/>
        <w:spacing w:line="240" w:lineRule="auto"/>
        <w:ind w:firstLine="720"/>
        <w:jc w:val="both"/>
      </w:pPr>
      <w:r>
        <w:rPr>
          <w:b/>
          <w:bCs/>
        </w:rPr>
        <w:t xml:space="preserve">Описаны ли ожидаемые результаты? </w:t>
      </w:r>
      <w:r>
        <w:t>Насколько полно?</w:t>
      </w:r>
    </w:p>
    <w:p w:rsidR="00874258" w:rsidRDefault="00874258" w:rsidP="00874258">
      <w:pPr>
        <w:pStyle w:val="1"/>
        <w:spacing w:line="240" w:lineRule="auto"/>
        <w:ind w:firstLine="720"/>
        <w:jc w:val="both"/>
      </w:pPr>
      <w:r>
        <w:rPr>
          <w:b/>
          <w:bCs/>
        </w:rPr>
        <w:t xml:space="preserve">Обратите внимание!!! </w:t>
      </w:r>
      <w:r>
        <w:t>Соответствуют ли: анализ ситуации описанию проблем, идея - основным направлениям деятельности, цели и задачи - итоговым продуктам.</w:t>
      </w:r>
    </w:p>
    <w:p w:rsidR="00874258" w:rsidRDefault="00874258" w:rsidP="00874258">
      <w:pPr>
        <w:pStyle w:val="1"/>
        <w:spacing w:line="240" w:lineRule="auto"/>
        <w:ind w:firstLine="720"/>
        <w:jc w:val="both"/>
      </w:pPr>
      <w:r>
        <w:t>Разберем, что необходимо отразить в заявлении на участие в конкурсном отборе. Заявление это в некотором смысле резюме текста вашего проекта. Читая заявление, эксперты должны понять суть вашего проектного предложения.</w:t>
      </w:r>
    </w:p>
    <w:p w:rsidR="00C6284A" w:rsidRDefault="00C6284A" w:rsidP="00874258">
      <w:pPr>
        <w:pStyle w:val="1"/>
        <w:spacing w:line="240" w:lineRule="auto"/>
        <w:ind w:firstLine="720"/>
        <w:jc w:val="both"/>
      </w:pPr>
    </w:p>
    <w:p w:rsidR="00C6284A" w:rsidRPr="00A355B2" w:rsidRDefault="00C6284A" w:rsidP="00C6284A">
      <w:pPr>
        <w:jc w:val="center"/>
        <w:rPr>
          <w:rFonts w:ascii="Times New Roman" w:eastAsia="Times New Roman" w:hAnsi="Times New Roman" w:cs="Times New Roman"/>
          <w:b/>
        </w:rPr>
      </w:pPr>
      <w:r w:rsidRPr="00A355B2">
        <w:rPr>
          <w:rFonts w:ascii="Times New Roman" w:eastAsia="Times New Roman" w:hAnsi="Times New Roman" w:cs="Times New Roman"/>
          <w:b/>
        </w:rPr>
        <w:t>Заявка</w:t>
      </w:r>
    </w:p>
    <w:p w:rsidR="00C6284A" w:rsidRPr="00A355B2" w:rsidRDefault="00C6284A" w:rsidP="000E2E36">
      <w:pPr>
        <w:jc w:val="center"/>
        <w:rPr>
          <w:rFonts w:ascii="Times New Roman" w:eastAsia="Times New Roman" w:hAnsi="Times New Roman" w:cs="Times New Roman"/>
          <w:b/>
        </w:rPr>
      </w:pPr>
      <w:r w:rsidRPr="00A355B2">
        <w:rPr>
          <w:rFonts w:ascii="Times New Roman" w:eastAsia="Times New Roman" w:hAnsi="Times New Roman" w:cs="Times New Roman"/>
          <w:b/>
        </w:rPr>
        <w:t xml:space="preserve">организации – </w:t>
      </w:r>
      <w:r>
        <w:rPr>
          <w:rFonts w:ascii="Times New Roman" w:eastAsia="Times New Roman" w:hAnsi="Times New Roman" w:cs="Times New Roman"/>
          <w:b/>
        </w:rPr>
        <w:t>соискателя</w:t>
      </w:r>
      <w:r w:rsidRPr="00A355B2">
        <w:rPr>
          <w:rFonts w:ascii="Times New Roman" w:eastAsia="Times New Roman" w:hAnsi="Times New Roman" w:cs="Times New Roman"/>
          <w:b/>
        </w:rPr>
        <w:t xml:space="preserve"> в </w:t>
      </w:r>
      <w:r>
        <w:rPr>
          <w:rFonts w:ascii="Times New Roman" w:eastAsia="Times New Roman" w:hAnsi="Times New Roman" w:cs="Times New Roman"/>
          <w:b/>
        </w:rPr>
        <w:t>Экспертный с</w:t>
      </w:r>
      <w:r w:rsidR="000E2E36">
        <w:rPr>
          <w:rFonts w:ascii="Times New Roman" w:eastAsia="Times New Roman" w:hAnsi="Times New Roman" w:cs="Times New Roman"/>
          <w:b/>
        </w:rPr>
        <w:t xml:space="preserve">овет </w:t>
      </w:r>
      <w:r w:rsidRPr="00A355B2">
        <w:rPr>
          <w:rFonts w:ascii="Times New Roman" w:eastAsia="Times New Roman" w:hAnsi="Times New Roman" w:cs="Times New Roman"/>
          <w:b/>
        </w:rPr>
        <w:t xml:space="preserve">для признания </w:t>
      </w:r>
      <w:r>
        <w:rPr>
          <w:rFonts w:ascii="Times New Roman" w:eastAsia="Times New Roman" w:hAnsi="Times New Roman" w:cs="Times New Roman"/>
          <w:b/>
        </w:rPr>
        <w:t xml:space="preserve">образовательной </w:t>
      </w:r>
      <w:r w:rsidRPr="00A355B2">
        <w:rPr>
          <w:rFonts w:ascii="Times New Roman" w:eastAsia="Times New Roman" w:hAnsi="Times New Roman" w:cs="Times New Roman"/>
          <w:b/>
        </w:rPr>
        <w:t>организации региональной инновационной площадкой</w:t>
      </w:r>
    </w:p>
    <w:p w:rsidR="00C6284A" w:rsidRPr="003A5A39" w:rsidRDefault="00C6284A" w:rsidP="00C6284A">
      <w:pPr>
        <w:jc w:val="both"/>
        <w:rPr>
          <w:rFonts w:ascii="Times New Roman" w:eastAsia="Times New Roman" w:hAnsi="Times New Roman" w:cs="Times New Roman"/>
        </w:rPr>
      </w:pPr>
      <w:r w:rsidRPr="00A355B2">
        <w:rPr>
          <w:rFonts w:ascii="Times New Roman" w:eastAsia="Times New Roman" w:hAnsi="Times New Roman" w:cs="Times New Roman"/>
        </w:rPr>
        <w:t xml:space="preserve">Наименование организации-соискателя: </w:t>
      </w:r>
      <w:r>
        <w:rPr>
          <w:rFonts w:ascii="Times New Roman" w:eastAsia="Times New Roman" w:hAnsi="Times New Roman" w:cs="Times New Roman"/>
          <w:u w:val="single"/>
        </w:rPr>
        <w:t>____________________________________________</w:t>
      </w:r>
    </w:p>
    <w:p w:rsidR="00C6284A" w:rsidRDefault="00C6284A" w:rsidP="00C6284A">
      <w:pPr>
        <w:jc w:val="both"/>
        <w:rPr>
          <w:rFonts w:ascii="Times New Roman" w:eastAsia="Times New Roman" w:hAnsi="Times New Roman" w:cs="Times New Roman"/>
          <w:u w:val="single"/>
        </w:rPr>
      </w:pPr>
      <w:r w:rsidRPr="00A355B2">
        <w:rPr>
          <w:rFonts w:ascii="Times New Roman" w:eastAsia="Times New Roman" w:hAnsi="Times New Roman" w:cs="Times New Roman"/>
        </w:rPr>
        <w:t>Тема инновационного проекта (программы):</w:t>
      </w:r>
      <w:r>
        <w:rPr>
          <w:rFonts w:ascii="Times New Roman" w:eastAsia="Times New Roman" w:hAnsi="Times New Roman" w:cs="Times New Roman"/>
        </w:rPr>
        <w:t xml:space="preserve"> ________________________________________</w:t>
      </w:r>
    </w:p>
    <w:p w:rsidR="00C6284A" w:rsidRDefault="00C6284A" w:rsidP="00C6284A">
      <w:pPr>
        <w:jc w:val="both"/>
        <w:rPr>
          <w:rFonts w:ascii="Times New Roman" w:eastAsia="Times New Roman" w:hAnsi="Times New Roman" w:cs="Times New Roman"/>
        </w:rPr>
      </w:pPr>
      <w:r>
        <w:rPr>
          <w:rFonts w:ascii="Times New Roman" w:eastAsia="Times New Roman" w:hAnsi="Times New Roman" w:cs="Times New Roman"/>
        </w:rPr>
        <w:t>Направление деятельности: ______________________________________________________</w:t>
      </w:r>
    </w:p>
    <w:p w:rsidR="00C6284A" w:rsidRPr="003A5A39" w:rsidRDefault="00C6284A" w:rsidP="00C6284A">
      <w:pPr>
        <w:jc w:val="both"/>
        <w:rPr>
          <w:rFonts w:ascii="Times New Roman" w:eastAsia="Times New Roman"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714"/>
        <w:gridCol w:w="5245"/>
      </w:tblGrid>
      <w:tr w:rsidR="00C6284A" w:rsidRPr="00AB177B" w:rsidTr="00C6284A">
        <w:tc>
          <w:tcPr>
            <w:tcW w:w="9493" w:type="dxa"/>
            <w:gridSpan w:val="3"/>
          </w:tcPr>
          <w:p w:rsidR="00C6284A" w:rsidRPr="00AB177B" w:rsidRDefault="00C6284A" w:rsidP="00C6284A">
            <w:pPr>
              <w:jc w:val="center"/>
              <w:rPr>
                <w:rFonts w:ascii="Times New Roman" w:eastAsia="Times New Roman" w:hAnsi="Times New Roman" w:cs="Times New Roman"/>
              </w:rPr>
            </w:pPr>
            <w:r w:rsidRPr="00AB177B">
              <w:rPr>
                <w:rFonts w:ascii="Times New Roman" w:eastAsia="Times New Roman" w:hAnsi="Times New Roman" w:cs="Times New Roman"/>
                <w:b/>
              </w:rPr>
              <w:t>Информационный раздел заявки</w:t>
            </w: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1.</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Полное наименование организации-соискателя с указанием муниципального образования</w:t>
            </w:r>
          </w:p>
        </w:tc>
        <w:tc>
          <w:tcPr>
            <w:tcW w:w="5245" w:type="dxa"/>
            <w:vMerge w:val="restart"/>
            <w:shd w:val="clear" w:color="auto" w:fill="auto"/>
            <w:vAlign w:val="center"/>
          </w:tcPr>
          <w:p w:rsidR="000E2E36" w:rsidRPr="000E2E36" w:rsidRDefault="000E2E36" w:rsidP="00DF2D2E">
            <w:pPr>
              <w:jc w:val="both"/>
              <w:rPr>
                <w:rFonts w:ascii="Times New Roman" w:eastAsia="Times New Roman" w:hAnsi="Times New Roman" w:cs="Times New Roman"/>
              </w:rPr>
            </w:pPr>
            <w:r w:rsidRPr="000E2E36">
              <w:rPr>
                <w:rFonts w:ascii="Times New Roman" w:hAnsi="Times New Roman" w:cs="Times New Roman"/>
              </w:rPr>
              <w:t>Первая часть представляет собой визитную карточку образовательной организации</w:t>
            </w: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2.</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Место нахождения организации-соискателя (</w:t>
            </w:r>
            <w:r w:rsidRPr="00AB177B">
              <w:rPr>
                <w:rFonts w:ascii="Times New Roman" w:eastAsia="Times New Roman" w:hAnsi="Times New Roman" w:cs="Times New Roman"/>
                <w:i/>
              </w:rPr>
              <w:t>юридический адрес</w:t>
            </w:r>
            <w:r w:rsidRPr="00AB177B">
              <w:rPr>
                <w:rFonts w:ascii="Times New Roman" w:eastAsia="Times New Roman" w:hAnsi="Times New Roman" w:cs="Times New Roman"/>
              </w:rPr>
              <w:t>)</w:t>
            </w:r>
          </w:p>
        </w:tc>
        <w:tc>
          <w:tcPr>
            <w:tcW w:w="5245" w:type="dxa"/>
            <w:vMerge/>
            <w:shd w:val="clear" w:color="auto" w:fill="auto"/>
            <w:vAlign w:val="center"/>
          </w:tcPr>
          <w:p w:rsidR="000E2E36" w:rsidRPr="00AB177B" w:rsidRDefault="000E2E36" w:rsidP="000E2E36">
            <w:pPr>
              <w:jc w:val="center"/>
              <w:rPr>
                <w:rFonts w:ascii="Times New Roman" w:eastAsia="Times New Roman" w:hAnsi="Times New Roman" w:cs="Times New Roman"/>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3.</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Место нахождения организации-соискателя (</w:t>
            </w:r>
            <w:r w:rsidRPr="00AB177B">
              <w:rPr>
                <w:rFonts w:ascii="Times New Roman" w:eastAsia="Times New Roman" w:hAnsi="Times New Roman" w:cs="Times New Roman"/>
                <w:i/>
              </w:rPr>
              <w:t>фактический адрес</w:t>
            </w:r>
            <w:r w:rsidRPr="00AB177B">
              <w:rPr>
                <w:rFonts w:ascii="Times New Roman" w:eastAsia="Times New Roman" w:hAnsi="Times New Roman" w:cs="Times New Roman"/>
              </w:rPr>
              <w:t xml:space="preserve">) </w:t>
            </w:r>
          </w:p>
        </w:tc>
        <w:tc>
          <w:tcPr>
            <w:tcW w:w="5245" w:type="dxa"/>
            <w:vMerge/>
            <w:shd w:val="clear" w:color="auto" w:fill="auto"/>
            <w:vAlign w:val="center"/>
          </w:tcPr>
          <w:p w:rsidR="000E2E36" w:rsidRPr="00AB177B" w:rsidRDefault="000E2E36" w:rsidP="000E2E36">
            <w:pPr>
              <w:jc w:val="center"/>
              <w:rPr>
                <w:rFonts w:ascii="Times New Roman" w:eastAsia="Times New Roman" w:hAnsi="Times New Roman" w:cs="Times New Roman"/>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4.</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Адрес сайта организации-соискателя</w:t>
            </w:r>
          </w:p>
        </w:tc>
        <w:tc>
          <w:tcPr>
            <w:tcW w:w="5245" w:type="dxa"/>
            <w:vMerge/>
            <w:shd w:val="clear" w:color="auto" w:fill="auto"/>
            <w:vAlign w:val="center"/>
          </w:tcPr>
          <w:p w:rsidR="000E2E36" w:rsidRPr="00AB177B" w:rsidRDefault="000E2E36" w:rsidP="000E2E36">
            <w:pPr>
              <w:jc w:val="center"/>
              <w:rPr>
                <w:rFonts w:ascii="Times New Roman" w:eastAsia="Times New Roman" w:hAnsi="Times New Roman" w:cs="Times New Roman"/>
                <w:lang w:val="en-US"/>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5.</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Электронная почта организации-соискателя</w:t>
            </w:r>
          </w:p>
        </w:tc>
        <w:tc>
          <w:tcPr>
            <w:tcW w:w="5245" w:type="dxa"/>
            <w:vMerge/>
            <w:shd w:val="clear" w:color="auto" w:fill="auto"/>
            <w:vAlign w:val="center"/>
          </w:tcPr>
          <w:p w:rsidR="000E2E36" w:rsidRPr="00AB177B" w:rsidRDefault="000E2E36" w:rsidP="000E2E36">
            <w:pPr>
              <w:jc w:val="center"/>
              <w:rPr>
                <w:rFonts w:ascii="Times New Roman" w:eastAsia="Times New Roman" w:hAnsi="Times New Roman" w:cs="Times New Roman"/>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6.</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ФИО руководителя организации-соискателя</w:t>
            </w:r>
          </w:p>
        </w:tc>
        <w:tc>
          <w:tcPr>
            <w:tcW w:w="5245" w:type="dxa"/>
            <w:vMerge/>
            <w:shd w:val="clear" w:color="auto" w:fill="auto"/>
          </w:tcPr>
          <w:p w:rsidR="000E2E36" w:rsidRPr="00AB177B" w:rsidRDefault="000E2E36" w:rsidP="00C6284A">
            <w:pPr>
              <w:rPr>
                <w:rFonts w:ascii="Times New Roman" w:eastAsia="Times New Roman" w:hAnsi="Times New Roman" w:cs="Times New Roman"/>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7.</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 xml:space="preserve">Электронная почта и контактные телефоны руководителя </w:t>
            </w:r>
            <w:r w:rsidRPr="00AB177B">
              <w:rPr>
                <w:rFonts w:ascii="Times New Roman" w:eastAsia="Times New Roman" w:hAnsi="Times New Roman" w:cs="Times New Roman"/>
              </w:rPr>
              <w:lastRenderedPageBreak/>
              <w:t>организации-соискателя</w:t>
            </w:r>
          </w:p>
        </w:tc>
        <w:tc>
          <w:tcPr>
            <w:tcW w:w="5245" w:type="dxa"/>
            <w:vMerge/>
            <w:shd w:val="clear" w:color="auto" w:fill="auto"/>
          </w:tcPr>
          <w:p w:rsidR="000E2E36" w:rsidRPr="00AB177B" w:rsidRDefault="000E2E36" w:rsidP="00C6284A">
            <w:pPr>
              <w:rPr>
                <w:rFonts w:ascii="Times New Roman" w:eastAsia="Times New Roman" w:hAnsi="Times New Roman" w:cs="Times New Roman"/>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lastRenderedPageBreak/>
              <w:t>8.</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ФИО ответственного за заполнение заявки</w:t>
            </w:r>
          </w:p>
        </w:tc>
        <w:tc>
          <w:tcPr>
            <w:tcW w:w="5245" w:type="dxa"/>
            <w:vMerge/>
            <w:shd w:val="clear" w:color="auto" w:fill="auto"/>
          </w:tcPr>
          <w:p w:rsidR="000E2E36" w:rsidRPr="00AB177B" w:rsidRDefault="000E2E36" w:rsidP="00C6284A">
            <w:pPr>
              <w:rPr>
                <w:rFonts w:ascii="Times New Roman" w:eastAsia="Times New Roman" w:hAnsi="Times New Roman" w:cs="Times New Roman"/>
              </w:rPr>
            </w:pPr>
          </w:p>
        </w:tc>
      </w:tr>
      <w:tr w:rsidR="000E2E36" w:rsidRPr="00AB177B" w:rsidTr="007A64C4">
        <w:tc>
          <w:tcPr>
            <w:tcW w:w="534" w:type="dxa"/>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9.</w:t>
            </w:r>
          </w:p>
        </w:tc>
        <w:tc>
          <w:tcPr>
            <w:tcW w:w="3714" w:type="dxa"/>
            <w:shd w:val="clear" w:color="auto" w:fill="auto"/>
          </w:tcPr>
          <w:p w:rsidR="000E2E36" w:rsidRPr="00AB177B" w:rsidRDefault="000E2E36" w:rsidP="00C6284A">
            <w:pPr>
              <w:jc w:val="both"/>
              <w:rPr>
                <w:rFonts w:ascii="Times New Roman" w:eastAsia="Times New Roman" w:hAnsi="Times New Roman" w:cs="Times New Roman"/>
              </w:rPr>
            </w:pPr>
            <w:r w:rsidRPr="00AB177B">
              <w:rPr>
                <w:rFonts w:ascii="Times New Roman" w:eastAsia="Times New Roman" w:hAnsi="Times New Roman" w:cs="Times New Roman"/>
              </w:rPr>
              <w:t>Электронная почта и контактные телефоны ответственного за заполнение заявки</w:t>
            </w:r>
          </w:p>
        </w:tc>
        <w:tc>
          <w:tcPr>
            <w:tcW w:w="5245" w:type="dxa"/>
            <w:vMerge/>
            <w:shd w:val="clear" w:color="auto" w:fill="auto"/>
          </w:tcPr>
          <w:p w:rsidR="000E2E36" w:rsidRPr="00AB177B" w:rsidRDefault="000E2E36" w:rsidP="00C6284A">
            <w:pPr>
              <w:rPr>
                <w:rFonts w:ascii="Times New Roman" w:eastAsia="Times New Roman" w:hAnsi="Times New Roman" w:cs="Times New Roman"/>
              </w:rPr>
            </w:pPr>
          </w:p>
        </w:tc>
      </w:tr>
      <w:tr w:rsidR="00C6284A" w:rsidRPr="00AB177B" w:rsidTr="00C6284A">
        <w:tc>
          <w:tcPr>
            <w:tcW w:w="534" w:type="dxa"/>
          </w:tcPr>
          <w:p w:rsidR="00C6284A" w:rsidRPr="00AB177B" w:rsidRDefault="00C6284A" w:rsidP="00C6284A">
            <w:pPr>
              <w:ind w:firstLine="616"/>
              <w:jc w:val="center"/>
              <w:rPr>
                <w:rFonts w:ascii="Times New Roman" w:eastAsia="Times New Roman" w:hAnsi="Times New Roman" w:cs="Times New Roman"/>
                <w:b/>
              </w:rPr>
            </w:pPr>
          </w:p>
        </w:tc>
        <w:tc>
          <w:tcPr>
            <w:tcW w:w="8959" w:type="dxa"/>
            <w:gridSpan w:val="2"/>
            <w:shd w:val="clear" w:color="auto" w:fill="auto"/>
          </w:tcPr>
          <w:p w:rsidR="00C6284A" w:rsidRPr="00AB177B" w:rsidRDefault="00C6284A" w:rsidP="00C6284A">
            <w:pPr>
              <w:ind w:firstLine="616"/>
              <w:jc w:val="center"/>
              <w:rPr>
                <w:rFonts w:ascii="Times New Roman" w:eastAsia="Times New Roman" w:hAnsi="Times New Roman" w:cs="Times New Roman"/>
              </w:rPr>
            </w:pPr>
            <w:r w:rsidRPr="00AB177B">
              <w:rPr>
                <w:rFonts w:ascii="Times New Roman" w:eastAsia="Times New Roman" w:hAnsi="Times New Roman" w:cs="Times New Roman"/>
                <w:b/>
              </w:rPr>
              <w:t>Целевой раздел заявки</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10.</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Цель (цели) предлагаемого проекта (программы)</w:t>
            </w:r>
          </w:p>
        </w:tc>
        <w:tc>
          <w:tcPr>
            <w:tcW w:w="5245" w:type="dxa"/>
            <w:shd w:val="clear" w:color="auto" w:fill="auto"/>
          </w:tcPr>
          <w:p w:rsidR="00C6284A" w:rsidRPr="00143E7C" w:rsidRDefault="00DF2D2E" w:rsidP="00DF2D2E">
            <w:pPr>
              <w:jc w:val="both"/>
              <w:rPr>
                <w:rFonts w:ascii="Times New Roman" w:eastAsia="Times New Roman" w:hAnsi="Times New Roman" w:cs="Times New Roman"/>
                <w:lang w:val="de-DE"/>
              </w:rPr>
            </w:pPr>
            <w:r w:rsidRPr="00DF2D2E">
              <w:rPr>
                <w:rFonts w:ascii="Times New Roman" w:eastAsia="Times New Roman" w:hAnsi="Times New Roman" w:cs="Times New Roman"/>
                <w:lang w:val="de-DE"/>
              </w:rPr>
              <w:t>Цель должна быть сформулирована как изменение сложившейся ситуации: чего мы хотим достичь?</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11.</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Задачи предлагаемого проекта (программы)</w:t>
            </w:r>
          </w:p>
        </w:tc>
        <w:tc>
          <w:tcPr>
            <w:tcW w:w="5245" w:type="dxa"/>
            <w:shd w:val="clear" w:color="auto" w:fill="auto"/>
          </w:tcPr>
          <w:p w:rsidR="00C6284A" w:rsidRPr="00AB177B" w:rsidRDefault="00DF2D2E" w:rsidP="00DF2D2E">
            <w:pPr>
              <w:jc w:val="both"/>
              <w:rPr>
                <w:rFonts w:ascii="Times New Roman" w:hAnsi="Times New Roman" w:cs="Times New Roman"/>
              </w:rPr>
            </w:pPr>
            <w:r w:rsidRPr="00DF2D2E">
              <w:rPr>
                <w:rFonts w:ascii="Times New Roman" w:hAnsi="Times New Roman" w:cs="Times New Roman"/>
              </w:rPr>
              <w:t>Задачи - конкретные результаты, разбивающие цель на ряд последовательных шагов, заметно отличающихся друг от друга, и позволяющих реализовать цель.</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12.</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Основная идея (идеи) предлагаемого проекта (программы)</w:t>
            </w:r>
          </w:p>
        </w:tc>
        <w:tc>
          <w:tcPr>
            <w:tcW w:w="5245" w:type="dxa"/>
            <w:shd w:val="clear" w:color="auto" w:fill="auto"/>
          </w:tcPr>
          <w:p w:rsidR="00C6284A" w:rsidRPr="00AB177B"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Идея (замысел) инновационного проекта - это конечная цель (результат) вашего проекта, пути достижения этого результата и существующих ресурсов.</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13.</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Обоснование его (ее) значимости для</w:t>
            </w:r>
            <w:r w:rsidR="000E2E36">
              <w:rPr>
                <w:rFonts w:ascii="Times New Roman" w:eastAsia="Times New Roman" w:hAnsi="Times New Roman" w:cs="Times New Roman"/>
              </w:rPr>
              <w:t xml:space="preserve"> </w:t>
            </w:r>
            <w:r w:rsidRPr="00AB177B">
              <w:rPr>
                <w:rFonts w:ascii="Times New Roman" w:eastAsia="Times New Roman" w:hAnsi="Times New Roman" w:cs="Times New Roman"/>
              </w:rPr>
              <w:t>развития системы образования</w:t>
            </w:r>
          </w:p>
        </w:tc>
        <w:tc>
          <w:tcPr>
            <w:tcW w:w="5245" w:type="dxa"/>
            <w:shd w:val="clear" w:color="auto" w:fill="auto"/>
          </w:tcPr>
          <w:p w:rsidR="00C6284A" w:rsidRPr="00AB177B" w:rsidRDefault="000E2E36" w:rsidP="00DF2D2E">
            <w:pPr>
              <w:jc w:val="both"/>
              <w:rPr>
                <w:rFonts w:ascii="Times New Roman" w:eastAsia="Times New Roman" w:hAnsi="Times New Roman" w:cs="Times New Roman"/>
              </w:rPr>
            </w:pPr>
            <w:r w:rsidRPr="000E2E36">
              <w:rPr>
                <w:rFonts w:ascii="Times New Roman" w:eastAsia="Times New Roman" w:hAnsi="Times New Roman" w:cs="Times New Roman"/>
              </w:rPr>
              <w:t>При обосновании актуальности проекта кратко описать значимость предлагаемых к разработке решений. Реальное состояние дел в педагогической практике, выделить проблему и обосновать: почему ваше проектное предложение будет способствовать решению выделенной проблемы.</w:t>
            </w:r>
          </w:p>
        </w:tc>
      </w:tr>
      <w:tr w:rsidR="00C6284A" w:rsidRPr="00AB177B" w:rsidTr="00C6284A">
        <w:tc>
          <w:tcPr>
            <w:tcW w:w="534" w:type="dxa"/>
          </w:tcPr>
          <w:p w:rsidR="00C6284A" w:rsidRPr="00AB177B" w:rsidRDefault="00C6284A" w:rsidP="00C6284A">
            <w:pPr>
              <w:ind w:firstLine="616"/>
              <w:jc w:val="center"/>
              <w:rPr>
                <w:rFonts w:ascii="Times New Roman" w:eastAsia="Times New Roman" w:hAnsi="Times New Roman" w:cs="Times New Roman"/>
                <w:b/>
              </w:rPr>
            </w:pPr>
          </w:p>
        </w:tc>
        <w:tc>
          <w:tcPr>
            <w:tcW w:w="8959" w:type="dxa"/>
            <w:gridSpan w:val="2"/>
            <w:shd w:val="clear" w:color="auto" w:fill="auto"/>
          </w:tcPr>
          <w:p w:rsidR="00C6284A" w:rsidRPr="00AB177B" w:rsidRDefault="00C6284A" w:rsidP="00C6284A">
            <w:pPr>
              <w:ind w:firstLine="616"/>
              <w:jc w:val="center"/>
              <w:rPr>
                <w:rFonts w:ascii="Times New Roman" w:eastAsia="Times New Roman" w:hAnsi="Times New Roman" w:cs="Times New Roman"/>
              </w:rPr>
            </w:pPr>
            <w:r w:rsidRPr="00AB177B">
              <w:rPr>
                <w:rFonts w:ascii="Times New Roman" w:eastAsia="Times New Roman" w:hAnsi="Times New Roman" w:cs="Times New Roman"/>
                <w:b/>
              </w:rPr>
              <w:t>Содержательный раздел заявки (инновационный проект (программа))</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14.</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Исходные теоретические положения проекта (программы)</w:t>
            </w:r>
          </w:p>
        </w:tc>
        <w:tc>
          <w:tcPr>
            <w:tcW w:w="5245" w:type="dxa"/>
            <w:shd w:val="clear" w:color="auto" w:fill="auto"/>
          </w:tcPr>
          <w:p w:rsidR="008A5419" w:rsidRPr="00AB177B" w:rsidRDefault="008A5419" w:rsidP="00C6284A">
            <w:pPr>
              <w:jc w:val="both"/>
              <w:rPr>
                <w:rFonts w:ascii="Times New Roman" w:eastAsia="Times New Roman" w:hAnsi="Times New Roman" w:cs="Times New Roman"/>
              </w:rPr>
            </w:pPr>
            <w:r>
              <w:rPr>
                <w:rFonts w:ascii="Times New Roman" w:eastAsia="Times New Roman" w:hAnsi="Times New Roman" w:cs="Times New Roman"/>
              </w:rPr>
              <w:t>Что явилось и</w:t>
            </w:r>
            <w:r w:rsidRPr="008A5419">
              <w:rPr>
                <w:rFonts w:ascii="Times New Roman" w:eastAsia="Times New Roman" w:hAnsi="Times New Roman" w:cs="Times New Roman"/>
              </w:rPr>
              <w:t>сходными теоретичес</w:t>
            </w:r>
            <w:r>
              <w:rPr>
                <w:rFonts w:ascii="Times New Roman" w:eastAsia="Times New Roman" w:hAnsi="Times New Roman" w:cs="Times New Roman"/>
              </w:rPr>
              <w:t>кими позициями программы/проекта?</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15.</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Этапы реализации проекта (программы) по учебным годам</w:t>
            </w:r>
          </w:p>
        </w:tc>
        <w:tc>
          <w:tcPr>
            <w:tcW w:w="5245" w:type="dxa"/>
            <w:shd w:val="clear" w:color="auto" w:fill="auto"/>
          </w:tcPr>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Сроки реализации проекта зависят от планируемых результатов. Целесообразно учитывать следующее:</w:t>
            </w:r>
          </w:p>
          <w:p w:rsid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 xml:space="preserve">-степень проработанности проблемы </w:t>
            </w:r>
          </w:p>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-масштабность создаваемого новшества</w:t>
            </w:r>
          </w:p>
          <w:p w:rsidR="00DF2D2E" w:rsidRDefault="00DF2D2E" w:rsidP="00DF2D2E">
            <w:pPr>
              <w:jc w:val="both"/>
              <w:rPr>
                <w:rFonts w:ascii="Times New Roman" w:eastAsia="Times New Roman" w:hAnsi="Times New Roman" w:cs="Times New Roman"/>
              </w:rPr>
            </w:pPr>
            <w:r>
              <w:rPr>
                <w:rFonts w:ascii="Times New Roman" w:eastAsia="Times New Roman" w:hAnsi="Times New Roman" w:cs="Times New Roman"/>
              </w:rPr>
              <w:t>-</w:t>
            </w:r>
            <w:r w:rsidRPr="00DF2D2E">
              <w:rPr>
                <w:rFonts w:ascii="Times New Roman" w:eastAsia="Times New Roman" w:hAnsi="Times New Roman" w:cs="Times New Roman"/>
              </w:rPr>
              <w:t xml:space="preserve">необходимость апробации </w:t>
            </w:r>
          </w:p>
          <w:p w:rsidR="00C6284A" w:rsidRPr="00AB177B"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-привлечение соисполнителей</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16.</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Содержание проекта (программы), (краткое описание)</w:t>
            </w:r>
          </w:p>
        </w:tc>
        <w:tc>
          <w:tcPr>
            <w:tcW w:w="5245" w:type="dxa"/>
            <w:shd w:val="clear" w:color="auto" w:fill="auto"/>
          </w:tcPr>
          <w:p w:rsid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 xml:space="preserve">В этом разделе необходимо представить планируемые результаты, а именно: </w:t>
            </w:r>
          </w:p>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-количественные и качественные изменения, которые произойдут в результате реализации проекта;</w:t>
            </w:r>
          </w:p>
          <w:p w:rsidR="00C6284A" w:rsidRPr="00AB177B"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-продукты, которые будут разработаны</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17.</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Методы деятельности по реализации проекта (программы)</w:t>
            </w:r>
          </w:p>
        </w:tc>
        <w:tc>
          <w:tcPr>
            <w:tcW w:w="5245" w:type="dxa"/>
            <w:shd w:val="clear" w:color="auto" w:fill="auto"/>
          </w:tcPr>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1.Изучение нормативно-правовых документов, психолого-педагогической литературы.</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2.Проведение семинаров-практикумов, тренинги для педагогических работников.</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3.Консультирование.</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4.Вебинары.</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5.Конкурсы.</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6.Круглый стол с родителями.</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7.Мастер-классы.</w:t>
            </w:r>
          </w:p>
          <w:p w:rsidR="008A5419" w:rsidRPr="008A5419"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lastRenderedPageBreak/>
              <w:t>8.Изучение и обобщение опыта работы по теме программы.</w:t>
            </w:r>
          </w:p>
          <w:p w:rsidR="00C6284A" w:rsidRPr="00AB177B" w:rsidRDefault="008A5419" w:rsidP="008A5419">
            <w:pPr>
              <w:jc w:val="both"/>
              <w:rPr>
                <w:rFonts w:ascii="Times New Roman" w:eastAsia="Times New Roman" w:hAnsi="Times New Roman" w:cs="Times New Roman"/>
              </w:rPr>
            </w:pPr>
            <w:r w:rsidRPr="008A5419">
              <w:rPr>
                <w:rFonts w:ascii="Times New Roman" w:eastAsia="Times New Roman" w:hAnsi="Times New Roman" w:cs="Times New Roman"/>
              </w:rPr>
              <w:t>9.Информирование родительской общественности, коллег</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lastRenderedPageBreak/>
              <w:t>18.</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Прогнозируемые результаты по каждому этапу реализации проекта (программы)</w:t>
            </w:r>
          </w:p>
        </w:tc>
        <w:tc>
          <w:tcPr>
            <w:tcW w:w="5245" w:type="dxa"/>
            <w:shd w:val="clear" w:color="auto" w:fill="auto"/>
          </w:tcPr>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В описании перспектив развития проекта важно показать, как разработчики видят тиражируемость и востребованность результатов и продуктов проекта, через какие формы может происходить масштабирование вашего опыта и т.д.</w:t>
            </w:r>
          </w:p>
          <w:p w:rsidR="00C6284A" w:rsidRPr="00AB177B"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В том случае, если ваше проектное предложение не предполагает дальнейшего развития, то здесь важно показать, как может быть использован ваш опыт и/или как результаты, полученные в рамках реализации проекта, повлияют на изменение ситуации по выявленной проблеме.</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19.</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Необходимые условия организации работ по реализации проекта (программы)</w:t>
            </w:r>
          </w:p>
        </w:tc>
        <w:tc>
          <w:tcPr>
            <w:tcW w:w="5245" w:type="dxa"/>
            <w:shd w:val="clear" w:color="auto" w:fill="auto"/>
          </w:tcPr>
          <w:p w:rsidR="00C6284A" w:rsidRPr="008A5419" w:rsidRDefault="008A5419" w:rsidP="008A5419">
            <w:pPr>
              <w:tabs>
                <w:tab w:val="right" w:pos="9355"/>
              </w:tabs>
              <w:suppressAutoHyphens/>
              <w:autoSpaceDE w:val="0"/>
              <w:autoSpaceDN w:val="0"/>
              <w:jc w:val="both"/>
              <w:rPr>
                <w:rFonts w:ascii="Times New Roman" w:hAnsi="Times New Roman" w:cs="Times New Roman"/>
              </w:rPr>
            </w:pPr>
            <w:r w:rsidRPr="008A5419">
              <w:rPr>
                <w:rFonts w:ascii="Times New Roman" w:hAnsi="Times New Roman" w:cs="Times New Roman"/>
              </w:rPr>
              <w:t>Необходимо описать материально-техническое, кадровое и методическое обеспечение</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20.</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Средства контроля и обеспечения достоверности результатов реализации проекта (программы)</w:t>
            </w:r>
          </w:p>
        </w:tc>
        <w:tc>
          <w:tcPr>
            <w:tcW w:w="5245" w:type="dxa"/>
            <w:shd w:val="clear" w:color="auto" w:fill="auto"/>
          </w:tcPr>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В этом разделе рекомендуется указать критерии, качественные и количественные показатели результативности реализации проекта. Это поможет экспертам оценить проработанность вашего проектного предложения. При описании этого раздела попробуйте ответить на вопросы:</w:t>
            </w:r>
          </w:p>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-каким образом ваши наработки повлияют на решение поставленной проблемы,</w:t>
            </w:r>
          </w:p>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-как вы поймете, что достигли целей проекта?</w:t>
            </w:r>
          </w:p>
          <w:p w:rsidR="00DF2D2E" w:rsidRPr="00DF2D2E"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-какими оценочными инструментами вы предлагаете измерять результат, которой будет получен?</w:t>
            </w:r>
          </w:p>
          <w:p w:rsidR="00DF2D2E" w:rsidRPr="00AB177B" w:rsidRDefault="00DF2D2E" w:rsidP="00DF2D2E">
            <w:pPr>
              <w:jc w:val="both"/>
              <w:rPr>
                <w:rFonts w:ascii="Times New Roman" w:eastAsia="Times New Roman" w:hAnsi="Times New Roman" w:cs="Times New Roman"/>
              </w:rPr>
            </w:pPr>
            <w:r w:rsidRPr="00DF2D2E">
              <w:rPr>
                <w:rFonts w:ascii="Times New Roman" w:eastAsia="Times New Roman" w:hAnsi="Times New Roman" w:cs="Times New Roman"/>
              </w:rPr>
              <w:t>-насколько изменится (или может измениться) ситуация в вашей образовательной организации и/или в муниципальной (рег</w:t>
            </w:r>
            <w:r>
              <w:rPr>
                <w:rFonts w:ascii="Times New Roman" w:eastAsia="Times New Roman" w:hAnsi="Times New Roman" w:cs="Times New Roman"/>
              </w:rPr>
              <w:t>иональной) системе образования?</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21.</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Перечень научных и (или) учебно-методических разработок по теме проекта (программы)</w:t>
            </w:r>
          </w:p>
        </w:tc>
        <w:tc>
          <w:tcPr>
            <w:tcW w:w="5245" w:type="dxa"/>
            <w:shd w:val="clear" w:color="auto" w:fill="auto"/>
          </w:tcPr>
          <w:p w:rsidR="007A64C4" w:rsidRDefault="007A64C4" w:rsidP="007A64C4">
            <w:pPr>
              <w:jc w:val="both"/>
              <w:rPr>
                <w:rFonts w:ascii="Times New Roman" w:eastAsia="Times New Roman" w:hAnsi="Times New Roman" w:cs="Times New Roman"/>
              </w:rPr>
            </w:pPr>
            <w:r>
              <w:rPr>
                <w:rFonts w:ascii="Times New Roman" w:eastAsia="Times New Roman" w:hAnsi="Times New Roman" w:cs="Times New Roman"/>
              </w:rPr>
              <w:t>Например:</w:t>
            </w:r>
          </w:p>
          <w:p w:rsidR="007A64C4" w:rsidRPr="007A64C4" w:rsidRDefault="007A64C4" w:rsidP="007A64C4">
            <w:pPr>
              <w:jc w:val="both"/>
              <w:rPr>
                <w:rFonts w:ascii="Times New Roman" w:eastAsia="Times New Roman" w:hAnsi="Times New Roman" w:cs="Times New Roman"/>
              </w:rPr>
            </w:pPr>
            <w:r w:rsidRPr="007A64C4">
              <w:rPr>
                <w:rFonts w:ascii="Times New Roman" w:eastAsia="Times New Roman" w:hAnsi="Times New Roman" w:cs="Times New Roman"/>
              </w:rPr>
              <w:t>1.Разработка методических рекомендаций</w:t>
            </w:r>
            <w:r>
              <w:rPr>
                <w:rFonts w:ascii="Times New Roman" w:eastAsia="Times New Roman" w:hAnsi="Times New Roman" w:cs="Times New Roman"/>
              </w:rPr>
              <w:t>….</w:t>
            </w:r>
            <w:r w:rsidRPr="007A64C4">
              <w:rPr>
                <w:rFonts w:ascii="Times New Roman" w:eastAsia="Times New Roman" w:hAnsi="Times New Roman" w:cs="Times New Roman"/>
              </w:rPr>
              <w:t xml:space="preserve"> 2.Организация пр</w:t>
            </w:r>
            <w:r>
              <w:rPr>
                <w:rFonts w:ascii="Times New Roman" w:eastAsia="Times New Roman" w:hAnsi="Times New Roman" w:cs="Times New Roman"/>
              </w:rPr>
              <w:t>о</w:t>
            </w:r>
            <w:r w:rsidRPr="007A64C4">
              <w:rPr>
                <w:rFonts w:ascii="Times New Roman" w:eastAsia="Times New Roman" w:hAnsi="Times New Roman" w:cs="Times New Roman"/>
              </w:rPr>
              <w:t>ведения семинаров, мастер-классов, для педагогических работников.</w:t>
            </w:r>
          </w:p>
          <w:p w:rsidR="007A64C4" w:rsidRPr="007A64C4" w:rsidRDefault="007A64C4" w:rsidP="007A64C4">
            <w:pPr>
              <w:jc w:val="both"/>
              <w:rPr>
                <w:rFonts w:ascii="Times New Roman" w:eastAsia="Times New Roman" w:hAnsi="Times New Roman" w:cs="Times New Roman"/>
              </w:rPr>
            </w:pPr>
            <w:r w:rsidRPr="007A64C4">
              <w:rPr>
                <w:rFonts w:ascii="Times New Roman" w:eastAsia="Times New Roman" w:hAnsi="Times New Roman" w:cs="Times New Roman"/>
              </w:rPr>
              <w:t xml:space="preserve">3.Разработка технологических карт </w:t>
            </w:r>
            <w:r>
              <w:rPr>
                <w:rFonts w:ascii="Times New Roman" w:eastAsia="Times New Roman" w:hAnsi="Times New Roman" w:cs="Times New Roman"/>
              </w:rPr>
              <w:t>….</w:t>
            </w:r>
          </w:p>
          <w:p w:rsidR="007A64C4" w:rsidRPr="007A64C4" w:rsidRDefault="007A64C4" w:rsidP="007A64C4">
            <w:pPr>
              <w:jc w:val="both"/>
              <w:rPr>
                <w:rFonts w:ascii="Times New Roman" w:eastAsia="Times New Roman" w:hAnsi="Times New Roman" w:cs="Times New Roman"/>
              </w:rPr>
            </w:pPr>
            <w:r w:rsidRPr="007A64C4">
              <w:rPr>
                <w:rFonts w:ascii="Times New Roman" w:eastAsia="Times New Roman" w:hAnsi="Times New Roman" w:cs="Times New Roman"/>
              </w:rPr>
              <w:t xml:space="preserve">4.Разработка методического сборника </w:t>
            </w:r>
            <w:r>
              <w:rPr>
                <w:rFonts w:ascii="Times New Roman" w:eastAsia="Times New Roman" w:hAnsi="Times New Roman" w:cs="Times New Roman"/>
              </w:rPr>
              <w:t>….</w:t>
            </w:r>
          </w:p>
          <w:p w:rsidR="00C6284A" w:rsidRPr="00AB177B" w:rsidRDefault="007A64C4" w:rsidP="007A64C4">
            <w:pPr>
              <w:jc w:val="both"/>
              <w:rPr>
                <w:rFonts w:ascii="Times New Roman" w:eastAsia="Times New Roman" w:hAnsi="Times New Roman" w:cs="Times New Roman"/>
              </w:rPr>
            </w:pPr>
            <w:r w:rsidRPr="007A64C4">
              <w:rPr>
                <w:rFonts w:ascii="Times New Roman" w:eastAsia="Times New Roman" w:hAnsi="Times New Roman" w:cs="Times New Roman"/>
              </w:rPr>
              <w:t xml:space="preserve">5.Разработка методического пособия </w:t>
            </w:r>
            <w:r>
              <w:rPr>
                <w:rFonts w:ascii="Times New Roman" w:eastAsia="Times New Roman" w:hAnsi="Times New Roman" w:cs="Times New Roman"/>
              </w:rPr>
              <w:t>….</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22.</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 xml:space="preserve">Календарный план реализации проекта (программы) с указанием сроков реализации по этапам </w:t>
            </w:r>
          </w:p>
        </w:tc>
        <w:tc>
          <w:tcPr>
            <w:tcW w:w="5245" w:type="dxa"/>
            <w:shd w:val="clear" w:color="auto" w:fill="auto"/>
          </w:tcPr>
          <w:p w:rsidR="00C6284A" w:rsidRPr="00AB177B" w:rsidRDefault="007A64C4" w:rsidP="00C6284A">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Может быть оформлен приложением к заявке</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23.</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Перечень конечной инновационной продукции (результатов)</w:t>
            </w:r>
          </w:p>
        </w:tc>
        <w:tc>
          <w:tcPr>
            <w:tcW w:w="5245" w:type="dxa"/>
            <w:shd w:val="clear" w:color="auto" w:fill="auto"/>
          </w:tcPr>
          <w:p w:rsidR="00C6284A" w:rsidRPr="007A64C4" w:rsidRDefault="007A64C4" w:rsidP="000E2E36">
            <w:pPr>
              <w:shd w:val="clear" w:color="auto" w:fill="FFFFFF"/>
              <w:jc w:val="both"/>
              <w:rPr>
                <w:rFonts w:ascii="Times New Roman" w:hAnsi="Times New Roman" w:cs="Times New Roman"/>
              </w:rPr>
            </w:pPr>
            <w:r w:rsidRPr="007A64C4">
              <w:rPr>
                <w:rFonts w:ascii="Times New Roman" w:hAnsi="Times New Roman" w:cs="Times New Roman"/>
              </w:rPr>
              <w:t>Необходимо отобразить перечень продукции, например, сборник, методические рекомендации и т.д.</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24.</w:t>
            </w:r>
          </w:p>
        </w:tc>
        <w:tc>
          <w:tcPr>
            <w:tcW w:w="3714" w:type="dxa"/>
            <w:shd w:val="clear" w:color="auto" w:fill="auto"/>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 xml:space="preserve">Обоснование возможности реализации проекта (программы) в соответствии с </w:t>
            </w:r>
            <w:r w:rsidRPr="00AB177B">
              <w:rPr>
                <w:rFonts w:ascii="Times New Roman" w:eastAsia="Times New Roman" w:hAnsi="Times New Roman" w:cs="Times New Roman"/>
              </w:rPr>
              <w:lastRenderedPageBreak/>
              <w:t>законодательством Российской Федерации в области образования или предложения по содержанию проекта нормативного правового акта, необходимого для реализации проекта (программы)</w:t>
            </w:r>
          </w:p>
        </w:tc>
        <w:tc>
          <w:tcPr>
            <w:tcW w:w="5245" w:type="dxa"/>
            <w:shd w:val="clear" w:color="auto" w:fill="auto"/>
          </w:tcPr>
          <w:p w:rsidR="00C6284A" w:rsidRPr="00AB177B" w:rsidRDefault="007A64C4" w:rsidP="00C6284A">
            <w:pPr>
              <w:jc w:val="both"/>
              <w:rPr>
                <w:rFonts w:ascii="Times New Roman" w:eastAsia="Times New Roman" w:hAnsi="Times New Roman" w:cs="Times New Roman"/>
              </w:rPr>
            </w:pPr>
            <w:r>
              <w:rPr>
                <w:rFonts w:ascii="Times New Roman" w:eastAsia="Times New Roman" w:hAnsi="Times New Roman" w:cs="Times New Roman"/>
              </w:rPr>
              <w:lastRenderedPageBreak/>
              <w:t>Необходимо прописать нормативно-правовые документы на которые опирается проект/программа</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lastRenderedPageBreak/>
              <w:t>25.</w:t>
            </w:r>
          </w:p>
        </w:tc>
        <w:tc>
          <w:tcPr>
            <w:tcW w:w="3714" w:type="dxa"/>
            <w:shd w:val="clear" w:color="auto" w:fill="auto"/>
          </w:tcPr>
          <w:p w:rsidR="00C6284A" w:rsidRPr="00AB177B" w:rsidRDefault="00C6284A" w:rsidP="00C6284A">
            <w:pPr>
              <w:rPr>
                <w:rFonts w:ascii="Times New Roman" w:hAnsi="Times New Roman" w:cs="Times New Roman"/>
              </w:rPr>
            </w:pPr>
            <w:r w:rsidRPr="00AB177B">
              <w:rPr>
                <w:rFonts w:ascii="Times New Roman" w:hAnsi="Times New Roman" w:cs="Times New Roman"/>
              </w:rPr>
              <w:t>Решение органа самоуправ</w:t>
            </w:r>
            <w:r w:rsidR="00DF2D2E">
              <w:rPr>
                <w:rFonts w:ascii="Times New Roman" w:hAnsi="Times New Roman" w:cs="Times New Roman"/>
              </w:rPr>
              <w:t xml:space="preserve">ления организации на участие в </w:t>
            </w:r>
            <w:r w:rsidRPr="00AB177B">
              <w:rPr>
                <w:rFonts w:ascii="Times New Roman" w:hAnsi="Times New Roman" w:cs="Times New Roman"/>
              </w:rPr>
              <w:t>реализации проекта (программы)</w:t>
            </w:r>
          </w:p>
          <w:p w:rsidR="00DF2D2E" w:rsidRPr="00AB177B" w:rsidRDefault="00C6284A" w:rsidP="00DF2D2E">
            <w:pPr>
              <w:rPr>
                <w:rFonts w:ascii="Times New Roman" w:eastAsia="Times New Roman" w:hAnsi="Times New Roman" w:cs="Times New Roman"/>
              </w:rPr>
            </w:pPr>
            <w:r w:rsidRPr="00AB177B">
              <w:rPr>
                <w:rFonts w:ascii="Times New Roman" w:hAnsi="Times New Roman" w:cs="Times New Roman"/>
              </w:rPr>
              <w:t xml:space="preserve"> </w:t>
            </w:r>
          </w:p>
          <w:p w:rsidR="00C6284A" w:rsidRPr="00AB177B" w:rsidRDefault="00C6284A" w:rsidP="00C6284A">
            <w:pPr>
              <w:jc w:val="both"/>
              <w:rPr>
                <w:rFonts w:ascii="Times New Roman" w:eastAsia="Times New Roman" w:hAnsi="Times New Roman" w:cs="Times New Roman"/>
              </w:rPr>
            </w:pPr>
          </w:p>
        </w:tc>
        <w:tc>
          <w:tcPr>
            <w:tcW w:w="5245" w:type="dxa"/>
            <w:shd w:val="clear" w:color="auto" w:fill="auto"/>
          </w:tcPr>
          <w:p w:rsidR="00C6284A" w:rsidRPr="00DF2D2E" w:rsidRDefault="008A5419" w:rsidP="00DF2D2E">
            <w:pPr>
              <w:jc w:val="both"/>
              <w:rPr>
                <w:rFonts w:ascii="Times New Roman" w:hAnsi="Times New Roman" w:cs="Times New Roman"/>
              </w:rPr>
            </w:pPr>
            <w:r w:rsidRPr="00DF2D2E">
              <w:rPr>
                <w:rFonts w:ascii="Times New Roman" w:hAnsi="Times New Roman" w:cs="Times New Roman"/>
              </w:rPr>
              <w:t>В</w:t>
            </w:r>
            <w:r w:rsidR="00DF2D2E" w:rsidRPr="00DF2D2E">
              <w:rPr>
                <w:rFonts w:ascii="Times New Roman" w:hAnsi="Times New Roman" w:cs="Times New Roman"/>
              </w:rPr>
              <w:t>ыписка</w:t>
            </w:r>
            <w:r w:rsidR="00DF2D2E" w:rsidRPr="00DF2D2E">
              <w:rPr>
                <w:rFonts w:ascii="Times New Roman" w:hAnsi="Times New Roman" w:cs="Times New Roman"/>
              </w:rPr>
              <w:t xml:space="preserve"> из Протокола органа</w:t>
            </w:r>
            <w:r w:rsidR="00DF2D2E">
              <w:rPr>
                <w:rFonts w:ascii="Times New Roman" w:hAnsi="Times New Roman" w:cs="Times New Roman"/>
              </w:rPr>
              <w:t xml:space="preserve"> государственно - общественного </w:t>
            </w:r>
            <w:r w:rsidR="00DF2D2E" w:rsidRPr="00DF2D2E">
              <w:rPr>
                <w:rFonts w:ascii="Times New Roman" w:hAnsi="Times New Roman" w:cs="Times New Roman"/>
              </w:rPr>
              <w:t>управления организацией-соискателем</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eastAsia="Times New Roman" w:hAnsi="Times New Roman" w:cs="Times New Roman"/>
              </w:rPr>
              <w:t>26.</w:t>
            </w:r>
          </w:p>
        </w:tc>
        <w:tc>
          <w:tcPr>
            <w:tcW w:w="3714" w:type="dxa"/>
            <w:shd w:val="clear" w:color="auto" w:fill="auto"/>
          </w:tcPr>
          <w:p w:rsidR="00C6284A" w:rsidRPr="00AB177B" w:rsidRDefault="00C6284A" w:rsidP="00DF2D2E">
            <w:pPr>
              <w:jc w:val="both"/>
              <w:rPr>
                <w:rFonts w:ascii="Times New Roman" w:hAnsi="Times New Roman" w:cs="Times New Roman"/>
              </w:rPr>
            </w:pPr>
            <w:r w:rsidRPr="00AB177B">
              <w:rPr>
                <w:rFonts w:ascii="Times New Roman" w:hAnsi="Times New Roman" w:cs="Times New Roman"/>
              </w:rPr>
              <w:t>Предложения по распространению и внедрению результатов проекта (программы) в массовую практику.</w:t>
            </w:r>
          </w:p>
        </w:tc>
        <w:tc>
          <w:tcPr>
            <w:tcW w:w="5245" w:type="dxa"/>
            <w:shd w:val="clear" w:color="auto" w:fill="auto"/>
          </w:tcPr>
          <w:p w:rsidR="00C6284A" w:rsidRPr="00AB177B" w:rsidRDefault="007A64C4" w:rsidP="00C6284A">
            <w:pPr>
              <w:jc w:val="both"/>
              <w:rPr>
                <w:rFonts w:ascii="Times New Roman" w:hAnsi="Times New Roman" w:cs="Times New Roman"/>
              </w:rPr>
            </w:pPr>
            <w:r>
              <w:rPr>
                <w:rFonts w:ascii="Times New Roman" w:hAnsi="Times New Roman" w:cs="Times New Roman"/>
              </w:rPr>
              <w:t xml:space="preserve">Тиражируемость и распространение опыта проекта/программы </w:t>
            </w:r>
          </w:p>
        </w:tc>
      </w:tr>
      <w:tr w:rsidR="00C6284A" w:rsidRPr="00AB177B" w:rsidTr="007A64C4">
        <w:tc>
          <w:tcPr>
            <w:tcW w:w="534" w:type="dxa"/>
          </w:tcPr>
          <w:p w:rsidR="00C6284A" w:rsidRPr="00AB177B" w:rsidRDefault="00C6284A" w:rsidP="00C6284A">
            <w:pPr>
              <w:jc w:val="both"/>
              <w:rPr>
                <w:rFonts w:ascii="Times New Roman" w:eastAsia="Times New Roman" w:hAnsi="Times New Roman" w:cs="Times New Roman"/>
              </w:rPr>
            </w:pPr>
            <w:r w:rsidRPr="00AB177B">
              <w:rPr>
                <w:rFonts w:ascii="Times New Roman" w:hAnsi="Times New Roman" w:cs="Times New Roman"/>
              </w:rPr>
              <w:t>27.</w:t>
            </w:r>
          </w:p>
        </w:tc>
        <w:tc>
          <w:tcPr>
            <w:tcW w:w="3714" w:type="dxa"/>
            <w:shd w:val="clear" w:color="auto" w:fill="auto"/>
          </w:tcPr>
          <w:p w:rsidR="00C6284A" w:rsidRPr="00AB177B" w:rsidRDefault="00C6284A" w:rsidP="00DF2D2E">
            <w:pPr>
              <w:jc w:val="both"/>
              <w:rPr>
                <w:rFonts w:ascii="Times New Roman" w:hAnsi="Times New Roman" w:cs="Times New Roman"/>
              </w:rPr>
            </w:pPr>
            <w:r w:rsidRPr="00AB177B">
              <w:rPr>
                <w:rFonts w:ascii="Times New Roman" w:hAnsi="Times New Roman" w:cs="Times New Roman"/>
              </w:rPr>
              <w:t>Обоснование устойчивости результатов проекта (программы) после окончания его реализации, включая механизмы его (ее) ресурсного обеспечения.</w:t>
            </w:r>
          </w:p>
        </w:tc>
        <w:tc>
          <w:tcPr>
            <w:tcW w:w="5245" w:type="dxa"/>
            <w:shd w:val="clear" w:color="auto" w:fill="auto"/>
          </w:tcPr>
          <w:p w:rsidR="00C6284A" w:rsidRPr="00AB177B" w:rsidRDefault="007A64C4" w:rsidP="007A64C4">
            <w:pPr>
              <w:jc w:val="both"/>
              <w:rPr>
                <w:rFonts w:ascii="Times New Roman" w:hAnsi="Times New Roman" w:cs="Times New Roman"/>
              </w:rPr>
            </w:pPr>
            <w:r w:rsidRPr="007A64C4">
              <w:rPr>
                <w:rFonts w:ascii="Times New Roman" w:hAnsi="Times New Roman" w:cs="Times New Roman"/>
              </w:rPr>
              <w:t>Данный раздел является показателем того, как, через какие механизмы и действия организация будет достигать цели проекта</w:t>
            </w:r>
          </w:p>
        </w:tc>
      </w:tr>
      <w:tr w:rsidR="00C6284A" w:rsidRPr="00AB177B" w:rsidTr="007A64C4">
        <w:tc>
          <w:tcPr>
            <w:tcW w:w="534" w:type="dxa"/>
          </w:tcPr>
          <w:p w:rsidR="00C6284A" w:rsidRPr="00AB177B" w:rsidRDefault="00C6284A" w:rsidP="00C6284A">
            <w:pPr>
              <w:jc w:val="both"/>
              <w:rPr>
                <w:rFonts w:ascii="Times New Roman" w:hAnsi="Times New Roman" w:cs="Times New Roman"/>
              </w:rPr>
            </w:pPr>
            <w:r w:rsidRPr="00AB177B">
              <w:rPr>
                <w:rFonts w:ascii="Times New Roman" w:hAnsi="Times New Roman" w:cs="Times New Roman"/>
              </w:rPr>
              <w:t>28.</w:t>
            </w:r>
          </w:p>
        </w:tc>
        <w:tc>
          <w:tcPr>
            <w:tcW w:w="3714" w:type="dxa"/>
            <w:shd w:val="clear" w:color="auto" w:fill="auto"/>
          </w:tcPr>
          <w:p w:rsidR="00C6284A" w:rsidRPr="00AB177B" w:rsidRDefault="00C6284A" w:rsidP="00DF2D2E">
            <w:pPr>
              <w:jc w:val="both"/>
              <w:rPr>
                <w:rFonts w:ascii="Times New Roman" w:hAnsi="Times New Roman" w:cs="Times New Roman"/>
              </w:rPr>
            </w:pPr>
            <w:r w:rsidRPr="00AB177B">
              <w:rPr>
                <w:rFonts w:ascii="Times New Roman" w:hAnsi="Times New Roman" w:cs="Times New Roman"/>
              </w:rPr>
              <w:t xml:space="preserve">Ссылка (актуальный </w:t>
            </w:r>
            <w:r w:rsidR="007A64C4">
              <w:rPr>
                <w:rFonts w:ascii="Times New Roman" w:hAnsi="Times New Roman" w:cs="Times New Roman"/>
              </w:rPr>
              <w:t xml:space="preserve">режим доступа) на страницу </w:t>
            </w:r>
            <w:r w:rsidRPr="00AB177B">
              <w:rPr>
                <w:rFonts w:ascii="Times New Roman" w:hAnsi="Times New Roman" w:cs="Times New Roman"/>
              </w:rPr>
              <w:t>официального сайта организации, открывающая утвержденный в соответствии с установленным порядком инновационный проект</w:t>
            </w:r>
          </w:p>
        </w:tc>
        <w:tc>
          <w:tcPr>
            <w:tcW w:w="5245" w:type="dxa"/>
            <w:shd w:val="clear" w:color="auto" w:fill="auto"/>
          </w:tcPr>
          <w:p w:rsidR="00C6284A" w:rsidRPr="00AB177B" w:rsidRDefault="007A64C4" w:rsidP="000E2E36">
            <w:pPr>
              <w:jc w:val="both"/>
              <w:rPr>
                <w:rFonts w:ascii="Times New Roman" w:hAnsi="Times New Roman" w:cs="Times New Roman"/>
              </w:rPr>
            </w:pPr>
            <w:r>
              <w:rPr>
                <w:rFonts w:ascii="Times New Roman" w:hAnsi="Times New Roman" w:cs="Times New Roman"/>
              </w:rPr>
              <w:t>Адрес сайта или раздела сайта</w:t>
            </w:r>
          </w:p>
        </w:tc>
      </w:tr>
    </w:tbl>
    <w:p w:rsidR="00C6284A" w:rsidRDefault="00C6284A" w:rsidP="00C6284A">
      <w:pPr>
        <w:jc w:val="right"/>
        <w:rPr>
          <w:rFonts w:ascii="Times New Roman" w:hAnsi="Times New Roman" w:cs="Times New Roman"/>
        </w:rPr>
      </w:pPr>
    </w:p>
    <w:p w:rsidR="00C6284A" w:rsidRDefault="00C6284A" w:rsidP="00C6284A">
      <w:pPr>
        <w:tabs>
          <w:tab w:val="left" w:pos="3495"/>
        </w:tabs>
        <w:rPr>
          <w:rFonts w:ascii="Times New Roman" w:hAnsi="Times New Roman" w:cs="Times New Roman"/>
        </w:rPr>
      </w:pPr>
      <w:r>
        <w:rPr>
          <w:rFonts w:ascii="Times New Roman" w:hAnsi="Times New Roman" w:cs="Times New Roman"/>
        </w:rPr>
        <w:tab/>
        <w:t xml:space="preserve">                      ___________/___________________</w:t>
      </w:r>
    </w:p>
    <w:p w:rsidR="00C6284A" w:rsidRDefault="00C6284A" w:rsidP="00C6284A">
      <w:pPr>
        <w:jc w:val="right"/>
        <w:rPr>
          <w:rFonts w:ascii="Times New Roman" w:hAnsi="Times New Roman" w:cs="Times New Roman"/>
        </w:rPr>
      </w:pPr>
    </w:p>
    <w:p w:rsidR="00C6284A" w:rsidRDefault="00C6284A" w:rsidP="00C6284A">
      <w:pPr>
        <w:jc w:val="right"/>
        <w:rPr>
          <w:rFonts w:ascii="Times New Roman" w:hAnsi="Times New Roman" w:cs="Times New Roman"/>
        </w:rPr>
      </w:pPr>
    </w:p>
    <w:p w:rsidR="00C6284A" w:rsidRDefault="00C6284A" w:rsidP="00C6284A">
      <w:pPr>
        <w:tabs>
          <w:tab w:val="left" w:pos="7950"/>
        </w:tabs>
        <w:rPr>
          <w:rFonts w:ascii="Times New Roman" w:hAnsi="Times New Roman" w:cs="Times New Roman"/>
        </w:rPr>
      </w:pPr>
      <w:r>
        <w:rPr>
          <w:rFonts w:ascii="Times New Roman" w:hAnsi="Times New Roman" w:cs="Times New Roman"/>
        </w:rPr>
        <w:tab/>
        <w:t>МП</w:t>
      </w:r>
    </w:p>
    <w:p w:rsidR="00874258" w:rsidRDefault="00874258" w:rsidP="007A64C4">
      <w:pPr>
        <w:pStyle w:val="1"/>
        <w:spacing w:line="240" w:lineRule="auto"/>
        <w:ind w:firstLine="0"/>
        <w:jc w:val="both"/>
      </w:pPr>
      <w:bookmarkStart w:id="33" w:name="bookmark109"/>
      <w:bookmarkEnd w:id="33"/>
    </w:p>
    <w:p w:rsidR="007A64C4" w:rsidRDefault="007A64C4" w:rsidP="007A64C4">
      <w:pPr>
        <w:pStyle w:val="1"/>
        <w:spacing w:line="240" w:lineRule="auto"/>
        <w:ind w:firstLine="0"/>
        <w:jc w:val="both"/>
      </w:pPr>
    </w:p>
    <w:p w:rsidR="007A64C4" w:rsidRDefault="007A64C4" w:rsidP="007A64C4">
      <w:pPr>
        <w:pStyle w:val="22"/>
        <w:keepNext/>
        <w:keepLines/>
        <w:spacing w:line="240" w:lineRule="auto"/>
        <w:ind w:firstLine="0"/>
        <w:jc w:val="center"/>
      </w:pPr>
      <w:bookmarkStart w:id="34" w:name="bookmark115"/>
      <w:bookmarkStart w:id="35" w:name="bookmark116"/>
      <w:bookmarkStart w:id="36" w:name="bookmark117"/>
      <w:r>
        <w:t>Список использованной литературы</w:t>
      </w:r>
      <w:bookmarkEnd w:id="34"/>
      <w:bookmarkEnd w:id="35"/>
      <w:bookmarkEnd w:id="36"/>
    </w:p>
    <w:p w:rsidR="001555B4" w:rsidRDefault="001555B4" w:rsidP="001555B4">
      <w:pPr>
        <w:pStyle w:val="1"/>
        <w:tabs>
          <w:tab w:val="left" w:pos="830"/>
          <w:tab w:val="left" w:pos="8105"/>
        </w:tabs>
        <w:spacing w:line="240" w:lineRule="auto"/>
        <w:ind w:firstLine="0"/>
        <w:jc w:val="both"/>
      </w:pPr>
      <w:bookmarkStart w:id="37" w:name="bookmark118"/>
      <w:bookmarkEnd w:id="37"/>
      <w:r>
        <w:tab/>
        <w:t>1.</w:t>
      </w:r>
      <w:r w:rsidR="007A64C4">
        <w:t>Статья 20 Федерального з</w:t>
      </w:r>
      <w:r w:rsidR="007A64C4">
        <w:t xml:space="preserve">акона от 29 декабря 2012 года № </w:t>
      </w:r>
      <w:r w:rsidR="007A64C4">
        <w:t>273-ФЗ «Об</w:t>
      </w:r>
      <w:r>
        <w:t xml:space="preserve"> </w:t>
      </w:r>
      <w:r w:rsidR="007A64C4">
        <w:t>образовании в Российской Федерации».</w:t>
      </w:r>
      <w:bookmarkStart w:id="38" w:name="bookmark119"/>
      <w:bookmarkEnd w:id="38"/>
    </w:p>
    <w:p w:rsidR="001555B4" w:rsidRDefault="001555B4" w:rsidP="001555B4">
      <w:pPr>
        <w:pStyle w:val="1"/>
        <w:tabs>
          <w:tab w:val="left" w:pos="830"/>
          <w:tab w:val="left" w:pos="8105"/>
        </w:tabs>
        <w:spacing w:line="240" w:lineRule="auto"/>
        <w:ind w:firstLine="0"/>
        <w:jc w:val="both"/>
      </w:pPr>
      <w:r>
        <w:tab/>
        <w:t>2.</w:t>
      </w:r>
      <w:r w:rsidR="007A64C4">
        <w:t>Приказ Министерства образования и науки РФ от 23.07.2013 № 611 «Об утверждении Порядка формирования и функционирования инновационной инфраструктуры в системе образования».</w:t>
      </w:r>
      <w:bookmarkStart w:id="39" w:name="bookmark120"/>
      <w:bookmarkEnd w:id="39"/>
    </w:p>
    <w:p w:rsidR="001555B4" w:rsidRDefault="001555B4" w:rsidP="001555B4">
      <w:pPr>
        <w:pStyle w:val="1"/>
        <w:tabs>
          <w:tab w:val="left" w:pos="830"/>
          <w:tab w:val="left" w:pos="8105"/>
        </w:tabs>
        <w:spacing w:line="240" w:lineRule="auto"/>
        <w:ind w:firstLine="0"/>
        <w:jc w:val="both"/>
      </w:pPr>
      <w:r>
        <w:tab/>
        <w:t>3.</w:t>
      </w:r>
      <w:r w:rsidR="007A64C4">
        <w:t>Новиков А.М., Новиков Д.А. Методология научного исследования. - М.: Либроком, 2010. -280 с.</w:t>
      </w:r>
      <w:r>
        <w:tab/>
      </w:r>
    </w:p>
    <w:p w:rsidR="007A64C4" w:rsidRDefault="001555B4" w:rsidP="001555B4">
      <w:pPr>
        <w:pStyle w:val="1"/>
        <w:tabs>
          <w:tab w:val="left" w:pos="830"/>
          <w:tab w:val="left" w:pos="8105"/>
        </w:tabs>
        <w:spacing w:line="240" w:lineRule="auto"/>
        <w:ind w:firstLine="0"/>
        <w:jc w:val="both"/>
      </w:pPr>
      <w:r>
        <w:tab/>
        <w:t>4.</w:t>
      </w:r>
      <w:r w:rsidR="007A64C4">
        <w:t xml:space="preserve">Борытко Н.М. Инновационный </w:t>
      </w:r>
      <w:r>
        <w:t>проект: от замысла к реализации.</w:t>
      </w:r>
    </w:p>
    <w:p w:rsidR="001555B4" w:rsidRDefault="001555B4" w:rsidP="001555B4">
      <w:pPr>
        <w:pStyle w:val="1"/>
        <w:tabs>
          <w:tab w:val="left" w:pos="830"/>
          <w:tab w:val="left" w:pos="8105"/>
        </w:tabs>
        <w:spacing w:line="240" w:lineRule="auto"/>
        <w:ind w:firstLine="0"/>
        <w:jc w:val="both"/>
      </w:pPr>
    </w:p>
    <w:p w:rsidR="001555B4" w:rsidRDefault="001555B4" w:rsidP="001555B4">
      <w:pPr>
        <w:pStyle w:val="1"/>
        <w:tabs>
          <w:tab w:val="left" w:pos="830"/>
          <w:tab w:val="left" w:pos="8105"/>
        </w:tabs>
        <w:spacing w:line="240" w:lineRule="auto"/>
        <w:ind w:firstLine="0"/>
        <w:jc w:val="both"/>
      </w:pPr>
    </w:p>
    <w:sectPr w:rsidR="001555B4" w:rsidSect="001555B4">
      <w:headerReference w:type="default" r:id="rId8"/>
      <w:footerReference w:type="default" r:id="rId9"/>
      <w:pgSz w:w="11900" w:h="16840"/>
      <w:pgMar w:top="1161" w:right="778" w:bottom="1373" w:left="1680" w:header="733" w:footer="41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AC" w:rsidRDefault="003620AC">
      <w:r>
        <w:separator/>
      </w:r>
    </w:p>
  </w:endnote>
  <w:endnote w:type="continuationSeparator" w:id="0">
    <w:p w:rsidR="003620AC" w:rsidRDefault="003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4A" w:rsidRDefault="00C6284A">
    <w:pPr>
      <w:spacing w:line="1" w:lineRule="exact"/>
    </w:pPr>
    <w:r>
      <w:rPr>
        <w:noProof/>
        <w:lang w:bidi="ar-SA"/>
      </w:rPr>
      <mc:AlternateContent>
        <mc:Choice Requires="wps">
          <w:drawing>
            <wp:anchor distT="0" distB="0" distL="0" distR="0" simplePos="0" relativeHeight="62912646" behindDoc="1" locked="0" layoutInCell="1" allowOverlap="1">
              <wp:simplePos x="0" y="0"/>
              <wp:positionH relativeFrom="margin">
                <wp:align>right</wp:align>
              </wp:positionH>
              <wp:positionV relativeFrom="page">
                <wp:posOffset>10017125</wp:posOffset>
              </wp:positionV>
              <wp:extent cx="12192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C6284A" w:rsidRDefault="00C6284A">
                          <w:pPr>
                            <w:pStyle w:val="20"/>
                            <w:rPr>
                              <w:sz w:val="22"/>
                              <w:szCs w:val="22"/>
                            </w:rPr>
                          </w:pPr>
                          <w:r>
                            <w:fldChar w:fldCharType="begin"/>
                          </w:r>
                          <w:r>
                            <w:instrText xml:space="preserve"> PAGE \* MERGEFORMAT </w:instrText>
                          </w:r>
                          <w:r>
                            <w:fldChar w:fldCharType="separate"/>
                          </w:r>
                          <w:r w:rsidR="001555B4" w:rsidRPr="001555B4">
                            <w:rPr>
                              <w:rFonts w:ascii="Calibri" w:eastAsia="Calibri" w:hAnsi="Calibri" w:cs="Calibri"/>
                              <w:noProof/>
                              <w:sz w:val="22"/>
                              <w:szCs w:val="22"/>
                            </w:rPr>
                            <w:t>12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41.6pt;margin-top:788.75pt;width:9.6pt;height:6.95pt;z-index:-440403834;visibility:visible;mso-wrap-style:non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" filled="f" stroked="f">
              <v:textbox style="mso-fit-shape-to-text:t" inset="0,0,0,0">
                <w:txbxContent>
                  <w:p w:rsidR="00C6284A" w:rsidRDefault="00C6284A">
                    <w:pPr>
                      <w:pStyle w:val="20"/>
                      <w:rPr>
                        <w:sz w:val="22"/>
                        <w:szCs w:val="22"/>
                      </w:rPr>
                    </w:pPr>
                    <w:r>
                      <w:fldChar w:fldCharType="begin"/>
                    </w:r>
                    <w:r>
                      <w:instrText xml:space="preserve"> PAGE \* MERGEFORMAT </w:instrText>
                    </w:r>
                    <w:r>
                      <w:fldChar w:fldCharType="separate"/>
                    </w:r>
                    <w:r w:rsidR="001555B4" w:rsidRPr="001555B4">
                      <w:rPr>
                        <w:rFonts w:ascii="Calibri" w:eastAsia="Calibri" w:hAnsi="Calibri" w:cs="Calibri"/>
                        <w:noProof/>
                        <w:sz w:val="22"/>
                        <w:szCs w:val="22"/>
                      </w:rPr>
                      <w:t>12</w:t>
                    </w:r>
                    <w:r>
                      <w:rPr>
                        <w:rFonts w:ascii="Calibri" w:eastAsia="Calibri" w:hAnsi="Calibri" w:cs="Calibri"/>
                        <w:sz w:val="22"/>
                        <w:szCs w:val="22"/>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AC" w:rsidRDefault="003620AC">
      <w:r>
        <w:separator/>
      </w:r>
    </w:p>
  </w:footnote>
  <w:footnote w:type="continuationSeparator" w:id="0">
    <w:p w:rsidR="003620AC" w:rsidRDefault="00362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B4" w:rsidRPr="001555B4" w:rsidRDefault="001555B4" w:rsidP="001555B4">
    <w:pPr>
      <w:pStyle w:val="aa"/>
      <w:jc w:val="center"/>
      <w:rPr>
        <w:i/>
      </w:rPr>
    </w:pPr>
    <w:r w:rsidRPr="001555B4">
      <w:rPr>
        <w:i/>
        <w:noProof/>
        <w:lang w:bidi="ar-SA"/>
      </w:rPr>
      <mc:AlternateContent>
        <mc:Choice Requires="wpg">
          <w:drawing>
            <wp:anchor distT="0" distB="0" distL="114300" distR="114300" simplePos="0" relativeHeight="251661312" behindDoc="0" locked="0" layoutInCell="1" allowOverlap="1" wp14:anchorId="26348B47" wp14:editId="48CFE0C2">
              <wp:simplePos x="0" y="0"/>
              <wp:positionH relativeFrom="column">
                <wp:posOffset>-1066800</wp:posOffset>
              </wp:positionH>
              <wp:positionV relativeFrom="paragraph">
                <wp:posOffset>-217805</wp:posOffset>
              </wp:positionV>
              <wp:extent cx="1700784" cy="1024128"/>
              <wp:effectExtent l="0" t="0" r="0" b="5080"/>
              <wp:wrapNone/>
              <wp:docPr id="4" name="Группа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6" name="Прямоугольник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218FB5" id="Группа 4" o:spid="_x0000_s1026" style="position:absolute;margin-left:-84pt;margin-top:-17.15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">
              <v:rect id="Прямоугольник 6"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shape id="Прямоугольник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" path="m,l1462822,,910372,376306,,1014481,,xe" fillcolor="#5b9bd5 [3204]" stroked="f" strokeweight="1pt">
                <v:stroke joinstyle="miter"/>
                <v:path arrowok="t" o:connecttype="custom" o:connectlocs="0,0;1463040,0;910508,376493;0,1014984;0,0" o:connectangles="0,0,0,0,0"/>
              </v:shape>
              <v:rect id="Прямоугольник 9"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" stroked="f" strokeweight="1pt">
                <v:fill r:id="rId2" o:title="" recolor="t" rotate="t" type="frame"/>
              </v:rect>
            </v:group>
          </w:pict>
        </mc:Fallback>
      </mc:AlternateContent>
    </w:r>
    <w:r w:rsidRPr="001555B4">
      <w:rPr>
        <w:rFonts w:ascii="Times New Roman" w:hAnsi="Times New Roman" w:cs="Times New Roman"/>
        <w:i/>
      </w:rPr>
      <w:t>Ханты-Мансийский автономный округ-Югра, Кондинский район</w:t>
    </w:r>
  </w:p>
  <w:p w:rsidR="001555B4" w:rsidRDefault="001555B4">
    <w:pPr>
      <w:pStyle w:val="aa"/>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-1066800</wp:posOffset>
              </wp:positionH>
              <wp:positionV relativeFrom="paragraph">
                <wp:posOffset>-217805</wp:posOffset>
              </wp:positionV>
              <wp:extent cx="1700784" cy="1024128"/>
              <wp:effectExtent l="0" t="0" r="0" b="5080"/>
              <wp:wrapNone/>
              <wp:docPr id="159" name="Группа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Прямоугольник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42424E" id="Группа 159" o:spid="_x0000_s1026" style="position:absolute;margin-left:-84pt;margin-top:-17.1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">
              <v:rect id="Прямоугольник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Прямоугольник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Прямоугольник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D96"/>
    <w:multiLevelType w:val="multilevel"/>
    <w:tmpl w:val="79400A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573B1"/>
    <w:multiLevelType w:val="multilevel"/>
    <w:tmpl w:val="19D442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95249"/>
    <w:multiLevelType w:val="multilevel"/>
    <w:tmpl w:val="1CA2F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AD6421"/>
    <w:multiLevelType w:val="hybridMultilevel"/>
    <w:tmpl w:val="5474821A"/>
    <w:lvl w:ilvl="0" w:tplc="D6B0C006">
      <w:start w:val="8"/>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15:restartNumberingAfterBreak="0">
    <w:nsid w:val="534A12C1"/>
    <w:multiLevelType w:val="multilevel"/>
    <w:tmpl w:val="3CC84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347E98"/>
    <w:multiLevelType w:val="multilevel"/>
    <w:tmpl w:val="CB227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C976E5"/>
    <w:multiLevelType w:val="multilevel"/>
    <w:tmpl w:val="205858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5C351F"/>
    <w:multiLevelType w:val="multilevel"/>
    <w:tmpl w:val="486E1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D423AF"/>
    <w:multiLevelType w:val="multilevel"/>
    <w:tmpl w:val="4036D5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973154"/>
    <w:multiLevelType w:val="multilevel"/>
    <w:tmpl w:val="628AB4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6"/>
  </w:num>
  <w:num w:numId="4">
    <w:abstractNumId w:val="4"/>
  </w:num>
  <w:num w:numId="5">
    <w:abstractNumId w:val="5"/>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5D"/>
    <w:rsid w:val="000E2E36"/>
    <w:rsid w:val="001555B4"/>
    <w:rsid w:val="001A1E15"/>
    <w:rsid w:val="002573FA"/>
    <w:rsid w:val="002748E4"/>
    <w:rsid w:val="003620AC"/>
    <w:rsid w:val="006B5196"/>
    <w:rsid w:val="007A64C4"/>
    <w:rsid w:val="007E455D"/>
    <w:rsid w:val="00874258"/>
    <w:rsid w:val="008A5419"/>
    <w:rsid w:val="00973773"/>
    <w:rsid w:val="00C6284A"/>
    <w:rsid w:val="00DF2D2E"/>
    <w:rsid w:val="00E062C3"/>
    <w:rsid w:val="00E51794"/>
    <w:rsid w:val="00F37DA9"/>
    <w:rsid w:val="00F7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E202"/>
  <w15:docId w15:val="{0B92A70D-4B68-4D7D-855D-274600F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iCs/>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shd w:val="clear" w:color="auto" w:fill="auto"/>
    </w:rPr>
  </w:style>
  <w:style w:type="paragraph" w:customStyle="1" w:styleId="a4">
    <w:name w:val="Сноска"/>
    <w:basedOn w:val="a"/>
    <w:link w:val="a3"/>
    <w:rPr>
      <w:rFonts w:ascii="Calibri" w:eastAsia="Calibri" w:hAnsi="Calibri" w:cs="Calibri"/>
      <w:i/>
      <w:iCs/>
      <w:sz w:val="20"/>
      <w:szCs w:val="20"/>
    </w:rPr>
  </w:style>
  <w:style w:type="paragraph" w:customStyle="1" w:styleId="1">
    <w:name w:val="Основной текст1"/>
    <w:basedOn w:val="a"/>
    <w:link w:val="a5"/>
    <w:pPr>
      <w:spacing w:line="360" w:lineRule="auto"/>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7020" w:line="360" w:lineRule="auto"/>
      <w:ind w:firstLine="1000"/>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pacing w:line="360" w:lineRule="auto"/>
      <w:ind w:firstLine="500"/>
      <w:outlineLvl w:val="1"/>
    </w:pPr>
    <w:rPr>
      <w:rFonts w:ascii="Times New Roman" w:eastAsia="Times New Roman" w:hAnsi="Times New Roman" w:cs="Times New Roman"/>
      <w:b/>
      <w:bCs/>
    </w:rPr>
  </w:style>
  <w:style w:type="paragraph" w:customStyle="1" w:styleId="a7">
    <w:name w:val="Другое"/>
    <w:basedOn w:val="a"/>
    <w:link w:val="a6"/>
    <w:pPr>
      <w:spacing w:line="360" w:lineRule="auto"/>
      <w:ind w:firstLine="400"/>
    </w:pPr>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b/>
      <w:bCs/>
    </w:rPr>
  </w:style>
  <w:style w:type="paragraph" w:styleId="aa">
    <w:name w:val="header"/>
    <w:basedOn w:val="a"/>
    <w:link w:val="ab"/>
    <w:uiPriority w:val="99"/>
    <w:unhideWhenUsed/>
    <w:rsid w:val="00F74232"/>
    <w:pPr>
      <w:tabs>
        <w:tab w:val="center" w:pos="4677"/>
        <w:tab w:val="right" w:pos="9355"/>
      </w:tabs>
    </w:pPr>
  </w:style>
  <w:style w:type="character" w:customStyle="1" w:styleId="ab">
    <w:name w:val="Верхний колонтитул Знак"/>
    <w:basedOn w:val="a0"/>
    <w:link w:val="aa"/>
    <w:uiPriority w:val="99"/>
    <w:rsid w:val="00F74232"/>
    <w:rPr>
      <w:color w:val="000000"/>
    </w:rPr>
  </w:style>
  <w:style w:type="paragraph" w:styleId="ac">
    <w:name w:val="footer"/>
    <w:basedOn w:val="a"/>
    <w:link w:val="ad"/>
    <w:uiPriority w:val="99"/>
    <w:unhideWhenUsed/>
    <w:rsid w:val="00F74232"/>
    <w:pPr>
      <w:tabs>
        <w:tab w:val="center" w:pos="4677"/>
        <w:tab w:val="right" w:pos="9355"/>
      </w:tabs>
    </w:pPr>
  </w:style>
  <w:style w:type="character" w:customStyle="1" w:styleId="ad">
    <w:name w:val="Нижний колонтитул Знак"/>
    <w:basedOn w:val="a0"/>
    <w:link w:val="ac"/>
    <w:uiPriority w:val="99"/>
    <w:rsid w:val="00F74232"/>
    <w:rPr>
      <w:color w:val="000000"/>
    </w:rPr>
  </w:style>
  <w:style w:type="character" w:styleId="ae">
    <w:name w:val="Hyperlink"/>
    <w:basedOn w:val="a0"/>
    <w:uiPriority w:val="99"/>
    <w:unhideWhenUsed/>
    <w:rsid w:val="00C6284A"/>
    <w:rPr>
      <w:color w:val="0563C1" w:themeColor="hyperlink"/>
      <w:u w:val="single"/>
    </w:rPr>
  </w:style>
  <w:style w:type="paragraph" w:styleId="af">
    <w:name w:val="Normal (Web)"/>
    <w:basedOn w:val="a"/>
    <w:unhideWhenUsed/>
    <w:rsid w:val="00C6284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A357-F130-4410-932F-A919A8E1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Михайловна Полищук</dc:creator>
  <cp:keywords/>
  <cp:lastModifiedBy>Admin</cp:lastModifiedBy>
  <cp:revision>2</cp:revision>
  <dcterms:created xsi:type="dcterms:W3CDTF">2023-04-06T09:03:00Z</dcterms:created>
  <dcterms:modified xsi:type="dcterms:W3CDTF">2023-04-06T13:31:00Z</dcterms:modified>
</cp:coreProperties>
</file>