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C4" w:rsidRDefault="00B92A6F">
      <w:pPr>
        <w:shd w:val="clear" w:color="auto" w:fill="FFFFFF"/>
        <w:spacing w:after="0" w:line="240" w:lineRule="auto"/>
        <w:ind w:left="9071"/>
        <w:jc w:val="right"/>
      </w:pPr>
      <w:r>
        <w:rPr>
          <w:rFonts w:ascii="Times New Roman" w:hAnsi="Times New Roman" w:cs="Times New Roman"/>
          <w:bCs/>
          <w:szCs w:val="20"/>
        </w:rPr>
        <w:t>Приложение 2 к приказу Депобразования и науки Югры</w:t>
      </w:r>
    </w:p>
    <w:p w:rsidR="00E610C4" w:rsidRDefault="00B92A6F">
      <w:pPr>
        <w:shd w:val="clear" w:color="auto" w:fill="FFFFFF"/>
        <w:spacing w:after="0" w:line="240" w:lineRule="auto"/>
        <w:ind w:left="9071"/>
        <w:jc w:val="right"/>
        <w:rPr>
          <w:color w:val="D9D9D9" w:themeColor="background1" w:themeShade="D9"/>
        </w:rPr>
      </w:pPr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  <w:t>[Дата документа]   № [Номер документа]</w:t>
      </w:r>
    </w:p>
    <w:p w:rsidR="00E610C4" w:rsidRDefault="00E610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4" w:rsidRDefault="00B92A6F">
      <w:pPr>
        <w:shd w:val="clear" w:color="auto" w:fill="FFFFFF"/>
        <w:spacing w:after="0" w:line="240" w:lineRule="auto"/>
        <w:jc w:val="center"/>
      </w:pPr>
      <w:bookmarkStart w:id="0" w:name="_Hlk149250318"/>
      <w:r>
        <w:rPr>
          <w:rFonts w:ascii="Times New Roman" w:hAnsi="Times New Roman" w:cs="Times New Roman"/>
          <w:bCs/>
          <w:sz w:val="28"/>
          <w:szCs w:val="28"/>
        </w:rPr>
        <w:t xml:space="preserve">Перечень мест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экзамена, с местами их расположения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на территории Ханты-Мансийского автономног</w:t>
      </w:r>
      <w:r>
        <w:rPr>
          <w:rFonts w:ascii="Times New Roman" w:hAnsi="Times New Roman" w:cs="Times New Roman"/>
          <w:bCs/>
          <w:sz w:val="28"/>
          <w:szCs w:val="28"/>
        </w:rPr>
        <w:t>о округа – Югры в 2024 году</w:t>
      </w:r>
      <w:bookmarkEnd w:id="0"/>
    </w:p>
    <w:p w:rsidR="00E610C4" w:rsidRDefault="00E610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tbl>
      <w:tblPr>
        <w:tblW w:w="1604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10"/>
        <w:gridCol w:w="3227"/>
        <w:gridCol w:w="1989"/>
        <w:gridCol w:w="1985"/>
        <w:gridCol w:w="1701"/>
        <w:gridCol w:w="279"/>
        <w:gridCol w:w="2433"/>
      </w:tblGrid>
      <w:tr w:rsidR="00E610C4" w:rsidTr="00D11B30">
        <w:trPr>
          <w:trHeight w:val="596"/>
          <w:tblHeader/>
        </w:trPr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наименование места регистрации заявлений 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Координатор (ФИО)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33" w:type="dxa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E610C4">
        <w:tc>
          <w:tcPr>
            <w:tcW w:w="16044" w:type="dxa"/>
            <w:gridSpan w:val="8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Кондинский район</w:t>
            </w:r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628200, Ханты-Мансийский автономный округ-Югра, Кондинский район, поселок городского типа Междуреченский, улица Волгоградская,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Ягалович Ольга Викентьевна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специалист-эксперт отдела организационн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о-правового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8(34677)41452 89222657052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D1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E54EAC">
                <w:rPr>
                  <w:rStyle w:val="aff"/>
                  <w:rFonts w:ascii="Times New Roman" w:eastAsia="Calibri" w:hAnsi="Times New Roman" w:cs="Times New Roman"/>
                  <w:sz w:val="20"/>
                  <w:szCs w:val="20"/>
                </w:rPr>
                <w:t>yagalovichov@admkonda.ru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628218, Ханты-Мансийский автономный округ - Югра, Кондинский район, село Алтай, улица Школьная, дом 10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Росина Олеся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8(34677)20067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</w:pPr>
            <w:hyperlink r:id="rId10" w:tooltip="http://altaischool@bk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altaischool@bk.ru</w:t>
              </w:r>
            </w:hyperlink>
            <w:r w:rsidR="00D11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казённое общеобразовательное учреждение Болчаровская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628217, Ханты-Мансийский автономный округ-Югра, Кондинский район, село Болчары, улица Колхозная,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Харитонов Александр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89504953610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tooltip="mailto:alex.xar2015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alex.xar2015@yandex.ru</w:t>
              </w:r>
            </w:hyperlink>
            <w:r w:rsidR="00D11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Кондинская средняя общеобразовательная 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628210, Ханты-Мансийский автономный округ-Югра, Кондинский район, городское поселение Кондинское, улица Советская, дом 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Шевцова Наталья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89044686570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tooltip="http://natashashev67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natashashev67@mail.ru</w:t>
              </w:r>
            </w:hyperlink>
            <w:r w:rsidR="00D11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628205, Ханты-Мансийский автономный округ-Югра Кондинс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район, городское поселение Куминский, улица Павлика Морозова,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Козырькова Вера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8(34677)39173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tooltip="mailto:vera.kozyrckova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vera.kozyrckova@ya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ndex.ru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казённое общеобразовательное учреждение Леушинская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628212, Ханты-Мансийский автономный округ-Югра, Кондинский район, село Леуши, улица Волгоградская, дом 55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Каргаполова Любовь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 37199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tooltip="mailto:xmel.luba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xmel.luba@mail.ru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казённое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общеобразовательное учреждение Луговская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628220, Хан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ты-Мансийский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автономный округ, Кондинский район, городское поселение Луговой, улица Пушкина, дом 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Халилова Светлана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89028252325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tooltip="http://svetlanahalilova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svetlanahalilova@yandex.ru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628200, Ханты-Мансийский автономный округ-Югра, Кондинский район, городское поселение. Междуреченский, улица Центральная, дом 19а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Амосова Анжелла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89224338020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tooltip="http://amangella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amangella@mail.ru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628206, Ханты-Мансийский автономный округ-Югра, городское поселе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Мортка, улица Борисова,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Инга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8(34677)30344 89003878807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tooltip="mailto:ingasem.semenowa2017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ingasem.semenowa2017@yandex.ru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628231, Ханты-Мансийский автономный округ – Югра, Кондинский район, поселок Мулымья, улица Лесная, дом 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Паршукова Лилия Георгиевна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8(34677)55272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tooltip="http://mulchol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mulchol@yandex.ru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628235, Ханты-Мансийский автономный округ-Югра, Кондинский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йон, сельское поселение Половинка, улица Комсомольская, дом 12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Петрова Юлия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89505067046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tooltip="http://Petrovaulia1978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Petrovaulia1978@mail.ru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628236, Ханты-Мансийский автономный округ-Югра, Кондинский район, деревня Ушья, улица Юбилейная, дом 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Шандра Татьяна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89505142324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tooltip="http://shandratv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shandratv@mail.ru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628233, Ханты-Мансийский автономный округ-Югра Кондинский район, село Чантырья, улица Шаимская,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Седова Мария Валентиновна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89505189495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tooltip="http://mashasedowa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mashasedowa@yandex.ru</w:t>
              </w:r>
            </w:hyperlink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628230, Ханты-Мансийский автономный округ-Югра Кондинский район, деревня Шугур, улица Школьная, дом 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Попова Светлана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  директора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89527011858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tooltip="http://Ss_popova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Ss_popova@mail.ru</w:t>
              </w:r>
            </w:hyperlink>
          </w:p>
        </w:tc>
      </w:tr>
      <w:tr w:rsidR="00D11B30" w:rsidTr="00D11B30">
        <w:tc>
          <w:tcPr>
            <w:tcW w:w="620" w:type="dxa"/>
            <w:shd w:val="clear" w:color="auto" w:fill="auto"/>
            <w:vAlign w:val="center"/>
          </w:tcPr>
          <w:p w:rsidR="00D11B30" w:rsidRDefault="00D1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D11B30" w:rsidRDefault="00D1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Юмасинская средняя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11B30" w:rsidRDefault="00D1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628215, Ханты-Мансийский автономный округ-Югра, Кондинский район, деревня Юмас,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улица Полевая, дом 16-А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11B30" w:rsidRPr="00D11B30" w:rsidRDefault="00D11B30" w:rsidP="00670B52">
            <w:pPr>
              <w:jc w:val="center"/>
              <w:rPr>
                <w:rFonts w:eastAsia="Calibri"/>
                <w:szCs w:val="28"/>
              </w:rPr>
            </w:pPr>
            <w:r w:rsidRPr="00D11B3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Овсянкина Ирина </w:t>
            </w:r>
            <w:r w:rsidRPr="00D11B30">
              <w:rPr>
                <w:rFonts w:ascii="Times New Roman" w:eastAsia="Calibri" w:hAnsi="Times New Roman" w:cs="Times New Roman"/>
                <w:szCs w:val="28"/>
              </w:rPr>
              <w:lastRenderedPageBreak/>
              <w:t>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B30" w:rsidRPr="00D11B30" w:rsidRDefault="00D11B30" w:rsidP="00670B52">
            <w:pPr>
              <w:jc w:val="center"/>
              <w:rPr>
                <w:rFonts w:eastAsia="Calibri"/>
                <w:szCs w:val="28"/>
              </w:rPr>
            </w:pPr>
            <w:r w:rsidRPr="00D11B3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заместитель директора по </w:t>
            </w:r>
            <w:r w:rsidRPr="00D11B30">
              <w:rPr>
                <w:rFonts w:ascii="Times New Roman" w:eastAsia="Calibri" w:hAnsi="Times New Roman" w:cs="Times New Roman"/>
                <w:szCs w:val="28"/>
              </w:rPr>
              <w:lastRenderedPageBreak/>
              <w:t>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B30" w:rsidRPr="00D11B30" w:rsidRDefault="00D11B30" w:rsidP="00D1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89028253211</w:t>
            </w:r>
          </w:p>
        </w:tc>
        <w:tc>
          <w:tcPr>
            <w:tcW w:w="2712" w:type="dxa"/>
            <w:gridSpan w:val="2"/>
            <w:vAlign w:val="center"/>
          </w:tcPr>
          <w:p w:rsidR="00D11B30" w:rsidRPr="00D11B30" w:rsidRDefault="00D11B30" w:rsidP="00D11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B30">
              <w:rPr>
                <w:rFonts w:ascii="Times New Roman" w:eastAsia="Calibri" w:hAnsi="Times New Roman" w:cs="Times New Roman"/>
                <w:sz w:val="20"/>
                <w:szCs w:val="20"/>
              </w:rPr>
              <w:t>ovsyankina_i@mail.ru</w:t>
            </w:r>
          </w:p>
        </w:tc>
      </w:tr>
      <w:tr w:rsidR="00E610C4" w:rsidTr="00D11B30">
        <w:tc>
          <w:tcPr>
            <w:tcW w:w="62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628213, Ханты-Мансийский автономный округ-Югра, поселок Ягодн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ый, улица Центральная,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27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Пакишева Алёна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89026942065</w:t>
            </w:r>
          </w:p>
        </w:tc>
        <w:tc>
          <w:tcPr>
            <w:tcW w:w="2712" w:type="dxa"/>
            <w:gridSpan w:val="2"/>
            <w:vAlign w:val="center"/>
          </w:tcPr>
          <w:p w:rsidR="00E610C4" w:rsidRDefault="00B92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tooltip="http://ys272007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ys272007@yandex.ru </w:t>
              </w:r>
            </w:hyperlink>
          </w:p>
        </w:tc>
      </w:tr>
    </w:tbl>
    <w:p w:rsidR="00E610C4" w:rsidRDefault="00E610C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610C4">
      <w:headerReference w:type="default" r:id="rId24"/>
      <w:pgSz w:w="16838" w:h="11906" w:orient="landscape"/>
      <w:pgMar w:top="1418" w:right="1134" w:bottom="992" w:left="851" w:header="426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6F" w:rsidRDefault="00B92A6F">
      <w:pPr>
        <w:spacing w:after="0" w:line="240" w:lineRule="auto"/>
      </w:pPr>
      <w:r>
        <w:separator/>
      </w:r>
    </w:p>
  </w:endnote>
  <w:endnote w:type="continuationSeparator" w:id="0">
    <w:p w:rsidR="00B92A6F" w:rsidRDefault="00B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6F" w:rsidRDefault="00B92A6F">
      <w:pPr>
        <w:spacing w:after="0" w:line="240" w:lineRule="auto"/>
      </w:pPr>
      <w:r>
        <w:separator/>
      </w:r>
    </w:p>
  </w:footnote>
  <w:footnote w:type="continuationSeparator" w:id="0">
    <w:p w:rsidR="00B92A6F" w:rsidRDefault="00B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C4" w:rsidRDefault="00B92A6F">
    <w:pPr>
      <w:pStyle w:val="af3"/>
      <w:jc w:val="center"/>
    </w:pPr>
    <w:r>
      <w:fldChar w:fldCharType="begin"/>
    </w:r>
    <w:r>
      <w:instrText>PAGE \* MERGEFORMAT</w:instrText>
    </w:r>
    <w:r>
      <w:fldChar w:fldCharType="separate"/>
    </w:r>
    <w:r w:rsidR="00D11B30">
      <w:rPr>
        <w:noProof/>
      </w:rPr>
      <w:t>28</w:t>
    </w:r>
    <w:r>
      <w:fldChar w:fldCharType="end"/>
    </w:r>
  </w:p>
  <w:p w:rsidR="00E610C4" w:rsidRDefault="00E610C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620"/>
    <w:multiLevelType w:val="hybridMultilevel"/>
    <w:tmpl w:val="F1062F48"/>
    <w:lvl w:ilvl="0" w:tplc="2B9C55DE">
      <w:start w:val="1"/>
      <w:numFmt w:val="decimal"/>
      <w:lvlText w:val="%1)"/>
      <w:lvlJc w:val="left"/>
      <w:pPr>
        <w:ind w:left="1716" w:hanging="1008"/>
      </w:pPr>
      <w:rPr>
        <w:rFonts w:hint="default"/>
      </w:rPr>
    </w:lvl>
    <w:lvl w:ilvl="1" w:tplc="927AF15C">
      <w:start w:val="1"/>
      <w:numFmt w:val="lowerLetter"/>
      <w:lvlText w:val="%2."/>
      <w:lvlJc w:val="left"/>
      <w:pPr>
        <w:ind w:left="1788" w:hanging="360"/>
      </w:pPr>
    </w:lvl>
    <w:lvl w:ilvl="2" w:tplc="E5208CE8">
      <w:start w:val="1"/>
      <w:numFmt w:val="lowerRoman"/>
      <w:lvlText w:val="%3."/>
      <w:lvlJc w:val="right"/>
      <w:pPr>
        <w:ind w:left="2508" w:hanging="180"/>
      </w:pPr>
    </w:lvl>
    <w:lvl w:ilvl="3" w:tplc="3BC44AC4">
      <w:start w:val="1"/>
      <w:numFmt w:val="decimal"/>
      <w:lvlText w:val="%4."/>
      <w:lvlJc w:val="left"/>
      <w:pPr>
        <w:ind w:left="3228" w:hanging="360"/>
      </w:pPr>
    </w:lvl>
    <w:lvl w:ilvl="4" w:tplc="C6D2E50E">
      <w:start w:val="1"/>
      <w:numFmt w:val="lowerLetter"/>
      <w:lvlText w:val="%5."/>
      <w:lvlJc w:val="left"/>
      <w:pPr>
        <w:ind w:left="3948" w:hanging="360"/>
      </w:pPr>
    </w:lvl>
    <w:lvl w:ilvl="5" w:tplc="0A1C3C5A">
      <w:start w:val="1"/>
      <w:numFmt w:val="lowerRoman"/>
      <w:lvlText w:val="%6."/>
      <w:lvlJc w:val="right"/>
      <w:pPr>
        <w:ind w:left="4668" w:hanging="180"/>
      </w:pPr>
    </w:lvl>
    <w:lvl w:ilvl="6" w:tplc="A65234FA">
      <w:start w:val="1"/>
      <w:numFmt w:val="decimal"/>
      <w:lvlText w:val="%7."/>
      <w:lvlJc w:val="left"/>
      <w:pPr>
        <w:ind w:left="5388" w:hanging="360"/>
      </w:pPr>
    </w:lvl>
    <w:lvl w:ilvl="7" w:tplc="AC6C5354">
      <w:start w:val="1"/>
      <w:numFmt w:val="lowerLetter"/>
      <w:lvlText w:val="%8."/>
      <w:lvlJc w:val="left"/>
      <w:pPr>
        <w:ind w:left="6108" w:hanging="360"/>
      </w:pPr>
    </w:lvl>
    <w:lvl w:ilvl="8" w:tplc="4D60AC84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681494"/>
    <w:multiLevelType w:val="hybridMultilevel"/>
    <w:tmpl w:val="48C8AAAE"/>
    <w:lvl w:ilvl="0" w:tplc="85883CA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86D8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6237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B468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60D4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8E98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7A3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40A9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F69A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4"/>
    <w:rsid w:val="00B92A6F"/>
    <w:rsid w:val="00D11B30"/>
    <w:rsid w:val="00E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1"/>
    <w:uiPriority w:val="99"/>
    <w:unhideWhenUsed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  <w:pPr>
      <w:spacing w:after="0"/>
    </w:p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</w:style>
  <w:style w:type="paragraph" w:styleId="af5">
    <w:name w:val="footer"/>
    <w:basedOn w:val="a0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 Indent"/>
    <w:basedOn w:val="a0"/>
    <w:link w:val="af8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1"/>
    <w:link w:val="af7"/>
    <w:rPr>
      <w:rFonts w:ascii="Century Gothic" w:eastAsia="Times New Roman" w:hAnsi="Century Gothic" w:cs="Times New Roman"/>
      <w:lang w:val="en-US"/>
    </w:r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paragraph" w:styleId="afb">
    <w:name w:val="Body Text"/>
    <w:basedOn w:val="a0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</w:style>
  <w:style w:type="character" w:customStyle="1" w:styleId="80">
    <w:name w:val="Заголовок 8 Знак"/>
    <w:basedOn w:val="a1"/>
    <w:link w:val="8"/>
    <w:uiPriority w:val="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customStyle="1" w:styleId="12">
    <w:name w:val="Сетка таблицы1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table" w:customStyle="1" w:styleId="24">
    <w:name w:val="Сетка таблицы2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0">
    <w:name w:val="caption"/>
    <w:basedOn w:val="a0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fa">
    <w:name w:val="Без интервала Знак"/>
    <w:link w:val="af9"/>
    <w:uiPriority w:val="1"/>
  </w:style>
  <w:style w:type="paragraph" w:styleId="aff1">
    <w:name w:val="Title"/>
    <w:basedOn w:val="a0"/>
    <w:link w:val="aff2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1"/>
    <w:link w:val="aff1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basedOn w:val="a1"/>
  </w:style>
  <w:style w:type="paragraph" w:customStyle="1" w:styleId="13">
    <w:name w:val="Без интервала1"/>
    <w:basedOn w:val="a0"/>
    <w:link w:val="NoSpacingChar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3"/>
    <w:rPr>
      <w:rFonts w:ascii="Calibri" w:eastAsia="Times New Roman" w:hAnsi="Calibri" w:cs="Times New Roman"/>
      <w:sz w:val="24"/>
      <w:szCs w:val="32"/>
      <w:lang w:val="en-US"/>
    </w:rPr>
  </w:style>
  <w:style w:type="paragraph" w:styleId="a">
    <w:name w:val="List Bullet"/>
    <w:basedOn w:val="a0"/>
    <w:uiPriority w:val="99"/>
    <w:unhideWhenUsed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">
    <w:name w:val="Обычный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ayout">
    <w:name w:val="layout"/>
    <w:basedOn w:val="a1"/>
  </w:style>
  <w:style w:type="character" w:customStyle="1" w:styleId="fontstyle01">
    <w:name w:val="fontstyle01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1"/>
    <w:uiPriority w:val="99"/>
    <w:unhideWhenUsed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  <w:pPr>
      <w:spacing w:after="0"/>
    </w:p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</w:style>
  <w:style w:type="paragraph" w:styleId="af5">
    <w:name w:val="footer"/>
    <w:basedOn w:val="a0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 Indent"/>
    <w:basedOn w:val="a0"/>
    <w:link w:val="af8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1"/>
    <w:link w:val="af7"/>
    <w:rPr>
      <w:rFonts w:ascii="Century Gothic" w:eastAsia="Times New Roman" w:hAnsi="Century Gothic" w:cs="Times New Roman"/>
      <w:lang w:val="en-US"/>
    </w:r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paragraph" w:styleId="afb">
    <w:name w:val="Body Text"/>
    <w:basedOn w:val="a0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</w:style>
  <w:style w:type="character" w:customStyle="1" w:styleId="80">
    <w:name w:val="Заголовок 8 Знак"/>
    <w:basedOn w:val="a1"/>
    <w:link w:val="8"/>
    <w:uiPriority w:val="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customStyle="1" w:styleId="12">
    <w:name w:val="Сетка таблицы1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table" w:customStyle="1" w:styleId="24">
    <w:name w:val="Сетка таблицы2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0">
    <w:name w:val="caption"/>
    <w:basedOn w:val="a0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fa">
    <w:name w:val="Без интервала Знак"/>
    <w:link w:val="af9"/>
    <w:uiPriority w:val="1"/>
  </w:style>
  <w:style w:type="paragraph" w:styleId="aff1">
    <w:name w:val="Title"/>
    <w:basedOn w:val="a0"/>
    <w:link w:val="aff2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1"/>
    <w:link w:val="aff1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basedOn w:val="a1"/>
  </w:style>
  <w:style w:type="paragraph" w:customStyle="1" w:styleId="13">
    <w:name w:val="Без интервала1"/>
    <w:basedOn w:val="a0"/>
    <w:link w:val="NoSpacingChar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3"/>
    <w:rPr>
      <w:rFonts w:ascii="Calibri" w:eastAsia="Times New Roman" w:hAnsi="Calibri" w:cs="Times New Roman"/>
      <w:sz w:val="24"/>
      <w:szCs w:val="32"/>
      <w:lang w:val="en-US"/>
    </w:rPr>
  </w:style>
  <w:style w:type="paragraph" w:styleId="a">
    <w:name w:val="List Bullet"/>
    <w:basedOn w:val="a0"/>
    <w:uiPriority w:val="99"/>
    <w:unhideWhenUsed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">
    <w:name w:val="Обычный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ayout">
    <w:name w:val="layout"/>
    <w:basedOn w:val="a1"/>
  </w:style>
  <w:style w:type="character" w:customStyle="1" w:styleId="fontstyle01">
    <w:name w:val="fontstyle01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a.kozyrckova@yandex.ru" TargetMode="External"/><Relationship Id="rId18" Type="http://schemas.openxmlformats.org/officeDocument/2006/relationships/hyperlink" Target="http://mulchol@yandex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ashasedowa@yandex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atashashev67@mail.ru/" TargetMode="External"/><Relationship Id="rId17" Type="http://schemas.openxmlformats.org/officeDocument/2006/relationships/hyperlink" Target="mailto:ingasem.semenowa2017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mangella@mail.ru/" TargetMode="External"/><Relationship Id="rId20" Type="http://schemas.openxmlformats.org/officeDocument/2006/relationships/hyperlink" Target="http://shandratv@mai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.xar2015@yandex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svetlanahalilova@yandex.ru/" TargetMode="External"/><Relationship Id="rId23" Type="http://schemas.openxmlformats.org/officeDocument/2006/relationships/hyperlink" Target="http://ys272007@yandex.ru/" TargetMode="External"/><Relationship Id="rId10" Type="http://schemas.openxmlformats.org/officeDocument/2006/relationships/hyperlink" Target="http://altaischool@bk.ru/" TargetMode="External"/><Relationship Id="rId19" Type="http://schemas.openxmlformats.org/officeDocument/2006/relationships/hyperlink" Target="http://Petrovaulia1978@ma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galovichov@admkonda.ru" TargetMode="External"/><Relationship Id="rId14" Type="http://schemas.openxmlformats.org/officeDocument/2006/relationships/hyperlink" Target="mailto:xmel.luba@mail.ru" TargetMode="External"/><Relationship Id="rId22" Type="http://schemas.openxmlformats.org/officeDocument/2006/relationships/hyperlink" Target="http://Ss_popova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1356-E508-448F-ABC7-EE7EA0CF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 Васильевна</dc:creator>
  <cp:lastModifiedBy>Юдина Татьяна Васильевна</cp:lastModifiedBy>
  <cp:revision>2</cp:revision>
  <dcterms:created xsi:type="dcterms:W3CDTF">2024-01-12T09:28:00Z</dcterms:created>
  <dcterms:modified xsi:type="dcterms:W3CDTF">2024-01-12T09:28:00Z</dcterms:modified>
</cp:coreProperties>
</file>