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91" w:rsidRDefault="002E5591" w:rsidP="002E5591">
      <w:pPr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КАРТА самоанализа УРОКА </w:t>
      </w:r>
      <w:r w:rsidR="005A4727">
        <w:rPr>
          <w:rFonts w:ascii="Times New Roman" w:eastAsia="Times New Roman" w:hAnsi="Times New Roman" w:cs="Times New Roman"/>
          <w:b/>
          <w:bCs/>
          <w:sz w:val="28"/>
          <w:szCs w:val="28"/>
        </w:rPr>
        <w:t>с точки зрения ФГ</w:t>
      </w:r>
    </w:p>
    <w:p w:rsidR="002E5591" w:rsidRDefault="002E5591" w:rsidP="002E5591">
      <w:pPr>
        <w:numPr>
          <w:ilvl w:val="0"/>
          <w:numId w:val="1"/>
        </w:numPr>
        <w:shd w:val="clear" w:color="auto" w:fill="FFFFFF"/>
        <w:tabs>
          <w:tab w:val="left" w:pos="720"/>
          <w:tab w:val="left" w:leader="underscore" w:pos="8880"/>
        </w:tabs>
        <w:spacing w:before="278"/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5591" w:rsidRDefault="002E5591" w:rsidP="002E5591">
      <w:pPr>
        <w:numPr>
          <w:ilvl w:val="0"/>
          <w:numId w:val="1"/>
        </w:numPr>
        <w:shd w:val="clear" w:color="auto" w:fill="FFFFFF"/>
        <w:tabs>
          <w:tab w:val="left" w:pos="720"/>
          <w:tab w:val="left" w:leader="underscore" w:pos="3106"/>
          <w:tab w:val="left" w:leader="underscore" w:pos="5429"/>
          <w:tab w:val="left" w:leader="underscore" w:pos="7718"/>
        </w:tabs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Предмет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</w:p>
    <w:p w:rsidR="002E5591" w:rsidRDefault="002E5591" w:rsidP="002E5591">
      <w:pPr>
        <w:spacing w:after="2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533"/>
      </w:tblGrid>
      <w:tr w:rsidR="002E5591" w:rsidTr="005A472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2E5591" w:rsidP="00FF2508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2E5591" w:rsidP="00FF2508">
            <w:pPr>
              <w:shd w:val="clear" w:color="auto" w:fill="FFFFFF"/>
              <w:spacing w:line="331" w:lineRule="exact"/>
              <w:ind w:left="5021"/>
            </w:pPr>
          </w:p>
        </w:tc>
      </w:tr>
      <w:tr w:rsidR="002E5591" w:rsidTr="005A472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5A4727" w:rsidP="00FF2508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ТИП урока, р</w:t>
            </w:r>
            <w:r w:rsidR="002E5591">
              <w:rPr>
                <w:rFonts w:ascii="Times New Roman" w:eastAsia="Times New Roman" w:hAnsi="Times New Roman" w:cs="Times New Roman"/>
                <w:sz w:val="26"/>
                <w:szCs w:val="26"/>
              </w:rPr>
              <w:t>оль урока в изучаемой теме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2E5591" w:rsidP="00FF2508">
            <w:pPr>
              <w:shd w:val="clear" w:color="auto" w:fill="FFFFFF"/>
              <w:spacing w:line="331" w:lineRule="exact"/>
              <w:ind w:left="5021"/>
              <w:rPr>
                <w:b/>
                <w:bCs/>
                <w:position w:val="1"/>
                <w:sz w:val="44"/>
                <w:szCs w:val="44"/>
              </w:rPr>
            </w:pPr>
          </w:p>
        </w:tc>
      </w:tr>
      <w:tr w:rsidR="002E5591" w:rsidTr="005A4727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2E5591" w:rsidP="00FF2508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2E5591" w:rsidP="00FF2508">
            <w:pPr>
              <w:shd w:val="clear" w:color="auto" w:fill="FFFFFF"/>
              <w:spacing w:line="326" w:lineRule="exact"/>
              <w:ind w:left="5021"/>
            </w:pPr>
          </w:p>
        </w:tc>
      </w:tr>
      <w:tr w:rsidR="002E5591" w:rsidTr="005A4727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2E5591" w:rsidP="00FF2508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2E5591" w:rsidP="00FF2508">
            <w:pPr>
              <w:shd w:val="clear" w:color="auto" w:fill="FFFFFF"/>
              <w:spacing w:line="312" w:lineRule="exact"/>
              <w:ind w:left="77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Образовательные:</w:t>
            </w:r>
          </w:p>
          <w:p w:rsidR="002E5591" w:rsidRDefault="002E5591" w:rsidP="00FF2508">
            <w:pPr>
              <w:shd w:val="clear" w:color="auto" w:fill="FFFFFF"/>
              <w:spacing w:line="312" w:lineRule="exact"/>
              <w:ind w:left="77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Развивающие:</w:t>
            </w:r>
          </w:p>
          <w:p w:rsidR="002E5591" w:rsidRDefault="002E5591" w:rsidP="00FF2508">
            <w:pPr>
              <w:shd w:val="clear" w:color="auto" w:fill="FFFFFF"/>
              <w:spacing w:line="312" w:lineRule="exact"/>
              <w:ind w:left="77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Воспитательные:</w:t>
            </w:r>
          </w:p>
        </w:tc>
      </w:tr>
      <w:tr w:rsidR="002E5591" w:rsidTr="005A4727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2E5591" w:rsidP="00FF2508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УУД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2E5591" w:rsidP="00FF2508">
            <w:pPr>
              <w:shd w:val="clear" w:color="auto" w:fill="FFFFFF"/>
              <w:spacing w:line="307" w:lineRule="exact"/>
              <w:ind w:left="77" w:right="2146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ЛичностныеУУД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Регулятивные УУД: Коммуникативные УУД:</w:t>
            </w:r>
          </w:p>
          <w:p w:rsidR="002E5591" w:rsidRDefault="002E5591" w:rsidP="00FF2508">
            <w:pPr>
              <w:shd w:val="clear" w:color="auto" w:fill="FFFFFF"/>
              <w:spacing w:line="307" w:lineRule="exact"/>
              <w:ind w:left="77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Познавательные УУД:</w:t>
            </w:r>
          </w:p>
        </w:tc>
      </w:tr>
      <w:tr w:rsidR="002E5591" w:rsidTr="005A472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2E5591" w:rsidP="00FF2508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2E5591" w:rsidP="00FF2508">
            <w:pPr>
              <w:shd w:val="clear" w:color="auto" w:fill="FFFFFF"/>
              <w:spacing w:line="307" w:lineRule="exact"/>
              <w:ind w:left="77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Предметные:</w:t>
            </w:r>
          </w:p>
          <w:p w:rsidR="002E5591" w:rsidRDefault="002E5591" w:rsidP="00FF2508">
            <w:pPr>
              <w:shd w:val="clear" w:color="auto" w:fill="FFFFFF"/>
              <w:spacing w:line="307" w:lineRule="exact"/>
              <w:ind w:left="77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Знать</w:t>
            </w:r>
          </w:p>
          <w:p w:rsidR="002E5591" w:rsidRDefault="002E5591" w:rsidP="00FF2508">
            <w:pPr>
              <w:shd w:val="clear" w:color="auto" w:fill="FFFFFF"/>
              <w:spacing w:line="307" w:lineRule="exact"/>
              <w:ind w:left="77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Уметь</w:t>
            </w:r>
          </w:p>
          <w:p w:rsidR="002E5591" w:rsidRDefault="002E5591" w:rsidP="00FF2508">
            <w:pPr>
              <w:shd w:val="clear" w:color="auto" w:fill="FFFFFF"/>
              <w:spacing w:line="307" w:lineRule="exact"/>
              <w:ind w:left="77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Личностные:</w:t>
            </w:r>
          </w:p>
          <w:p w:rsidR="002E5591" w:rsidRDefault="002E5591" w:rsidP="00FF2508">
            <w:pPr>
              <w:shd w:val="clear" w:color="auto" w:fill="FFFFFF"/>
              <w:spacing w:line="307" w:lineRule="exact"/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2E5591" w:rsidTr="005A4727">
        <w:tblPrEx>
          <w:tblCellMar>
            <w:top w:w="0" w:type="dxa"/>
            <w:bottom w:w="0" w:type="dxa"/>
          </w:tblCellMar>
        </w:tblPrEx>
        <w:trPr>
          <w:trHeight w:hRule="exact" w:val="3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AE38A5" w:rsidP="00AE38A5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методы, приемы формирования функциональной грамотности учащихся на различных этапах урока</w:t>
            </w:r>
          </w:p>
          <w:p w:rsidR="00AE38A5" w:rsidRDefault="00AE38A5" w:rsidP="00AE38A5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8A5" w:rsidRDefault="00AE38A5" w:rsidP="00AE38A5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8A5" w:rsidRDefault="00AE38A5" w:rsidP="00AE38A5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8A5" w:rsidRDefault="00AE38A5" w:rsidP="00AE38A5">
            <w:pPr>
              <w:shd w:val="clear" w:color="auto" w:fill="FFFFFF"/>
              <w:ind w:lef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8A5" w:rsidRDefault="00AE38A5" w:rsidP="00AE38A5">
            <w:pPr>
              <w:shd w:val="clear" w:color="auto" w:fill="FFFFFF"/>
              <w:ind w:left="96"/>
            </w:pP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2E5591" w:rsidP="00FF2508">
            <w:pPr>
              <w:shd w:val="clear" w:color="auto" w:fill="FFFFFF"/>
            </w:pPr>
          </w:p>
        </w:tc>
      </w:tr>
      <w:tr w:rsidR="002E5591" w:rsidTr="005A4727">
        <w:tblPrEx>
          <w:tblCellMar>
            <w:top w:w="0" w:type="dxa"/>
            <w:bottom w:w="0" w:type="dxa"/>
          </w:tblCellMar>
        </w:tblPrEx>
        <w:trPr>
          <w:trHeight w:hRule="exact" w:val="453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Pr="005A4727" w:rsidRDefault="00AE38A5" w:rsidP="00FF2508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5A4727">
              <w:rPr>
                <w:rFonts w:ascii="Times New Roman" w:hAnsi="Times New Roman" w:cs="Times New Roman"/>
                <w:sz w:val="28"/>
                <w:szCs w:val="28"/>
              </w:rPr>
              <w:t>Результативность урока с точки зрения формирования ФГ</w:t>
            </w:r>
          </w:p>
          <w:p w:rsidR="00AE38A5" w:rsidRDefault="00AE38A5" w:rsidP="00FF2508">
            <w:pPr>
              <w:shd w:val="clear" w:color="auto" w:fill="FFFFFF"/>
              <w:ind w:left="96"/>
            </w:pPr>
          </w:p>
          <w:p w:rsidR="00AE38A5" w:rsidRDefault="00AE38A5" w:rsidP="00FF2508">
            <w:pPr>
              <w:shd w:val="clear" w:color="auto" w:fill="FFFFFF"/>
              <w:ind w:left="96"/>
            </w:pPr>
          </w:p>
          <w:p w:rsidR="00AE38A5" w:rsidRDefault="00AE38A5" w:rsidP="00FF2508">
            <w:pPr>
              <w:shd w:val="clear" w:color="auto" w:fill="FFFFFF"/>
              <w:ind w:left="96"/>
            </w:pPr>
          </w:p>
          <w:p w:rsidR="00AE38A5" w:rsidRDefault="00AE38A5" w:rsidP="00FF2508">
            <w:pPr>
              <w:shd w:val="clear" w:color="auto" w:fill="FFFFFF"/>
              <w:ind w:left="96"/>
            </w:pPr>
          </w:p>
          <w:p w:rsidR="00AE38A5" w:rsidRDefault="00AE38A5" w:rsidP="00FF2508">
            <w:pPr>
              <w:shd w:val="clear" w:color="auto" w:fill="FFFFFF"/>
              <w:ind w:left="96"/>
            </w:pPr>
          </w:p>
          <w:p w:rsidR="00AE38A5" w:rsidRDefault="00AE38A5" w:rsidP="00FF2508">
            <w:pPr>
              <w:shd w:val="clear" w:color="auto" w:fill="FFFFFF"/>
              <w:ind w:left="96"/>
            </w:pPr>
          </w:p>
          <w:p w:rsidR="00AE38A5" w:rsidRDefault="00AE38A5" w:rsidP="00FF2508">
            <w:pPr>
              <w:shd w:val="clear" w:color="auto" w:fill="FFFFFF"/>
              <w:ind w:left="96"/>
            </w:pPr>
          </w:p>
          <w:p w:rsidR="00AE38A5" w:rsidRDefault="00AE38A5" w:rsidP="00FF2508">
            <w:pPr>
              <w:shd w:val="clear" w:color="auto" w:fill="FFFFFF"/>
              <w:ind w:left="96"/>
            </w:pPr>
          </w:p>
          <w:p w:rsidR="002E5591" w:rsidRDefault="002E5591" w:rsidP="00FF2508">
            <w:pPr>
              <w:shd w:val="clear" w:color="auto" w:fill="FFFFFF"/>
              <w:ind w:left="96"/>
            </w:pPr>
          </w:p>
          <w:p w:rsidR="002E5591" w:rsidRDefault="002E5591" w:rsidP="00FF2508">
            <w:pPr>
              <w:shd w:val="clear" w:color="auto" w:fill="FFFFFF"/>
              <w:ind w:left="96"/>
            </w:pPr>
          </w:p>
          <w:p w:rsidR="002E5591" w:rsidRDefault="002E5591" w:rsidP="00FF2508">
            <w:pPr>
              <w:shd w:val="clear" w:color="auto" w:fill="FFFFFF"/>
              <w:ind w:left="96"/>
            </w:pPr>
          </w:p>
          <w:p w:rsidR="002E5591" w:rsidRDefault="002E5591" w:rsidP="00FF2508">
            <w:pPr>
              <w:shd w:val="clear" w:color="auto" w:fill="FFFFFF"/>
              <w:ind w:left="96"/>
            </w:pP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591" w:rsidRDefault="002E5591" w:rsidP="00FF2508">
            <w:pPr>
              <w:shd w:val="clear" w:color="auto" w:fill="FFFFFF"/>
            </w:pPr>
          </w:p>
        </w:tc>
      </w:tr>
    </w:tbl>
    <w:p w:rsidR="002E5591" w:rsidRDefault="002E5591" w:rsidP="002E5591">
      <w:pPr>
        <w:shd w:val="clear" w:color="auto" w:fill="FFFFFF"/>
        <w:spacing w:before="619"/>
        <w:ind w:right="158"/>
        <w:jc w:val="center"/>
        <w:sectPr w:rsidR="002E5591">
          <w:pgSz w:w="11909" w:h="16834"/>
          <w:pgMar w:top="912" w:right="701" w:bottom="360" w:left="854" w:header="720" w:footer="720" w:gutter="0"/>
          <w:cols w:space="60"/>
          <w:noEndnote/>
        </w:sectPr>
      </w:pPr>
    </w:p>
    <w:p w:rsidR="002E5591" w:rsidRDefault="002E5591" w:rsidP="002E5591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pict>
          <v:line id="_x0000_s1053" style="position:absolute;z-index:251687936;mso-position-horizontal-relative:margin" from="522.95pt,-13.45pt" to="522.95pt,770.4pt" o:allowincell="f" strokeweight=".5pt">
            <w10:wrap anchorx="margin"/>
          </v:line>
        </w:pict>
      </w:r>
      <w:r>
        <w:rPr>
          <w:noProof/>
        </w:rPr>
        <w:pict>
          <v:line id="_x0000_s1054" style="position:absolute;z-index:251688960;mso-position-horizontal-relative:margin" from="524.4pt,-17.05pt" to="524.4pt,774pt" o:allowincell="f" strokeweight="2.65pt">
            <w10:wrap anchorx="margin"/>
          </v:line>
        </w:pict>
      </w:r>
      <w:r>
        <w:rPr>
          <w:noProof/>
        </w:rPr>
        <w:pict>
          <v:line id="_x0000_s1055" style="position:absolute;z-index:251689984;mso-position-horizontal-relative:margin" from="528.25pt,-18.5pt" to="528.25pt,775.4pt" o:allowincell="f" strokeweight=".25pt">
            <w10:wrap anchorx="margin"/>
          </v:line>
        </w:pict>
      </w:r>
    </w:p>
    <w:p w:rsidR="002E5591" w:rsidRDefault="002E5591" w:rsidP="002E5591">
      <w:pPr>
        <w:framePr w:h="259" w:hRule="exact" w:hSpace="38" w:wrap="notBeside" w:vAnchor="text" w:hAnchor="margin" w:x="4988" w:y="14751"/>
        <w:shd w:val="clear" w:color="auto" w:fill="FFFFFF"/>
      </w:pPr>
      <w:r>
        <w:rPr>
          <w:sz w:val="22"/>
          <w:szCs w:val="22"/>
        </w:rPr>
        <w:t>23</w:t>
      </w:r>
    </w:p>
    <w:p w:rsidR="005B7EAC" w:rsidRDefault="005A4727"/>
    <w:sectPr w:rsidR="005B7EAC" w:rsidSect="00F8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1002"/>
    <w:multiLevelType w:val="singleLevel"/>
    <w:tmpl w:val="9454FB0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91"/>
    <w:rsid w:val="00205C2B"/>
    <w:rsid w:val="002E5591"/>
    <w:rsid w:val="005A4727"/>
    <w:rsid w:val="00A31276"/>
    <w:rsid w:val="00AE38A5"/>
    <w:rsid w:val="00D45760"/>
    <w:rsid w:val="00F80990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2</cp:revision>
  <dcterms:created xsi:type="dcterms:W3CDTF">2024-01-23T10:21:00Z</dcterms:created>
  <dcterms:modified xsi:type="dcterms:W3CDTF">2024-01-23T10:45:00Z</dcterms:modified>
</cp:coreProperties>
</file>